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6349" w:rsidRDefault="00B4515D" w:rsidP="00676349">
      <w:pPr>
        <w:spacing w:line="360" w:lineRule="auto"/>
        <w:rPr>
          <w:rFonts w:ascii="Cambria" w:hAnsi="Cambria"/>
          <w:b/>
          <w:sz w:val="40"/>
          <w:szCs w:val="40"/>
        </w:rPr>
      </w:pPr>
      <w:r>
        <w:t>bb</w:t>
      </w:r>
      <w:r w:rsidR="00676349">
        <w:tab/>
      </w:r>
      <w:r w:rsidR="00676349">
        <w:tab/>
      </w:r>
      <w:r w:rsidR="00676349">
        <w:rPr>
          <w:rFonts w:ascii="Cambria" w:hAnsi="Cambria"/>
          <w:b/>
          <w:sz w:val="40"/>
          <w:szCs w:val="40"/>
        </w:rPr>
        <w:t xml:space="preserve">EGERTON </w:t>
      </w:r>
      <w:r w:rsidR="00676349">
        <w:rPr>
          <w:rFonts w:ascii="Cambria" w:hAnsi="Cambria"/>
          <w:b/>
          <w:noProof/>
          <w:sz w:val="40"/>
          <w:szCs w:val="40"/>
          <w:lang w:bidi="ar-SA"/>
        </w:rPr>
        <w:drawing>
          <wp:inline distT="0" distB="0" distL="0" distR="0">
            <wp:extent cx="1428750" cy="108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28750" cy="1085850"/>
                    </a:xfrm>
                    <a:prstGeom prst="rect">
                      <a:avLst/>
                    </a:prstGeom>
                    <a:noFill/>
                    <a:ln>
                      <a:noFill/>
                    </a:ln>
                  </pic:spPr>
                </pic:pic>
              </a:graphicData>
            </a:graphic>
          </wp:inline>
        </w:drawing>
      </w:r>
      <w:r w:rsidR="00676349">
        <w:rPr>
          <w:rFonts w:ascii="Cambria" w:hAnsi="Cambria"/>
          <w:b/>
          <w:sz w:val="40"/>
          <w:szCs w:val="40"/>
        </w:rPr>
        <w:t xml:space="preserve"> UNIVERSITY</w:t>
      </w:r>
    </w:p>
    <w:p w:rsidR="00067254" w:rsidRPr="00FA53A2" w:rsidRDefault="00067254" w:rsidP="00676349">
      <w:pPr>
        <w:spacing w:line="360" w:lineRule="auto"/>
        <w:rPr>
          <w:rFonts w:ascii="Aharoni" w:hAnsi="Aharoni" w:cs="Aharoni"/>
        </w:rPr>
      </w:pPr>
    </w:p>
    <w:p w:rsidR="007E556B" w:rsidRDefault="007E556B" w:rsidP="007E556B">
      <w:pPr>
        <w:pStyle w:val="Title"/>
        <w:ind w:left="2160" w:firstLine="720"/>
      </w:pPr>
      <w:r>
        <w:t xml:space="preserve">proposal document </w:t>
      </w:r>
    </w:p>
    <w:p w:rsidR="007E556B" w:rsidRDefault="007E556B" w:rsidP="007E556B">
      <w:pPr>
        <w:pStyle w:val="Title"/>
        <w:jc w:val="center"/>
      </w:pPr>
    </w:p>
    <w:p w:rsidR="007E556B" w:rsidRDefault="007E556B" w:rsidP="007E556B">
      <w:pPr>
        <w:pStyle w:val="Title"/>
        <w:ind w:left="3600" w:firstLine="720"/>
      </w:pPr>
      <w:r>
        <w:t>for</w:t>
      </w:r>
    </w:p>
    <w:p w:rsidR="007E556B" w:rsidRDefault="007E556B" w:rsidP="007E556B">
      <w:pPr>
        <w:pStyle w:val="Title"/>
        <w:jc w:val="center"/>
      </w:pPr>
    </w:p>
    <w:p w:rsidR="008A0E55" w:rsidRDefault="008A0E55" w:rsidP="00061E47">
      <w:pPr>
        <w:pStyle w:val="Title"/>
        <w:ind w:left="1440" w:firstLine="720"/>
      </w:pPr>
      <w:r>
        <w:t xml:space="preserve">Title: </w:t>
      </w:r>
      <w:r w:rsidR="00AE5C9D">
        <w:t>cereals board farmers portal</w:t>
      </w:r>
    </w:p>
    <w:p w:rsidR="008452CD" w:rsidRDefault="00A527B1" w:rsidP="008452CD">
      <w:pPr>
        <w:pStyle w:val="Title"/>
        <w:jc w:val="center"/>
      </w:pPr>
      <w:r>
        <w:t>prepared by: MWARANGU MARTIN MWANGI</w:t>
      </w:r>
    </w:p>
    <w:p w:rsidR="008452CD" w:rsidRDefault="008452CD" w:rsidP="008452CD">
      <w:pPr>
        <w:pStyle w:val="Title"/>
        <w:jc w:val="center"/>
      </w:pPr>
    </w:p>
    <w:p w:rsidR="008452CD" w:rsidRDefault="008452CD" w:rsidP="008452CD">
      <w:pPr>
        <w:pStyle w:val="Title"/>
        <w:jc w:val="center"/>
      </w:pPr>
      <w:r>
        <w:t xml:space="preserve">reg. no.: </w:t>
      </w:r>
      <w:r w:rsidR="00A527B1">
        <w:t>SP13/01596/15</w:t>
      </w:r>
    </w:p>
    <w:p w:rsidR="008452CD" w:rsidRDefault="008452CD" w:rsidP="008452CD">
      <w:pPr>
        <w:pStyle w:val="Title"/>
        <w:jc w:val="center"/>
      </w:pPr>
    </w:p>
    <w:p w:rsidR="008452CD" w:rsidRDefault="008452CD" w:rsidP="008452CD">
      <w:pPr>
        <w:pStyle w:val="Title"/>
        <w:jc w:val="center"/>
      </w:pPr>
    </w:p>
    <w:p w:rsidR="008452CD" w:rsidRDefault="008452CD" w:rsidP="008452CD">
      <w:pPr>
        <w:pStyle w:val="Title"/>
        <w:jc w:val="center"/>
      </w:pPr>
    </w:p>
    <w:p w:rsidR="008452CD" w:rsidRDefault="008452CD" w:rsidP="008452CD">
      <w:pPr>
        <w:pStyle w:val="Title"/>
        <w:jc w:val="center"/>
      </w:pPr>
    </w:p>
    <w:p w:rsidR="008452CD" w:rsidRDefault="008452CD" w:rsidP="008452CD">
      <w:pPr>
        <w:pStyle w:val="Title"/>
        <w:jc w:val="center"/>
      </w:pPr>
    </w:p>
    <w:p w:rsidR="008452CD" w:rsidRDefault="008452CD" w:rsidP="008452CD">
      <w:pPr>
        <w:pStyle w:val="Title"/>
        <w:jc w:val="center"/>
      </w:pPr>
      <w:r>
        <w:t>project supervisor:</w:t>
      </w:r>
      <w:r w:rsidR="004A34FF">
        <w:t>dr phoebe ongalo</w:t>
      </w:r>
    </w:p>
    <w:p w:rsidR="008452CD" w:rsidRDefault="008452CD" w:rsidP="008452CD">
      <w:pPr>
        <w:pStyle w:val="Title"/>
        <w:jc w:val="center"/>
      </w:pPr>
    </w:p>
    <w:p w:rsidR="008452CD" w:rsidRDefault="008452CD" w:rsidP="008452CD">
      <w:pPr>
        <w:pStyle w:val="Title"/>
        <w:jc w:val="center"/>
      </w:pPr>
      <w:r>
        <w:t>project cordinator:</w:t>
      </w:r>
      <w:r w:rsidR="006B4658">
        <w:t xml:space="preserve">DR.-ING WILFRED </w:t>
      </w:r>
      <w:r w:rsidR="00D807EE">
        <w:t>.</w:t>
      </w:r>
      <w:r w:rsidR="006B4658">
        <w:t>G</w:t>
      </w:r>
      <w:r w:rsidR="00D807EE">
        <w:t>.</w:t>
      </w:r>
      <w:r w:rsidR="006B4658">
        <w:t xml:space="preserve"> GIKARU</w:t>
      </w:r>
    </w:p>
    <w:p w:rsidR="008452CD" w:rsidRDefault="008452CD" w:rsidP="008452CD">
      <w:pPr>
        <w:pStyle w:val="Title"/>
        <w:jc w:val="center"/>
      </w:pPr>
    </w:p>
    <w:p w:rsidR="008452CD" w:rsidRDefault="008452CD" w:rsidP="008452CD">
      <w:pPr>
        <w:pStyle w:val="Title"/>
        <w:jc w:val="center"/>
      </w:pPr>
    </w:p>
    <w:p w:rsidR="008452CD" w:rsidRDefault="008452CD" w:rsidP="008452CD">
      <w:pPr>
        <w:pStyle w:val="Title"/>
        <w:jc w:val="center"/>
      </w:pPr>
    </w:p>
    <w:p w:rsidR="008452CD" w:rsidRDefault="008452CD" w:rsidP="008452CD">
      <w:pPr>
        <w:pStyle w:val="Title"/>
        <w:jc w:val="center"/>
      </w:pPr>
    </w:p>
    <w:p w:rsidR="008452CD" w:rsidRDefault="008452CD" w:rsidP="008452CD">
      <w:pPr>
        <w:pStyle w:val="Title"/>
        <w:jc w:val="center"/>
      </w:pPr>
    </w:p>
    <w:p w:rsidR="008452CD" w:rsidRDefault="008452CD" w:rsidP="008452CD">
      <w:pPr>
        <w:pStyle w:val="Title"/>
        <w:jc w:val="center"/>
      </w:pPr>
      <w:r>
        <w:t>dates:</w:t>
      </w:r>
      <w:r w:rsidR="004A34FF">
        <w:t>16</w:t>
      </w:r>
      <w:r w:rsidR="004A34FF" w:rsidRPr="004A34FF">
        <w:rPr>
          <w:vertAlign w:val="superscript"/>
        </w:rPr>
        <w:t>th</w:t>
      </w:r>
      <w:r w:rsidR="004A34FF">
        <w:t xml:space="preserve"> november 2018</w:t>
      </w:r>
    </w:p>
    <w:p w:rsidR="00FD299F" w:rsidRDefault="00FD299F" w:rsidP="008452CD">
      <w:pPr>
        <w:pStyle w:val="Title"/>
        <w:jc w:val="center"/>
      </w:pPr>
    </w:p>
    <w:p w:rsidR="00FD299F" w:rsidRDefault="00FD299F" w:rsidP="008452CD">
      <w:pPr>
        <w:pStyle w:val="Title"/>
        <w:jc w:val="center"/>
      </w:pPr>
    </w:p>
    <w:p w:rsidR="00FD299F" w:rsidRDefault="00FD299F" w:rsidP="008452CD">
      <w:pPr>
        <w:pStyle w:val="Title"/>
        <w:jc w:val="center"/>
      </w:pPr>
    </w:p>
    <w:p w:rsidR="00063183" w:rsidRDefault="00063183" w:rsidP="00063183">
      <w:pPr>
        <w:pStyle w:val="Heading1"/>
        <w:jc w:val="center"/>
      </w:pPr>
      <w:bookmarkStart w:id="0" w:name="_Toc4516811"/>
      <w:r>
        <w:t>version:</w:t>
      </w:r>
      <w:r w:rsidR="0060601D">
        <w:t>1</w:t>
      </w:r>
      <w:bookmarkEnd w:id="0"/>
    </w:p>
    <w:p w:rsidR="00E260D8" w:rsidRDefault="00E260D8"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B57B65" w:rsidRDefault="00B57B65" w:rsidP="00E260D8">
      <w:pPr>
        <w:pStyle w:val="Title"/>
        <w:rPr>
          <w:rFonts w:ascii="Times New Roman" w:hAnsi="Times New Roman"/>
          <w:sz w:val="24"/>
          <w:szCs w:val="24"/>
        </w:rPr>
        <w:sectPr w:rsidR="00B57B65" w:rsidSect="00EE0DCE">
          <w:headerReference w:type="default" r:id="rId8"/>
          <w:footerReference w:type="default" r:id="rId9"/>
          <w:pgSz w:w="12240" w:h="15840"/>
          <w:pgMar w:top="1440" w:right="1440" w:bottom="1440" w:left="1440" w:header="720" w:footer="720" w:gutter="0"/>
          <w:pgNumType w:fmt="lowerRoman"/>
          <w:cols w:space="720"/>
          <w:titlePg/>
          <w:docGrid w:linePitch="360"/>
        </w:sect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4104ED" w:rsidRDefault="004104ED" w:rsidP="00E260D8">
      <w:pPr>
        <w:pStyle w:val="Title"/>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B062E5" w:rsidRDefault="00B062E5">
      <w:pPr>
        <w:rPr>
          <w:rFonts w:ascii="Times New Roman" w:hAnsi="Times New Roman"/>
          <w:sz w:val="24"/>
          <w:szCs w:val="24"/>
        </w:rPr>
      </w:pPr>
    </w:p>
    <w:p w:rsidR="007B717B" w:rsidRDefault="004104ED" w:rsidP="007B717B">
      <w:pPr>
        <w:pStyle w:val="TOCHeading"/>
        <w:rPr>
          <w:rFonts w:ascii="Times New Roman" w:hAnsi="Times New Roman"/>
          <w:sz w:val="24"/>
          <w:szCs w:val="24"/>
        </w:rPr>
      </w:pPr>
      <w:r>
        <w:rPr>
          <w:rFonts w:ascii="Times New Roman" w:hAnsi="Times New Roman"/>
          <w:sz w:val="24"/>
          <w:szCs w:val="24"/>
        </w:rPr>
        <w:br w:type="page"/>
      </w:r>
    </w:p>
    <w:sdt>
      <w:sdtPr>
        <w:rPr>
          <w:rFonts w:asciiTheme="minorHAnsi" w:eastAsiaTheme="minorHAnsi" w:hAnsiTheme="minorHAnsi" w:cstheme="minorBidi"/>
          <w:b w:val="0"/>
          <w:bCs w:val="0"/>
          <w:color w:val="auto"/>
          <w:sz w:val="22"/>
          <w:szCs w:val="22"/>
          <w:lang w:bidi="en-US"/>
        </w:rPr>
        <w:id w:val="18723802"/>
        <w:docPartObj>
          <w:docPartGallery w:val="Table of Contents"/>
          <w:docPartUnique/>
        </w:docPartObj>
      </w:sdtPr>
      <w:sdtEndPr>
        <w:rPr>
          <w:rFonts w:eastAsiaTheme="minorEastAsia"/>
        </w:rPr>
      </w:sdtEndPr>
      <w:sdtContent>
        <w:p w:rsidR="007B717B" w:rsidRDefault="007B717B" w:rsidP="007B717B">
          <w:pPr>
            <w:pStyle w:val="TOCHeading"/>
          </w:pPr>
          <w:r>
            <w:t>Table of Contents</w:t>
          </w:r>
        </w:p>
        <w:p w:rsidR="001440A1" w:rsidRDefault="0078654C" w:rsidP="004B2855">
          <w:pPr>
            <w:pStyle w:val="TOC1"/>
            <w:tabs>
              <w:tab w:val="right" w:leader="dot" w:pos="9350"/>
            </w:tabs>
            <w:rPr>
              <w:noProof/>
            </w:rPr>
          </w:pPr>
          <w:r>
            <w:t>CONTENTS</w:t>
          </w:r>
          <w:r w:rsidR="00D14A6A" w:rsidRPr="00D14A6A">
            <w:fldChar w:fldCharType="begin"/>
          </w:r>
          <w:r w:rsidR="007B717B">
            <w:instrText xml:space="preserve"> TOC \o "1-3" \h \z \u </w:instrText>
          </w:r>
          <w:r w:rsidR="00D14A6A" w:rsidRPr="00D14A6A">
            <w:fldChar w:fldCharType="separate"/>
          </w:r>
        </w:p>
        <w:p w:rsidR="001440A1" w:rsidRDefault="00D14A6A">
          <w:pPr>
            <w:pStyle w:val="TOC1"/>
            <w:tabs>
              <w:tab w:val="right" w:leader="dot" w:pos="9350"/>
            </w:tabs>
            <w:rPr>
              <w:rFonts w:eastAsiaTheme="minorEastAsia"/>
              <w:noProof/>
            </w:rPr>
          </w:pPr>
          <w:hyperlink w:anchor="_Toc4516811" w:history="1">
            <w:r w:rsidR="001440A1" w:rsidRPr="00BA72C4">
              <w:rPr>
                <w:rStyle w:val="Hyperlink"/>
                <w:noProof/>
              </w:rPr>
              <w:t>version:1</w:t>
            </w:r>
            <w:r w:rsidR="001440A1">
              <w:rPr>
                <w:noProof/>
                <w:webHidden/>
              </w:rPr>
              <w:tab/>
            </w:r>
            <w:r>
              <w:rPr>
                <w:noProof/>
                <w:webHidden/>
              </w:rPr>
              <w:fldChar w:fldCharType="begin"/>
            </w:r>
            <w:r w:rsidR="001440A1">
              <w:rPr>
                <w:noProof/>
                <w:webHidden/>
              </w:rPr>
              <w:instrText xml:space="preserve"> PAGEREF _Toc4516811 \h </w:instrText>
            </w:r>
            <w:r>
              <w:rPr>
                <w:noProof/>
                <w:webHidden/>
              </w:rPr>
            </w:r>
            <w:r>
              <w:rPr>
                <w:noProof/>
                <w:webHidden/>
              </w:rPr>
              <w:fldChar w:fldCharType="separate"/>
            </w:r>
            <w:r w:rsidR="001440A1">
              <w:rPr>
                <w:noProof/>
                <w:webHidden/>
              </w:rPr>
              <w:t>i</w:t>
            </w:r>
            <w:r>
              <w:rPr>
                <w:noProof/>
                <w:webHidden/>
              </w:rPr>
              <w:fldChar w:fldCharType="end"/>
            </w:r>
          </w:hyperlink>
        </w:p>
        <w:p w:rsidR="001440A1" w:rsidRDefault="00D14A6A">
          <w:pPr>
            <w:pStyle w:val="TOC1"/>
            <w:tabs>
              <w:tab w:val="right" w:leader="dot" w:pos="9350"/>
            </w:tabs>
            <w:rPr>
              <w:rFonts w:eastAsiaTheme="minorEastAsia"/>
              <w:noProof/>
            </w:rPr>
          </w:pPr>
          <w:hyperlink w:anchor="_Toc4516812" w:history="1">
            <w:r w:rsidR="001440A1" w:rsidRPr="00BA72C4">
              <w:rPr>
                <w:rStyle w:val="Hyperlink"/>
                <w:noProof/>
              </w:rPr>
              <w:t>ABSTRACT</w:t>
            </w:r>
            <w:r w:rsidR="001440A1">
              <w:rPr>
                <w:noProof/>
                <w:webHidden/>
              </w:rPr>
              <w:tab/>
            </w:r>
            <w:r>
              <w:rPr>
                <w:noProof/>
                <w:webHidden/>
              </w:rPr>
              <w:fldChar w:fldCharType="begin"/>
            </w:r>
            <w:r w:rsidR="001440A1">
              <w:rPr>
                <w:noProof/>
                <w:webHidden/>
              </w:rPr>
              <w:instrText xml:space="preserve"> PAGEREF _Toc4516812 \h </w:instrText>
            </w:r>
            <w:r>
              <w:rPr>
                <w:noProof/>
                <w:webHidden/>
              </w:rPr>
            </w:r>
            <w:r>
              <w:rPr>
                <w:noProof/>
                <w:webHidden/>
              </w:rPr>
              <w:fldChar w:fldCharType="separate"/>
            </w:r>
            <w:r w:rsidR="001440A1">
              <w:rPr>
                <w:noProof/>
                <w:webHidden/>
              </w:rPr>
              <w:t>iii</w:t>
            </w:r>
            <w:r>
              <w:rPr>
                <w:noProof/>
                <w:webHidden/>
              </w:rPr>
              <w:fldChar w:fldCharType="end"/>
            </w:r>
          </w:hyperlink>
        </w:p>
        <w:p w:rsidR="001440A1" w:rsidRDefault="00D14A6A">
          <w:pPr>
            <w:pStyle w:val="TOC1"/>
            <w:tabs>
              <w:tab w:val="right" w:leader="dot" w:pos="9350"/>
            </w:tabs>
            <w:rPr>
              <w:rFonts w:eastAsiaTheme="minorEastAsia"/>
              <w:noProof/>
            </w:rPr>
          </w:pPr>
          <w:hyperlink w:anchor="_Toc4516813" w:history="1">
            <w:r w:rsidR="001440A1" w:rsidRPr="00BA72C4">
              <w:rPr>
                <w:rStyle w:val="Hyperlink"/>
                <w:noProof/>
              </w:rPr>
              <w:t>CHAPTER 1</w:t>
            </w:r>
            <w:r w:rsidR="001440A1">
              <w:rPr>
                <w:noProof/>
                <w:webHidden/>
              </w:rPr>
              <w:tab/>
            </w:r>
            <w:r>
              <w:rPr>
                <w:noProof/>
                <w:webHidden/>
              </w:rPr>
              <w:fldChar w:fldCharType="begin"/>
            </w:r>
            <w:r w:rsidR="001440A1">
              <w:rPr>
                <w:noProof/>
                <w:webHidden/>
              </w:rPr>
              <w:instrText xml:space="preserve"> PAGEREF _Toc4516813 \h </w:instrText>
            </w:r>
            <w:r>
              <w:rPr>
                <w:noProof/>
                <w:webHidden/>
              </w:rPr>
            </w:r>
            <w:r>
              <w:rPr>
                <w:noProof/>
                <w:webHidden/>
              </w:rPr>
              <w:fldChar w:fldCharType="separate"/>
            </w:r>
            <w:r w:rsidR="001440A1">
              <w:rPr>
                <w:noProof/>
                <w:webHidden/>
              </w:rPr>
              <w:t>1</w:t>
            </w:r>
            <w:r>
              <w:rPr>
                <w:noProof/>
                <w:webHidden/>
              </w:rPr>
              <w:fldChar w:fldCharType="end"/>
            </w:r>
          </w:hyperlink>
        </w:p>
        <w:p w:rsidR="001440A1" w:rsidRDefault="00D14A6A">
          <w:pPr>
            <w:pStyle w:val="TOC2"/>
            <w:tabs>
              <w:tab w:val="right" w:leader="dot" w:pos="9350"/>
            </w:tabs>
            <w:rPr>
              <w:rFonts w:eastAsiaTheme="minorEastAsia"/>
              <w:noProof/>
            </w:rPr>
          </w:pPr>
          <w:hyperlink w:anchor="_Toc4516814" w:history="1">
            <w:r w:rsidR="001440A1" w:rsidRPr="00BA72C4">
              <w:rPr>
                <w:rStyle w:val="Hyperlink"/>
                <w:noProof/>
                <w:lang w:bidi="en-US"/>
              </w:rPr>
              <w:t>INTRODUCTION</w:t>
            </w:r>
            <w:r w:rsidR="001440A1">
              <w:rPr>
                <w:noProof/>
                <w:webHidden/>
              </w:rPr>
              <w:tab/>
            </w:r>
            <w:r>
              <w:rPr>
                <w:noProof/>
                <w:webHidden/>
              </w:rPr>
              <w:fldChar w:fldCharType="begin"/>
            </w:r>
            <w:r w:rsidR="001440A1">
              <w:rPr>
                <w:noProof/>
                <w:webHidden/>
              </w:rPr>
              <w:instrText xml:space="preserve"> PAGEREF _Toc4516814 \h </w:instrText>
            </w:r>
            <w:r>
              <w:rPr>
                <w:noProof/>
                <w:webHidden/>
              </w:rPr>
            </w:r>
            <w:r>
              <w:rPr>
                <w:noProof/>
                <w:webHidden/>
              </w:rPr>
              <w:fldChar w:fldCharType="separate"/>
            </w:r>
            <w:r w:rsidR="001440A1">
              <w:rPr>
                <w:noProof/>
                <w:webHidden/>
              </w:rPr>
              <w:t>1</w:t>
            </w:r>
            <w:r>
              <w:rPr>
                <w:noProof/>
                <w:webHidden/>
              </w:rPr>
              <w:fldChar w:fldCharType="end"/>
            </w:r>
          </w:hyperlink>
        </w:p>
        <w:p w:rsidR="001440A1" w:rsidRDefault="00D14A6A">
          <w:pPr>
            <w:pStyle w:val="TOC2"/>
            <w:tabs>
              <w:tab w:val="right" w:leader="dot" w:pos="9350"/>
            </w:tabs>
            <w:rPr>
              <w:rFonts w:eastAsiaTheme="minorEastAsia"/>
              <w:noProof/>
            </w:rPr>
          </w:pPr>
          <w:hyperlink w:anchor="_Toc4516815" w:history="1">
            <w:r w:rsidR="001440A1" w:rsidRPr="00BA72C4">
              <w:rPr>
                <w:rStyle w:val="Hyperlink"/>
                <w:noProof/>
                <w:lang w:bidi="en-US"/>
              </w:rPr>
              <w:t>.</w:t>
            </w:r>
            <w:r w:rsidR="001440A1">
              <w:rPr>
                <w:noProof/>
                <w:webHidden/>
              </w:rPr>
              <w:tab/>
            </w:r>
            <w:r>
              <w:rPr>
                <w:noProof/>
                <w:webHidden/>
              </w:rPr>
              <w:fldChar w:fldCharType="begin"/>
            </w:r>
            <w:r w:rsidR="001440A1">
              <w:rPr>
                <w:noProof/>
                <w:webHidden/>
              </w:rPr>
              <w:instrText xml:space="preserve"> PAGEREF _Toc4516815 \h </w:instrText>
            </w:r>
            <w:r>
              <w:rPr>
                <w:noProof/>
                <w:webHidden/>
              </w:rPr>
            </w:r>
            <w:r>
              <w:rPr>
                <w:noProof/>
                <w:webHidden/>
              </w:rPr>
              <w:fldChar w:fldCharType="separate"/>
            </w:r>
            <w:r w:rsidR="001440A1">
              <w:rPr>
                <w:noProof/>
                <w:webHidden/>
              </w:rPr>
              <w:t>1</w:t>
            </w:r>
            <w:r>
              <w:rPr>
                <w:noProof/>
                <w:webHidden/>
              </w:rPr>
              <w:fldChar w:fldCharType="end"/>
            </w:r>
          </w:hyperlink>
        </w:p>
        <w:p w:rsidR="001440A1" w:rsidRDefault="00D14A6A">
          <w:pPr>
            <w:pStyle w:val="TOC2"/>
            <w:tabs>
              <w:tab w:val="right" w:leader="dot" w:pos="9350"/>
            </w:tabs>
            <w:rPr>
              <w:rFonts w:eastAsiaTheme="minorEastAsia"/>
              <w:noProof/>
            </w:rPr>
          </w:pPr>
          <w:hyperlink w:anchor="_Toc4516816" w:history="1">
            <w:r w:rsidR="001440A1" w:rsidRPr="00BA72C4">
              <w:rPr>
                <w:rStyle w:val="Hyperlink"/>
                <w:noProof/>
                <w:lang w:bidi="en-US"/>
              </w:rPr>
              <w:t>OVERVIEW AND LITERATURE REVIEW</w:t>
            </w:r>
            <w:r w:rsidR="001440A1">
              <w:rPr>
                <w:noProof/>
                <w:webHidden/>
              </w:rPr>
              <w:tab/>
            </w:r>
            <w:r>
              <w:rPr>
                <w:noProof/>
                <w:webHidden/>
              </w:rPr>
              <w:fldChar w:fldCharType="begin"/>
            </w:r>
            <w:r w:rsidR="001440A1">
              <w:rPr>
                <w:noProof/>
                <w:webHidden/>
              </w:rPr>
              <w:instrText xml:space="preserve"> PAGEREF _Toc4516816 \h </w:instrText>
            </w:r>
            <w:r>
              <w:rPr>
                <w:noProof/>
                <w:webHidden/>
              </w:rPr>
            </w:r>
            <w:r>
              <w:rPr>
                <w:noProof/>
                <w:webHidden/>
              </w:rPr>
              <w:fldChar w:fldCharType="separate"/>
            </w:r>
            <w:r w:rsidR="001440A1">
              <w:rPr>
                <w:noProof/>
                <w:webHidden/>
              </w:rPr>
              <w:t>1</w:t>
            </w:r>
            <w:r>
              <w:rPr>
                <w:noProof/>
                <w:webHidden/>
              </w:rPr>
              <w:fldChar w:fldCharType="end"/>
            </w:r>
          </w:hyperlink>
        </w:p>
        <w:p w:rsidR="001440A1" w:rsidRDefault="00D14A6A">
          <w:pPr>
            <w:pStyle w:val="TOC2"/>
            <w:tabs>
              <w:tab w:val="right" w:leader="dot" w:pos="9350"/>
            </w:tabs>
            <w:rPr>
              <w:rFonts w:eastAsiaTheme="minorEastAsia"/>
              <w:noProof/>
            </w:rPr>
          </w:pPr>
          <w:hyperlink w:anchor="_Toc4516817" w:history="1">
            <w:r w:rsidR="001440A1" w:rsidRPr="00BA72C4">
              <w:rPr>
                <w:rStyle w:val="Hyperlink"/>
                <w:noProof/>
                <w:lang w:bidi="en-US"/>
              </w:rPr>
              <w:t>PROBLEM STATEMENT</w:t>
            </w:r>
            <w:r w:rsidR="001440A1">
              <w:rPr>
                <w:noProof/>
                <w:webHidden/>
              </w:rPr>
              <w:tab/>
            </w:r>
            <w:r>
              <w:rPr>
                <w:noProof/>
                <w:webHidden/>
              </w:rPr>
              <w:fldChar w:fldCharType="begin"/>
            </w:r>
            <w:r w:rsidR="001440A1">
              <w:rPr>
                <w:noProof/>
                <w:webHidden/>
              </w:rPr>
              <w:instrText xml:space="preserve"> PAGEREF _Toc4516817 \h </w:instrText>
            </w:r>
            <w:r>
              <w:rPr>
                <w:noProof/>
                <w:webHidden/>
              </w:rPr>
            </w:r>
            <w:r>
              <w:rPr>
                <w:noProof/>
                <w:webHidden/>
              </w:rPr>
              <w:fldChar w:fldCharType="separate"/>
            </w:r>
            <w:r w:rsidR="001440A1">
              <w:rPr>
                <w:noProof/>
                <w:webHidden/>
              </w:rPr>
              <w:t>2</w:t>
            </w:r>
            <w:r>
              <w:rPr>
                <w:noProof/>
                <w:webHidden/>
              </w:rPr>
              <w:fldChar w:fldCharType="end"/>
            </w:r>
          </w:hyperlink>
        </w:p>
        <w:p w:rsidR="001440A1" w:rsidRDefault="00D14A6A">
          <w:pPr>
            <w:pStyle w:val="TOC2"/>
            <w:tabs>
              <w:tab w:val="right" w:leader="dot" w:pos="9350"/>
            </w:tabs>
            <w:rPr>
              <w:rFonts w:eastAsiaTheme="minorEastAsia"/>
              <w:noProof/>
            </w:rPr>
          </w:pPr>
          <w:hyperlink w:anchor="_Toc4516818" w:history="1">
            <w:r w:rsidR="001440A1" w:rsidRPr="00BA72C4">
              <w:rPr>
                <w:rStyle w:val="Hyperlink"/>
                <w:noProof/>
                <w:lang w:bidi="en-US"/>
              </w:rPr>
              <w:t>JUSTIFICATION</w:t>
            </w:r>
            <w:r w:rsidR="001440A1">
              <w:rPr>
                <w:noProof/>
                <w:webHidden/>
              </w:rPr>
              <w:tab/>
            </w:r>
            <w:r>
              <w:rPr>
                <w:noProof/>
                <w:webHidden/>
              </w:rPr>
              <w:fldChar w:fldCharType="begin"/>
            </w:r>
            <w:r w:rsidR="001440A1">
              <w:rPr>
                <w:noProof/>
                <w:webHidden/>
              </w:rPr>
              <w:instrText xml:space="preserve"> PAGEREF _Toc4516818 \h </w:instrText>
            </w:r>
            <w:r>
              <w:rPr>
                <w:noProof/>
                <w:webHidden/>
              </w:rPr>
            </w:r>
            <w:r>
              <w:rPr>
                <w:noProof/>
                <w:webHidden/>
              </w:rPr>
              <w:fldChar w:fldCharType="separate"/>
            </w:r>
            <w:r w:rsidR="001440A1">
              <w:rPr>
                <w:noProof/>
                <w:webHidden/>
              </w:rPr>
              <w:t>2</w:t>
            </w:r>
            <w:r>
              <w:rPr>
                <w:noProof/>
                <w:webHidden/>
              </w:rPr>
              <w:fldChar w:fldCharType="end"/>
            </w:r>
          </w:hyperlink>
        </w:p>
        <w:p w:rsidR="001440A1" w:rsidRDefault="00D14A6A">
          <w:pPr>
            <w:pStyle w:val="TOC2"/>
            <w:tabs>
              <w:tab w:val="right" w:leader="dot" w:pos="9350"/>
            </w:tabs>
            <w:rPr>
              <w:rFonts w:eastAsiaTheme="minorEastAsia"/>
              <w:noProof/>
            </w:rPr>
          </w:pPr>
          <w:hyperlink w:anchor="_Toc4516819" w:history="1">
            <w:r w:rsidR="001440A1" w:rsidRPr="00BA72C4">
              <w:rPr>
                <w:rStyle w:val="Hyperlink"/>
                <w:noProof/>
                <w:lang w:bidi="en-US"/>
              </w:rPr>
              <w:t>OBJECTIVES:</w:t>
            </w:r>
            <w:r w:rsidR="001440A1">
              <w:rPr>
                <w:noProof/>
                <w:webHidden/>
              </w:rPr>
              <w:tab/>
            </w:r>
            <w:r>
              <w:rPr>
                <w:noProof/>
                <w:webHidden/>
              </w:rPr>
              <w:fldChar w:fldCharType="begin"/>
            </w:r>
            <w:r w:rsidR="001440A1">
              <w:rPr>
                <w:noProof/>
                <w:webHidden/>
              </w:rPr>
              <w:instrText xml:space="preserve"> PAGEREF _Toc4516819 \h </w:instrText>
            </w:r>
            <w:r>
              <w:rPr>
                <w:noProof/>
                <w:webHidden/>
              </w:rPr>
            </w:r>
            <w:r>
              <w:rPr>
                <w:noProof/>
                <w:webHidden/>
              </w:rPr>
              <w:fldChar w:fldCharType="separate"/>
            </w:r>
            <w:r w:rsidR="001440A1">
              <w:rPr>
                <w:noProof/>
                <w:webHidden/>
              </w:rPr>
              <w:t>3</w:t>
            </w:r>
            <w:r>
              <w:rPr>
                <w:noProof/>
                <w:webHidden/>
              </w:rPr>
              <w:fldChar w:fldCharType="end"/>
            </w:r>
          </w:hyperlink>
        </w:p>
        <w:p w:rsidR="001440A1" w:rsidRDefault="00D14A6A">
          <w:pPr>
            <w:pStyle w:val="TOC1"/>
            <w:tabs>
              <w:tab w:val="right" w:leader="dot" w:pos="9350"/>
            </w:tabs>
            <w:rPr>
              <w:rFonts w:eastAsiaTheme="minorEastAsia"/>
              <w:noProof/>
            </w:rPr>
          </w:pPr>
          <w:hyperlink w:anchor="_Toc4516820" w:history="1">
            <w:r w:rsidR="001440A1" w:rsidRPr="00BA72C4">
              <w:rPr>
                <w:rStyle w:val="Hyperlink"/>
                <w:noProof/>
              </w:rPr>
              <w:t>CHAPTER 2</w:t>
            </w:r>
            <w:r w:rsidR="001440A1">
              <w:rPr>
                <w:noProof/>
                <w:webHidden/>
              </w:rPr>
              <w:tab/>
            </w:r>
            <w:r>
              <w:rPr>
                <w:noProof/>
                <w:webHidden/>
              </w:rPr>
              <w:fldChar w:fldCharType="begin"/>
            </w:r>
            <w:r w:rsidR="001440A1">
              <w:rPr>
                <w:noProof/>
                <w:webHidden/>
              </w:rPr>
              <w:instrText xml:space="preserve"> PAGEREF _Toc4516820 \h </w:instrText>
            </w:r>
            <w:r>
              <w:rPr>
                <w:noProof/>
                <w:webHidden/>
              </w:rPr>
            </w:r>
            <w:r>
              <w:rPr>
                <w:noProof/>
                <w:webHidden/>
              </w:rPr>
              <w:fldChar w:fldCharType="separate"/>
            </w:r>
            <w:r w:rsidR="001440A1">
              <w:rPr>
                <w:noProof/>
                <w:webHidden/>
              </w:rPr>
              <w:t>3</w:t>
            </w:r>
            <w:r>
              <w:rPr>
                <w:noProof/>
                <w:webHidden/>
              </w:rPr>
              <w:fldChar w:fldCharType="end"/>
            </w:r>
          </w:hyperlink>
        </w:p>
        <w:p w:rsidR="001440A1" w:rsidRDefault="00D14A6A">
          <w:pPr>
            <w:pStyle w:val="TOC2"/>
            <w:tabs>
              <w:tab w:val="right" w:leader="dot" w:pos="9350"/>
            </w:tabs>
            <w:rPr>
              <w:rFonts w:eastAsiaTheme="minorEastAsia"/>
              <w:noProof/>
            </w:rPr>
          </w:pPr>
          <w:hyperlink w:anchor="_Toc4516821" w:history="1">
            <w:r w:rsidR="001440A1" w:rsidRPr="00BA72C4">
              <w:rPr>
                <w:rStyle w:val="Hyperlink"/>
                <w:noProof/>
                <w:lang w:bidi="en-US"/>
              </w:rPr>
              <w:t>PROPOSED SOLUTION</w:t>
            </w:r>
            <w:r w:rsidR="001440A1">
              <w:rPr>
                <w:noProof/>
                <w:webHidden/>
              </w:rPr>
              <w:tab/>
            </w:r>
            <w:r>
              <w:rPr>
                <w:noProof/>
                <w:webHidden/>
              </w:rPr>
              <w:fldChar w:fldCharType="begin"/>
            </w:r>
            <w:r w:rsidR="001440A1">
              <w:rPr>
                <w:noProof/>
                <w:webHidden/>
              </w:rPr>
              <w:instrText xml:space="preserve"> PAGEREF _Toc4516821 \h </w:instrText>
            </w:r>
            <w:r>
              <w:rPr>
                <w:noProof/>
                <w:webHidden/>
              </w:rPr>
            </w:r>
            <w:r>
              <w:rPr>
                <w:noProof/>
                <w:webHidden/>
              </w:rPr>
              <w:fldChar w:fldCharType="separate"/>
            </w:r>
            <w:r w:rsidR="001440A1">
              <w:rPr>
                <w:noProof/>
                <w:webHidden/>
              </w:rPr>
              <w:t>3</w:t>
            </w:r>
            <w:r>
              <w:rPr>
                <w:noProof/>
                <w:webHidden/>
              </w:rPr>
              <w:fldChar w:fldCharType="end"/>
            </w:r>
          </w:hyperlink>
        </w:p>
        <w:p w:rsidR="001440A1" w:rsidRDefault="00D14A6A">
          <w:pPr>
            <w:pStyle w:val="TOC2"/>
            <w:tabs>
              <w:tab w:val="right" w:leader="dot" w:pos="9350"/>
            </w:tabs>
            <w:rPr>
              <w:rFonts w:eastAsiaTheme="minorEastAsia"/>
              <w:noProof/>
            </w:rPr>
          </w:pPr>
          <w:hyperlink w:anchor="_Toc4516822" w:history="1">
            <w:r w:rsidR="001440A1" w:rsidRPr="00BA72C4">
              <w:rPr>
                <w:rStyle w:val="Hyperlink"/>
                <w:noProof/>
                <w:lang w:bidi="en-US"/>
              </w:rPr>
              <w:t>METHODOLOGY</w:t>
            </w:r>
            <w:r w:rsidR="001440A1">
              <w:rPr>
                <w:noProof/>
                <w:webHidden/>
              </w:rPr>
              <w:tab/>
            </w:r>
            <w:r>
              <w:rPr>
                <w:noProof/>
                <w:webHidden/>
              </w:rPr>
              <w:fldChar w:fldCharType="begin"/>
            </w:r>
            <w:r w:rsidR="001440A1">
              <w:rPr>
                <w:noProof/>
                <w:webHidden/>
              </w:rPr>
              <w:instrText xml:space="preserve"> PAGEREF _Toc4516822 \h </w:instrText>
            </w:r>
            <w:r>
              <w:rPr>
                <w:noProof/>
                <w:webHidden/>
              </w:rPr>
            </w:r>
            <w:r>
              <w:rPr>
                <w:noProof/>
                <w:webHidden/>
              </w:rPr>
              <w:fldChar w:fldCharType="separate"/>
            </w:r>
            <w:r w:rsidR="001440A1">
              <w:rPr>
                <w:noProof/>
                <w:webHidden/>
              </w:rPr>
              <w:t>4</w:t>
            </w:r>
            <w:r>
              <w:rPr>
                <w:noProof/>
                <w:webHidden/>
              </w:rPr>
              <w:fldChar w:fldCharType="end"/>
            </w:r>
          </w:hyperlink>
        </w:p>
        <w:p w:rsidR="001440A1" w:rsidRDefault="00D14A6A">
          <w:pPr>
            <w:pStyle w:val="TOC2"/>
            <w:tabs>
              <w:tab w:val="right" w:leader="dot" w:pos="9350"/>
            </w:tabs>
            <w:rPr>
              <w:rFonts w:eastAsiaTheme="minorEastAsia"/>
              <w:noProof/>
            </w:rPr>
          </w:pPr>
          <w:hyperlink w:anchor="_Toc4516823" w:history="1">
            <w:r w:rsidR="001440A1" w:rsidRPr="00BA72C4">
              <w:rPr>
                <w:rStyle w:val="Hyperlink"/>
                <w:noProof/>
                <w:lang w:bidi="en-US"/>
              </w:rPr>
              <w:t>PROJECT SCOPE</w:t>
            </w:r>
            <w:r w:rsidR="001440A1">
              <w:rPr>
                <w:noProof/>
                <w:webHidden/>
              </w:rPr>
              <w:tab/>
            </w:r>
            <w:r>
              <w:rPr>
                <w:noProof/>
                <w:webHidden/>
              </w:rPr>
              <w:fldChar w:fldCharType="begin"/>
            </w:r>
            <w:r w:rsidR="001440A1">
              <w:rPr>
                <w:noProof/>
                <w:webHidden/>
              </w:rPr>
              <w:instrText xml:space="preserve"> PAGEREF _Toc4516823 \h </w:instrText>
            </w:r>
            <w:r>
              <w:rPr>
                <w:noProof/>
                <w:webHidden/>
              </w:rPr>
            </w:r>
            <w:r>
              <w:rPr>
                <w:noProof/>
                <w:webHidden/>
              </w:rPr>
              <w:fldChar w:fldCharType="separate"/>
            </w:r>
            <w:r w:rsidR="001440A1">
              <w:rPr>
                <w:noProof/>
                <w:webHidden/>
              </w:rPr>
              <w:t>6</w:t>
            </w:r>
            <w:r>
              <w:rPr>
                <w:noProof/>
                <w:webHidden/>
              </w:rPr>
              <w:fldChar w:fldCharType="end"/>
            </w:r>
          </w:hyperlink>
        </w:p>
        <w:p w:rsidR="001440A1" w:rsidRDefault="00D14A6A">
          <w:pPr>
            <w:pStyle w:val="TOC1"/>
            <w:tabs>
              <w:tab w:val="right" w:leader="dot" w:pos="9350"/>
            </w:tabs>
            <w:rPr>
              <w:rFonts w:eastAsiaTheme="minorEastAsia"/>
              <w:noProof/>
            </w:rPr>
          </w:pPr>
          <w:hyperlink w:anchor="_Toc4516824" w:history="1">
            <w:r w:rsidR="001440A1" w:rsidRPr="00BA72C4">
              <w:rPr>
                <w:rStyle w:val="Hyperlink"/>
                <w:noProof/>
              </w:rPr>
              <w:t>CHAPTER 3</w:t>
            </w:r>
            <w:r w:rsidR="001440A1">
              <w:rPr>
                <w:noProof/>
                <w:webHidden/>
              </w:rPr>
              <w:tab/>
            </w:r>
            <w:r>
              <w:rPr>
                <w:noProof/>
                <w:webHidden/>
              </w:rPr>
              <w:fldChar w:fldCharType="begin"/>
            </w:r>
            <w:r w:rsidR="001440A1">
              <w:rPr>
                <w:noProof/>
                <w:webHidden/>
              </w:rPr>
              <w:instrText xml:space="preserve"> PAGEREF _Toc4516824 \h </w:instrText>
            </w:r>
            <w:r>
              <w:rPr>
                <w:noProof/>
                <w:webHidden/>
              </w:rPr>
            </w:r>
            <w:r>
              <w:rPr>
                <w:noProof/>
                <w:webHidden/>
              </w:rPr>
              <w:fldChar w:fldCharType="separate"/>
            </w:r>
            <w:r w:rsidR="001440A1">
              <w:rPr>
                <w:noProof/>
                <w:webHidden/>
              </w:rPr>
              <w:t>6</w:t>
            </w:r>
            <w:r>
              <w:rPr>
                <w:noProof/>
                <w:webHidden/>
              </w:rPr>
              <w:fldChar w:fldCharType="end"/>
            </w:r>
          </w:hyperlink>
        </w:p>
        <w:p w:rsidR="001440A1" w:rsidRDefault="00D14A6A">
          <w:pPr>
            <w:pStyle w:val="TOC2"/>
            <w:tabs>
              <w:tab w:val="right" w:leader="dot" w:pos="9350"/>
            </w:tabs>
            <w:rPr>
              <w:rFonts w:eastAsiaTheme="minorEastAsia"/>
              <w:noProof/>
            </w:rPr>
          </w:pPr>
          <w:hyperlink w:anchor="_Toc4516825" w:history="1">
            <w:r w:rsidR="001440A1" w:rsidRPr="00BA72C4">
              <w:rPr>
                <w:rStyle w:val="Hyperlink"/>
                <w:noProof/>
                <w:lang w:bidi="en-US"/>
              </w:rPr>
              <w:t>PRELIMINARY RESULTS AND EVALUATION</w:t>
            </w:r>
            <w:r w:rsidR="001440A1">
              <w:rPr>
                <w:noProof/>
                <w:webHidden/>
              </w:rPr>
              <w:tab/>
            </w:r>
            <w:r>
              <w:rPr>
                <w:noProof/>
                <w:webHidden/>
              </w:rPr>
              <w:fldChar w:fldCharType="begin"/>
            </w:r>
            <w:r w:rsidR="001440A1">
              <w:rPr>
                <w:noProof/>
                <w:webHidden/>
              </w:rPr>
              <w:instrText xml:space="preserve"> PAGEREF _Toc4516825 \h </w:instrText>
            </w:r>
            <w:r>
              <w:rPr>
                <w:noProof/>
                <w:webHidden/>
              </w:rPr>
            </w:r>
            <w:r>
              <w:rPr>
                <w:noProof/>
                <w:webHidden/>
              </w:rPr>
              <w:fldChar w:fldCharType="separate"/>
            </w:r>
            <w:r w:rsidR="001440A1">
              <w:rPr>
                <w:noProof/>
                <w:webHidden/>
              </w:rPr>
              <w:t>6</w:t>
            </w:r>
            <w:r>
              <w:rPr>
                <w:noProof/>
                <w:webHidden/>
              </w:rPr>
              <w:fldChar w:fldCharType="end"/>
            </w:r>
          </w:hyperlink>
        </w:p>
        <w:p w:rsidR="001440A1" w:rsidRDefault="00D14A6A">
          <w:pPr>
            <w:pStyle w:val="TOC1"/>
            <w:tabs>
              <w:tab w:val="right" w:leader="dot" w:pos="9350"/>
            </w:tabs>
            <w:rPr>
              <w:rFonts w:eastAsiaTheme="minorEastAsia"/>
              <w:noProof/>
            </w:rPr>
          </w:pPr>
          <w:hyperlink w:anchor="_Toc4516826" w:history="1">
            <w:r w:rsidR="001440A1" w:rsidRPr="00BA72C4">
              <w:rPr>
                <w:rStyle w:val="Hyperlink"/>
                <w:noProof/>
              </w:rPr>
              <w:t>CHAPTER 4</w:t>
            </w:r>
            <w:r w:rsidR="001440A1">
              <w:rPr>
                <w:noProof/>
                <w:webHidden/>
              </w:rPr>
              <w:tab/>
            </w:r>
            <w:r>
              <w:rPr>
                <w:noProof/>
                <w:webHidden/>
              </w:rPr>
              <w:fldChar w:fldCharType="begin"/>
            </w:r>
            <w:r w:rsidR="001440A1">
              <w:rPr>
                <w:noProof/>
                <w:webHidden/>
              </w:rPr>
              <w:instrText xml:space="preserve"> PAGEREF _Toc4516826 \h </w:instrText>
            </w:r>
            <w:r>
              <w:rPr>
                <w:noProof/>
                <w:webHidden/>
              </w:rPr>
            </w:r>
            <w:r>
              <w:rPr>
                <w:noProof/>
                <w:webHidden/>
              </w:rPr>
              <w:fldChar w:fldCharType="separate"/>
            </w:r>
            <w:r w:rsidR="001440A1">
              <w:rPr>
                <w:noProof/>
                <w:webHidden/>
              </w:rPr>
              <w:t>7</w:t>
            </w:r>
            <w:r>
              <w:rPr>
                <w:noProof/>
                <w:webHidden/>
              </w:rPr>
              <w:fldChar w:fldCharType="end"/>
            </w:r>
          </w:hyperlink>
        </w:p>
        <w:p w:rsidR="001440A1" w:rsidRDefault="00D14A6A">
          <w:pPr>
            <w:pStyle w:val="TOC2"/>
            <w:tabs>
              <w:tab w:val="right" w:leader="dot" w:pos="9350"/>
            </w:tabs>
            <w:rPr>
              <w:rFonts w:eastAsiaTheme="minorEastAsia"/>
              <w:noProof/>
            </w:rPr>
          </w:pPr>
          <w:hyperlink w:anchor="_Toc4516827" w:history="1">
            <w:r w:rsidR="001440A1" w:rsidRPr="00BA72C4">
              <w:rPr>
                <w:rStyle w:val="Hyperlink"/>
                <w:noProof/>
                <w:lang w:bidi="en-US"/>
              </w:rPr>
              <w:t>CHALLENGES OBSTACLES AND RISKS</w:t>
            </w:r>
            <w:r w:rsidR="001440A1">
              <w:rPr>
                <w:noProof/>
                <w:webHidden/>
              </w:rPr>
              <w:tab/>
            </w:r>
            <w:r>
              <w:rPr>
                <w:noProof/>
                <w:webHidden/>
              </w:rPr>
              <w:fldChar w:fldCharType="begin"/>
            </w:r>
            <w:r w:rsidR="001440A1">
              <w:rPr>
                <w:noProof/>
                <w:webHidden/>
              </w:rPr>
              <w:instrText xml:space="preserve"> PAGEREF _Toc4516827 \h </w:instrText>
            </w:r>
            <w:r>
              <w:rPr>
                <w:noProof/>
                <w:webHidden/>
              </w:rPr>
            </w:r>
            <w:r>
              <w:rPr>
                <w:noProof/>
                <w:webHidden/>
              </w:rPr>
              <w:fldChar w:fldCharType="separate"/>
            </w:r>
            <w:r w:rsidR="001440A1">
              <w:rPr>
                <w:noProof/>
                <w:webHidden/>
              </w:rPr>
              <w:t>7</w:t>
            </w:r>
            <w:r>
              <w:rPr>
                <w:noProof/>
                <w:webHidden/>
              </w:rPr>
              <w:fldChar w:fldCharType="end"/>
            </w:r>
          </w:hyperlink>
        </w:p>
        <w:p w:rsidR="001440A1" w:rsidRDefault="00D14A6A">
          <w:pPr>
            <w:pStyle w:val="TOC1"/>
            <w:tabs>
              <w:tab w:val="right" w:leader="dot" w:pos="9350"/>
            </w:tabs>
            <w:rPr>
              <w:rFonts w:eastAsiaTheme="minorEastAsia"/>
              <w:noProof/>
            </w:rPr>
          </w:pPr>
          <w:hyperlink w:anchor="_Toc4516828" w:history="1">
            <w:r w:rsidR="001440A1" w:rsidRPr="00BA72C4">
              <w:rPr>
                <w:rStyle w:val="Hyperlink"/>
                <w:noProof/>
              </w:rPr>
              <w:t>CHAPTER 5</w:t>
            </w:r>
            <w:r w:rsidR="001440A1">
              <w:rPr>
                <w:noProof/>
                <w:webHidden/>
              </w:rPr>
              <w:tab/>
            </w:r>
            <w:r>
              <w:rPr>
                <w:noProof/>
                <w:webHidden/>
              </w:rPr>
              <w:fldChar w:fldCharType="begin"/>
            </w:r>
            <w:r w:rsidR="001440A1">
              <w:rPr>
                <w:noProof/>
                <w:webHidden/>
              </w:rPr>
              <w:instrText xml:space="preserve"> PAGEREF _Toc4516828 \h </w:instrText>
            </w:r>
            <w:r>
              <w:rPr>
                <w:noProof/>
                <w:webHidden/>
              </w:rPr>
            </w:r>
            <w:r>
              <w:rPr>
                <w:noProof/>
                <w:webHidden/>
              </w:rPr>
              <w:fldChar w:fldCharType="separate"/>
            </w:r>
            <w:r w:rsidR="001440A1">
              <w:rPr>
                <w:noProof/>
                <w:webHidden/>
              </w:rPr>
              <w:t>8</w:t>
            </w:r>
            <w:r>
              <w:rPr>
                <w:noProof/>
                <w:webHidden/>
              </w:rPr>
              <w:fldChar w:fldCharType="end"/>
            </w:r>
          </w:hyperlink>
        </w:p>
        <w:p w:rsidR="001440A1" w:rsidRDefault="00D14A6A">
          <w:pPr>
            <w:pStyle w:val="TOC2"/>
            <w:tabs>
              <w:tab w:val="right" w:leader="dot" w:pos="9350"/>
            </w:tabs>
            <w:rPr>
              <w:rFonts w:eastAsiaTheme="minorEastAsia"/>
              <w:noProof/>
            </w:rPr>
          </w:pPr>
          <w:hyperlink w:anchor="_Toc4516829" w:history="1">
            <w:r w:rsidR="001440A1" w:rsidRPr="00BA72C4">
              <w:rPr>
                <w:rStyle w:val="Hyperlink"/>
                <w:noProof/>
                <w:lang w:bidi="en-US"/>
              </w:rPr>
              <w:t>SCHEDULE</w:t>
            </w:r>
            <w:r w:rsidR="001440A1">
              <w:rPr>
                <w:noProof/>
                <w:webHidden/>
              </w:rPr>
              <w:tab/>
            </w:r>
            <w:r>
              <w:rPr>
                <w:noProof/>
                <w:webHidden/>
              </w:rPr>
              <w:fldChar w:fldCharType="begin"/>
            </w:r>
            <w:r w:rsidR="001440A1">
              <w:rPr>
                <w:noProof/>
                <w:webHidden/>
              </w:rPr>
              <w:instrText xml:space="preserve"> PAGEREF _Toc4516829 \h </w:instrText>
            </w:r>
            <w:r>
              <w:rPr>
                <w:noProof/>
                <w:webHidden/>
              </w:rPr>
            </w:r>
            <w:r>
              <w:rPr>
                <w:noProof/>
                <w:webHidden/>
              </w:rPr>
              <w:fldChar w:fldCharType="separate"/>
            </w:r>
            <w:r w:rsidR="001440A1">
              <w:rPr>
                <w:noProof/>
                <w:webHidden/>
              </w:rPr>
              <w:t>8</w:t>
            </w:r>
            <w:r>
              <w:rPr>
                <w:noProof/>
                <w:webHidden/>
              </w:rPr>
              <w:fldChar w:fldCharType="end"/>
            </w:r>
          </w:hyperlink>
        </w:p>
        <w:p w:rsidR="001440A1" w:rsidRDefault="00D14A6A">
          <w:pPr>
            <w:pStyle w:val="TOC2"/>
            <w:tabs>
              <w:tab w:val="right" w:leader="dot" w:pos="9350"/>
            </w:tabs>
            <w:rPr>
              <w:rFonts w:eastAsiaTheme="minorEastAsia"/>
              <w:noProof/>
            </w:rPr>
          </w:pPr>
          <w:hyperlink w:anchor="_Toc4516830" w:history="1">
            <w:r w:rsidR="001440A1" w:rsidRPr="00BA72C4">
              <w:rPr>
                <w:rStyle w:val="Hyperlink"/>
                <w:noProof/>
                <w:lang w:bidi="en-US"/>
              </w:rPr>
              <w:t>BUDGET</w:t>
            </w:r>
            <w:r w:rsidR="001440A1">
              <w:rPr>
                <w:noProof/>
                <w:webHidden/>
              </w:rPr>
              <w:tab/>
            </w:r>
            <w:r>
              <w:rPr>
                <w:noProof/>
                <w:webHidden/>
              </w:rPr>
              <w:fldChar w:fldCharType="begin"/>
            </w:r>
            <w:r w:rsidR="001440A1">
              <w:rPr>
                <w:noProof/>
                <w:webHidden/>
              </w:rPr>
              <w:instrText xml:space="preserve"> PAGEREF _Toc4516830 \h </w:instrText>
            </w:r>
            <w:r>
              <w:rPr>
                <w:noProof/>
                <w:webHidden/>
              </w:rPr>
            </w:r>
            <w:r>
              <w:rPr>
                <w:noProof/>
                <w:webHidden/>
              </w:rPr>
              <w:fldChar w:fldCharType="separate"/>
            </w:r>
            <w:r w:rsidR="001440A1">
              <w:rPr>
                <w:noProof/>
                <w:webHidden/>
              </w:rPr>
              <w:t>9</w:t>
            </w:r>
            <w:r>
              <w:rPr>
                <w:noProof/>
                <w:webHidden/>
              </w:rPr>
              <w:fldChar w:fldCharType="end"/>
            </w:r>
          </w:hyperlink>
        </w:p>
        <w:p w:rsidR="001440A1" w:rsidRDefault="00D14A6A">
          <w:pPr>
            <w:pStyle w:val="TOC1"/>
            <w:tabs>
              <w:tab w:val="right" w:leader="dot" w:pos="9350"/>
            </w:tabs>
            <w:rPr>
              <w:rFonts w:eastAsiaTheme="minorEastAsia"/>
              <w:noProof/>
            </w:rPr>
          </w:pPr>
          <w:hyperlink w:anchor="_Toc4516831" w:history="1">
            <w:r w:rsidR="001440A1" w:rsidRPr="00BA72C4">
              <w:rPr>
                <w:rStyle w:val="Hyperlink"/>
                <w:noProof/>
              </w:rPr>
              <w:t>CHAPTER 6</w:t>
            </w:r>
            <w:r w:rsidR="001440A1">
              <w:rPr>
                <w:noProof/>
                <w:webHidden/>
              </w:rPr>
              <w:tab/>
            </w:r>
            <w:r>
              <w:rPr>
                <w:noProof/>
                <w:webHidden/>
              </w:rPr>
              <w:fldChar w:fldCharType="begin"/>
            </w:r>
            <w:r w:rsidR="001440A1">
              <w:rPr>
                <w:noProof/>
                <w:webHidden/>
              </w:rPr>
              <w:instrText xml:space="preserve"> PAGEREF _Toc4516831 \h </w:instrText>
            </w:r>
            <w:r>
              <w:rPr>
                <w:noProof/>
                <w:webHidden/>
              </w:rPr>
            </w:r>
            <w:r>
              <w:rPr>
                <w:noProof/>
                <w:webHidden/>
              </w:rPr>
              <w:fldChar w:fldCharType="separate"/>
            </w:r>
            <w:r w:rsidR="001440A1">
              <w:rPr>
                <w:noProof/>
                <w:webHidden/>
              </w:rPr>
              <w:t>10</w:t>
            </w:r>
            <w:r>
              <w:rPr>
                <w:noProof/>
                <w:webHidden/>
              </w:rPr>
              <w:fldChar w:fldCharType="end"/>
            </w:r>
          </w:hyperlink>
        </w:p>
        <w:p w:rsidR="001440A1" w:rsidRDefault="00D14A6A">
          <w:pPr>
            <w:pStyle w:val="TOC2"/>
            <w:tabs>
              <w:tab w:val="right" w:leader="dot" w:pos="9350"/>
            </w:tabs>
            <w:rPr>
              <w:rFonts w:eastAsiaTheme="minorEastAsia"/>
              <w:noProof/>
            </w:rPr>
          </w:pPr>
          <w:hyperlink w:anchor="_Toc4516832" w:history="1">
            <w:r w:rsidR="001440A1" w:rsidRPr="00BA72C4">
              <w:rPr>
                <w:rStyle w:val="Hyperlink"/>
                <w:noProof/>
                <w:lang w:bidi="en-US"/>
              </w:rPr>
              <w:t>CONCLUSIONS AND FUTURE WORK</w:t>
            </w:r>
            <w:r w:rsidR="001440A1">
              <w:rPr>
                <w:noProof/>
                <w:webHidden/>
              </w:rPr>
              <w:tab/>
            </w:r>
            <w:r>
              <w:rPr>
                <w:noProof/>
                <w:webHidden/>
              </w:rPr>
              <w:fldChar w:fldCharType="begin"/>
            </w:r>
            <w:r w:rsidR="001440A1">
              <w:rPr>
                <w:noProof/>
                <w:webHidden/>
              </w:rPr>
              <w:instrText xml:space="preserve"> PAGEREF _Toc4516832 \h </w:instrText>
            </w:r>
            <w:r>
              <w:rPr>
                <w:noProof/>
                <w:webHidden/>
              </w:rPr>
            </w:r>
            <w:r>
              <w:rPr>
                <w:noProof/>
                <w:webHidden/>
              </w:rPr>
              <w:fldChar w:fldCharType="separate"/>
            </w:r>
            <w:r w:rsidR="001440A1">
              <w:rPr>
                <w:noProof/>
                <w:webHidden/>
              </w:rPr>
              <w:t>10</w:t>
            </w:r>
            <w:r>
              <w:rPr>
                <w:noProof/>
                <w:webHidden/>
              </w:rPr>
              <w:fldChar w:fldCharType="end"/>
            </w:r>
          </w:hyperlink>
        </w:p>
        <w:p w:rsidR="001440A1" w:rsidRDefault="00D14A6A">
          <w:pPr>
            <w:pStyle w:val="TOC2"/>
            <w:tabs>
              <w:tab w:val="right" w:leader="dot" w:pos="9350"/>
            </w:tabs>
            <w:rPr>
              <w:rFonts w:eastAsiaTheme="minorEastAsia"/>
              <w:noProof/>
            </w:rPr>
          </w:pPr>
          <w:hyperlink w:anchor="_Toc4516833" w:history="1">
            <w:r w:rsidR="001440A1" w:rsidRPr="00BA72C4">
              <w:rPr>
                <w:rStyle w:val="Hyperlink"/>
                <w:noProof/>
                <w:lang w:bidi="en-US"/>
              </w:rPr>
              <w:t>REFERENCES</w:t>
            </w:r>
            <w:r w:rsidR="001440A1">
              <w:rPr>
                <w:noProof/>
                <w:webHidden/>
              </w:rPr>
              <w:tab/>
            </w:r>
            <w:r>
              <w:rPr>
                <w:noProof/>
                <w:webHidden/>
              </w:rPr>
              <w:fldChar w:fldCharType="begin"/>
            </w:r>
            <w:r w:rsidR="001440A1">
              <w:rPr>
                <w:noProof/>
                <w:webHidden/>
              </w:rPr>
              <w:instrText xml:space="preserve"> PAGEREF _Toc4516833 \h </w:instrText>
            </w:r>
            <w:r>
              <w:rPr>
                <w:noProof/>
                <w:webHidden/>
              </w:rPr>
            </w:r>
            <w:r>
              <w:rPr>
                <w:noProof/>
                <w:webHidden/>
              </w:rPr>
              <w:fldChar w:fldCharType="separate"/>
            </w:r>
            <w:r w:rsidR="001440A1">
              <w:rPr>
                <w:noProof/>
                <w:webHidden/>
              </w:rPr>
              <w:t>10</w:t>
            </w:r>
            <w:r>
              <w:rPr>
                <w:noProof/>
                <w:webHidden/>
              </w:rPr>
              <w:fldChar w:fldCharType="end"/>
            </w:r>
          </w:hyperlink>
        </w:p>
        <w:p w:rsidR="007B717B" w:rsidRDefault="00D14A6A" w:rsidP="007B717B">
          <w:r>
            <w:fldChar w:fldCharType="end"/>
          </w:r>
        </w:p>
      </w:sdtContent>
    </w:sdt>
    <w:p w:rsidR="00F85EF8" w:rsidRDefault="00131074" w:rsidP="003311F2">
      <w:pPr>
        <w:pStyle w:val="Heading1"/>
      </w:pPr>
      <w:r>
        <w:br w:type="page"/>
      </w:r>
      <w:bookmarkStart w:id="1" w:name="_Toc4516812"/>
      <w:r w:rsidR="0029184F" w:rsidRPr="0029184F">
        <w:lastRenderedPageBreak/>
        <w:t>ABSTRACT</w:t>
      </w:r>
      <w:bookmarkEnd w:id="1"/>
    </w:p>
    <w:p w:rsidR="00F85EF8" w:rsidRPr="00174B25" w:rsidRDefault="00F85EF8" w:rsidP="00F85EF8">
      <w:pPr>
        <w:jc w:val="both"/>
        <w:rPr>
          <w:rFonts w:ascii="Times New Roman" w:hAnsi="Times New Roman"/>
          <w:sz w:val="24"/>
          <w:szCs w:val="24"/>
        </w:rPr>
      </w:pPr>
      <w:r w:rsidRPr="00174B25">
        <w:rPr>
          <w:rFonts w:ascii="Times New Roman" w:hAnsi="Times New Roman"/>
          <w:sz w:val="24"/>
          <w:szCs w:val="24"/>
        </w:rPr>
        <w:t xml:space="preserve">The project research was done in the backdrop of the current scandal that has rocked the NCPB due to delays in payment of farmers. </w:t>
      </w:r>
      <w:r>
        <w:rPr>
          <w:rFonts w:ascii="Times New Roman" w:hAnsi="Times New Roman"/>
          <w:sz w:val="24"/>
          <w:szCs w:val="24"/>
        </w:rPr>
        <w:t xml:space="preserve"> The NCPB has found itself being taken advantage of by 3</w:t>
      </w:r>
      <w:r w:rsidRPr="00AA08F6">
        <w:rPr>
          <w:rFonts w:ascii="Times New Roman" w:hAnsi="Times New Roman"/>
          <w:sz w:val="24"/>
          <w:szCs w:val="24"/>
          <w:vertAlign w:val="superscript"/>
        </w:rPr>
        <w:t>rd</w:t>
      </w:r>
      <w:r>
        <w:rPr>
          <w:rFonts w:ascii="Times New Roman" w:hAnsi="Times New Roman"/>
          <w:sz w:val="24"/>
          <w:szCs w:val="24"/>
        </w:rPr>
        <w:t xml:space="preserve"> parties who have connived with a few staff members in order to take advantage of the process of grain delivery and payments thus stealing funds meant for farmers the problem being that there is hardly any vetting and thus anyone can claim to deliver grains to the ncpb the records kept are also poor with the forms given after grain delivery lacking necessary security features thus easily replicated.  Therefore a system is need to solve the problem of farmer verification and vetting to ease the process of payment approval as well as to securely store the farmer records to enable ease of auditing </w:t>
      </w:r>
    </w:p>
    <w:p w:rsidR="00F47117" w:rsidRPr="00F85EF8" w:rsidRDefault="00652D77">
      <w:pPr>
        <w:rPr>
          <w:rFonts w:ascii="Times New Roman" w:hAnsi="Times New Roman"/>
          <w:b/>
          <w:sz w:val="24"/>
          <w:szCs w:val="24"/>
          <w:u w:val="single"/>
        </w:rPr>
      </w:pPr>
      <w:r w:rsidRPr="00652D77">
        <w:rPr>
          <w:rFonts w:ascii="Times New Roman" w:hAnsi="Times New Roman" w:cs="Times New Roman"/>
          <w:sz w:val="24"/>
          <w:szCs w:val="24"/>
        </w:rPr>
        <w:t xml:space="preserve">.Therefore </w:t>
      </w:r>
      <w:r w:rsidR="00020AF2" w:rsidRPr="00652D77">
        <w:rPr>
          <w:rFonts w:ascii="Times New Roman" w:hAnsi="Times New Roman" w:cs="Times New Roman"/>
          <w:sz w:val="24"/>
          <w:szCs w:val="24"/>
        </w:rPr>
        <w:t xml:space="preserve">The Cereals Board Farmers portal </w:t>
      </w:r>
      <w:r w:rsidR="0060098A" w:rsidRPr="00652D77">
        <w:rPr>
          <w:rFonts w:ascii="Times New Roman" w:hAnsi="Times New Roman" w:cs="Times New Roman"/>
          <w:sz w:val="24"/>
          <w:szCs w:val="24"/>
        </w:rPr>
        <w:t xml:space="preserve">is a system that once implemented will ease the process of </w:t>
      </w:r>
      <w:r w:rsidR="00235B10" w:rsidRPr="00652D77">
        <w:rPr>
          <w:rFonts w:ascii="Times New Roman" w:hAnsi="Times New Roman" w:cs="Times New Roman"/>
          <w:sz w:val="24"/>
          <w:szCs w:val="24"/>
        </w:rPr>
        <w:t>farmer’s</w:t>
      </w:r>
      <w:r w:rsidR="0060098A" w:rsidRPr="00652D77">
        <w:rPr>
          <w:rFonts w:ascii="Times New Roman" w:hAnsi="Times New Roman" w:cs="Times New Roman"/>
          <w:sz w:val="24"/>
          <w:szCs w:val="24"/>
        </w:rPr>
        <w:t xml:space="preserve"> </w:t>
      </w:r>
      <w:r w:rsidR="00F47117" w:rsidRPr="00652D77">
        <w:rPr>
          <w:rFonts w:ascii="Times New Roman" w:hAnsi="Times New Roman" w:cs="Times New Roman"/>
          <w:sz w:val="24"/>
          <w:szCs w:val="24"/>
        </w:rPr>
        <w:t>registration and records storage</w:t>
      </w:r>
      <w:r w:rsidR="00A01A56" w:rsidRPr="00652D77">
        <w:rPr>
          <w:rFonts w:ascii="Times New Roman" w:hAnsi="Times New Roman" w:cs="Times New Roman"/>
          <w:sz w:val="24"/>
          <w:szCs w:val="24"/>
        </w:rPr>
        <w:t>. I</w:t>
      </w:r>
      <w:r w:rsidR="00F47117" w:rsidRPr="00652D77">
        <w:rPr>
          <w:rFonts w:ascii="Times New Roman" w:hAnsi="Times New Roman" w:cs="Times New Roman"/>
          <w:sz w:val="24"/>
          <w:szCs w:val="24"/>
        </w:rPr>
        <w:t xml:space="preserve">t will help in verification </w:t>
      </w:r>
      <w:r w:rsidR="00A01A56" w:rsidRPr="00652D77">
        <w:rPr>
          <w:rFonts w:ascii="Times New Roman" w:hAnsi="Times New Roman" w:cs="Times New Roman"/>
          <w:sz w:val="24"/>
          <w:szCs w:val="24"/>
        </w:rPr>
        <w:t xml:space="preserve">of the farmers details </w:t>
      </w:r>
      <w:r w:rsidR="00F47117" w:rsidRPr="00652D77">
        <w:rPr>
          <w:rFonts w:ascii="Times New Roman" w:hAnsi="Times New Roman" w:cs="Times New Roman"/>
          <w:sz w:val="24"/>
          <w:szCs w:val="24"/>
        </w:rPr>
        <w:t>thus helping the farmers get paid quicker.</w:t>
      </w:r>
    </w:p>
    <w:p w:rsidR="00F85EF8" w:rsidRDefault="00012963">
      <w:pPr>
        <w:rPr>
          <w:rFonts w:ascii="Times New Roman" w:hAnsi="Times New Roman" w:cs="Times New Roman"/>
          <w:sz w:val="24"/>
          <w:szCs w:val="24"/>
        </w:rPr>
      </w:pPr>
      <w:r w:rsidRPr="00652D77">
        <w:rPr>
          <w:rFonts w:ascii="Times New Roman" w:hAnsi="Times New Roman" w:cs="Times New Roman"/>
          <w:sz w:val="24"/>
          <w:szCs w:val="24"/>
        </w:rPr>
        <w:t>Easy</w:t>
      </w:r>
      <w:r w:rsidR="00F47117" w:rsidRPr="00652D77">
        <w:rPr>
          <w:rFonts w:ascii="Times New Roman" w:hAnsi="Times New Roman" w:cs="Times New Roman"/>
          <w:sz w:val="24"/>
          <w:szCs w:val="24"/>
        </w:rPr>
        <w:t xml:space="preserve"> verification will also help to deter third party </w:t>
      </w:r>
      <w:r w:rsidR="00E754DE" w:rsidRPr="00652D77">
        <w:rPr>
          <w:rFonts w:ascii="Times New Roman" w:hAnsi="Times New Roman" w:cs="Times New Roman"/>
          <w:sz w:val="24"/>
          <w:szCs w:val="24"/>
        </w:rPr>
        <w:t>traders who take advantage of</w:t>
      </w:r>
      <w:r w:rsidR="00F85EF8">
        <w:rPr>
          <w:rFonts w:ascii="Times New Roman" w:hAnsi="Times New Roman" w:cs="Times New Roman"/>
          <w:sz w:val="24"/>
          <w:szCs w:val="24"/>
        </w:rPr>
        <w:t xml:space="preserve"> </w:t>
      </w:r>
      <w:r w:rsidRPr="00652D77">
        <w:rPr>
          <w:rFonts w:ascii="Times New Roman" w:hAnsi="Times New Roman" w:cs="Times New Roman"/>
          <w:sz w:val="24"/>
          <w:szCs w:val="24"/>
        </w:rPr>
        <w:t xml:space="preserve"> </w:t>
      </w:r>
      <w:r w:rsidR="00E754DE" w:rsidRPr="00652D77">
        <w:rPr>
          <w:rFonts w:ascii="Times New Roman" w:hAnsi="Times New Roman" w:cs="Times New Roman"/>
          <w:sz w:val="24"/>
          <w:szCs w:val="24"/>
        </w:rPr>
        <w:t xml:space="preserve"> the current system and thus ensure the money set aside to pay farmers end up in the </w:t>
      </w:r>
      <w:r w:rsidR="00235B10" w:rsidRPr="00652D77">
        <w:rPr>
          <w:rFonts w:ascii="Times New Roman" w:hAnsi="Times New Roman" w:cs="Times New Roman"/>
          <w:sz w:val="24"/>
          <w:szCs w:val="24"/>
        </w:rPr>
        <w:t>farmer’s</w:t>
      </w:r>
      <w:r w:rsidR="00E754DE" w:rsidRPr="00652D77">
        <w:rPr>
          <w:rFonts w:ascii="Times New Roman" w:hAnsi="Times New Roman" w:cs="Times New Roman"/>
          <w:sz w:val="24"/>
          <w:szCs w:val="24"/>
        </w:rPr>
        <w:t xml:space="preserve"> pockets</w:t>
      </w:r>
    </w:p>
    <w:p w:rsidR="00111F1F" w:rsidRPr="00652D77" w:rsidRDefault="00EF2C90">
      <w:pPr>
        <w:rPr>
          <w:rFonts w:ascii="Times New Roman" w:hAnsi="Times New Roman" w:cs="Times New Roman"/>
          <w:sz w:val="24"/>
          <w:szCs w:val="24"/>
        </w:rPr>
        <w:sectPr w:rsidR="00111F1F" w:rsidRPr="00652D77" w:rsidSect="00197DBB">
          <w:pgSz w:w="12240" w:h="15840"/>
          <w:pgMar w:top="1440" w:right="1440" w:bottom="1440" w:left="1440" w:header="720" w:footer="720" w:gutter="0"/>
          <w:pgNumType w:fmt="lowerRoman" w:start="1"/>
          <w:cols w:space="720"/>
          <w:docGrid w:linePitch="360"/>
        </w:sectPr>
      </w:pPr>
      <w:r w:rsidRPr="00652D77">
        <w:rPr>
          <w:rFonts w:ascii="Times New Roman" w:hAnsi="Times New Roman" w:cs="Times New Roman"/>
          <w:sz w:val="24"/>
          <w:szCs w:val="24"/>
        </w:rPr>
        <w:t xml:space="preserve">By registering farmers into </w:t>
      </w:r>
      <w:r w:rsidR="00235B10" w:rsidRPr="00652D77">
        <w:rPr>
          <w:rFonts w:ascii="Times New Roman" w:hAnsi="Times New Roman" w:cs="Times New Roman"/>
          <w:sz w:val="24"/>
          <w:szCs w:val="24"/>
        </w:rPr>
        <w:t>local SACCOS</w:t>
      </w:r>
      <w:r w:rsidRPr="00652D77">
        <w:rPr>
          <w:rFonts w:ascii="Times New Roman" w:hAnsi="Times New Roman" w:cs="Times New Roman"/>
          <w:sz w:val="24"/>
          <w:szCs w:val="24"/>
        </w:rPr>
        <w:t xml:space="preserve"> the process of verification can be  localized and  therefore make it easier for the government to track </w:t>
      </w:r>
      <w:r w:rsidR="0087525B" w:rsidRPr="00652D77">
        <w:rPr>
          <w:rFonts w:ascii="Times New Roman" w:hAnsi="Times New Roman" w:cs="Times New Roman"/>
          <w:sz w:val="24"/>
          <w:szCs w:val="24"/>
        </w:rPr>
        <w:t xml:space="preserve">the farmers easily and during audit find </w:t>
      </w:r>
      <w:r w:rsidR="00547AC0" w:rsidRPr="00652D77">
        <w:rPr>
          <w:rFonts w:ascii="Times New Roman" w:hAnsi="Times New Roman" w:cs="Times New Roman"/>
          <w:sz w:val="24"/>
          <w:szCs w:val="24"/>
        </w:rPr>
        <w:t>those who aren’t genuin</w:t>
      </w:r>
      <w:r w:rsidR="00A01A56" w:rsidRPr="00652D77">
        <w:rPr>
          <w:rFonts w:ascii="Times New Roman" w:hAnsi="Times New Roman" w:cs="Times New Roman"/>
          <w:sz w:val="24"/>
          <w:szCs w:val="24"/>
        </w:rPr>
        <w:t>e</w:t>
      </w:r>
    </w:p>
    <w:p w:rsidR="00F326C8" w:rsidRDefault="00F326C8" w:rsidP="003311F2">
      <w:pPr>
        <w:pStyle w:val="Heading1"/>
      </w:pPr>
      <w:r>
        <w:lastRenderedPageBreak/>
        <w:tab/>
      </w:r>
      <w:r>
        <w:tab/>
      </w:r>
      <w:r>
        <w:tab/>
      </w:r>
      <w:bookmarkStart w:id="2" w:name="_Toc4516813"/>
      <w:r>
        <w:t>CHAPTER 1</w:t>
      </w:r>
      <w:bookmarkEnd w:id="2"/>
    </w:p>
    <w:p w:rsidR="00F326C8" w:rsidRDefault="00F326C8" w:rsidP="003311F2">
      <w:pPr>
        <w:pStyle w:val="Heading2"/>
      </w:pPr>
      <w:r>
        <w:tab/>
      </w:r>
      <w:r>
        <w:tab/>
      </w:r>
      <w:r>
        <w:tab/>
      </w:r>
      <w:bookmarkStart w:id="3" w:name="_Toc4516814"/>
      <w:r w:rsidRPr="0026077B">
        <w:t>INTRODUCTION</w:t>
      </w:r>
      <w:bookmarkEnd w:id="3"/>
    </w:p>
    <w:p w:rsidR="009909AD" w:rsidRPr="009909AD" w:rsidRDefault="009909AD" w:rsidP="00F326C8">
      <w:pPr>
        <w:rPr>
          <w:rFonts w:ascii="Times New Roman" w:hAnsi="Times New Roman"/>
          <w:sz w:val="24"/>
          <w:szCs w:val="24"/>
        </w:rPr>
      </w:pPr>
      <w:r>
        <w:rPr>
          <w:rFonts w:ascii="Times New Roman" w:hAnsi="Times New Roman"/>
          <w:sz w:val="24"/>
          <w:szCs w:val="24"/>
        </w:rPr>
        <w:t xml:space="preserve">The </w:t>
      </w:r>
      <w:r w:rsidRPr="009909AD">
        <w:rPr>
          <w:rFonts w:ascii="Times New Roman" w:hAnsi="Times New Roman"/>
          <w:b/>
          <w:sz w:val="24"/>
          <w:szCs w:val="24"/>
        </w:rPr>
        <w:t xml:space="preserve">national cereals and produce board </w:t>
      </w:r>
      <w:r w:rsidR="00F15A19" w:rsidRPr="00F15A19">
        <w:rPr>
          <w:rFonts w:ascii="Times New Roman" w:hAnsi="Times New Roman"/>
          <w:sz w:val="24"/>
          <w:szCs w:val="24"/>
        </w:rPr>
        <w:t>was established</w:t>
      </w:r>
      <w:r w:rsidR="00F15A19">
        <w:rPr>
          <w:rFonts w:ascii="Times New Roman" w:hAnsi="Times New Roman"/>
          <w:sz w:val="24"/>
          <w:szCs w:val="24"/>
        </w:rPr>
        <w:t xml:space="preserve"> in </w:t>
      </w:r>
      <w:r w:rsidR="008401EE">
        <w:rPr>
          <w:rFonts w:ascii="Times New Roman" w:hAnsi="Times New Roman"/>
          <w:sz w:val="24"/>
          <w:szCs w:val="24"/>
        </w:rPr>
        <w:t xml:space="preserve">1979 by the government by merging  </w:t>
      </w:r>
      <w:r w:rsidR="008401EE" w:rsidRPr="008401EE">
        <w:rPr>
          <w:rFonts w:ascii="Times New Roman" w:hAnsi="Times New Roman" w:cs="Times New Roman"/>
          <w:sz w:val="24"/>
          <w:szCs w:val="24"/>
        </w:rPr>
        <w:t>t</w:t>
      </w:r>
      <w:r w:rsidR="008401EE" w:rsidRPr="008401EE">
        <w:rPr>
          <w:rStyle w:val="t"/>
          <w:rFonts w:ascii="Times New Roman" w:hAnsi="Times New Roman" w:cs="Times New Roman"/>
          <w:sz w:val="24"/>
          <w:szCs w:val="24"/>
        </w:rPr>
        <w:t>he Maize and Produce Control Board</w:t>
      </w:r>
      <w:r w:rsidR="008401EE">
        <w:rPr>
          <w:rFonts w:ascii="Times New Roman" w:hAnsi="Times New Roman"/>
          <w:sz w:val="24"/>
          <w:szCs w:val="24"/>
        </w:rPr>
        <w:t xml:space="preserve"> a</w:t>
      </w:r>
      <w:r w:rsidR="00416AB6">
        <w:rPr>
          <w:rFonts w:ascii="Times New Roman" w:hAnsi="Times New Roman"/>
          <w:sz w:val="24"/>
          <w:szCs w:val="24"/>
        </w:rPr>
        <w:t xml:space="preserve">nd  the Wheat Board of Kenya  in order to streamline the management marketing and handling of all grains in Kenya </w:t>
      </w:r>
      <w:r w:rsidR="00372B45">
        <w:rPr>
          <w:rFonts w:ascii="Times New Roman" w:hAnsi="Times New Roman"/>
          <w:sz w:val="24"/>
          <w:szCs w:val="24"/>
        </w:rPr>
        <w:t xml:space="preserve">. The  NCPB act of 1985 commercialized  the body </w:t>
      </w:r>
      <w:r w:rsidR="00B51CD4">
        <w:rPr>
          <w:rFonts w:ascii="Times New Roman" w:hAnsi="Times New Roman"/>
          <w:sz w:val="24"/>
          <w:szCs w:val="24"/>
        </w:rPr>
        <w:t xml:space="preserve">giving  it legal monopoly to purchase store market and generally manage all grains in the country. </w:t>
      </w:r>
      <w:r w:rsidR="00C3383C">
        <w:rPr>
          <w:rFonts w:ascii="Times New Roman" w:hAnsi="Times New Roman"/>
          <w:sz w:val="24"/>
          <w:szCs w:val="24"/>
        </w:rPr>
        <w:t xml:space="preserve"> </w:t>
      </w:r>
      <w:r w:rsidR="00A73FE3">
        <w:rPr>
          <w:rFonts w:ascii="Times New Roman" w:hAnsi="Times New Roman"/>
          <w:sz w:val="24"/>
          <w:szCs w:val="24"/>
        </w:rPr>
        <w:t xml:space="preserve">The NCPB is facing its biggest challenge yet in its </w:t>
      </w:r>
      <w:r w:rsidR="001C0478">
        <w:rPr>
          <w:rFonts w:ascii="Times New Roman" w:hAnsi="Times New Roman"/>
          <w:sz w:val="24"/>
          <w:szCs w:val="24"/>
        </w:rPr>
        <w:t>near 40 year history with claims of massive corruption and payment dela</w:t>
      </w:r>
      <w:r w:rsidR="009E72F2">
        <w:rPr>
          <w:rFonts w:ascii="Times New Roman" w:hAnsi="Times New Roman"/>
          <w:sz w:val="24"/>
          <w:szCs w:val="24"/>
        </w:rPr>
        <w:t xml:space="preserve">ys leaving  </w:t>
      </w:r>
      <w:r w:rsidR="001C0478">
        <w:rPr>
          <w:rFonts w:ascii="Times New Roman" w:hAnsi="Times New Roman"/>
          <w:sz w:val="24"/>
          <w:szCs w:val="24"/>
        </w:rPr>
        <w:t xml:space="preserve"> farmers </w:t>
      </w:r>
      <w:r w:rsidR="009E72F2">
        <w:rPr>
          <w:rFonts w:ascii="Times New Roman" w:hAnsi="Times New Roman"/>
          <w:sz w:val="24"/>
          <w:szCs w:val="24"/>
        </w:rPr>
        <w:t xml:space="preserve"> </w:t>
      </w:r>
      <w:r w:rsidR="001C0478">
        <w:rPr>
          <w:rFonts w:ascii="Times New Roman" w:hAnsi="Times New Roman"/>
          <w:sz w:val="24"/>
          <w:szCs w:val="24"/>
        </w:rPr>
        <w:t xml:space="preserve"> frustrated </w:t>
      </w:r>
      <w:r w:rsidR="009E72F2">
        <w:rPr>
          <w:rFonts w:ascii="Times New Roman" w:hAnsi="Times New Roman"/>
          <w:sz w:val="24"/>
          <w:szCs w:val="24"/>
        </w:rPr>
        <w:t xml:space="preserve"> seeking </w:t>
      </w:r>
      <w:r w:rsidR="001C0478">
        <w:rPr>
          <w:rFonts w:ascii="Times New Roman" w:hAnsi="Times New Roman"/>
          <w:sz w:val="24"/>
          <w:szCs w:val="24"/>
        </w:rPr>
        <w:t xml:space="preserve"> for alternatives to maize</w:t>
      </w:r>
      <w:r w:rsidR="000C30ED">
        <w:rPr>
          <w:rFonts w:ascii="Times New Roman" w:hAnsi="Times New Roman"/>
          <w:sz w:val="24"/>
          <w:szCs w:val="24"/>
        </w:rPr>
        <w:t xml:space="preserve"> growing </w:t>
      </w:r>
      <w:r w:rsidR="001C0478">
        <w:rPr>
          <w:rFonts w:ascii="Times New Roman" w:hAnsi="Times New Roman"/>
          <w:sz w:val="24"/>
          <w:szCs w:val="24"/>
        </w:rPr>
        <w:t xml:space="preserve">. </w:t>
      </w:r>
      <w:r w:rsidR="00CA514D">
        <w:rPr>
          <w:rFonts w:ascii="Times New Roman" w:hAnsi="Times New Roman"/>
          <w:sz w:val="24"/>
          <w:szCs w:val="24"/>
        </w:rPr>
        <w:t>While genuine farmers were crying over non</w:t>
      </w:r>
      <w:r w:rsidR="004F467F">
        <w:rPr>
          <w:rFonts w:ascii="Times New Roman" w:hAnsi="Times New Roman"/>
          <w:sz w:val="24"/>
          <w:szCs w:val="24"/>
        </w:rPr>
        <w:t xml:space="preserve">-payment 152 suspects were being lined up for questioning over receiving money meant for hard working farmers. </w:t>
      </w:r>
      <w:r w:rsidR="00BC75C2">
        <w:rPr>
          <w:rFonts w:ascii="Times New Roman" w:hAnsi="Times New Roman"/>
          <w:sz w:val="24"/>
          <w:szCs w:val="24"/>
        </w:rPr>
        <w:t xml:space="preserve"> Those targeted in this investigations are accused  of  having connived with </w:t>
      </w:r>
      <w:r w:rsidR="00012297">
        <w:rPr>
          <w:rFonts w:ascii="Times New Roman" w:hAnsi="Times New Roman"/>
          <w:sz w:val="24"/>
          <w:szCs w:val="24"/>
        </w:rPr>
        <w:t xml:space="preserve"> </w:t>
      </w:r>
      <w:r w:rsidR="00BC75C2">
        <w:rPr>
          <w:rFonts w:ascii="Times New Roman" w:hAnsi="Times New Roman"/>
          <w:sz w:val="24"/>
          <w:szCs w:val="24"/>
        </w:rPr>
        <w:t>NCP</w:t>
      </w:r>
      <w:r w:rsidR="00012297">
        <w:rPr>
          <w:rFonts w:ascii="Times New Roman" w:hAnsi="Times New Roman"/>
          <w:sz w:val="24"/>
          <w:szCs w:val="24"/>
        </w:rPr>
        <w:t>B officials to infiltrate the process as there is hardly any vetting  conducted and taken advantage of the poor records sy</w:t>
      </w:r>
      <w:r w:rsidR="00E24ED2">
        <w:rPr>
          <w:rFonts w:ascii="Times New Roman" w:hAnsi="Times New Roman"/>
          <w:sz w:val="24"/>
          <w:szCs w:val="24"/>
        </w:rPr>
        <w:t>st</w:t>
      </w:r>
      <w:r w:rsidR="00012297">
        <w:rPr>
          <w:rFonts w:ascii="Times New Roman" w:hAnsi="Times New Roman"/>
          <w:sz w:val="24"/>
          <w:szCs w:val="24"/>
        </w:rPr>
        <w:t xml:space="preserve">em in place </w:t>
      </w:r>
      <w:r w:rsidR="00E24ED2">
        <w:rPr>
          <w:rFonts w:ascii="Times New Roman" w:hAnsi="Times New Roman"/>
          <w:sz w:val="24"/>
          <w:szCs w:val="24"/>
        </w:rPr>
        <w:t xml:space="preserve">.  They are said to have swindled 2 billion ksh using </w:t>
      </w:r>
      <w:r w:rsidR="004929F7">
        <w:rPr>
          <w:rFonts w:ascii="Times New Roman" w:hAnsi="Times New Roman"/>
          <w:sz w:val="24"/>
          <w:szCs w:val="24"/>
        </w:rPr>
        <w:t xml:space="preserve">fictitious figures of bags they said to have delivered  to the silos. </w:t>
      </w:r>
      <w:r w:rsidR="00862E75">
        <w:rPr>
          <w:rFonts w:ascii="Times New Roman" w:hAnsi="Times New Roman"/>
          <w:sz w:val="24"/>
          <w:szCs w:val="24"/>
        </w:rPr>
        <w:t xml:space="preserve"> While an internal audit showed that managers and staff  at the depot silos ignored </w:t>
      </w:r>
      <w:r w:rsidR="0059681A">
        <w:rPr>
          <w:rFonts w:ascii="Times New Roman" w:hAnsi="Times New Roman"/>
          <w:sz w:val="24"/>
          <w:szCs w:val="24"/>
        </w:rPr>
        <w:t xml:space="preserve"> a guideline that states that they shouldn’t receive grains from farmers who don’t appear in the register</w:t>
      </w:r>
      <w:r w:rsidR="006B14B2">
        <w:rPr>
          <w:rFonts w:ascii="Times New Roman" w:hAnsi="Times New Roman"/>
          <w:sz w:val="24"/>
          <w:szCs w:val="24"/>
        </w:rPr>
        <w:t xml:space="preserve">. In addition to that the managers were faulted for failing to ensure </w:t>
      </w:r>
      <w:r w:rsidR="00217A95">
        <w:rPr>
          <w:rFonts w:ascii="Times New Roman" w:hAnsi="Times New Roman"/>
          <w:sz w:val="24"/>
          <w:szCs w:val="24"/>
        </w:rPr>
        <w:t>that farmers were vetted before delivery time arrived .  The audit als</w:t>
      </w:r>
      <w:r w:rsidR="003616C0">
        <w:rPr>
          <w:rFonts w:ascii="Times New Roman" w:hAnsi="Times New Roman"/>
          <w:sz w:val="24"/>
          <w:szCs w:val="24"/>
        </w:rPr>
        <w:t xml:space="preserve">o found fault in the forms used by the board once maize is delivered noting that they can </w:t>
      </w:r>
      <w:r w:rsidR="0093701D">
        <w:rPr>
          <w:rFonts w:ascii="Times New Roman" w:hAnsi="Times New Roman"/>
          <w:sz w:val="24"/>
          <w:szCs w:val="24"/>
        </w:rPr>
        <w:t xml:space="preserve"> easily be replicated as they lacked security features . </w:t>
      </w:r>
      <w:r w:rsidR="00A74B8E">
        <w:rPr>
          <w:rFonts w:ascii="Times New Roman" w:hAnsi="Times New Roman"/>
          <w:sz w:val="24"/>
          <w:szCs w:val="24"/>
        </w:rPr>
        <w:t>T</w:t>
      </w:r>
      <w:r w:rsidR="001F565C">
        <w:rPr>
          <w:rFonts w:ascii="Times New Roman" w:hAnsi="Times New Roman"/>
          <w:sz w:val="24"/>
          <w:szCs w:val="24"/>
        </w:rPr>
        <w:t>herefore</w:t>
      </w:r>
      <w:r w:rsidR="00A74B8E">
        <w:rPr>
          <w:rFonts w:ascii="Times New Roman" w:hAnsi="Times New Roman"/>
          <w:sz w:val="24"/>
          <w:szCs w:val="24"/>
        </w:rPr>
        <w:t xml:space="preserve"> in the  midst of all this a system that provides all the necessary checks and  balances </w:t>
      </w:r>
      <w:r w:rsidR="00525F90">
        <w:rPr>
          <w:rFonts w:ascii="Times New Roman" w:hAnsi="Times New Roman"/>
          <w:sz w:val="24"/>
          <w:szCs w:val="24"/>
        </w:rPr>
        <w:t xml:space="preserve">and streamlines the process of vetting and payments </w:t>
      </w:r>
      <w:r w:rsidR="000D1898">
        <w:rPr>
          <w:rFonts w:ascii="Times New Roman" w:hAnsi="Times New Roman"/>
          <w:sz w:val="24"/>
          <w:szCs w:val="24"/>
        </w:rPr>
        <w:t xml:space="preserve">was need  in order to make it harder for those who want to take advantage of hardworking farmers to do so and provide the necessary paper trail if they try </w:t>
      </w:r>
      <w:r w:rsidR="00861215">
        <w:rPr>
          <w:rFonts w:ascii="Times New Roman" w:hAnsi="Times New Roman"/>
          <w:sz w:val="24"/>
          <w:szCs w:val="24"/>
        </w:rPr>
        <w:t xml:space="preserve">.  Thus </w:t>
      </w:r>
      <w:r w:rsidR="00861215" w:rsidRPr="00174B25">
        <w:rPr>
          <w:rFonts w:ascii="Times New Roman" w:hAnsi="Times New Roman" w:cs="Times New Roman"/>
          <w:sz w:val="24"/>
          <w:szCs w:val="24"/>
        </w:rPr>
        <w:t>Cereals Board Farmers portal  is a  computerized system  which will store the records of maize farmers around  the country who sell their maize to NCPB . It will improve efficiency in the verification of farmers reduce the documents which the farmers have to present when delivering the grains and help track the payments made to the farmers</w:t>
      </w:r>
      <w:r w:rsidR="00861215">
        <w:rPr>
          <w:rFonts w:ascii="Times New Roman" w:hAnsi="Times New Roman" w:cs="Times New Roman"/>
          <w:sz w:val="24"/>
          <w:szCs w:val="24"/>
        </w:rPr>
        <w:t>.</w:t>
      </w:r>
    </w:p>
    <w:p w:rsidR="00F326C8" w:rsidRPr="00174B25" w:rsidRDefault="00F326C8" w:rsidP="003311F2">
      <w:pPr>
        <w:pStyle w:val="Heading2"/>
      </w:pPr>
      <w:bookmarkStart w:id="4" w:name="_Toc4516815"/>
      <w:r w:rsidRPr="00174B25">
        <w:t>.</w:t>
      </w:r>
      <w:bookmarkEnd w:id="4"/>
    </w:p>
    <w:p w:rsidR="00F326C8" w:rsidRDefault="00F326C8" w:rsidP="003311F2">
      <w:pPr>
        <w:pStyle w:val="Heading2"/>
      </w:pPr>
      <w:r>
        <w:tab/>
      </w:r>
      <w:r>
        <w:tab/>
      </w:r>
      <w:r>
        <w:tab/>
      </w:r>
      <w:bookmarkStart w:id="5" w:name="_Toc4516816"/>
      <w:r w:rsidRPr="0026077B">
        <w:t>OVERVIEW AND LITERATURE REVIEW</w:t>
      </w:r>
      <w:bookmarkEnd w:id="5"/>
      <w:r w:rsidR="000D1898">
        <w:t xml:space="preserve"> </w:t>
      </w:r>
    </w:p>
    <w:p w:rsidR="00F326C8" w:rsidRPr="00174B25" w:rsidRDefault="00F326C8" w:rsidP="00F326C8">
      <w:pPr>
        <w:rPr>
          <w:rFonts w:ascii="Times New Roman" w:hAnsi="Times New Roman" w:cs="Times New Roman"/>
          <w:sz w:val="24"/>
          <w:szCs w:val="24"/>
        </w:rPr>
      </w:pPr>
      <w:r w:rsidRPr="00174B25">
        <w:rPr>
          <w:rFonts w:ascii="Times New Roman" w:hAnsi="Times New Roman" w:cs="Times New Roman"/>
          <w:sz w:val="24"/>
          <w:szCs w:val="24"/>
        </w:rPr>
        <w:t xml:space="preserve">Kenya is an agricultural economy a large portion of the Kenyan population depend on farming not only as a means of food (subsistence)  but also as a means of livelihood (commercial ). Maize and other Cereals form the staple food  of this country and  therefore play a crucial role in achieving food security. Therefore the  National Cereals and produce board was formed  with a mandate of </w:t>
      </w:r>
    </w:p>
    <w:p w:rsidR="00F326C8" w:rsidRPr="00174B25" w:rsidRDefault="00F326C8" w:rsidP="00F326C8">
      <w:pPr>
        <w:pStyle w:val="ListParagraph"/>
        <w:numPr>
          <w:ilvl w:val="0"/>
          <w:numId w:val="1"/>
        </w:numPr>
        <w:rPr>
          <w:rFonts w:ascii="Times New Roman" w:hAnsi="Times New Roman" w:cs="Times New Roman"/>
          <w:sz w:val="24"/>
          <w:szCs w:val="24"/>
        </w:rPr>
      </w:pPr>
      <w:r w:rsidRPr="00174B25">
        <w:rPr>
          <w:rFonts w:ascii="Times New Roman" w:hAnsi="Times New Roman" w:cs="Times New Roman"/>
          <w:sz w:val="24"/>
          <w:szCs w:val="24"/>
        </w:rPr>
        <w:t>keeping  a strategic grain reserve on behalf of the government to aid in food security</w:t>
      </w:r>
    </w:p>
    <w:p w:rsidR="00F326C8" w:rsidRPr="00174B25" w:rsidRDefault="00F326C8" w:rsidP="00F326C8">
      <w:pPr>
        <w:pStyle w:val="ListParagraph"/>
        <w:numPr>
          <w:ilvl w:val="0"/>
          <w:numId w:val="1"/>
        </w:numPr>
        <w:rPr>
          <w:rFonts w:ascii="Times New Roman" w:hAnsi="Times New Roman" w:cs="Times New Roman"/>
          <w:b/>
          <w:sz w:val="24"/>
          <w:szCs w:val="24"/>
          <w:u w:val="single"/>
        </w:rPr>
      </w:pPr>
      <w:r w:rsidRPr="00174B25">
        <w:rPr>
          <w:rFonts w:ascii="Times New Roman" w:hAnsi="Times New Roman" w:cs="Times New Roman"/>
          <w:sz w:val="24"/>
          <w:szCs w:val="24"/>
        </w:rPr>
        <w:t>Commercial roles (grain trading) which is its core business</w:t>
      </w:r>
    </w:p>
    <w:p w:rsidR="00F326C8" w:rsidRPr="00174B25" w:rsidRDefault="00F326C8" w:rsidP="00F326C8">
      <w:pPr>
        <w:pStyle w:val="ListParagraph"/>
        <w:numPr>
          <w:ilvl w:val="0"/>
          <w:numId w:val="1"/>
        </w:numPr>
        <w:rPr>
          <w:rFonts w:ascii="Times New Roman" w:hAnsi="Times New Roman" w:cs="Times New Roman"/>
          <w:b/>
          <w:sz w:val="24"/>
          <w:szCs w:val="24"/>
          <w:u w:val="single"/>
        </w:rPr>
      </w:pPr>
      <w:r w:rsidRPr="00174B25">
        <w:rPr>
          <w:rFonts w:ascii="Times New Roman" w:hAnsi="Times New Roman" w:cs="Times New Roman"/>
          <w:sz w:val="24"/>
          <w:szCs w:val="24"/>
        </w:rPr>
        <w:lastRenderedPageBreak/>
        <w:t>Famine relief - . The board facilitates the procurement, storage, maintenance and distribution of famine relief food to deficit areas, under the National Famine Relief Program.</w:t>
      </w:r>
    </w:p>
    <w:p w:rsidR="00F326C8" w:rsidRPr="00174B25" w:rsidRDefault="00F326C8" w:rsidP="00F326C8">
      <w:pPr>
        <w:jc w:val="both"/>
        <w:rPr>
          <w:rFonts w:ascii="Times New Roman" w:hAnsi="Times New Roman" w:cs="Times New Roman"/>
          <w:sz w:val="24"/>
          <w:szCs w:val="24"/>
        </w:rPr>
      </w:pPr>
      <w:r w:rsidRPr="00174B25">
        <w:rPr>
          <w:rFonts w:ascii="Times New Roman" w:hAnsi="Times New Roman" w:cs="Times New Roman"/>
          <w:sz w:val="24"/>
          <w:szCs w:val="24"/>
        </w:rPr>
        <w:t>Whilst the board has been commissioned to perform all these roles it has encountered problems when it comes to fulfilling their core business which is buying grains from farmers and paying them on time. The industry has been infiltrated by several third parties who are difficult to track and who have ended up taking money meant for genuine hard working farmers and this has led to disenfranchisement of those farmers , some even resulting to converting their crops to animal feed . An audit showed that one trader sold around 212000 bags of maize to the board it found there to have been a total 18 such traders who were paid shs 2 billion in a period of 3 months money meant for the farmers.</w:t>
      </w:r>
    </w:p>
    <w:p w:rsidR="00F326C8" w:rsidRPr="00174B25" w:rsidRDefault="00F326C8" w:rsidP="00F326C8">
      <w:pPr>
        <w:jc w:val="both"/>
        <w:rPr>
          <w:rFonts w:ascii="Times New Roman" w:hAnsi="Times New Roman" w:cs="Times New Roman"/>
          <w:sz w:val="24"/>
          <w:szCs w:val="24"/>
        </w:rPr>
      </w:pPr>
      <w:r w:rsidRPr="00174B25">
        <w:rPr>
          <w:rFonts w:ascii="Times New Roman" w:hAnsi="Times New Roman" w:cs="Times New Roman"/>
          <w:sz w:val="24"/>
          <w:szCs w:val="24"/>
        </w:rPr>
        <w:t>The government has tried to address this problem by introducing new measures for registration of farmers  where they will be required to produce their farm title deeds in order to be verified.</w:t>
      </w:r>
    </w:p>
    <w:p w:rsidR="00111F1F" w:rsidRPr="00174B25" w:rsidRDefault="00111F1F">
      <w:pPr>
        <w:rPr>
          <w:rFonts w:ascii="Times New Roman" w:hAnsi="Times New Roman" w:cs="Times New Roman"/>
          <w:sz w:val="24"/>
          <w:szCs w:val="24"/>
        </w:rPr>
      </w:pPr>
    </w:p>
    <w:p w:rsidR="00111F1F" w:rsidRPr="00174B25" w:rsidRDefault="00111F1F">
      <w:pPr>
        <w:rPr>
          <w:rFonts w:ascii="Times New Roman" w:hAnsi="Times New Roman" w:cs="Times New Roman"/>
          <w:sz w:val="24"/>
          <w:szCs w:val="24"/>
        </w:rPr>
      </w:pPr>
    </w:p>
    <w:p w:rsidR="005C796C" w:rsidRPr="00174B25" w:rsidRDefault="007C6CB4" w:rsidP="005C796C">
      <w:pPr>
        <w:jc w:val="both"/>
        <w:rPr>
          <w:rFonts w:ascii="Times New Roman" w:hAnsi="Times New Roman" w:cs="Times New Roman"/>
          <w:sz w:val="24"/>
          <w:szCs w:val="24"/>
        </w:rPr>
      </w:pPr>
      <w:r>
        <w:rPr>
          <w:rFonts w:ascii="Times New Roman" w:hAnsi="Times New Roman" w:cs="Times New Roman"/>
          <w:sz w:val="24"/>
          <w:szCs w:val="24"/>
        </w:rPr>
        <w:t xml:space="preserve">Therefore there </w:t>
      </w:r>
      <w:r w:rsidR="005C796C" w:rsidRPr="00174B25">
        <w:rPr>
          <w:rFonts w:ascii="Times New Roman" w:hAnsi="Times New Roman" w:cs="Times New Roman"/>
          <w:sz w:val="24"/>
          <w:szCs w:val="24"/>
        </w:rPr>
        <w:t>are massive problems at the board that need to be streamlined in order to help regular hard working farmers get their just dues.</w:t>
      </w:r>
    </w:p>
    <w:p w:rsidR="0083775F" w:rsidRDefault="0083775F" w:rsidP="005C796C">
      <w:pPr>
        <w:jc w:val="both"/>
        <w:rPr>
          <w:rFonts w:ascii="Times New Roman" w:hAnsi="Times New Roman"/>
          <w:sz w:val="24"/>
          <w:szCs w:val="24"/>
        </w:rPr>
      </w:pPr>
    </w:p>
    <w:p w:rsidR="0083775F" w:rsidRPr="0083775F" w:rsidRDefault="0083775F" w:rsidP="003311F2">
      <w:pPr>
        <w:pStyle w:val="Heading2"/>
      </w:pPr>
      <w:bookmarkStart w:id="6" w:name="_Toc4516817"/>
      <w:r w:rsidRPr="0083775F">
        <w:t>PROBLEM STATEMENT</w:t>
      </w:r>
      <w:bookmarkEnd w:id="6"/>
    </w:p>
    <w:p w:rsidR="0083775F" w:rsidRDefault="0083775F" w:rsidP="005C796C">
      <w:pPr>
        <w:jc w:val="both"/>
        <w:rPr>
          <w:rFonts w:ascii="Times New Roman" w:hAnsi="Times New Roman"/>
          <w:sz w:val="24"/>
          <w:szCs w:val="24"/>
        </w:rPr>
      </w:pPr>
    </w:p>
    <w:p w:rsidR="005C796C" w:rsidRPr="00174B25" w:rsidRDefault="005C796C" w:rsidP="005C796C">
      <w:pPr>
        <w:jc w:val="both"/>
        <w:rPr>
          <w:rFonts w:ascii="Times New Roman" w:hAnsi="Times New Roman"/>
          <w:sz w:val="24"/>
          <w:szCs w:val="24"/>
        </w:rPr>
      </w:pPr>
      <w:r w:rsidRPr="00174B25">
        <w:rPr>
          <w:rFonts w:ascii="Times New Roman" w:hAnsi="Times New Roman"/>
          <w:sz w:val="24"/>
          <w:szCs w:val="24"/>
        </w:rPr>
        <w:t xml:space="preserve">The project research was done in the backdrop of the current scandal that has rocked the NCPB due to delays in payment of farmers. </w:t>
      </w:r>
      <w:r w:rsidR="00AA08F6">
        <w:rPr>
          <w:rFonts w:ascii="Times New Roman" w:hAnsi="Times New Roman"/>
          <w:sz w:val="24"/>
          <w:szCs w:val="24"/>
        </w:rPr>
        <w:t xml:space="preserve"> The NCPB has found itself being taken advantage of by 3</w:t>
      </w:r>
      <w:r w:rsidR="00AA08F6" w:rsidRPr="00AA08F6">
        <w:rPr>
          <w:rFonts w:ascii="Times New Roman" w:hAnsi="Times New Roman"/>
          <w:sz w:val="24"/>
          <w:szCs w:val="24"/>
          <w:vertAlign w:val="superscript"/>
        </w:rPr>
        <w:t>rd</w:t>
      </w:r>
      <w:r w:rsidR="00AA08F6">
        <w:rPr>
          <w:rFonts w:ascii="Times New Roman" w:hAnsi="Times New Roman"/>
          <w:sz w:val="24"/>
          <w:szCs w:val="24"/>
        </w:rPr>
        <w:t xml:space="preserve"> parties who have connived with </w:t>
      </w:r>
      <w:r w:rsidR="00D01C6D">
        <w:rPr>
          <w:rFonts w:ascii="Times New Roman" w:hAnsi="Times New Roman"/>
          <w:sz w:val="24"/>
          <w:szCs w:val="24"/>
        </w:rPr>
        <w:t xml:space="preserve">a few staff members in order to take advantage of the process of grain delivery and payments </w:t>
      </w:r>
      <w:r w:rsidR="00A323F7">
        <w:rPr>
          <w:rFonts w:ascii="Times New Roman" w:hAnsi="Times New Roman"/>
          <w:sz w:val="24"/>
          <w:szCs w:val="24"/>
        </w:rPr>
        <w:t xml:space="preserve">thus stealing funds meant for farmers </w:t>
      </w:r>
      <w:r w:rsidR="001E0DD0">
        <w:rPr>
          <w:rFonts w:ascii="Times New Roman" w:hAnsi="Times New Roman"/>
          <w:sz w:val="24"/>
          <w:szCs w:val="24"/>
        </w:rPr>
        <w:t xml:space="preserve">the problem being that </w:t>
      </w:r>
      <w:r w:rsidR="00A323F7">
        <w:rPr>
          <w:rFonts w:ascii="Times New Roman" w:hAnsi="Times New Roman"/>
          <w:sz w:val="24"/>
          <w:szCs w:val="24"/>
        </w:rPr>
        <w:t xml:space="preserve">there is hardly any vetting </w:t>
      </w:r>
      <w:r w:rsidR="007C6CB4">
        <w:rPr>
          <w:rFonts w:ascii="Times New Roman" w:hAnsi="Times New Roman"/>
          <w:sz w:val="24"/>
          <w:szCs w:val="24"/>
        </w:rPr>
        <w:t xml:space="preserve">and thus anyone can claim to deliver grains to the ncpb </w:t>
      </w:r>
      <w:r w:rsidR="00CE20A7">
        <w:rPr>
          <w:rFonts w:ascii="Times New Roman" w:hAnsi="Times New Roman"/>
          <w:sz w:val="24"/>
          <w:szCs w:val="24"/>
        </w:rPr>
        <w:t xml:space="preserve">the records kept are also poor with the forms given after grain delivery lacking necessary security features thus easily replicated. </w:t>
      </w:r>
      <w:r w:rsidR="00106F88">
        <w:rPr>
          <w:rFonts w:ascii="Times New Roman" w:hAnsi="Times New Roman"/>
          <w:sz w:val="24"/>
          <w:szCs w:val="24"/>
        </w:rPr>
        <w:t xml:space="preserve"> Therefore a system is need to solve the problem of farmer verification and vetting to ease the process of payment approval </w:t>
      </w:r>
      <w:r w:rsidR="0019594C">
        <w:rPr>
          <w:rFonts w:ascii="Times New Roman" w:hAnsi="Times New Roman"/>
          <w:sz w:val="24"/>
          <w:szCs w:val="24"/>
        </w:rPr>
        <w:t xml:space="preserve">as well as to securely store the farmer records to enable ease of auditing </w:t>
      </w:r>
    </w:p>
    <w:p w:rsidR="005C796C" w:rsidRDefault="005C796C" w:rsidP="003311F2">
      <w:pPr>
        <w:pStyle w:val="Heading2"/>
      </w:pPr>
      <w:bookmarkStart w:id="7" w:name="_Toc4516818"/>
      <w:r w:rsidRPr="00CD37B2">
        <w:t>JUSTIFI</w:t>
      </w:r>
      <w:r>
        <w:t>CATION</w:t>
      </w:r>
      <w:bookmarkEnd w:id="7"/>
    </w:p>
    <w:p w:rsidR="005C796C" w:rsidRPr="0083775F" w:rsidRDefault="00BA66E6" w:rsidP="005C796C">
      <w:pPr>
        <w:jc w:val="both"/>
        <w:rPr>
          <w:rFonts w:ascii="Times New Roman" w:hAnsi="Times New Roman" w:cs="Times New Roman"/>
          <w:sz w:val="24"/>
          <w:szCs w:val="24"/>
        </w:rPr>
      </w:pPr>
      <w:r>
        <w:rPr>
          <w:rFonts w:ascii="Times New Roman" w:hAnsi="Times New Roman" w:cs="Times New Roman"/>
          <w:sz w:val="24"/>
          <w:szCs w:val="24"/>
        </w:rPr>
        <w:t>Due to the fact that 3</w:t>
      </w:r>
      <w:r w:rsidRPr="00BA66E6">
        <w:rPr>
          <w:rFonts w:ascii="Times New Roman" w:hAnsi="Times New Roman" w:cs="Times New Roman"/>
          <w:sz w:val="24"/>
          <w:szCs w:val="24"/>
          <w:vertAlign w:val="superscript"/>
        </w:rPr>
        <w:t>rd</w:t>
      </w:r>
      <w:r>
        <w:rPr>
          <w:rFonts w:ascii="Times New Roman" w:hAnsi="Times New Roman" w:cs="Times New Roman"/>
          <w:sz w:val="24"/>
          <w:szCs w:val="24"/>
        </w:rPr>
        <w:t xml:space="preserve">  parties have been able to take advantage of the lack of vetting </w:t>
      </w:r>
      <w:r w:rsidR="00487169">
        <w:rPr>
          <w:rFonts w:ascii="Times New Roman" w:hAnsi="Times New Roman" w:cs="Times New Roman"/>
          <w:sz w:val="24"/>
          <w:szCs w:val="24"/>
        </w:rPr>
        <w:t xml:space="preserve"> poor records keeping and lack of secure forms provided in the grain delivery process </w:t>
      </w:r>
      <w:r w:rsidR="005E00F3">
        <w:rPr>
          <w:rFonts w:ascii="Times New Roman" w:hAnsi="Times New Roman" w:cs="Times New Roman"/>
          <w:sz w:val="24"/>
          <w:szCs w:val="24"/>
        </w:rPr>
        <w:t xml:space="preserve">, </w:t>
      </w:r>
      <w:r w:rsidR="005C796C" w:rsidRPr="0083775F">
        <w:rPr>
          <w:rFonts w:ascii="Times New Roman" w:hAnsi="Times New Roman" w:cs="Times New Roman"/>
          <w:sz w:val="24"/>
          <w:szCs w:val="24"/>
        </w:rPr>
        <w:t>the need for computerization becomes imperative.</w:t>
      </w:r>
    </w:p>
    <w:p w:rsidR="005C796C" w:rsidRPr="0083775F" w:rsidRDefault="005C796C" w:rsidP="005C796C">
      <w:pPr>
        <w:jc w:val="both"/>
        <w:rPr>
          <w:rFonts w:ascii="Times New Roman" w:hAnsi="Times New Roman" w:cs="Times New Roman"/>
          <w:sz w:val="24"/>
          <w:szCs w:val="24"/>
        </w:rPr>
      </w:pPr>
      <w:r w:rsidRPr="0083775F">
        <w:rPr>
          <w:rFonts w:ascii="Times New Roman" w:hAnsi="Times New Roman" w:cs="Times New Roman"/>
          <w:sz w:val="24"/>
          <w:szCs w:val="24"/>
        </w:rPr>
        <w:t>This will help in</w:t>
      </w:r>
    </w:p>
    <w:p w:rsidR="005C796C" w:rsidRPr="0083775F" w:rsidRDefault="005C796C" w:rsidP="005C796C">
      <w:pPr>
        <w:pStyle w:val="ListParagraph"/>
        <w:numPr>
          <w:ilvl w:val="0"/>
          <w:numId w:val="2"/>
        </w:numPr>
        <w:jc w:val="both"/>
        <w:rPr>
          <w:rFonts w:ascii="Times New Roman" w:hAnsi="Times New Roman" w:cs="Times New Roman"/>
          <w:sz w:val="24"/>
          <w:szCs w:val="24"/>
        </w:rPr>
      </w:pPr>
      <w:r w:rsidRPr="0083775F">
        <w:rPr>
          <w:rFonts w:ascii="Times New Roman" w:hAnsi="Times New Roman" w:cs="Times New Roman"/>
          <w:sz w:val="24"/>
          <w:szCs w:val="24"/>
        </w:rPr>
        <w:lastRenderedPageBreak/>
        <w:t>Keeping an easily retrievable  record of verified farmers and thus reduce the time required to process and approve payments</w:t>
      </w:r>
    </w:p>
    <w:p w:rsidR="005C796C" w:rsidRPr="0083775F" w:rsidRDefault="005C796C" w:rsidP="005C796C">
      <w:pPr>
        <w:pStyle w:val="ListParagraph"/>
        <w:numPr>
          <w:ilvl w:val="0"/>
          <w:numId w:val="2"/>
        </w:numPr>
        <w:jc w:val="both"/>
        <w:rPr>
          <w:rFonts w:ascii="Times New Roman" w:hAnsi="Times New Roman" w:cs="Times New Roman"/>
          <w:sz w:val="24"/>
          <w:szCs w:val="24"/>
        </w:rPr>
      </w:pPr>
      <w:r w:rsidRPr="0083775F">
        <w:rPr>
          <w:rFonts w:ascii="Times New Roman" w:hAnsi="Times New Roman" w:cs="Times New Roman"/>
          <w:sz w:val="24"/>
          <w:szCs w:val="24"/>
        </w:rPr>
        <w:t>Reduction of the bulkiness of the files on record</w:t>
      </w:r>
    </w:p>
    <w:p w:rsidR="005C796C" w:rsidRPr="0083775F" w:rsidRDefault="005C796C" w:rsidP="005C796C">
      <w:pPr>
        <w:pStyle w:val="ListParagraph"/>
        <w:numPr>
          <w:ilvl w:val="0"/>
          <w:numId w:val="2"/>
        </w:numPr>
        <w:jc w:val="both"/>
        <w:rPr>
          <w:rFonts w:ascii="Times New Roman" w:hAnsi="Times New Roman" w:cs="Times New Roman"/>
          <w:sz w:val="24"/>
          <w:szCs w:val="24"/>
        </w:rPr>
      </w:pPr>
      <w:r w:rsidRPr="0083775F">
        <w:rPr>
          <w:rFonts w:ascii="Times New Roman" w:hAnsi="Times New Roman" w:cs="Times New Roman"/>
          <w:sz w:val="24"/>
          <w:szCs w:val="24"/>
        </w:rPr>
        <w:t>Reduction of the documents that farmers have to carry when presenting the grains which currently include a letter signed by the chief, ward administrator and an officer from the ministry of agriculture to just the national ID.</w:t>
      </w:r>
    </w:p>
    <w:p w:rsidR="005C796C" w:rsidRPr="0083775F" w:rsidRDefault="005C796C" w:rsidP="005C796C">
      <w:pPr>
        <w:pStyle w:val="ListParagraph"/>
        <w:numPr>
          <w:ilvl w:val="0"/>
          <w:numId w:val="2"/>
        </w:numPr>
        <w:jc w:val="both"/>
        <w:rPr>
          <w:rFonts w:ascii="Times New Roman" w:hAnsi="Times New Roman" w:cs="Times New Roman"/>
          <w:sz w:val="24"/>
          <w:szCs w:val="24"/>
        </w:rPr>
      </w:pPr>
      <w:r w:rsidRPr="0083775F">
        <w:rPr>
          <w:rFonts w:ascii="Times New Roman" w:hAnsi="Times New Roman" w:cs="Times New Roman"/>
          <w:sz w:val="24"/>
          <w:szCs w:val="24"/>
        </w:rPr>
        <w:t xml:space="preserve">Allow board personnel at the depots to process the farmers delivery without being overworked </w:t>
      </w:r>
    </w:p>
    <w:p w:rsidR="005C796C" w:rsidRPr="0083775F" w:rsidRDefault="005C796C" w:rsidP="005C796C">
      <w:pPr>
        <w:jc w:val="both"/>
        <w:rPr>
          <w:rFonts w:ascii="Times New Roman" w:hAnsi="Times New Roman" w:cs="Times New Roman"/>
          <w:sz w:val="24"/>
          <w:szCs w:val="24"/>
        </w:rPr>
      </w:pPr>
      <w:r w:rsidRPr="0083775F">
        <w:rPr>
          <w:rFonts w:ascii="Times New Roman" w:hAnsi="Times New Roman" w:cs="Times New Roman"/>
          <w:sz w:val="24"/>
          <w:szCs w:val="24"/>
        </w:rPr>
        <w:t>Computerizing the registration and verification of farmers as well as their grains delivered should therefore cut the time between delivery and payment and allow farmers to be paid on time before the next planting season begins. It will also give the government a quick record that can be audited easily which will help catch  and prosecute the 3</w:t>
      </w:r>
      <w:r w:rsidRPr="0083775F">
        <w:rPr>
          <w:rFonts w:ascii="Times New Roman" w:hAnsi="Times New Roman" w:cs="Times New Roman"/>
          <w:sz w:val="24"/>
          <w:szCs w:val="24"/>
          <w:vertAlign w:val="superscript"/>
        </w:rPr>
        <w:t>rd</w:t>
      </w:r>
      <w:r w:rsidRPr="0083775F">
        <w:rPr>
          <w:rFonts w:ascii="Times New Roman" w:hAnsi="Times New Roman" w:cs="Times New Roman"/>
          <w:sz w:val="24"/>
          <w:szCs w:val="24"/>
        </w:rPr>
        <w:t xml:space="preserve"> parties that seek to take advantage of farmers and act as a deterrent to others. Lastly it should help the farmers by reducing the long lines and cutting the time wasted during delivery.</w:t>
      </w:r>
    </w:p>
    <w:p w:rsidR="005C796C" w:rsidRDefault="005C796C" w:rsidP="003311F2">
      <w:pPr>
        <w:pStyle w:val="Heading2"/>
      </w:pPr>
      <w:bookmarkStart w:id="8" w:name="_Toc4516819"/>
      <w:r w:rsidRPr="00025A9A">
        <w:t>OBJECTIVES</w:t>
      </w:r>
      <w:r>
        <w:t>:</w:t>
      </w:r>
      <w:bookmarkEnd w:id="8"/>
      <w:r>
        <w:t xml:space="preserve"> </w:t>
      </w:r>
    </w:p>
    <w:p w:rsidR="005C796C" w:rsidRDefault="005C796C" w:rsidP="005C796C">
      <w:pPr>
        <w:jc w:val="both"/>
        <w:rPr>
          <w:rFonts w:ascii="Times New Roman" w:hAnsi="Times New Roman"/>
          <w:sz w:val="28"/>
          <w:szCs w:val="28"/>
        </w:rPr>
      </w:pPr>
      <w:r w:rsidRPr="00C9062E">
        <w:rPr>
          <w:rFonts w:ascii="Times New Roman" w:hAnsi="Times New Roman"/>
          <w:sz w:val="24"/>
          <w:szCs w:val="24"/>
        </w:rPr>
        <w:t>The aim of this project is to help improve the efficiency through which farmers payments are approved. This will be through proper keeping of farmers records</w:t>
      </w:r>
      <w:r>
        <w:rPr>
          <w:rFonts w:ascii="Times New Roman" w:hAnsi="Times New Roman"/>
          <w:sz w:val="28"/>
          <w:szCs w:val="28"/>
        </w:rPr>
        <w:t>.</w:t>
      </w:r>
    </w:p>
    <w:p w:rsidR="00C9062E" w:rsidRDefault="005C796C" w:rsidP="005C796C">
      <w:pPr>
        <w:jc w:val="both"/>
        <w:rPr>
          <w:rFonts w:ascii="Times New Roman" w:hAnsi="Times New Roman"/>
          <w:b/>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Pr="009828FD">
        <w:rPr>
          <w:rFonts w:ascii="Times New Roman" w:hAnsi="Times New Roman"/>
          <w:b/>
          <w:sz w:val="28"/>
          <w:szCs w:val="28"/>
        </w:rPr>
        <w:tab/>
      </w:r>
    </w:p>
    <w:p w:rsidR="00C9062E" w:rsidRDefault="00C9062E" w:rsidP="005C796C">
      <w:pPr>
        <w:jc w:val="both"/>
        <w:rPr>
          <w:rFonts w:ascii="Times New Roman" w:hAnsi="Times New Roman"/>
          <w:b/>
          <w:sz w:val="28"/>
          <w:szCs w:val="28"/>
        </w:rPr>
      </w:pPr>
    </w:p>
    <w:p w:rsidR="00C9062E" w:rsidRDefault="00C9062E" w:rsidP="005C796C">
      <w:pPr>
        <w:jc w:val="both"/>
        <w:rPr>
          <w:rFonts w:ascii="Times New Roman" w:hAnsi="Times New Roman"/>
          <w:b/>
          <w:sz w:val="28"/>
          <w:szCs w:val="28"/>
        </w:rPr>
      </w:pPr>
    </w:p>
    <w:p w:rsidR="005C796C" w:rsidRPr="003311F2" w:rsidRDefault="005C796C" w:rsidP="003311F2">
      <w:pPr>
        <w:pStyle w:val="Heading1"/>
      </w:pPr>
      <w:bookmarkStart w:id="9" w:name="_Toc4516820"/>
      <w:r w:rsidRPr="003311F2">
        <w:t>CHAPTER 2</w:t>
      </w:r>
      <w:bookmarkEnd w:id="9"/>
    </w:p>
    <w:p w:rsidR="0038727B" w:rsidRPr="005E00F3" w:rsidRDefault="005E00F3" w:rsidP="005C796C">
      <w:pPr>
        <w:jc w:val="both"/>
        <w:rPr>
          <w:rFonts w:ascii="Times New Roman" w:hAnsi="Times New Roman"/>
          <w:sz w:val="24"/>
          <w:szCs w:val="24"/>
        </w:rPr>
      </w:pPr>
      <w:r>
        <w:rPr>
          <w:rFonts w:ascii="Times New Roman" w:hAnsi="Times New Roman"/>
          <w:sz w:val="24"/>
          <w:szCs w:val="24"/>
        </w:rPr>
        <w:t xml:space="preserve">As explored </w:t>
      </w:r>
      <w:r w:rsidR="006064C3">
        <w:rPr>
          <w:rFonts w:ascii="Times New Roman" w:hAnsi="Times New Roman"/>
          <w:sz w:val="24"/>
          <w:szCs w:val="24"/>
        </w:rPr>
        <w:t xml:space="preserve">in the previous chapter there are institutional problems in the NCPB that make them a soft target for a few well connected individuals with bad intentions. The biggest of this problems </w:t>
      </w:r>
      <w:r w:rsidR="006E4138">
        <w:rPr>
          <w:rFonts w:ascii="Times New Roman" w:hAnsi="Times New Roman"/>
          <w:sz w:val="24"/>
          <w:szCs w:val="24"/>
        </w:rPr>
        <w:t xml:space="preserve">is </w:t>
      </w:r>
      <w:r w:rsidR="00D104C3">
        <w:rPr>
          <w:rFonts w:ascii="Times New Roman" w:hAnsi="Times New Roman"/>
          <w:sz w:val="24"/>
          <w:szCs w:val="24"/>
        </w:rPr>
        <w:t xml:space="preserve">a lack of vetting </w:t>
      </w:r>
      <w:r w:rsidR="00716030">
        <w:rPr>
          <w:rFonts w:ascii="Times New Roman" w:hAnsi="Times New Roman"/>
          <w:sz w:val="24"/>
          <w:szCs w:val="24"/>
        </w:rPr>
        <w:t xml:space="preserve">thus </w:t>
      </w:r>
      <w:r w:rsidR="00A03C03">
        <w:rPr>
          <w:rFonts w:ascii="Times New Roman" w:hAnsi="Times New Roman"/>
          <w:sz w:val="24"/>
          <w:szCs w:val="24"/>
        </w:rPr>
        <w:t>making it easier for non genuine 3</w:t>
      </w:r>
      <w:r w:rsidR="00A03C03" w:rsidRPr="00A03C03">
        <w:rPr>
          <w:rFonts w:ascii="Times New Roman" w:hAnsi="Times New Roman"/>
          <w:sz w:val="24"/>
          <w:szCs w:val="24"/>
          <w:vertAlign w:val="superscript"/>
        </w:rPr>
        <w:t>rd</w:t>
      </w:r>
      <w:r w:rsidR="00A03C03">
        <w:rPr>
          <w:rFonts w:ascii="Times New Roman" w:hAnsi="Times New Roman"/>
          <w:sz w:val="24"/>
          <w:szCs w:val="24"/>
        </w:rPr>
        <w:t xml:space="preserve"> parties to claim payments meant for farmers</w:t>
      </w:r>
      <w:r w:rsidR="006E4138">
        <w:rPr>
          <w:rFonts w:ascii="Times New Roman" w:hAnsi="Times New Roman"/>
          <w:sz w:val="24"/>
          <w:szCs w:val="24"/>
        </w:rPr>
        <w:t xml:space="preserve">. Therefore there is a need of a new system that will help solve the problems of vetting ease the </w:t>
      </w:r>
      <w:r w:rsidR="00E74A0A">
        <w:rPr>
          <w:rFonts w:ascii="Times New Roman" w:hAnsi="Times New Roman"/>
          <w:sz w:val="24"/>
          <w:szCs w:val="24"/>
        </w:rPr>
        <w:t xml:space="preserve">approval of vetting while also providing a means </w:t>
      </w:r>
      <w:r w:rsidR="007B46E3">
        <w:rPr>
          <w:rFonts w:ascii="Times New Roman" w:hAnsi="Times New Roman"/>
          <w:sz w:val="24"/>
          <w:szCs w:val="24"/>
        </w:rPr>
        <w:t xml:space="preserve">to enable auditing to be done to easily identify those who try to benefit off of the hard work of others. </w:t>
      </w:r>
      <w:r w:rsidR="00C338B7">
        <w:rPr>
          <w:rFonts w:ascii="Times New Roman" w:hAnsi="Times New Roman"/>
          <w:sz w:val="24"/>
          <w:szCs w:val="24"/>
        </w:rPr>
        <w:t xml:space="preserve">The proposed solutions to these are as follows </w:t>
      </w:r>
    </w:p>
    <w:p w:rsidR="005C796C" w:rsidRDefault="005C796C" w:rsidP="003311F2">
      <w:pPr>
        <w:pStyle w:val="Heading2"/>
      </w:pPr>
      <w:bookmarkStart w:id="10" w:name="_Toc4516821"/>
      <w:r w:rsidRPr="009828FD">
        <w:t>PROPOSED SOLUTION</w:t>
      </w:r>
      <w:bookmarkEnd w:id="10"/>
    </w:p>
    <w:p w:rsidR="005C796C" w:rsidRPr="00C9062E" w:rsidRDefault="005C796C" w:rsidP="005C796C">
      <w:pPr>
        <w:pStyle w:val="ListParagraph"/>
        <w:numPr>
          <w:ilvl w:val="0"/>
          <w:numId w:val="3"/>
        </w:numPr>
        <w:jc w:val="both"/>
        <w:rPr>
          <w:rFonts w:ascii="Times New Roman" w:hAnsi="Times New Roman"/>
          <w:sz w:val="24"/>
          <w:szCs w:val="24"/>
        </w:rPr>
      </w:pPr>
      <w:r w:rsidRPr="00C9062E">
        <w:rPr>
          <w:rFonts w:ascii="Times New Roman" w:hAnsi="Times New Roman"/>
          <w:sz w:val="24"/>
          <w:szCs w:val="24"/>
        </w:rPr>
        <w:t>A system that groups all farmers across the country into local SACCOS thus sub-dividing the farmers records and placing them under easily verifiable umbrellas.</w:t>
      </w:r>
    </w:p>
    <w:p w:rsidR="005C796C" w:rsidRPr="00C9062E" w:rsidRDefault="005C796C" w:rsidP="005C796C">
      <w:pPr>
        <w:pStyle w:val="ListParagraph"/>
        <w:numPr>
          <w:ilvl w:val="0"/>
          <w:numId w:val="3"/>
        </w:numPr>
        <w:spacing w:after="160" w:line="360" w:lineRule="auto"/>
        <w:rPr>
          <w:rFonts w:ascii="Times New Roman" w:hAnsi="Times New Roman" w:cs="Times New Roman"/>
          <w:sz w:val="24"/>
          <w:szCs w:val="24"/>
        </w:rPr>
      </w:pPr>
      <w:r w:rsidRPr="00C9062E">
        <w:rPr>
          <w:rFonts w:ascii="Times New Roman" w:hAnsi="Times New Roman" w:cs="Times New Roman"/>
          <w:sz w:val="24"/>
          <w:szCs w:val="24"/>
        </w:rPr>
        <w:t>There will be reduction in the amount of resources spent since information will be stored in a database with reduced data Redundancy.</w:t>
      </w:r>
    </w:p>
    <w:p w:rsidR="005C796C" w:rsidRPr="00C9062E" w:rsidRDefault="005C796C" w:rsidP="005C796C">
      <w:pPr>
        <w:pStyle w:val="ListParagraph"/>
        <w:numPr>
          <w:ilvl w:val="0"/>
          <w:numId w:val="3"/>
        </w:numPr>
        <w:spacing w:after="160" w:line="360" w:lineRule="auto"/>
        <w:rPr>
          <w:rFonts w:ascii="Times New Roman" w:hAnsi="Times New Roman" w:cs="Times New Roman"/>
          <w:sz w:val="24"/>
          <w:szCs w:val="24"/>
        </w:rPr>
      </w:pPr>
      <w:r w:rsidRPr="00C9062E">
        <w:rPr>
          <w:rFonts w:ascii="Times New Roman" w:hAnsi="Times New Roman" w:cs="Times New Roman"/>
          <w:sz w:val="24"/>
          <w:szCs w:val="24"/>
        </w:rPr>
        <w:lastRenderedPageBreak/>
        <w:t>Enable easier tracking of grains sold by farmers that are in the NCPB silos</w:t>
      </w:r>
    </w:p>
    <w:p w:rsidR="005C796C" w:rsidRPr="00C9062E" w:rsidRDefault="005C796C" w:rsidP="005C796C">
      <w:pPr>
        <w:pStyle w:val="ListParagraph"/>
        <w:numPr>
          <w:ilvl w:val="0"/>
          <w:numId w:val="3"/>
        </w:numPr>
        <w:jc w:val="both"/>
        <w:rPr>
          <w:rFonts w:ascii="Times New Roman" w:hAnsi="Times New Roman"/>
          <w:sz w:val="24"/>
          <w:szCs w:val="24"/>
        </w:rPr>
      </w:pPr>
      <w:r w:rsidRPr="00C9062E">
        <w:rPr>
          <w:rFonts w:ascii="Times New Roman" w:hAnsi="Times New Roman"/>
          <w:sz w:val="24"/>
          <w:szCs w:val="24"/>
        </w:rPr>
        <w:t>Reduce the amount of documents a farmer has to produce during delivery of grains from 3 to just 1</w:t>
      </w:r>
    </w:p>
    <w:p w:rsidR="005C796C" w:rsidRPr="00C9062E" w:rsidRDefault="005C796C" w:rsidP="005C796C">
      <w:pPr>
        <w:pStyle w:val="ListParagraph"/>
        <w:numPr>
          <w:ilvl w:val="0"/>
          <w:numId w:val="3"/>
        </w:numPr>
        <w:jc w:val="both"/>
        <w:rPr>
          <w:rFonts w:ascii="Times New Roman" w:hAnsi="Times New Roman"/>
          <w:sz w:val="24"/>
          <w:szCs w:val="24"/>
        </w:rPr>
      </w:pPr>
      <w:r w:rsidRPr="00C9062E">
        <w:rPr>
          <w:rFonts w:ascii="Times New Roman" w:hAnsi="Times New Roman"/>
          <w:sz w:val="24"/>
          <w:szCs w:val="24"/>
        </w:rPr>
        <w:t>Localize the grain delivery process which will reduce the amount of time farmers spend in lines.</w:t>
      </w:r>
    </w:p>
    <w:p w:rsidR="005C796C" w:rsidRPr="00C9062E" w:rsidRDefault="005C796C" w:rsidP="005C796C">
      <w:pPr>
        <w:pStyle w:val="ListParagraph"/>
        <w:numPr>
          <w:ilvl w:val="0"/>
          <w:numId w:val="3"/>
        </w:numPr>
        <w:spacing w:after="160" w:line="360" w:lineRule="auto"/>
        <w:rPr>
          <w:rFonts w:ascii="Times New Roman" w:hAnsi="Times New Roman" w:cs="Times New Roman"/>
          <w:sz w:val="24"/>
          <w:szCs w:val="24"/>
        </w:rPr>
      </w:pPr>
      <w:r w:rsidRPr="00C9062E">
        <w:rPr>
          <w:rFonts w:ascii="Times New Roman" w:hAnsi="Times New Roman" w:cs="Times New Roman"/>
          <w:sz w:val="24"/>
          <w:szCs w:val="24"/>
        </w:rPr>
        <w:t>Limit access to data captured only to selected people to enhance data security.</w:t>
      </w:r>
    </w:p>
    <w:p w:rsidR="005C796C" w:rsidRPr="00C9062E" w:rsidRDefault="005C796C" w:rsidP="005C796C">
      <w:pPr>
        <w:pStyle w:val="ListParagraph"/>
        <w:numPr>
          <w:ilvl w:val="0"/>
          <w:numId w:val="3"/>
        </w:numPr>
        <w:spacing w:after="160" w:line="360" w:lineRule="auto"/>
        <w:rPr>
          <w:rFonts w:ascii="Times New Roman" w:hAnsi="Times New Roman" w:cs="Times New Roman"/>
          <w:sz w:val="24"/>
          <w:szCs w:val="24"/>
        </w:rPr>
      </w:pPr>
      <w:r w:rsidRPr="00C9062E">
        <w:rPr>
          <w:rFonts w:ascii="Times New Roman" w:hAnsi="Times New Roman" w:cs="Times New Roman"/>
          <w:sz w:val="24"/>
          <w:szCs w:val="24"/>
        </w:rPr>
        <w:t>Reduction in bulkiness of files and record.</w:t>
      </w:r>
    </w:p>
    <w:p w:rsidR="005C796C" w:rsidRPr="00B66061" w:rsidRDefault="005C796C" w:rsidP="003311F2">
      <w:pPr>
        <w:pStyle w:val="Heading2"/>
      </w:pPr>
      <w:bookmarkStart w:id="11" w:name="_Toc4516822"/>
      <w:r w:rsidRPr="00B66061">
        <w:t>METHODOLOGY</w:t>
      </w:r>
      <w:bookmarkEnd w:id="11"/>
    </w:p>
    <w:p w:rsidR="005C796C" w:rsidRPr="00C57161" w:rsidRDefault="005C796C" w:rsidP="005C796C">
      <w:pPr>
        <w:rPr>
          <w:rFonts w:ascii="Times New Roman" w:hAnsi="Times New Roman" w:cs="Times New Roman"/>
          <w:sz w:val="26"/>
          <w:szCs w:val="26"/>
        </w:rPr>
      </w:pPr>
    </w:p>
    <w:p w:rsidR="00796E0D" w:rsidRDefault="00B344A9" w:rsidP="00B344A9">
      <w:pPr>
        <w:jc w:val="both"/>
        <w:rPr>
          <w:rFonts w:ascii="Times New Roman" w:hAnsi="Times New Roman"/>
          <w:sz w:val="28"/>
          <w:szCs w:val="28"/>
        </w:rPr>
      </w:pPr>
      <w:r>
        <w:rPr>
          <w:rFonts w:ascii="Times New Roman" w:hAnsi="Times New Roman"/>
          <w:sz w:val="28"/>
          <w:szCs w:val="28"/>
        </w:rPr>
        <w:t xml:space="preserve">The model used in coming up with the </w:t>
      </w:r>
      <w:r w:rsidR="00985204">
        <w:rPr>
          <w:rFonts w:ascii="Times New Roman" w:hAnsi="Times New Roman"/>
          <w:sz w:val="28"/>
          <w:szCs w:val="28"/>
        </w:rPr>
        <w:t xml:space="preserve">cereals board farmers portal system is the spiral </w:t>
      </w:r>
      <w:r w:rsidR="00235B10">
        <w:rPr>
          <w:rFonts w:ascii="Times New Roman" w:hAnsi="Times New Roman"/>
          <w:sz w:val="28"/>
          <w:szCs w:val="28"/>
        </w:rPr>
        <w:t>model.</w:t>
      </w:r>
    </w:p>
    <w:p w:rsidR="00985204" w:rsidRDefault="00985204" w:rsidP="00B344A9">
      <w:pPr>
        <w:jc w:val="both"/>
        <w:rPr>
          <w:rFonts w:ascii="Times New Roman" w:hAnsi="Times New Roman"/>
          <w:sz w:val="28"/>
          <w:szCs w:val="28"/>
        </w:rPr>
      </w:pPr>
    </w:p>
    <w:p w:rsidR="00985204" w:rsidRDefault="00985204" w:rsidP="00B344A9">
      <w:pPr>
        <w:jc w:val="both"/>
        <w:rPr>
          <w:rFonts w:ascii="Times New Roman" w:hAnsi="Times New Roman"/>
          <w:sz w:val="28"/>
          <w:szCs w:val="28"/>
        </w:rPr>
      </w:pPr>
    </w:p>
    <w:p w:rsidR="00985204" w:rsidRDefault="00985204" w:rsidP="00B344A9">
      <w:pPr>
        <w:jc w:val="both"/>
        <w:rPr>
          <w:rFonts w:ascii="Times New Roman" w:hAnsi="Times New Roman"/>
          <w:sz w:val="28"/>
          <w:szCs w:val="28"/>
        </w:rPr>
      </w:pPr>
    </w:p>
    <w:p w:rsidR="00985204" w:rsidRDefault="00985204" w:rsidP="00B344A9">
      <w:pPr>
        <w:jc w:val="both"/>
        <w:rPr>
          <w:rFonts w:ascii="Times New Roman" w:hAnsi="Times New Roman"/>
          <w:sz w:val="28"/>
          <w:szCs w:val="28"/>
        </w:rPr>
      </w:pPr>
    </w:p>
    <w:p w:rsidR="00985204" w:rsidRDefault="00985204" w:rsidP="00B344A9">
      <w:pPr>
        <w:jc w:val="both"/>
        <w:rPr>
          <w:rFonts w:ascii="Times New Roman" w:hAnsi="Times New Roman"/>
          <w:sz w:val="28"/>
          <w:szCs w:val="28"/>
        </w:rPr>
      </w:pPr>
    </w:p>
    <w:p w:rsidR="00985204" w:rsidRDefault="00985204" w:rsidP="00B344A9">
      <w:pPr>
        <w:jc w:val="both"/>
        <w:rPr>
          <w:rFonts w:ascii="Times New Roman" w:hAnsi="Times New Roman"/>
          <w:sz w:val="28"/>
          <w:szCs w:val="28"/>
        </w:rPr>
      </w:pPr>
    </w:p>
    <w:p w:rsidR="00985204" w:rsidRDefault="00985204" w:rsidP="00B344A9">
      <w:pPr>
        <w:jc w:val="both"/>
        <w:rPr>
          <w:rFonts w:ascii="Times New Roman" w:hAnsi="Times New Roman"/>
          <w:sz w:val="28"/>
          <w:szCs w:val="28"/>
        </w:rPr>
      </w:pPr>
    </w:p>
    <w:p w:rsidR="00985204" w:rsidRDefault="00985204" w:rsidP="00B344A9">
      <w:pPr>
        <w:jc w:val="both"/>
        <w:rPr>
          <w:rFonts w:ascii="Times New Roman" w:hAnsi="Times New Roman"/>
          <w:sz w:val="28"/>
          <w:szCs w:val="28"/>
        </w:rPr>
      </w:pPr>
    </w:p>
    <w:p w:rsidR="00985204" w:rsidRDefault="00985204" w:rsidP="00B344A9">
      <w:pPr>
        <w:jc w:val="both"/>
        <w:rPr>
          <w:rFonts w:ascii="Times New Roman" w:hAnsi="Times New Roman"/>
          <w:sz w:val="28"/>
          <w:szCs w:val="28"/>
        </w:rPr>
      </w:pPr>
    </w:p>
    <w:p w:rsidR="00985204" w:rsidRDefault="00985204" w:rsidP="00B344A9">
      <w:pPr>
        <w:jc w:val="both"/>
        <w:rPr>
          <w:rFonts w:ascii="Times New Roman" w:hAnsi="Times New Roman"/>
          <w:sz w:val="28"/>
          <w:szCs w:val="28"/>
        </w:rPr>
      </w:pPr>
    </w:p>
    <w:p w:rsidR="00985204" w:rsidRDefault="00985204" w:rsidP="00B344A9">
      <w:pPr>
        <w:jc w:val="both"/>
        <w:rPr>
          <w:rFonts w:ascii="Times New Roman" w:hAnsi="Times New Roman"/>
          <w:sz w:val="28"/>
          <w:szCs w:val="28"/>
        </w:rPr>
      </w:pPr>
    </w:p>
    <w:p w:rsidR="00985204" w:rsidRPr="00F97D16" w:rsidRDefault="00985204" w:rsidP="00B344A9">
      <w:pPr>
        <w:jc w:val="both"/>
        <w:rPr>
          <w:rFonts w:ascii="Times New Roman" w:hAnsi="Times New Roman"/>
          <w:sz w:val="28"/>
          <w:szCs w:val="28"/>
        </w:rPr>
      </w:pPr>
    </w:p>
    <w:p w:rsidR="00796E0D" w:rsidRDefault="00796E0D" w:rsidP="005C796C">
      <w:pPr>
        <w:jc w:val="both"/>
        <w:rPr>
          <w:rFonts w:ascii="Times New Roman" w:hAnsi="Times New Roman"/>
          <w:b/>
          <w:sz w:val="28"/>
          <w:szCs w:val="28"/>
          <w:u w:val="single"/>
        </w:rPr>
      </w:pPr>
    </w:p>
    <w:p w:rsidR="00985204" w:rsidRDefault="00985204" w:rsidP="005C796C">
      <w:pPr>
        <w:jc w:val="both"/>
        <w:rPr>
          <w:rFonts w:ascii="Times New Roman" w:hAnsi="Times New Roman"/>
          <w:b/>
          <w:sz w:val="28"/>
          <w:szCs w:val="28"/>
          <w:u w:val="single"/>
        </w:rPr>
      </w:pPr>
    </w:p>
    <w:p w:rsidR="00985204" w:rsidRDefault="00985204" w:rsidP="005C796C">
      <w:pPr>
        <w:jc w:val="both"/>
        <w:rPr>
          <w:rFonts w:ascii="Times New Roman" w:hAnsi="Times New Roman"/>
          <w:b/>
          <w:sz w:val="28"/>
          <w:szCs w:val="28"/>
          <w:u w:val="single"/>
        </w:rPr>
      </w:pPr>
    </w:p>
    <w:p w:rsidR="00985204" w:rsidRDefault="00985204" w:rsidP="005C796C">
      <w:pPr>
        <w:jc w:val="both"/>
        <w:rPr>
          <w:rFonts w:ascii="Times New Roman" w:hAnsi="Times New Roman"/>
          <w:b/>
          <w:sz w:val="28"/>
          <w:szCs w:val="28"/>
          <w:u w:val="single"/>
        </w:rPr>
      </w:pPr>
    </w:p>
    <w:p w:rsidR="00985204" w:rsidRDefault="00D14A6A">
      <w:r>
        <w:rPr>
          <w:noProof/>
        </w:rPr>
        <w:pict>
          <v:shapetype id="_x0000_t32" coordsize="21600,21600" o:spt="32" o:oned="t" path="m,l21600,21600e" filled="f">
            <v:path arrowok="t" fillok="f" o:connecttype="none"/>
            <o:lock v:ext="edit" shapetype="t"/>
          </v:shapetype>
          <v:shape id="_x0000_s1039" type="#_x0000_t32" style="position:absolute;margin-left:239.4pt;margin-top:-28.05pt;width:5.6pt;height:519.9pt;z-index:251660288" o:connectortype="straight"/>
        </w:pict>
      </w:r>
      <w:r w:rsidR="00985204">
        <w:rPr>
          <w:rFonts w:ascii="Times New Roman" w:hAnsi="Times New Roman"/>
          <w:sz w:val="28"/>
          <w:szCs w:val="28"/>
        </w:rPr>
        <w:t>1. Identification</w:t>
      </w:r>
      <w:r>
        <w:rPr>
          <w:noProof/>
        </w:rPr>
        <w:pict>
          <v:shapetype id="_x0000_t95" coordsize="21600,21600" o:spt="95" adj="11796480,5400" path="al10800,10800@0@0@2@14,10800,10800,10800,10800@3@15xe">
            <v:stroke joinstyle="miter"/>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sum 10800 0 #1"/>
              <v:f eqn="prod #1 1 2"/>
              <v:f eqn="sum @18 5400 0"/>
              <v:f eqn="cos @19 #0"/>
              <v:f eqn="sin @19 #0"/>
              <v:f eqn="sum @20 10800 0"/>
              <v:f eqn="sum @21 10800 0"/>
              <v:f eqn="sum 10800 0 @20"/>
              <v:f eqn="sum #1 10800 0"/>
              <v:f eqn="if @9 @17 @25"/>
              <v:f eqn="if @9 0 21600"/>
              <v:f eqn="cos 10800 #0"/>
              <v:f eqn="sin 10800 #0"/>
              <v:f eqn="sin #1 #0"/>
              <v:f eqn="sum @28 10800 0"/>
              <v:f eqn="sum @29 10800 0"/>
              <v:f eqn="sum @30 10800 0"/>
              <v:f eqn="if @4 0 @31"/>
              <v:f eqn="if #0 @34 0"/>
              <v:f eqn="if @6 @35 @31"/>
              <v:f eqn="sum 21600 0 @36"/>
              <v:f eqn="if @4 0 @33"/>
              <v:f eqn="if #0 @38 @32"/>
              <v:f eqn="if @6 @39 0"/>
              <v:f eqn="if @4 @32 21600"/>
              <v:f eqn="if @6 @41 @33"/>
            </v:formulas>
            <v:path o:connecttype="custom" o:connectlocs="10800,@27;@22,@23;10800,@26;@24,@23" textboxrect="@36,@40,@37,@42"/>
            <v:handles>
              <v:h position="#1,#0" polar="10800,10800" radiusrange="0,10800"/>
            </v:handles>
          </v:shapetype>
          <v:shape id="_x0000_s1045" type="#_x0000_t95" style="position:absolute;margin-left:74.95pt;margin-top:10.65pt;width:329.8pt;height:360.4pt;rotation:180;z-index:251666432;mso-position-horizontal-relative:text;mso-position-vertical-relative:text" adj="-11455999,10800"/>
        </w:pict>
      </w:r>
      <w:r>
        <w:rPr>
          <w:noProof/>
        </w:rPr>
        <w:pict>
          <v:shape id="_x0000_s1044" type="#_x0000_t95" style="position:absolute;margin-left:138.95pt;margin-top:4.1pt;width:228.05pt;height:294.15pt;rotation:180;z-index:251665408;mso-position-horizontal-relative:text;mso-position-vertical-relative:text" adj="-10170314,10800"/>
        </w:pict>
      </w:r>
      <w:r>
        <w:rPr>
          <w:noProof/>
        </w:rPr>
        <w:pict>
          <v:shape id="_x0000_s1041" type="#_x0000_t95" style="position:absolute;margin-left:234.7pt;margin-top:190.75pt;width:59.85pt;height:107.5pt;z-index:251662336;mso-position-horizontal-relative:text;mso-position-vertical-relative:text" adj="-9155132,10778"/>
        </w:pict>
      </w:r>
      <w:r>
        <w:rPr>
          <w:noProof/>
        </w:rPr>
        <w:pict>
          <v:shape id="_x0000_s1043" type="#_x0000_t95" style="position:absolute;margin-left:183.3pt;margin-top:159.9pt;width:196.35pt;height:283.3pt;z-index:251664384;mso-position-horizontal-relative:text;mso-position-vertical-relative:text" adj="-9113766,10800"/>
        </w:pict>
      </w:r>
      <w:r>
        <w:rPr>
          <w:noProof/>
        </w:rPr>
        <w:pict>
          <v:shape id="_x0000_s1042" type="#_x0000_t95" style="position:absolute;margin-left:198.25pt;margin-top:126.2pt;width:96.3pt;height:107.55pt;rotation:180;z-index:251663360;mso-position-horizontal-relative:text;mso-position-vertical-relative:text" adj="-9513130,10672"/>
        </w:pict>
      </w:r>
      <w:r w:rsidR="00985204">
        <w:rPr>
          <w:rFonts w:ascii="Times New Roman" w:hAnsi="Times New Roman"/>
          <w:sz w:val="28"/>
          <w:szCs w:val="28"/>
        </w:rPr>
        <w:t xml:space="preserve">        </w:t>
      </w:r>
      <w:r w:rsidR="00985204">
        <w:rPr>
          <w:rFonts w:ascii="Times New Roman" w:hAnsi="Times New Roman" w:cs="Times New Roman"/>
          <w:sz w:val="24"/>
          <w:szCs w:val="24"/>
        </w:rPr>
        <w:t xml:space="preserve">                    cumulative                                             2. Design</w:t>
      </w:r>
      <w:r w:rsidR="00985204">
        <w:rPr>
          <w:rFonts w:ascii="Times New Roman" w:hAnsi="Times New Roman"/>
          <w:sz w:val="28"/>
          <w:szCs w:val="28"/>
        </w:rPr>
        <w:t xml:space="preserve">                                                                   </w:t>
      </w:r>
      <w:r w:rsidR="00985204">
        <w:rPr>
          <w:rFonts w:ascii="Times New Roman" w:hAnsi="Times New Roman" w:cs="Times New Roman"/>
          <w:sz w:val="24"/>
          <w:szCs w:val="24"/>
        </w:rPr>
        <w:t xml:space="preserve">                                                                                              </w:t>
      </w:r>
    </w:p>
    <w:p w:rsidR="00985204" w:rsidRPr="00A755D7" w:rsidRDefault="00D14A6A" w:rsidP="008E7279">
      <w:r>
        <w:rPr>
          <w:noProof/>
        </w:rPr>
        <w:pict>
          <v:shape id="_x0000_s1047" type="#_x0000_t95" style="position:absolute;margin-left:74.95pt;margin-top:18.3pt;width:398.65pt;height:360.4pt;z-index:251668480" adj="-11455999,10800"/>
        </w:pict>
      </w:r>
      <w:r w:rsidR="00985204">
        <w:tab/>
      </w:r>
      <w:r w:rsidR="00985204">
        <w:tab/>
      </w:r>
      <w:r w:rsidR="00985204">
        <w:tab/>
      </w:r>
      <w:r w:rsidR="00985204">
        <w:tab/>
      </w:r>
      <w:r w:rsidR="00985204">
        <w:tab/>
        <w:t xml:space="preserve">            cost</w:t>
      </w:r>
    </w:p>
    <w:p w:rsidR="00985204" w:rsidRPr="00A755D7" w:rsidRDefault="00985204" w:rsidP="008E7279"/>
    <w:p w:rsidR="00985204" w:rsidRPr="00A755D7" w:rsidRDefault="00985204" w:rsidP="008E7279"/>
    <w:p w:rsidR="00985204" w:rsidRPr="00A755D7" w:rsidRDefault="00D14A6A" w:rsidP="008E7279">
      <w:r>
        <w:rPr>
          <w:noProof/>
        </w:rPr>
        <w:pict>
          <v:shape id="_x0000_s1046" type="#_x0000_t95" style="position:absolute;margin-left:148.55pt;margin-top:14.25pt;width:256.2pt;height:213.15pt;z-index:251667456" adj="-11455999,10800"/>
        </w:pict>
      </w:r>
    </w:p>
    <w:p w:rsidR="00985204" w:rsidRPr="00A755D7" w:rsidRDefault="00985204" w:rsidP="008E7279"/>
    <w:p w:rsidR="00985204" w:rsidRPr="00A755D7" w:rsidRDefault="00985204" w:rsidP="008E7279"/>
    <w:p w:rsidR="00985204" w:rsidRPr="00A755D7" w:rsidRDefault="00D14A6A" w:rsidP="008E7279">
      <w:r>
        <w:rPr>
          <w:noProof/>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48" type="#_x0000_t38" style="position:absolute;margin-left:245pt;margin-top:24.1pt;width:228.5pt;height:217.85pt;rotation:180;flip:y;z-index:251669504" o:connectortype="curved" adj="-516,28000,-51566">
            <v:stroke endarrow="block"/>
          </v:shape>
        </w:pict>
      </w:r>
      <w:r w:rsidR="00985204">
        <w:t xml:space="preserve">Review </w:t>
      </w:r>
      <w:r w:rsidR="00985204">
        <w:tab/>
      </w:r>
      <w:r w:rsidR="00985204">
        <w:tab/>
      </w:r>
      <w:r w:rsidR="00985204">
        <w:tab/>
      </w:r>
      <w:r w:rsidR="00985204">
        <w:tab/>
      </w:r>
      <w:r w:rsidR="00985204">
        <w:tab/>
      </w:r>
      <w:r w:rsidR="00985204">
        <w:tab/>
        <w:t xml:space="preserve">      business req</w:t>
      </w:r>
    </w:p>
    <w:p w:rsidR="00985204" w:rsidRPr="00A755D7" w:rsidRDefault="00D14A6A" w:rsidP="008E7279">
      <w:r>
        <w:rPr>
          <w:noProof/>
        </w:rPr>
        <w:pict>
          <v:shape id="_x0000_s1040" type="#_x0000_t32" style="position:absolute;margin-left:-70.15pt;margin-top:3.8pt;width:576.95pt;height:.05pt;z-index:251661312" o:connectortype="straight"/>
        </w:pict>
      </w:r>
    </w:p>
    <w:p w:rsidR="00985204" w:rsidRDefault="00985204" w:rsidP="008E7279">
      <w:r>
        <w:tab/>
      </w:r>
      <w:r>
        <w:tab/>
      </w:r>
      <w:r>
        <w:tab/>
      </w:r>
      <w:r>
        <w:tab/>
      </w:r>
      <w:r>
        <w:tab/>
      </w:r>
      <w:r>
        <w:tab/>
      </w:r>
      <w:r>
        <w:tab/>
      </w:r>
      <w:r>
        <w:tab/>
      </w:r>
      <w:r>
        <w:tab/>
      </w:r>
      <w:r>
        <w:tab/>
      </w:r>
      <w:r>
        <w:tab/>
        <w:t xml:space="preserve"> Detailed design</w:t>
      </w:r>
    </w:p>
    <w:p w:rsidR="00985204" w:rsidRPr="00A755D7" w:rsidRDefault="00985204" w:rsidP="008E7279">
      <w:r>
        <w:tab/>
      </w:r>
      <w:r>
        <w:tab/>
      </w:r>
      <w:r>
        <w:tab/>
      </w:r>
      <w:r>
        <w:tab/>
      </w:r>
      <w:r>
        <w:tab/>
      </w:r>
      <w:r>
        <w:tab/>
      </w:r>
      <w:r>
        <w:tab/>
      </w:r>
      <w:r>
        <w:tab/>
      </w:r>
      <w:r>
        <w:tab/>
      </w:r>
      <w:r>
        <w:tab/>
      </w:r>
      <w:r>
        <w:tab/>
        <w:t xml:space="preserve">Code </w:t>
      </w:r>
    </w:p>
    <w:p w:rsidR="00985204" w:rsidRPr="00A755D7" w:rsidRDefault="00985204" w:rsidP="008E7279">
      <w:r>
        <w:tab/>
      </w:r>
      <w:r>
        <w:tab/>
      </w:r>
      <w:r>
        <w:tab/>
      </w:r>
      <w:r>
        <w:tab/>
      </w:r>
      <w:r>
        <w:tab/>
      </w:r>
      <w:r>
        <w:tab/>
      </w:r>
      <w:r>
        <w:tab/>
      </w:r>
      <w:r>
        <w:tab/>
      </w:r>
      <w:r>
        <w:tab/>
      </w:r>
      <w:r>
        <w:tab/>
      </w:r>
      <w:r>
        <w:tab/>
        <w:t xml:space="preserve">Integration </w:t>
      </w:r>
    </w:p>
    <w:p w:rsidR="00985204" w:rsidRPr="00A755D7" w:rsidRDefault="00985204" w:rsidP="008E7279">
      <w:r>
        <w:tab/>
      </w:r>
      <w:r>
        <w:tab/>
      </w:r>
      <w:r>
        <w:tab/>
      </w:r>
      <w:r>
        <w:tab/>
      </w:r>
      <w:r>
        <w:tab/>
      </w:r>
      <w:r>
        <w:tab/>
      </w:r>
      <w:r>
        <w:tab/>
      </w:r>
      <w:r>
        <w:tab/>
      </w:r>
      <w:r>
        <w:tab/>
      </w:r>
      <w:r>
        <w:tab/>
      </w:r>
      <w:r>
        <w:tab/>
      </w:r>
    </w:p>
    <w:p w:rsidR="00985204" w:rsidRPr="00A755D7" w:rsidRDefault="00985204" w:rsidP="008E7279">
      <w:r>
        <w:tab/>
      </w:r>
      <w:r>
        <w:tab/>
      </w:r>
      <w:r>
        <w:tab/>
      </w:r>
      <w:r>
        <w:tab/>
      </w:r>
      <w:r>
        <w:tab/>
      </w:r>
      <w:r>
        <w:tab/>
      </w:r>
      <w:r>
        <w:tab/>
      </w:r>
      <w:r>
        <w:tab/>
      </w:r>
      <w:r>
        <w:tab/>
      </w:r>
      <w:r>
        <w:tab/>
        <w:t xml:space="preserve">Test </w:t>
      </w:r>
    </w:p>
    <w:p w:rsidR="00985204" w:rsidRPr="00A755D7" w:rsidRDefault="00985204" w:rsidP="008E7279">
      <w:r>
        <w:tab/>
      </w:r>
      <w:r>
        <w:tab/>
      </w:r>
      <w:r>
        <w:tab/>
      </w:r>
      <w:r>
        <w:tab/>
      </w:r>
      <w:r>
        <w:tab/>
      </w:r>
      <w:r>
        <w:tab/>
      </w:r>
      <w:r>
        <w:tab/>
      </w:r>
      <w:r>
        <w:tab/>
      </w:r>
      <w:r>
        <w:tab/>
        <w:t xml:space="preserve"> Implementation </w:t>
      </w:r>
    </w:p>
    <w:p w:rsidR="00985204" w:rsidRPr="00A755D7" w:rsidRDefault="00985204" w:rsidP="008E7279">
      <w:r>
        <w:t xml:space="preserve">      </w:t>
      </w:r>
      <w:r>
        <w:tab/>
      </w:r>
      <w:r>
        <w:tab/>
      </w:r>
      <w:r>
        <w:tab/>
      </w:r>
      <w:r>
        <w:tab/>
      </w:r>
      <w:r>
        <w:tab/>
      </w:r>
      <w:r>
        <w:tab/>
      </w:r>
      <w:r>
        <w:tab/>
        <w:t>Customer Feedback</w:t>
      </w:r>
      <w:r>
        <w:tab/>
        <w:t xml:space="preserve"> </w:t>
      </w:r>
    </w:p>
    <w:p w:rsidR="00985204" w:rsidRPr="00A755D7" w:rsidRDefault="00985204" w:rsidP="008E7279">
      <w:r>
        <w:t xml:space="preserve">              </w:t>
      </w:r>
      <w:r>
        <w:tab/>
      </w:r>
      <w:r>
        <w:tab/>
      </w:r>
      <w:r>
        <w:tab/>
      </w:r>
      <w:r>
        <w:tab/>
      </w:r>
      <w:r>
        <w:tab/>
        <w:t xml:space="preserve">   Release </w:t>
      </w:r>
      <w:r>
        <w:tab/>
      </w:r>
      <w:r>
        <w:tab/>
      </w:r>
    </w:p>
    <w:p w:rsidR="00985204" w:rsidRDefault="00985204" w:rsidP="008E7279">
      <w:r>
        <w:rPr>
          <w:rFonts w:ascii="Times New Roman" w:hAnsi="Times New Roman"/>
          <w:sz w:val="28"/>
          <w:szCs w:val="28"/>
        </w:rPr>
        <w:t xml:space="preserve">4.Evaluation and risk analysis           </w:t>
      </w:r>
      <w:r>
        <w:tab/>
        <w:t xml:space="preserve">                                                           </w:t>
      </w:r>
      <w:r>
        <w:rPr>
          <w:rFonts w:ascii="Times New Roman" w:hAnsi="Times New Roman" w:cs="Times New Roman"/>
          <w:sz w:val="24"/>
          <w:szCs w:val="24"/>
        </w:rPr>
        <w:t>3. Construct/build</w:t>
      </w:r>
      <w:r>
        <w:tab/>
      </w:r>
      <w:r>
        <w:tab/>
      </w:r>
      <w:r>
        <w:tab/>
      </w:r>
      <w:r>
        <w:tab/>
      </w:r>
      <w:r>
        <w:tab/>
      </w:r>
      <w:r>
        <w:tab/>
      </w:r>
      <w:r>
        <w:tab/>
      </w:r>
      <w:r>
        <w:tab/>
      </w:r>
    </w:p>
    <w:p w:rsidR="00985204" w:rsidRPr="00A755D7" w:rsidRDefault="00985204" w:rsidP="008E7279">
      <w:pPr>
        <w:tabs>
          <w:tab w:val="left" w:pos="2057"/>
        </w:tabs>
      </w:pPr>
      <w:r>
        <w:tab/>
      </w:r>
    </w:p>
    <w:p w:rsidR="00985204" w:rsidRDefault="00293CA1" w:rsidP="005C796C">
      <w:pPr>
        <w:jc w:val="both"/>
        <w:rPr>
          <w:rFonts w:ascii="Times New Roman" w:hAnsi="Times New Roman"/>
          <w:b/>
          <w:sz w:val="28"/>
          <w:szCs w:val="28"/>
          <w:u w:val="single"/>
        </w:rPr>
      </w:pPr>
      <w:r>
        <w:rPr>
          <w:rFonts w:ascii="Times New Roman" w:hAnsi="Times New Roman"/>
          <w:b/>
          <w:sz w:val="28"/>
          <w:szCs w:val="28"/>
          <w:u w:val="single"/>
        </w:rPr>
        <w:t>Spiral model diagram</w:t>
      </w:r>
    </w:p>
    <w:p w:rsidR="00985204" w:rsidRDefault="00985204" w:rsidP="005C796C">
      <w:pPr>
        <w:jc w:val="both"/>
        <w:rPr>
          <w:rFonts w:ascii="Times New Roman" w:hAnsi="Times New Roman"/>
          <w:b/>
          <w:sz w:val="28"/>
          <w:szCs w:val="28"/>
          <w:u w:val="single"/>
        </w:rPr>
      </w:pPr>
    </w:p>
    <w:p w:rsidR="005C796C" w:rsidRDefault="005C796C" w:rsidP="001440A1">
      <w:pPr>
        <w:pStyle w:val="Heading2"/>
      </w:pPr>
      <w:bookmarkStart w:id="12" w:name="_Toc4516823"/>
      <w:r>
        <w:lastRenderedPageBreak/>
        <w:t>PROJECT SCOPE</w:t>
      </w:r>
      <w:bookmarkEnd w:id="12"/>
    </w:p>
    <w:p w:rsidR="005C796C" w:rsidRPr="00AC3188" w:rsidRDefault="005C796C" w:rsidP="005C796C">
      <w:pPr>
        <w:jc w:val="both"/>
        <w:rPr>
          <w:rFonts w:ascii="Times New Roman" w:hAnsi="Times New Roman"/>
          <w:sz w:val="24"/>
          <w:szCs w:val="24"/>
        </w:rPr>
      </w:pPr>
      <w:r w:rsidRPr="00AC3188">
        <w:rPr>
          <w:rFonts w:ascii="Times New Roman" w:hAnsi="Times New Roman"/>
          <w:sz w:val="24"/>
          <w:szCs w:val="24"/>
        </w:rPr>
        <w:t>The proposed system is supposed to cover the following areas:</w:t>
      </w:r>
    </w:p>
    <w:p w:rsidR="005C796C" w:rsidRPr="00AC3188" w:rsidRDefault="005C796C" w:rsidP="005C796C">
      <w:pPr>
        <w:pStyle w:val="ListParagraph"/>
        <w:numPr>
          <w:ilvl w:val="0"/>
          <w:numId w:val="5"/>
        </w:numPr>
        <w:jc w:val="both"/>
        <w:rPr>
          <w:rFonts w:ascii="Times New Roman" w:hAnsi="Times New Roman"/>
          <w:sz w:val="24"/>
          <w:szCs w:val="24"/>
        </w:rPr>
      </w:pPr>
      <w:r w:rsidRPr="00AC3188">
        <w:rPr>
          <w:rFonts w:ascii="Times New Roman" w:hAnsi="Times New Roman"/>
          <w:sz w:val="24"/>
          <w:szCs w:val="24"/>
        </w:rPr>
        <w:t>Registration of farmers into the system and grouping them into various local SACCOS for ease verification.</w:t>
      </w:r>
    </w:p>
    <w:p w:rsidR="005C796C" w:rsidRPr="00AC3188" w:rsidRDefault="00C338B7" w:rsidP="005C796C">
      <w:pPr>
        <w:pStyle w:val="ListParagraph"/>
        <w:numPr>
          <w:ilvl w:val="0"/>
          <w:numId w:val="5"/>
        </w:numPr>
        <w:jc w:val="both"/>
        <w:rPr>
          <w:rFonts w:ascii="Times New Roman" w:hAnsi="Times New Roman"/>
          <w:sz w:val="24"/>
          <w:szCs w:val="24"/>
        </w:rPr>
      </w:pPr>
      <w:r>
        <w:rPr>
          <w:rFonts w:ascii="Times New Roman" w:hAnsi="Times New Roman"/>
          <w:sz w:val="24"/>
          <w:szCs w:val="24"/>
        </w:rPr>
        <w:t xml:space="preserve">Farmer </w:t>
      </w:r>
      <w:r w:rsidR="00936E22">
        <w:rPr>
          <w:rFonts w:ascii="Times New Roman" w:hAnsi="Times New Roman"/>
          <w:sz w:val="24"/>
          <w:szCs w:val="24"/>
        </w:rPr>
        <w:t xml:space="preserve">&amp; sacco records </w:t>
      </w:r>
      <w:r>
        <w:rPr>
          <w:rFonts w:ascii="Times New Roman" w:hAnsi="Times New Roman"/>
          <w:sz w:val="24"/>
          <w:szCs w:val="24"/>
        </w:rPr>
        <w:t>d</w:t>
      </w:r>
      <w:r w:rsidR="005C796C" w:rsidRPr="00AC3188">
        <w:rPr>
          <w:rFonts w:ascii="Times New Roman" w:hAnsi="Times New Roman"/>
          <w:sz w:val="24"/>
          <w:szCs w:val="24"/>
        </w:rPr>
        <w:t xml:space="preserve">ata entry and verification of the data entered </w:t>
      </w:r>
    </w:p>
    <w:p w:rsidR="005C796C" w:rsidRPr="00AC3188" w:rsidRDefault="005C796C" w:rsidP="005C796C">
      <w:pPr>
        <w:pStyle w:val="ListParagraph"/>
        <w:numPr>
          <w:ilvl w:val="0"/>
          <w:numId w:val="5"/>
        </w:numPr>
        <w:jc w:val="both"/>
        <w:rPr>
          <w:rFonts w:ascii="Times New Roman" w:hAnsi="Times New Roman"/>
          <w:sz w:val="24"/>
          <w:szCs w:val="24"/>
        </w:rPr>
      </w:pPr>
      <w:r w:rsidRPr="00AC3188">
        <w:rPr>
          <w:rFonts w:ascii="Times New Roman" w:hAnsi="Times New Roman"/>
          <w:sz w:val="24"/>
          <w:szCs w:val="24"/>
        </w:rPr>
        <w:t>Authenticate Login Facilities for users and system  administrators.</w:t>
      </w:r>
    </w:p>
    <w:p w:rsidR="005C796C" w:rsidRPr="00AC3188" w:rsidRDefault="005C796C" w:rsidP="005C796C">
      <w:pPr>
        <w:pStyle w:val="ListParagraph"/>
        <w:numPr>
          <w:ilvl w:val="0"/>
          <w:numId w:val="5"/>
        </w:numPr>
        <w:jc w:val="both"/>
        <w:rPr>
          <w:rFonts w:ascii="Times New Roman" w:hAnsi="Times New Roman"/>
          <w:sz w:val="24"/>
          <w:szCs w:val="24"/>
        </w:rPr>
      </w:pPr>
      <w:r w:rsidRPr="00AC3188">
        <w:rPr>
          <w:rFonts w:ascii="Times New Roman" w:hAnsi="Times New Roman"/>
          <w:sz w:val="24"/>
          <w:szCs w:val="24"/>
        </w:rPr>
        <w:t xml:space="preserve">Accurate records of grains delivered by verified farmers SACCOS  in the silos kept </w:t>
      </w:r>
    </w:p>
    <w:p w:rsidR="005C796C" w:rsidRPr="00AC3188" w:rsidRDefault="005C796C" w:rsidP="005C796C">
      <w:pPr>
        <w:pStyle w:val="ListParagraph"/>
        <w:numPr>
          <w:ilvl w:val="0"/>
          <w:numId w:val="5"/>
        </w:numPr>
        <w:jc w:val="both"/>
        <w:rPr>
          <w:rFonts w:ascii="Times New Roman" w:hAnsi="Times New Roman"/>
          <w:sz w:val="24"/>
          <w:szCs w:val="24"/>
        </w:rPr>
      </w:pPr>
      <w:r w:rsidRPr="00AC3188">
        <w:rPr>
          <w:rFonts w:ascii="Times New Roman" w:hAnsi="Times New Roman"/>
          <w:sz w:val="24"/>
          <w:szCs w:val="24"/>
        </w:rPr>
        <w:t>Approval of payments to be given out to farmers after verification process</w:t>
      </w:r>
    </w:p>
    <w:p w:rsidR="005C796C" w:rsidRPr="00AC3188" w:rsidRDefault="005C796C" w:rsidP="005C796C">
      <w:pPr>
        <w:pStyle w:val="ListParagraph"/>
        <w:jc w:val="both"/>
        <w:rPr>
          <w:rFonts w:ascii="Times New Roman" w:hAnsi="Times New Roman"/>
          <w:sz w:val="24"/>
          <w:szCs w:val="24"/>
        </w:rPr>
      </w:pPr>
    </w:p>
    <w:p w:rsidR="005C796C" w:rsidRDefault="005C796C" w:rsidP="005C796C">
      <w:pPr>
        <w:pStyle w:val="ListParagraph"/>
        <w:jc w:val="both"/>
        <w:rPr>
          <w:rFonts w:ascii="Times New Roman" w:hAnsi="Times New Roman"/>
          <w:b/>
          <w:sz w:val="28"/>
          <w:szCs w:val="28"/>
          <w:u w:val="single"/>
        </w:rPr>
      </w:pPr>
      <w:r w:rsidRPr="004B1FF8">
        <w:rPr>
          <w:rFonts w:ascii="Times New Roman" w:hAnsi="Times New Roman"/>
          <w:b/>
          <w:sz w:val="28"/>
          <w:szCs w:val="28"/>
          <w:u w:val="single"/>
        </w:rPr>
        <w:t>RESOURCES</w:t>
      </w:r>
    </w:p>
    <w:p w:rsidR="005C796C" w:rsidRPr="00AC3188" w:rsidRDefault="005C796C" w:rsidP="005C796C">
      <w:pPr>
        <w:pStyle w:val="ListParagraph"/>
        <w:jc w:val="both"/>
        <w:rPr>
          <w:rFonts w:ascii="Times New Roman" w:hAnsi="Times New Roman"/>
          <w:sz w:val="24"/>
          <w:szCs w:val="24"/>
        </w:rPr>
      </w:pPr>
      <w:r w:rsidRPr="00AC3188">
        <w:rPr>
          <w:rFonts w:ascii="Times New Roman" w:hAnsi="Times New Roman"/>
          <w:sz w:val="24"/>
          <w:szCs w:val="24"/>
        </w:rPr>
        <w:t>The resources required to support this project include</w:t>
      </w:r>
    </w:p>
    <w:p w:rsidR="005C796C" w:rsidRPr="00AC3188" w:rsidRDefault="005C796C" w:rsidP="005C796C">
      <w:pPr>
        <w:pStyle w:val="ListParagraph"/>
        <w:numPr>
          <w:ilvl w:val="0"/>
          <w:numId w:val="6"/>
        </w:numPr>
        <w:jc w:val="both"/>
        <w:rPr>
          <w:rFonts w:ascii="Times New Roman" w:hAnsi="Times New Roman"/>
          <w:sz w:val="24"/>
          <w:szCs w:val="24"/>
        </w:rPr>
      </w:pPr>
      <w:r w:rsidRPr="00AC3188">
        <w:rPr>
          <w:rFonts w:ascii="Times New Roman" w:hAnsi="Times New Roman"/>
          <w:sz w:val="24"/>
          <w:szCs w:val="24"/>
        </w:rPr>
        <w:t>User(s)</w:t>
      </w:r>
    </w:p>
    <w:p w:rsidR="005C796C" w:rsidRPr="00AC3188" w:rsidRDefault="005C796C" w:rsidP="005C796C">
      <w:pPr>
        <w:pStyle w:val="ListParagraph"/>
        <w:numPr>
          <w:ilvl w:val="0"/>
          <w:numId w:val="6"/>
        </w:numPr>
        <w:jc w:val="both"/>
        <w:rPr>
          <w:rFonts w:ascii="Times New Roman" w:hAnsi="Times New Roman"/>
          <w:sz w:val="24"/>
          <w:szCs w:val="24"/>
        </w:rPr>
      </w:pPr>
      <w:r w:rsidRPr="00AC3188">
        <w:rPr>
          <w:rFonts w:ascii="Times New Roman" w:hAnsi="Times New Roman"/>
          <w:sz w:val="24"/>
          <w:szCs w:val="24"/>
        </w:rPr>
        <w:t>Administrators</w:t>
      </w:r>
    </w:p>
    <w:p w:rsidR="005C796C" w:rsidRPr="00AC3188" w:rsidRDefault="005C796C" w:rsidP="005C796C">
      <w:pPr>
        <w:pStyle w:val="ListParagraph"/>
        <w:numPr>
          <w:ilvl w:val="0"/>
          <w:numId w:val="6"/>
        </w:numPr>
        <w:jc w:val="both"/>
        <w:rPr>
          <w:rFonts w:ascii="Times New Roman" w:hAnsi="Times New Roman"/>
          <w:sz w:val="24"/>
          <w:szCs w:val="24"/>
        </w:rPr>
      </w:pPr>
      <w:r w:rsidRPr="00AC3188">
        <w:rPr>
          <w:rFonts w:ascii="Times New Roman" w:hAnsi="Times New Roman"/>
          <w:sz w:val="24"/>
          <w:szCs w:val="24"/>
        </w:rPr>
        <w:t>Network access</w:t>
      </w:r>
    </w:p>
    <w:p w:rsidR="005C796C" w:rsidRPr="00AC3188" w:rsidRDefault="005C796C" w:rsidP="005C796C">
      <w:pPr>
        <w:pStyle w:val="ListParagraph"/>
        <w:numPr>
          <w:ilvl w:val="0"/>
          <w:numId w:val="6"/>
        </w:numPr>
        <w:jc w:val="both"/>
        <w:rPr>
          <w:rFonts w:ascii="Times New Roman" w:hAnsi="Times New Roman"/>
          <w:sz w:val="24"/>
          <w:szCs w:val="24"/>
        </w:rPr>
      </w:pPr>
      <w:r w:rsidRPr="00AC3188">
        <w:rPr>
          <w:rFonts w:ascii="Times New Roman" w:hAnsi="Times New Roman"/>
          <w:sz w:val="24"/>
          <w:szCs w:val="24"/>
        </w:rPr>
        <w:t>Finances</w:t>
      </w:r>
    </w:p>
    <w:p w:rsidR="007E58DE" w:rsidRPr="00AC3188" w:rsidRDefault="007E58DE" w:rsidP="005C796C">
      <w:pPr>
        <w:pStyle w:val="ListParagraph"/>
        <w:numPr>
          <w:ilvl w:val="0"/>
          <w:numId w:val="6"/>
        </w:numPr>
        <w:jc w:val="both"/>
        <w:rPr>
          <w:rFonts w:ascii="Times New Roman" w:hAnsi="Times New Roman"/>
          <w:sz w:val="24"/>
          <w:szCs w:val="24"/>
        </w:rPr>
      </w:pPr>
      <w:r w:rsidRPr="00AC3188">
        <w:rPr>
          <w:rFonts w:ascii="Times New Roman" w:hAnsi="Times New Roman"/>
          <w:sz w:val="24"/>
          <w:szCs w:val="24"/>
        </w:rPr>
        <w:t>Hardware</w:t>
      </w:r>
      <w:r w:rsidR="006204FA" w:rsidRPr="00AC3188">
        <w:rPr>
          <w:rFonts w:ascii="Times New Roman" w:hAnsi="Times New Roman"/>
          <w:sz w:val="24"/>
          <w:szCs w:val="24"/>
        </w:rPr>
        <w:t xml:space="preserve"> </w:t>
      </w:r>
    </w:p>
    <w:p w:rsidR="00C07918" w:rsidRPr="00AC3188" w:rsidRDefault="00C07918" w:rsidP="005C796C">
      <w:pPr>
        <w:pStyle w:val="ListParagraph"/>
        <w:numPr>
          <w:ilvl w:val="0"/>
          <w:numId w:val="6"/>
        </w:numPr>
        <w:jc w:val="both"/>
        <w:rPr>
          <w:rFonts w:ascii="Times New Roman" w:hAnsi="Times New Roman"/>
          <w:sz w:val="24"/>
          <w:szCs w:val="24"/>
        </w:rPr>
      </w:pPr>
      <w:r w:rsidRPr="00AC3188">
        <w:rPr>
          <w:rFonts w:ascii="Times New Roman" w:hAnsi="Times New Roman"/>
          <w:sz w:val="24"/>
          <w:szCs w:val="24"/>
        </w:rPr>
        <w:t>MY SQL for data storage</w:t>
      </w:r>
    </w:p>
    <w:p w:rsidR="005C796C" w:rsidRPr="00AC3188" w:rsidRDefault="005C796C" w:rsidP="005C796C">
      <w:pPr>
        <w:pStyle w:val="ListParagraph"/>
        <w:ind w:left="1440"/>
        <w:jc w:val="both"/>
        <w:rPr>
          <w:rFonts w:ascii="Times New Roman" w:hAnsi="Times New Roman"/>
          <w:sz w:val="24"/>
          <w:szCs w:val="24"/>
        </w:rPr>
      </w:pPr>
    </w:p>
    <w:p w:rsidR="00F70990" w:rsidRDefault="00F70990" w:rsidP="001440A1">
      <w:pPr>
        <w:pStyle w:val="Heading1"/>
      </w:pPr>
      <w:bookmarkStart w:id="13" w:name="_Toc4516824"/>
      <w:r w:rsidRPr="00671421">
        <w:t>CHAPTER 3</w:t>
      </w:r>
      <w:bookmarkEnd w:id="13"/>
    </w:p>
    <w:p w:rsidR="00F70990" w:rsidRDefault="00F70990" w:rsidP="001440A1">
      <w:pPr>
        <w:pStyle w:val="Heading2"/>
      </w:pPr>
      <w:bookmarkStart w:id="14" w:name="_Toc4516825"/>
      <w:r w:rsidRPr="00F12A0B">
        <w:t>PRELIMINARY RESULTS AND EVALUATION</w:t>
      </w:r>
      <w:bookmarkEnd w:id="14"/>
    </w:p>
    <w:p w:rsidR="00F70990" w:rsidRPr="00AC3188" w:rsidRDefault="00F70990" w:rsidP="00F70990">
      <w:pPr>
        <w:jc w:val="both"/>
        <w:rPr>
          <w:rFonts w:ascii="Times New Roman" w:hAnsi="Times New Roman"/>
          <w:sz w:val="24"/>
          <w:szCs w:val="24"/>
        </w:rPr>
      </w:pPr>
      <w:r w:rsidRPr="00AC3188">
        <w:rPr>
          <w:rFonts w:ascii="Times New Roman" w:hAnsi="Times New Roman"/>
          <w:sz w:val="24"/>
          <w:szCs w:val="24"/>
        </w:rPr>
        <w:t>Once the system is deployed the expected results would be the registration of new SACCOS to manage farmers, registration of farmers into the system through these SACCOS easing the verification and auditing process. Reduce time taken by farmers during delivery therefore cutting long lines. Reduce time taken to pay farmers due to a more efficient verification process this will also help in deterring and eventually eliminating 3</w:t>
      </w:r>
      <w:r w:rsidRPr="00AC3188">
        <w:rPr>
          <w:rFonts w:ascii="Times New Roman" w:hAnsi="Times New Roman"/>
          <w:sz w:val="24"/>
          <w:szCs w:val="24"/>
          <w:vertAlign w:val="superscript"/>
        </w:rPr>
        <w:t>rd</w:t>
      </w:r>
      <w:r w:rsidRPr="00AC3188">
        <w:rPr>
          <w:rFonts w:ascii="Times New Roman" w:hAnsi="Times New Roman"/>
          <w:sz w:val="24"/>
          <w:szCs w:val="24"/>
        </w:rPr>
        <w:t xml:space="preserve"> party traders as they can easily be traced . Keep a detailed record of farmers and thus enabling studies to be conducted and allowing the board to see which areas produce low yield and what improvements can be done to help the farmers.</w:t>
      </w:r>
    </w:p>
    <w:p w:rsidR="005C796C" w:rsidRDefault="005C796C" w:rsidP="005C796C">
      <w:pPr>
        <w:rPr>
          <w:rFonts w:ascii="Times New Roman" w:hAnsi="Times New Roman"/>
          <w:sz w:val="28"/>
          <w:szCs w:val="28"/>
        </w:rPr>
      </w:pPr>
      <w:r>
        <w:rPr>
          <w:rFonts w:ascii="Times New Roman" w:hAnsi="Times New Roman"/>
          <w:sz w:val="28"/>
          <w:szCs w:val="28"/>
        </w:rPr>
        <w:br w:type="page"/>
      </w:r>
    </w:p>
    <w:p w:rsidR="00F70990" w:rsidRDefault="00F70990" w:rsidP="001440A1">
      <w:pPr>
        <w:pStyle w:val="Heading1"/>
      </w:pPr>
      <w:r>
        <w:lastRenderedPageBreak/>
        <w:tab/>
      </w:r>
      <w:r>
        <w:tab/>
      </w:r>
      <w:bookmarkStart w:id="15" w:name="_Toc4516826"/>
      <w:r w:rsidRPr="004F046B">
        <w:t>CHAPTER 4</w:t>
      </w:r>
      <w:bookmarkEnd w:id="15"/>
    </w:p>
    <w:p w:rsidR="00F70990" w:rsidRDefault="00F70990" w:rsidP="001440A1">
      <w:pPr>
        <w:pStyle w:val="Heading2"/>
      </w:pPr>
      <w:bookmarkStart w:id="16" w:name="_Toc4516827"/>
      <w:r>
        <w:t>CHALLENGES OBSTACLES AND RISKS</w:t>
      </w:r>
      <w:bookmarkEnd w:id="16"/>
    </w:p>
    <w:p w:rsidR="00F70990" w:rsidRPr="00E507C0" w:rsidRDefault="00F70990" w:rsidP="00F70990">
      <w:pPr>
        <w:jc w:val="both"/>
        <w:rPr>
          <w:rFonts w:ascii="Times New Roman" w:hAnsi="Times New Roman" w:cs="Times New Roman"/>
          <w:sz w:val="24"/>
          <w:szCs w:val="24"/>
        </w:rPr>
      </w:pPr>
      <w:r w:rsidRPr="00E507C0">
        <w:rPr>
          <w:rFonts w:ascii="Times New Roman" w:hAnsi="Times New Roman" w:cs="Times New Roman"/>
          <w:sz w:val="24"/>
          <w:szCs w:val="24"/>
        </w:rPr>
        <w:t>The issue of maize is a hot topic in Kenya at the moment and therefore the main risks in seeking to reform this sector is political. There are various groups in the cereals sector each representing different interests and thus seeking to streamline the sector can face major pushback from those who are benefiting from the current system as is. This risk can be mitigated by creating a system that seeks to incorporate all major legal stakeholders in the maize sector as much as possible.</w:t>
      </w:r>
    </w:p>
    <w:p w:rsidR="00F70990" w:rsidRPr="00E507C0" w:rsidRDefault="00F70990" w:rsidP="00F70990">
      <w:pPr>
        <w:jc w:val="both"/>
        <w:rPr>
          <w:rFonts w:ascii="Times New Roman" w:hAnsi="Times New Roman" w:cs="Times New Roman"/>
          <w:sz w:val="24"/>
          <w:szCs w:val="24"/>
        </w:rPr>
      </w:pPr>
      <w:r w:rsidRPr="00E507C0">
        <w:rPr>
          <w:rFonts w:ascii="Times New Roman" w:hAnsi="Times New Roman" w:cs="Times New Roman"/>
          <w:sz w:val="24"/>
          <w:szCs w:val="24"/>
        </w:rPr>
        <w:t>Other challenges include:</w:t>
      </w:r>
    </w:p>
    <w:p w:rsidR="00F70990" w:rsidRPr="00E507C0" w:rsidRDefault="00F70990" w:rsidP="00F70990">
      <w:pPr>
        <w:pStyle w:val="ListParagraph"/>
        <w:numPr>
          <w:ilvl w:val="0"/>
          <w:numId w:val="9"/>
        </w:numPr>
        <w:jc w:val="both"/>
        <w:rPr>
          <w:rFonts w:ascii="Times New Roman" w:hAnsi="Times New Roman" w:cs="Times New Roman"/>
          <w:sz w:val="24"/>
          <w:szCs w:val="24"/>
        </w:rPr>
      </w:pPr>
      <w:r w:rsidRPr="00E507C0">
        <w:rPr>
          <w:rFonts w:ascii="Times New Roman" w:hAnsi="Times New Roman" w:cs="Times New Roman"/>
          <w:sz w:val="24"/>
          <w:szCs w:val="24"/>
        </w:rPr>
        <w:t>Budget Risks:</w:t>
      </w:r>
    </w:p>
    <w:p w:rsidR="00F70990" w:rsidRPr="00E507C0" w:rsidRDefault="00F70990" w:rsidP="00F70990">
      <w:pPr>
        <w:pStyle w:val="ListParagraph"/>
        <w:numPr>
          <w:ilvl w:val="0"/>
          <w:numId w:val="12"/>
        </w:numPr>
        <w:jc w:val="both"/>
        <w:rPr>
          <w:rFonts w:ascii="Times New Roman" w:hAnsi="Times New Roman" w:cs="Times New Roman"/>
          <w:sz w:val="24"/>
          <w:szCs w:val="24"/>
        </w:rPr>
      </w:pPr>
      <w:r w:rsidRPr="00E507C0">
        <w:rPr>
          <w:rFonts w:ascii="Times New Roman" w:hAnsi="Times New Roman" w:cs="Times New Roman"/>
          <w:sz w:val="24"/>
          <w:szCs w:val="24"/>
        </w:rPr>
        <w:t>Cost overruns</w:t>
      </w:r>
    </w:p>
    <w:p w:rsidR="00F70990" w:rsidRPr="00E507C0" w:rsidRDefault="00F70990" w:rsidP="00F70990">
      <w:pPr>
        <w:pStyle w:val="ListParagraph"/>
        <w:numPr>
          <w:ilvl w:val="0"/>
          <w:numId w:val="12"/>
        </w:numPr>
        <w:jc w:val="both"/>
        <w:rPr>
          <w:rFonts w:ascii="Times New Roman" w:hAnsi="Times New Roman" w:cs="Times New Roman"/>
          <w:sz w:val="24"/>
          <w:szCs w:val="24"/>
        </w:rPr>
      </w:pPr>
      <w:r w:rsidRPr="00E507C0">
        <w:rPr>
          <w:rFonts w:ascii="Times New Roman" w:hAnsi="Times New Roman" w:cs="Times New Roman"/>
          <w:sz w:val="24"/>
          <w:szCs w:val="24"/>
        </w:rPr>
        <w:t>Wrong budget estimation</w:t>
      </w:r>
    </w:p>
    <w:p w:rsidR="00F70990" w:rsidRPr="00E507C0" w:rsidRDefault="00F70990" w:rsidP="00F70990">
      <w:pPr>
        <w:pStyle w:val="ListParagraph"/>
        <w:numPr>
          <w:ilvl w:val="0"/>
          <w:numId w:val="12"/>
        </w:numPr>
        <w:jc w:val="both"/>
        <w:rPr>
          <w:rFonts w:ascii="Times New Roman" w:hAnsi="Times New Roman" w:cs="Times New Roman"/>
          <w:sz w:val="24"/>
          <w:szCs w:val="24"/>
        </w:rPr>
      </w:pPr>
      <w:r w:rsidRPr="00E507C0">
        <w:rPr>
          <w:rFonts w:ascii="Times New Roman" w:hAnsi="Times New Roman" w:cs="Times New Roman"/>
          <w:sz w:val="24"/>
          <w:szCs w:val="24"/>
        </w:rPr>
        <w:t>An expansion in the scope of the project</w:t>
      </w:r>
    </w:p>
    <w:p w:rsidR="00F70990" w:rsidRPr="00E507C0" w:rsidRDefault="00F70990" w:rsidP="00F70990">
      <w:pPr>
        <w:pStyle w:val="ListParagraph"/>
        <w:numPr>
          <w:ilvl w:val="0"/>
          <w:numId w:val="9"/>
        </w:numPr>
        <w:jc w:val="both"/>
        <w:rPr>
          <w:rFonts w:ascii="Times New Roman" w:hAnsi="Times New Roman" w:cs="Times New Roman"/>
          <w:sz w:val="24"/>
          <w:szCs w:val="24"/>
        </w:rPr>
      </w:pPr>
      <w:r w:rsidRPr="00E507C0">
        <w:rPr>
          <w:rFonts w:ascii="Times New Roman" w:hAnsi="Times New Roman" w:cs="Times New Roman"/>
          <w:sz w:val="24"/>
          <w:szCs w:val="24"/>
        </w:rPr>
        <w:t>Technical risks</w:t>
      </w:r>
    </w:p>
    <w:p w:rsidR="00F70990" w:rsidRPr="00E507C0" w:rsidRDefault="00F70990" w:rsidP="00F70990">
      <w:pPr>
        <w:pStyle w:val="ListParagraph"/>
        <w:rPr>
          <w:rFonts w:ascii="Times New Roman" w:hAnsi="Times New Roman" w:cs="Times New Roman"/>
          <w:sz w:val="24"/>
          <w:szCs w:val="24"/>
        </w:rPr>
      </w:pPr>
      <w:r w:rsidRPr="00E507C0">
        <w:rPr>
          <w:rFonts w:ascii="Times New Roman" w:hAnsi="Times New Roman" w:cs="Times New Roman"/>
          <w:sz w:val="24"/>
          <w:szCs w:val="24"/>
        </w:rPr>
        <w:t>• Continuous changing requirements.</w:t>
      </w:r>
    </w:p>
    <w:p w:rsidR="00F70990" w:rsidRPr="00E507C0" w:rsidRDefault="00F70990" w:rsidP="00F70990">
      <w:pPr>
        <w:pStyle w:val="ListParagraph"/>
        <w:rPr>
          <w:rFonts w:ascii="Times New Roman" w:hAnsi="Times New Roman" w:cs="Times New Roman"/>
          <w:sz w:val="24"/>
          <w:szCs w:val="24"/>
        </w:rPr>
      </w:pPr>
      <w:r w:rsidRPr="00E507C0">
        <w:rPr>
          <w:rFonts w:ascii="Times New Roman" w:hAnsi="Times New Roman" w:cs="Times New Roman"/>
          <w:sz w:val="24"/>
          <w:szCs w:val="24"/>
        </w:rPr>
        <w:t>• Product is complex to implement.</w:t>
      </w:r>
    </w:p>
    <w:p w:rsidR="00F70990" w:rsidRPr="00E507C0" w:rsidRDefault="00F70990" w:rsidP="00F70990">
      <w:pPr>
        <w:pStyle w:val="ListParagraph"/>
        <w:rPr>
          <w:rFonts w:ascii="Times New Roman" w:hAnsi="Times New Roman" w:cs="Times New Roman"/>
          <w:sz w:val="24"/>
          <w:szCs w:val="24"/>
        </w:rPr>
      </w:pPr>
      <w:r w:rsidRPr="00E507C0">
        <w:rPr>
          <w:rFonts w:ascii="Times New Roman" w:hAnsi="Times New Roman" w:cs="Times New Roman"/>
          <w:sz w:val="24"/>
          <w:szCs w:val="24"/>
        </w:rPr>
        <w:t>• Difficult project module implementation.</w:t>
      </w:r>
    </w:p>
    <w:p w:rsidR="00F70990" w:rsidRPr="00E507C0" w:rsidRDefault="00F70990" w:rsidP="00F70990">
      <w:pPr>
        <w:rPr>
          <w:rFonts w:ascii="Times New Roman" w:hAnsi="Times New Roman" w:cs="Times New Roman"/>
          <w:sz w:val="24"/>
          <w:szCs w:val="24"/>
        </w:rPr>
      </w:pPr>
      <w:r w:rsidRPr="00E507C0">
        <w:rPr>
          <w:rFonts w:ascii="Times New Roman" w:hAnsi="Times New Roman" w:cs="Times New Roman"/>
          <w:sz w:val="24"/>
          <w:szCs w:val="24"/>
        </w:rPr>
        <w:t>Schedule risks which can include wrong time estimations or an unexpected  increase in project scopes this could lead to delays in delivery of the system and client frustration.</w:t>
      </w:r>
    </w:p>
    <w:p w:rsidR="00F70990" w:rsidRPr="00E507C0" w:rsidRDefault="005C796C" w:rsidP="00F70990">
      <w:pPr>
        <w:jc w:val="both"/>
        <w:rPr>
          <w:rFonts w:ascii="Times New Roman" w:hAnsi="Times New Roman" w:cs="Times New Roman"/>
          <w:sz w:val="24"/>
          <w:szCs w:val="24"/>
        </w:rPr>
      </w:pPr>
      <w:r w:rsidRPr="00E507C0">
        <w:rPr>
          <w:rFonts w:ascii="Times New Roman" w:hAnsi="Times New Roman" w:cs="Times New Roman"/>
          <w:sz w:val="24"/>
          <w:szCs w:val="24"/>
        </w:rPr>
        <w:br w:type="page"/>
      </w:r>
    </w:p>
    <w:p w:rsidR="005C796C" w:rsidRPr="00AC3188" w:rsidRDefault="005C796C" w:rsidP="005C796C">
      <w:pPr>
        <w:rPr>
          <w:rFonts w:ascii="Times New Roman" w:hAnsi="Times New Roman"/>
          <w:sz w:val="24"/>
          <w:szCs w:val="24"/>
        </w:rPr>
      </w:pPr>
    </w:p>
    <w:p w:rsidR="005C796C" w:rsidRDefault="005C796C" w:rsidP="00F70990">
      <w:pPr>
        <w:jc w:val="both"/>
        <w:rPr>
          <w:sz w:val="28"/>
          <w:szCs w:val="28"/>
        </w:rPr>
      </w:pPr>
      <w:r>
        <w:rPr>
          <w:rFonts w:ascii="Times New Roman" w:hAnsi="Times New Roman"/>
          <w:sz w:val="28"/>
          <w:szCs w:val="28"/>
        </w:rPr>
        <w:tab/>
      </w:r>
      <w:r>
        <w:rPr>
          <w:rFonts w:ascii="Times New Roman" w:hAnsi="Times New Roman"/>
          <w:sz w:val="28"/>
          <w:szCs w:val="28"/>
        </w:rPr>
        <w:tab/>
      </w:r>
    </w:p>
    <w:p w:rsidR="005C796C" w:rsidRDefault="005C796C" w:rsidP="001440A1">
      <w:pPr>
        <w:pStyle w:val="Heading1"/>
      </w:pPr>
      <w:r>
        <w:tab/>
      </w:r>
      <w:r>
        <w:tab/>
      </w:r>
      <w:r>
        <w:tab/>
      </w:r>
      <w:r>
        <w:tab/>
      </w:r>
      <w:r>
        <w:tab/>
      </w:r>
      <w:bookmarkStart w:id="17" w:name="_Toc4516828"/>
      <w:r w:rsidRPr="00C75ACF">
        <w:t>CHAPTER 5</w:t>
      </w:r>
      <w:bookmarkEnd w:id="17"/>
    </w:p>
    <w:p w:rsidR="005C796C" w:rsidRDefault="005C796C" w:rsidP="001440A1">
      <w:pPr>
        <w:pStyle w:val="Heading2"/>
      </w:pPr>
      <w:bookmarkStart w:id="18" w:name="_Toc4516829"/>
      <w:r>
        <w:t>SCHEDULE</w:t>
      </w:r>
      <w:bookmarkEnd w:id="18"/>
    </w:p>
    <w:tbl>
      <w:tblPr>
        <w:tblStyle w:val="GridTable4-Accent61"/>
        <w:tblW w:w="11363" w:type="dxa"/>
        <w:tblInd w:w="-725" w:type="dxa"/>
        <w:tblLayout w:type="fixed"/>
        <w:tblCellMar>
          <w:left w:w="115" w:type="dxa"/>
          <w:right w:w="115" w:type="dxa"/>
        </w:tblCellMar>
        <w:tblLook w:val="04A0"/>
      </w:tblPr>
      <w:tblGrid>
        <w:gridCol w:w="1800"/>
        <w:gridCol w:w="263"/>
        <w:gridCol w:w="637"/>
        <w:gridCol w:w="270"/>
        <w:gridCol w:w="630"/>
        <w:gridCol w:w="450"/>
        <w:gridCol w:w="450"/>
        <w:gridCol w:w="750"/>
        <w:gridCol w:w="1170"/>
        <w:gridCol w:w="173"/>
        <w:gridCol w:w="263"/>
        <w:gridCol w:w="104"/>
        <w:gridCol w:w="250"/>
        <w:gridCol w:w="13"/>
        <w:gridCol w:w="7"/>
        <w:gridCol w:w="346"/>
        <w:gridCol w:w="367"/>
        <w:gridCol w:w="157"/>
        <w:gridCol w:w="353"/>
        <w:gridCol w:w="367"/>
        <w:gridCol w:w="203"/>
        <w:gridCol w:w="7"/>
        <w:gridCol w:w="346"/>
        <w:gridCol w:w="367"/>
        <w:gridCol w:w="353"/>
        <w:gridCol w:w="367"/>
        <w:gridCol w:w="180"/>
        <w:gridCol w:w="353"/>
        <w:gridCol w:w="367"/>
      </w:tblGrid>
      <w:tr w:rsidR="005C796C" w:rsidRPr="000F7214" w:rsidTr="009E3E25">
        <w:trPr>
          <w:cnfStyle w:val="100000000000"/>
          <w:trHeight w:val="242"/>
        </w:trPr>
        <w:tc>
          <w:tcPr>
            <w:cnfStyle w:val="001000000000"/>
            <w:tcW w:w="1800" w:type="dxa"/>
          </w:tcPr>
          <w:p w:rsidR="005C796C" w:rsidRPr="000F7214" w:rsidRDefault="005C796C" w:rsidP="009E3E25">
            <w:pPr>
              <w:rPr>
                <w:rFonts w:ascii="Times New Roman" w:hAnsi="Times New Roman" w:cs="Times New Roman"/>
              </w:rPr>
            </w:pPr>
            <w:r w:rsidRPr="000F7214">
              <w:rPr>
                <w:rFonts w:ascii="Times New Roman" w:hAnsi="Times New Roman" w:cs="Times New Roman"/>
              </w:rPr>
              <w:t>Week</w:t>
            </w:r>
          </w:p>
        </w:tc>
        <w:tc>
          <w:tcPr>
            <w:tcW w:w="1170" w:type="dxa"/>
            <w:gridSpan w:val="3"/>
          </w:tcPr>
          <w:p w:rsidR="005C796C" w:rsidRPr="000F7214" w:rsidRDefault="005C796C" w:rsidP="009E3E25">
            <w:pPr>
              <w:cnfStyle w:val="100000000000"/>
              <w:rPr>
                <w:rFonts w:ascii="Times New Roman" w:hAnsi="Times New Roman" w:cs="Times New Roman"/>
              </w:rPr>
            </w:pPr>
            <w:r w:rsidRPr="000F7214">
              <w:rPr>
                <w:rFonts w:ascii="Times New Roman" w:hAnsi="Times New Roman" w:cs="Times New Roman"/>
              </w:rPr>
              <w:t>1</w:t>
            </w:r>
          </w:p>
        </w:tc>
        <w:tc>
          <w:tcPr>
            <w:tcW w:w="1080" w:type="dxa"/>
            <w:gridSpan w:val="2"/>
          </w:tcPr>
          <w:p w:rsidR="005C796C" w:rsidRPr="000F7214" w:rsidRDefault="005C796C" w:rsidP="009E3E25">
            <w:pPr>
              <w:cnfStyle w:val="100000000000"/>
              <w:rPr>
                <w:rFonts w:ascii="Times New Roman" w:hAnsi="Times New Roman" w:cs="Times New Roman"/>
              </w:rPr>
            </w:pPr>
            <w:r w:rsidRPr="000F7214">
              <w:rPr>
                <w:rFonts w:ascii="Times New Roman" w:hAnsi="Times New Roman" w:cs="Times New Roman"/>
              </w:rPr>
              <w:t>2</w:t>
            </w:r>
          </w:p>
        </w:tc>
        <w:tc>
          <w:tcPr>
            <w:tcW w:w="450" w:type="dxa"/>
          </w:tcPr>
          <w:p w:rsidR="005C796C" w:rsidRPr="000F7214" w:rsidRDefault="005C796C" w:rsidP="009E3E25">
            <w:pPr>
              <w:cnfStyle w:val="100000000000"/>
              <w:rPr>
                <w:rFonts w:ascii="Times New Roman" w:hAnsi="Times New Roman" w:cs="Times New Roman"/>
              </w:rPr>
            </w:pPr>
            <w:r w:rsidRPr="000F7214">
              <w:rPr>
                <w:rFonts w:ascii="Times New Roman" w:hAnsi="Times New Roman" w:cs="Times New Roman"/>
              </w:rPr>
              <w:t>3</w:t>
            </w:r>
          </w:p>
        </w:tc>
        <w:tc>
          <w:tcPr>
            <w:tcW w:w="750" w:type="dxa"/>
          </w:tcPr>
          <w:p w:rsidR="005C796C" w:rsidRPr="000F7214" w:rsidRDefault="005C796C" w:rsidP="009E3E25">
            <w:pPr>
              <w:cnfStyle w:val="100000000000"/>
              <w:rPr>
                <w:rFonts w:ascii="Times New Roman" w:hAnsi="Times New Roman" w:cs="Times New Roman"/>
              </w:rPr>
            </w:pPr>
            <w:r w:rsidRPr="000F7214">
              <w:rPr>
                <w:rFonts w:ascii="Times New Roman" w:hAnsi="Times New Roman" w:cs="Times New Roman"/>
              </w:rPr>
              <w:t>4</w:t>
            </w:r>
          </w:p>
        </w:tc>
        <w:tc>
          <w:tcPr>
            <w:tcW w:w="1170" w:type="dxa"/>
          </w:tcPr>
          <w:p w:rsidR="005C796C" w:rsidRPr="000F7214" w:rsidRDefault="005C796C" w:rsidP="009E3E25">
            <w:pPr>
              <w:cnfStyle w:val="100000000000"/>
              <w:rPr>
                <w:rFonts w:ascii="Times New Roman" w:hAnsi="Times New Roman" w:cs="Times New Roman"/>
              </w:rPr>
            </w:pPr>
            <w:r>
              <w:rPr>
                <w:rFonts w:ascii="Times New Roman" w:hAnsi="Times New Roman" w:cs="Times New Roman"/>
              </w:rPr>
              <w:t>5</w:t>
            </w:r>
          </w:p>
        </w:tc>
        <w:tc>
          <w:tcPr>
            <w:tcW w:w="790" w:type="dxa"/>
            <w:gridSpan w:val="4"/>
          </w:tcPr>
          <w:p w:rsidR="005C796C" w:rsidRDefault="005C796C" w:rsidP="009E3E25">
            <w:pPr>
              <w:cnfStyle w:val="100000000000"/>
              <w:rPr>
                <w:rFonts w:ascii="Times New Roman" w:hAnsi="Times New Roman" w:cs="Times New Roman"/>
              </w:rPr>
            </w:pPr>
            <w:r>
              <w:rPr>
                <w:rFonts w:ascii="Times New Roman" w:hAnsi="Times New Roman" w:cs="Times New Roman"/>
              </w:rPr>
              <w:t xml:space="preserve">   6</w:t>
            </w:r>
          </w:p>
        </w:tc>
        <w:tc>
          <w:tcPr>
            <w:tcW w:w="733" w:type="dxa"/>
            <w:gridSpan w:val="4"/>
          </w:tcPr>
          <w:p w:rsidR="005C796C" w:rsidRPr="000F7214" w:rsidRDefault="005C796C" w:rsidP="009E3E25">
            <w:pPr>
              <w:cnfStyle w:val="100000000000"/>
              <w:rPr>
                <w:rFonts w:ascii="Times New Roman" w:hAnsi="Times New Roman" w:cs="Times New Roman"/>
              </w:rPr>
            </w:pPr>
            <w:r>
              <w:rPr>
                <w:rFonts w:ascii="Times New Roman" w:hAnsi="Times New Roman" w:cs="Times New Roman"/>
              </w:rPr>
              <w:t>7</w:t>
            </w:r>
          </w:p>
        </w:tc>
        <w:tc>
          <w:tcPr>
            <w:tcW w:w="877" w:type="dxa"/>
            <w:gridSpan w:val="3"/>
          </w:tcPr>
          <w:p w:rsidR="005C796C" w:rsidRPr="000F7214" w:rsidRDefault="005C796C" w:rsidP="009E3E25">
            <w:pPr>
              <w:cnfStyle w:val="100000000000"/>
              <w:rPr>
                <w:rFonts w:ascii="Times New Roman" w:hAnsi="Times New Roman" w:cs="Times New Roman"/>
              </w:rPr>
            </w:pPr>
            <w:r>
              <w:rPr>
                <w:rFonts w:ascii="Times New Roman" w:hAnsi="Times New Roman" w:cs="Times New Roman"/>
              </w:rPr>
              <w:t>8</w:t>
            </w:r>
          </w:p>
        </w:tc>
        <w:tc>
          <w:tcPr>
            <w:tcW w:w="923" w:type="dxa"/>
            <w:gridSpan w:val="4"/>
          </w:tcPr>
          <w:p w:rsidR="005C796C" w:rsidRPr="000F7214" w:rsidRDefault="005C796C" w:rsidP="009E3E25">
            <w:pPr>
              <w:cnfStyle w:val="100000000000"/>
              <w:rPr>
                <w:rFonts w:ascii="Times New Roman" w:hAnsi="Times New Roman" w:cs="Times New Roman"/>
              </w:rPr>
            </w:pPr>
            <w:r>
              <w:rPr>
                <w:rFonts w:ascii="Times New Roman" w:hAnsi="Times New Roman" w:cs="Times New Roman"/>
              </w:rPr>
              <w:t>9</w:t>
            </w:r>
          </w:p>
        </w:tc>
        <w:tc>
          <w:tcPr>
            <w:tcW w:w="720" w:type="dxa"/>
            <w:gridSpan w:val="2"/>
          </w:tcPr>
          <w:p w:rsidR="005C796C" w:rsidRPr="000F7214" w:rsidRDefault="005C796C" w:rsidP="009E3E25">
            <w:pPr>
              <w:cnfStyle w:val="100000000000"/>
              <w:rPr>
                <w:rFonts w:ascii="Times New Roman" w:hAnsi="Times New Roman" w:cs="Times New Roman"/>
              </w:rPr>
            </w:pPr>
            <w:r>
              <w:rPr>
                <w:rFonts w:ascii="Times New Roman" w:hAnsi="Times New Roman" w:cs="Times New Roman"/>
              </w:rPr>
              <w:t>10</w:t>
            </w:r>
          </w:p>
        </w:tc>
        <w:tc>
          <w:tcPr>
            <w:tcW w:w="900" w:type="dxa"/>
            <w:gridSpan w:val="3"/>
          </w:tcPr>
          <w:p w:rsidR="005C796C" w:rsidRPr="000F7214" w:rsidRDefault="005C796C" w:rsidP="009E3E25">
            <w:pPr>
              <w:cnfStyle w:val="100000000000"/>
              <w:rPr>
                <w:rFonts w:ascii="Times New Roman" w:hAnsi="Times New Roman" w:cs="Times New Roman"/>
              </w:rPr>
            </w:pPr>
            <w:r>
              <w:rPr>
                <w:rFonts w:ascii="Times New Roman" w:hAnsi="Times New Roman" w:cs="Times New Roman"/>
              </w:rPr>
              <w:t>11</w:t>
            </w:r>
          </w:p>
        </w:tc>
      </w:tr>
      <w:tr w:rsidR="005C796C" w:rsidRPr="000F7214" w:rsidTr="009E3E25">
        <w:trPr>
          <w:cnfStyle w:val="000000100000"/>
          <w:trHeight w:val="230"/>
        </w:trPr>
        <w:tc>
          <w:tcPr>
            <w:cnfStyle w:val="001000000000"/>
            <w:tcW w:w="1800" w:type="dxa"/>
            <w:vMerge w:val="restart"/>
            <w:shd w:val="clear" w:color="auto" w:fill="FABF8F" w:themeFill="accent6" w:themeFillTint="99"/>
          </w:tcPr>
          <w:p w:rsidR="005C796C" w:rsidRPr="00EE55E6" w:rsidRDefault="005C796C" w:rsidP="009E3E25">
            <w:pPr>
              <w:rPr>
                <w:rFonts w:ascii="Times New Roman" w:hAnsi="Times New Roman" w:cs="Times New Roman"/>
                <w:b w:val="0"/>
                <w:bCs w:val="0"/>
              </w:rPr>
            </w:pPr>
          </w:p>
          <w:p w:rsidR="005C796C" w:rsidRPr="000F7214" w:rsidRDefault="005C796C" w:rsidP="009E3E25">
            <w:pPr>
              <w:rPr>
                <w:rFonts w:ascii="Times New Roman" w:hAnsi="Times New Roman" w:cs="Times New Roman"/>
              </w:rPr>
            </w:pPr>
            <w:r>
              <w:rPr>
                <w:rFonts w:ascii="Times New Roman" w:hAnsi="Times New Roman" w:cs="Times New Roman"/>
              </w:rPr>
              <w:t>Documentation</w:t>
            </w:r>
          </w:p>
        </w:tc>
        <w:tc>
          <w:tcPr>
            <w:tcW w:w="1800" w:type="dxa"/>
            <w:gridSpan w:val="4"/>
            <w:shd w:val="clear" w:color="auto" w:fill="F79646" w:themeFill="accent6"/>
          </w:tcPr>
          <w:p w:rsidR="005C796C" w:rsidRPr="000F7214" w:rsidRDefault="005C796C" w:rsidP="009E3E25">
            <w:pPr>
              <w:cnfStyle w:val="000000100000"/>
              <w:rPr>
                <w:rFonts w:ascii="Times New Roman" w:hAnsi="Times New Roman" w:cs="Times New Roman"/>
              </w:rPr>
            </w:pPr>
            <w:r w:rsidRPr="000F7214">
              <w:rPr>
                <w:rFonts w:ascii="Times New Roman" w:hAnsi="Times New Roman" w:cs="Times New Roman"/>
              </w:rPr>
              <w:t>Project proposal</w:t>
            </w:r>
          </w:p>
        </w:tc>
        <w:tc>
          <w:tcPr>
            <w:tcW w:w="900" w:type="dxa"/>
            <w:gridSpan w:val="2"/>
          </w:tcPr>
          <w:p w:rsidR="005C796C" w:rsidRPr="000F7214" w:rsidRDefault="005C796C" w:rsidP="009E3E25">
            <w:pPr>
              <w:cnfStyle w:val="000000100000"/>
              <w:rPr>
                <w:rFonts w:ascii="Times New Roman" w:hAnsi="Times New Roman" w:cs="Times New Roman"/>
              </w:rPr>
            </w:pPr>
          </w:p>
        </w:tc>
        <w:tc>
          <w:tcPr>
            <w:tcW w:w="750" w:type="dxa"/>
          </w:tcPr>
          <w:p w:rsidR="005C796C" w:rsidRPr="000F7214" w:rsidRDefault="005C796C" w:rsidP="009E3E25">
            <w:pPr>
              <w:cnfStyle w:val="000000100000"/>
              <w:rPr>
                <w:rFonts w:ascii="Times New Roman" w:hAnsi="Times New Roman" w:cs="Times New Roman"/>
              </w:rPr>
            </w:pPr>
          </w:p>
        </w:tc>
        <w:tc>
          <w:tcPr>
            <w:tcW w:w="1170" w:type="dxa"/>
          </w:tcPr>
          <w:p w:rsidR="005C796C" w:rsidRPr="000F7214" w:rsidRDefault="005C796C" w:rsidP="009E3E25">
            <w:pPr>
              <w:cnfStyle w:val="000000100000"/>
              <w:rPr>
                <w:rFonts w:ascii="Times New Roman" w:hAnsi="Times New Roman" w:cs="Times New Roman"/>
              </w:rPr>
            </w:pPr>
          </w:p>
        </w:tc>
        <w:tc>
          <w:tcPr>
            <w:tcW w:w="790" w:type="dxa"/>
            <w:gridSpan w:val="4"/>
          </w:tcPr>
          <w:p w:rsidR="005C796C" w:rsidRPr="000F7214" w:rsidRDefault="005C796C" w:rsidP="009E3E25">
            <w:pPr>
              <w:cnfStyle w:val="000000100000"/>
              <w:rPr>
                <w:rFonts w:ascii="Times New Roman" w:hAnsi="Times New Roman" w:cs="Times New Roman"/>
              </w:rPr>
            </w:pPr>
          </w:p>
        </w:tc>
        <w:tc>
          <w:tcPr>
            <w:tcW w:w="733" w:type="dxa"/>
            <w:gridSpan w:val="4"/>
          </w:tcPr>
          <w:p w:rsidR="005C796C" w:rsidRPr="000F7214" w:rsidRDefault="005C796C" w:rsidP="009E3E25">
            <w:pPr>
              <w:cnfStyle w:val="000000100000"/>
              <w:rPr>
                <w:rFonts w:ascii="Times New Roman" w:hAnsi="Times New Roman" w:cs="Times New Roman"/>
              </w:rPr>
            </w:pPr>
          </w:p>
        </w:tc>
        <w:tc>
          <w:tcPr>
            <w:tcW w:w="877" w:type="dxa"/>
            <w:gridSpan w:val="3"/>
          </w:tcPr>
          <w:p w:rsidR="005C796C" w:rsidRPr="000F7214" w:rsidRDefault="005C796C" w:rsidP="009E3E25">
            <w:pPr>
              <w:cnfStyle w:val="000000100000"/>
              <w:rPr>
                <w:rFonts w:ascii="Times New Roman" w:hAnsi="Times New Roman" w:cs="Times New Roman"/>
              </w:rPr>
            </w:pPr>
          </w:p>
        </w:tc>
        <w:tc>
          <w:tcPr>
            <w:tcW w:w="923" w:type="dxa"/>
            <w:gridSpan w:val="4"/>
          </w:tcPr>
          <w:p w:rsidR="005C796C" w:rsidRPr="000F7214" w:rsidRDefault="005C796C" w:rsidP="009E3E25">
            <w:pPr>
              <w:cnfStyle w:val="000000100000"/>
              <w:rPr>
                <w:rFonts w:ascii="Times New Roman" w:hAnsi="Times New Roman" w:cs="Times New Roman"/>
              </w:rPr>
            </w:pPr>
          </w:p>
        </w:tc>
        <w:tc>
          <w:tcPr>
            <w:tcW w:w="720" w:type="dxa"/>
            <w:gridSpan w:val="2"/>
          </w:tcPr>
          <w:p w:rsidR="005C796C" w:rsidRPr="000F7214" w:rsidRDefault="005C796C" w:rsidP="009E3E25">
            <w:pPr>
              <w:cnfStyle w:val="000000100000"/>
              <w:rPr>
                <w:rFonts w:ascii="Times New Roman" w:hAnsi="Times New Roman" w:cs="Times New Roman"/>
              </w:rPr>
            </w:pPr>
          </w:p>
        </w:tc>
        <w:tc>
          <w:tcPr>
            <w:tcW w:w="900" w:type="dxa"/>
            <w:gridSpan w:val="3"/>
          </w:tcPr>
          <w:p w:rsidR="005C796C" w:rsidRPr="000F7214" w:rsidRDefault="005C796C" w:rsidP="009E3E25">
            <w:pPr>
              <w:cnfStyle w:val="000000100000"/>
              <w:rPr>
                <w:rFonts w:ascii="Times New Roman" w:hAnsi="Times New Roman" w:cs="Times New Roman"/>
              </w:rPr>
            </w:pPr>
          </w:p>
        </w:tc>
      </w:tr>
      <w:tr w:rsidR="005C796C" w:rsidRPr="000F7214" w:rsidTr="009E3E25">
        <w:trPr>
          <w:trHeight w:val="728"/>
        </w:trPr>
        <w:tc>
          <w:tcPr>
            <w:cnfStyle w:val="001000000000"/>
            <w:tcW w:w="1800" w:type="dxa"/>
            <w:vMerge/>
            <w:shd w:val="clear" w:color="auto" w:fill="FABF8F" w:themeFill="accent6" w:themeFillTint="99"/>
          </w:tcPr>
          <w:p w:rsidR="005C796C" w:rsidRPr="000F7214" w:rsidRDefault="005C796C" w:rsidP="009E3E25">
            <w:pPr>
              <w:rPr>
                <w:rFonts w:ascii="Times New Roman" w:hAnsi="Times New Roman" w:cs="Times New Roman"/>
              </w:rPr>
            </w:pPr>
          </w:p>
        </w:tc>
        <w:tc>
          <w:tcPr>
            <w:tcW w:w="900" w:type="dxa"/>
            <w:gridSpan w:val="2"/>
          </w:tcPr>
          <w:p w:rsidR="005C796C" w:rsidRPr="000F7214" w:rsidRDefault="005C796C" w:rsidP="009E3E25">
            <w:pPr>
              <w:cnfStyle w:val="000000000000"/>
              <w:rPr>
                <w:rFonts w:ascii="Times New Roman" w:hAnsi="Times New Roman" w:cs="Times New Roman"/>
              </w:rPr>
            </w:pPr>
          </w:p>
        </w:tc>
        <w:tc>
          <w:tcPr>
            <w:tcW w:w="900" w:type="dxa"/>
            <w:gridSpan w:val="2"/>
          </w:tcPr>
          <w:p w:rsidR="005C796C" w:rsidRPr="000F7214" w:rsidRDefault="005C796C" w:rsidP="009E3E25">
            <w:pPr>
              <w:cnfStyle w:val="000000000000"/>
              <w:rPr>
                <w:rFonts w:ascii="Times New Roman" w:hAnsi="Times New Roman" w:cs="Times New Roman"/>
              </w:rPr>
            </w:pPr>
          </w:p>
        </w:tc>
        <w:tc>
          <w:tcPr>
            <w:tcW w:w="1650" w:type="dxa"/>
            <w:gridSpan w:val="3"/>
            <w:shd w:val="clear" w:color="auto" w:fill="F79646" w:themeFill="accent6"/>
          </w:tcPr>
          <w:p w:rsidR="005C796C" w:rsidRPr="000F7214" w:rsidRDefault="005C796C" w:rsidP="009E3E25">
            <w:pPr>
              <w:cnfStyle w:val="000000000000"/>
              <w:rPr>
                <w:rFonts w:ascii="Times New Roman" w:hAnsi="Times New Roman" w:cs="Times New Roman"/>
              </w:rPr>
            </w:pPr>
            <w:r w:rsidRPr="000F7214">
              <w:rPr>
                <w:rFonts w:ascii="Times New Roman" w:hAnsi="Times New Roman" w:cs="Times New Roman"/>
              </w:rPr>
              <w:t>Software Requirement specification</w:t>
            </w:r>
          </w:p>
        </w:tc>
        <w:tc>
          <w:tcPr>
            <w:tcW w:w="1170" w:type="dxa"/>
          </w:tcPr>
          <w:p w:rsidR="005C796C" w:rsidRPr="000F7214" w:rsidRDefault="005C796C" w:rsidP="009E3E25">
            <w:pPr>
              <w:cnfStyle w:val="000000000000"/>
              <w:rPr>
                <w:rFonts w:ascii="Times New Roman" w:hAnsi="Times New Roman" w:cs="Times New Roman"/>
              </w:rPr>
            </w:pPr>
          </w:p>
        </w:tc>
        <w:tc>
          <w:tcPr>
            <w:tcW w:w="790" w:type="dxa"/>
            <w:gridSpan w:val="4"/>
          </w:tcPr>
          <w:p w:rsidR="005C796C" w:rsidRPr="000F7214" w:rsidRDefault="005C796C" w:rsidP="009E3E25">
            <w:pPr>
              <w:cnfStyle w:val="000000000000"/>
              <w:rPr>
                <w:rFonts w:ascii="Times New Roman" w:hAnsi="Times New Roman" w:cs="Times New Roman"/>
              </w:rPr>
            </w:pPr>
          </w:p>
        </w:tc>
        <w:tc>
          <w:tcPr>
            <w:tcW w:w="733" w:type="dxa"/>
            <w:gridSpan w:val="4"/>
          </w:tcPr>
          <w:p w:rsidR="005C796C" w:rsidRPr="000F7214" w:rsidRDefault="005C796C" w:rsidP="009E3E25">
            <w:pPr>
              <w:cnfStyle w:val="000000000000"/>
              <w:rPr>
                <w:rFonts w:ascii="Times New Roman" w:hAnsi="Times New Roman" w:cs="Times New Roman"/>
              </w:rPr>
            </w:pPr>
          </w:p>
        </w:tc>
        <w:tc>
          <w:tcPr>
            <w:tcW w:w="877" w:type="dxa"/>
            <w:gridSpan w:val="3"/>
          </w:tcPr>
          <w:p w:rsidR="005C796C" w:rsidRPr="000F7214" w:rsidRDefault="005C796C" w:rsidP="009E3E25">
            <w:pPr>
              <w:cnfStyle w:val="000000000000"/>
              <w:rPr>
                <w:rFonts w:ascii="Times New Roman" w:hAnsi="Times New Roman" w:cs="Times New Roman"/>
              </w:rPr>
            </w:pPr>
          </w:p>
        </w:tc>
        <w:tc>
          <w:tcPr>
            <w:tcW w:w="923" w:type="dxa"/>
            <w:gridSpan w:val="4"/>
          </w:tcPr>
          <w:p w:rsidR="005C796C" w:rsidRPr="000F7214" w:rsidRDefault="005C796C" w:rsidP="009E3E25">
            <w:pPr>
              <w:cnfStyle w:val="000000000000"/>
              <w:rPr>
                <w:rFonts w:ascii="Times New Roman" w:hAnsi="Times New Roman" w:cs="Times New Roman"/>
              </w:rPr>
            </w:pPr>
          </w:p>
        </w:tc>
        <w:tc>
          <w:tcPr>
            <w:tcW w:w="720" w:type="dxa"/>
            <w:gridSpan w:val="2"/>
          </w:tcPr>
          <w:p w:rsidR="005C796C" w:rsidRPr="000F7214" w:rsidRDefault="005C796C" w:rsidP="009E3E25">
            <w:pPr>
              <w:cnfStyle w:val="000000000000"/>
              <w:rPr>
                <w:rFonts w:ascii="Times New Roman" w:hAnsi="Times New Roman" w:cs="Times New Roman"/>
              </w:rPr>
            </w:pPr>
          </w:p>
        </w:tc>
        <w:tc>
          <w:tcPr>
            <w:tcW w:w="900" w:type="dxa"/>
            <w:gridSpan w:val="3"/>
          </w:tcPr>
          <w:p w:rsidR="005C796C" w:rsidRPr="000F7214" w:rsidRDefault="005C796C" w:rsidP="009E3E25">
            <w:pPr>
              <w:cnfStyle w:val="000000000000"/>
              <w:rPr>
                <w:rFonts w:ascii="Times New Roman" w:hAnsi="Times New Roman" w:cs="Times New Roman"/>
              </w:rPr>
            </w:pPr>
          </w:p>
        </w:tc>
      </w:tr>
      <w:tr w:rsidR="005C796C" w:rsidRPr="000F7214" w:rsidTr="009E3E25">
        <w:trPr>
          <w:cnfStyle w:val="000000100000"/>
          <w:trHeight w:val="728"/>
        </w:trPr>
        <w:tc>
          <w:tcPr>
            <w:cnfStyle w:val="001000000000"/>
            <w:tcW w:w="1800" w:type="dxa"/>
            <w:vMerge/>
            <w:shd w:val="clear" w:color="auto" w:fill="FABF8F" w:themeFill="accent6" w:themeFillTint="99"/>
          </w:tcPr>
          <w:p w:rsidR="005C796C" w:rsidRPr="000F7214" w:rsidRDefault="005C796C" w:rsidP="009E3E25">
            <w:pPr>
              <w:rPr>
                <w:rFonts w:ascii="Times New Roman" w:hAnsi="Times New Roman" w:cs="Times New Roman"/>
              </w:rPr>
            </w:pPr>
          </w:p>
        </w:tc>
        <w:tc>
          <w:tcPr>
            <w:tcW w:w="900" w:type="dxa"/>
            <w:gridSpan w:val="2"/>
          </w:tcPr>
          <w:p w:rsidR="005C796C" w:rsidRPr="000F7214" w:rsidRDefault="005C796C" w:rsidP="009E3E25">
            <w:pPr>
              <w:cnfStyle w:val="000000100000"/>
              <w:rPr>
                <w:rFonts w:ascii="Times New Roman" w:hAnsi="Times New Roman" w:cs="Times New Roman"/>
              </w:rPr>
            </w:pPr>
          </w:p>
        </w:tc>
        <w:tc>
          <w:tcPr>
            <w:tcW w:w="900" w:type="dxa"/>
            <w:gridSpan w:val="2"/>
          </w:tcPr>
          <w:p w:rsidR="005C796C" w:rsidRPr="000F7214" w:rsidRDefault="005C796C" w:rsidP="009E3E25">
            <w:pPr>
              <w:cnfStyle w:val="000000100000"/>
              <w:rPr>
                <w:rFonts w:ascii="Times New Roman" w:hAnsi="Times New Roman" w:cs="Times New Roman"/>
              </w:rPr>
            </w:pPr>
          </w:p>
        </w:tc>
        <w:tc>
          <w:tcPr>
            <w:tcW w:w="900" w:type="dxa"/>
            <w:gridSpan w:val="2"/>
          </w:tcPr>
          <w:p w:rsidR="005C796C" w:rsidRPr="000F7214" w:rsidRDefault="005C796C" w:rsidP="009E3E25">
            <w:pPr>
              <w:cnfStyle w:val="000000100000"/>
              <w:rPr>
                <w:rFonts w:ascii="Times New Roman" w:hAnsi="Times New Roman" w:cs="Times New Roman"/>
              </w:rPr>
            </w:pPr>
          </w:p>
        </w:tc>
        <w:tc>
          <w:tcPr>
            <w:tcW w:w="750" w:type="dxa"/>
          </w:tcPr>
          <w:p w:rsidR="005C796C" w:rsidRPr="000F7214" w:rsidRDefault="005C796C" w:rsidP="009E3E25">
            <w:pPr>
              <w:cnfStyle w:val="000000100000"/>
              <w:rPr>
                <w:rFonts w:ascii="Times New Roman" w:hAnsi="Times New Roman" w:cs="Times New Roman"/>
              </w:rPr>
            </w:pPr>
          </w:p>
        </w:tc>
        <w:tc>
          <w:tcPr>
            <w:tcW w:w="1980" w:type="dxa"/>
            <w:gridSpan w:val="7"/>
            <w:shd w:val="clear" w:color="auto" w:fill="F79646" w:themeFill="accent6"/>
          </w:tcPr>
          <w:p w:rsidR="005C796C" w:rsidRPr="000F7214" w:rsidRDefault="005C796C" w:rsidP="009E3E25">
            <w:pPr>
              <w:cnfStyle w:val="000000100000"/>
              <w:rPr>
                <w:rFonts w:ascii="Times New Roman" w:hAnsi="Times New Roman" w:cs="Times New Roman"/>
              </w:rPr>
            </w:pPr>
            <w:r w:rsidRPr="000F7214">
              <w:rPr>
                <w:rFonts w:ascii="Times New Roman" w:hAnsi="Times New Roman" w:cs="Times New Roman"/>
              </w:rPr>
              <w:t>Software design description</w:t>
            </w:r>
          </w:p>
        </w:tc>
        <w:tc>
          <w:tcPr>
            <w:tcW w:w="713" w:type="dxa"/>
            <w:gridSpan w:val="2"/>
          </w:tcPr>
          <w:p w:rsidR="005C796C" w:rsidRPr="000F7214" w:rsidRDefault="005C796C" w:rsidP="009E3E25">
            <w:pPr>
              <w:cnfStyle w:val="000000100000"/>
              <w:rPr>
                <w:rFonts w:ascii="Times New Roman" w:hAnsi="Times New Roman" w:cs="Times New Roman"/>
              </w:rPr>
            </w:pPr>
          </w:p>
        </w:tc>
        <w:tc>
          <w:tcPr>
            <w:tcW w:w="877" w:type="dxa"/>
            <w:gridSpan w:val="3"/>
          </w:tcPr>
          <w:p w:rsidR="005C796C" w:rsidRPr="000F7214" w:rsidRDefault="005C796C" w:rsidP="009E3E25">
            <w:pPr>
              <w:cnfStyle w:val="000000100000"/>
              <w:rPr>
                <w:rFonts w:ascii="Times New Roman" w:hAnsi="Times New Roman" w:cs="Times New Roman"/>
              </w:rPr>
            </w:pPr>
          </w:p>
        </w:tc>
        <w:tc>
          <w:tcPr>
            <w:tcW w:w="923" w:type="dxa"/>
            <w:gridSpan w:val="4"/>
          </w:tcPr>
          <w:p w:rsidR="005C796C" w:rsidRPr="000F7214" w:rsidRDefault="005C796C" w:rsidP="009E3E25">
            <w:pPr>
              <w:cnfStyle w:val="000000100000"/>
              <w:rPr>
                <w:rFonts w:ascii="Times New Roman" w:hAnsi="Times New Roman" w:cs="Times New Roman"/>
              </w:rPr>
            </w:pPr>
          </w:p>
        </w:tc>
        <w:tc>
          <w:tcPr>
            <w:tcW w:w="720" w:type="dxa"/>
            <w:gridSpan w:val="2"/>
          </w:tcPr>
          <w:p w:rsidR="005C796C" w:rsidRPr="000F7214" w:rsidRDefault="005C796C" w:rsidP="009E3E25">
            <w:pPr>
              <w:cnfStyle w:val="000000100000"/>
              <w:rPr>
                <w:rFonts w:ascii="Times New Roman" w:hAnsi="Times New Roman" w:cs="Times New Roman"/>
              </w:rPr>
            </w:pPr>
          </w:p>
        </w:tc>
        <w:tc>
          <w:tcPr>
            <w:tcW w:w="900" w:type="dxa"/>
            <w:gridSpan w:val="3"/>
          </w:tcPr>
          <w:p w:rsidR="005C796C" w:rsidRPr="000F7214" w:rsidRDefault="005C796C" w:rsidP="009E3E25">
            <w:pPr>
              <w:cnfStyle w:val="000000100000"/>
              <w:rPr>
                <w:rFonts w:ascii="Times New Roman" w:hAnsi="Times New Roman" w:cs="Times New Roman"/>
              </w:rPr>
            </w:pPr>
          </w:p>
        </w:tc>
      </w:tr>
      <w:tr w:rsidR="005C796C" w:rsidRPr="000F7214" w:rsidTr="009E3E25">
        <w:trPr>
          <w:gridAfter w:val="2"/>
          <w:wAfter w:w="720" w:type="dxa"/>
          <w:trHeight w:val="254"/>
        </w:trPr>
        <w:tc>
          <w:tcPr>
            <w:cnfStyle w:val="001000000000"/>
            <w:tcW w:w="1800" w:type="dxa"/>
            <w:vMerge/>
            <w:shd w:val="clear" w:color="auto" w:fill="FABF8F" w:themeFill="accent6" w:themeFillTint="99"/>
          </w:tcPr>
          <w:p w:rsidR="005C796C" w:rsidRPr="000F7214" w:rsidRDefault="005C796C" w:rsidP="009E3E25">
            <w:pPr>
              <w:rPr>
                <w:rFonts w:ascii="Times New Roman" w:hAnsi="Times New Roman" w:cs="Times New Roman"/>
              </w:rPr>
            </w:pPr>
          </w:p>
        </w:tc>
        <w:tc>
          <w:tcPr>
            <w:tcW w:w="900" w:type="dxa"/>
            <w:gridSpan w:val="2"/>
          </w:tcPr>
          <w:p w:rsidR="005C796C" w:rsidRPr="000F7214" w:rsidRDefault="005C796C" w:rsidP="009E3E25">
            <w:pPr>
              <w:cnfStyle w:val="000000000000"/>
              <w:rPr>
                <w:rFonts w:ascii="Times New Roman" w:hAnsi="Times New Roman" w:cs="Times New Roman"/>
              </w:rPr>
            </w:pPr>
          </w:p>
        </w:tc>
        <w:tc>
          <w:tcPr>
            <w:tcW w:w="900" w:type="dxa"/>
            <w:gridSpan w:val="2"/>
          </w:tcPr>
          <w:p w:rsidR="005C796C" w:rsidRPr="000F7214" w:rsidRDefault="005C796C" w:rsidP="009E3E25">
            <w:pPr>
              <w:cnfStyle w:val="000000000000"/>
              <w:rPr>
                <w:rFonts w:ascii="Times New Roman" w:hAnsi="Times New Roman" w:cs="Times New Roman"/>
              </w:rPr>
            </w:pPr>
          </w:p>
        </w:tc>
        <w:tc>
          <w:tcPr>
            <w:tcW w:w="900" w:type="dxa"/>
            <w:gridSpan w:val="2"/>
          </w:tcPr>
          <w:p w:rsidR="005C796C" w:rsidRPr="000F7214" w:rsidRDefault="005C796C" w:rsidP="009E3E25">
            <w:pPr>
              <w:cnfStyle w:val="000000000000"/>
              <w:rPr>
                <w:rFonts w:ascii="Times New Roman" w:hAnsi="Times New Roman" w:cs="Times New Roman"/>
              </w:rPr>
            </w:pPr>
          </w:p>
        </w:tc>
        <w:tc>
          <w:tcPr>
            <w:tcW w:w="750" w:type="dxa"/>
          </w:tcPr>
          <w:p w:rsidR="005C796C" w:rsidRPr="000F7214" w:rsidRDefault="005C796C" w:rsidP="009E3E25">
            <w:pPr>
              <w:cnfStyle w:val="000000000000"/>
              <w:rPr>
                <w:rFonts w:ascii="Times New Roman" w:hAnsi="Times New Roman" w:cs="Times New Roman"/>
              </w:rPr>
            </w:pPr>
          </w:p>
        </w:tc>
        <w:tc>
          <w:tcPr>
            <w:tcW w:w="1710" w:type="dxa"/>
            <w:gridSpan w:val="4"/>
          </w:tcPr>
          <w:p w:rsidR="005C796C" w:rsidRPr="000F7214" w:rsidRDefault="005C796C" w:rsidP="009E3E25">
            <w:pPr>
              <w:cnfStyle w:val="000000000000"/>
              <w:rPr>
                <w:rFonts w:ascii="Times New Roman" w:hAnsi="Times New Roman" w:cs="Times New Roman"/>
              </w:rPr>
            </w:pPr>
          </w:p>
        </w:tc>
        <w:tc>
          <w:tcPr>
            <w:tcW w:w="1140" w:type="dxa"/>
            <w:gridSpan w:val="6"/>
            <w:shd w:val="clear" w:color="auto" w:fill="F79646" w:themeFill="accent6"/>
          </w:tcPr>
          <w:p w:rsidR="005C796C" w:rsidRPr="000F7214" w:rsidRDefault="005C796C" w:rsidP="009E3E25">
            <w:pPr>
              <w:cnfStyle w:val="000000000000"/>
              <w:rPr>
                <w:rFonts w:ascii="Times New Roman" w:hAnsi="Times New Roman" w:cs="Times New Roman"/>
              </w:rPr>
            </w:pPr>
            <w:r>
              <w:rPr>
                <w:rFonts w:ascii="Times New Roman" w:hAnsi="Times New Roman" w:cs="Times New Roman"/>
              </w:rPr>
              <w:t>Test plan</w:t>
            </w:r>
          </w:p>
        </w:tc>
        <w:tc>
          <w:tcPr>
            <w:tcW w:w="923" w:type="dxa"/>
            <w:gridSpan w:val="3"/>
          </w:tcPr>
          <w:p w:rsidR="005C796C" w:rsidRPr="000F7214" w:rsidRDefault="005C796C" w:rsidP="009E3E25">
            <w:pPr>
              <w:cnfStyle w:val="000000000000"/>
              <w:rPr>
                <w:rFonts w:ascii="Times New Roman" w:hAnsi="Times New Roman" w:cs="Times New Roman"/>
              </w:rPr>
            </w:pPr>
          </w:p>
        </w:tc>
        <w:tc>
          <w:tcPr>
            <w:tcW w:w="720" w:type="dxa"/>
            <w:gridSpan w:val="3"/>
          </w:tcPr>
          <w:p w:rsidR="005C796C" w:rsidRPr="000F7214" w:rsidRDefault="005C796C" w:rsidP="009E3E25">
            <w:pPr>
              <w:cnfStyle w:val="000000000000"/>
              <w:rPr>
                <w:rFonts w:ascii="Times New Roman" w:hAnsi="Times New Roman" w:cs="Times New Roman"/>
              </w:rPr>
            </w:pPr>
          </w:p>
        </w:tc>
        <w:tc>
          <w:tcPr>
            <w:tcW w:w="900" w:type="dxa"/>
            <w:gridSpan w:val="3"/>
          </w:tcPr>
          <w:p w:rsidR="005C796C" w:rsidRPr="000F7214" w:rsidRDefault="005C796C" w:rsidP="009E3E25">
            <w:pPr>
              <w:cnfStyle w:val="000000000000"/>
              <w:rPr>
                <w:rFonts w:ascii="Times New Roman" w:hAnsi="Times New Roman" w:cs="Times New Roman"/>
              </w:rPr>
            </w:pPr>
          </w:p>
        </w:tc>
      </w:tr>
      <w:tr w:rsidR="005C796C" w:rsidRPr="000F7214" w:rsidTr="009E3E25">
        <w:trPr>
          <w:cnfStyle w:val="000000100000"/>
          <w:trHeight w:val="242"/>
        </w:trPr>
        <w:tc>
          <w:tcPr>
            <w:cnfStyle w:val="001000000000"/>
            <w:tcW w:w="1800" w:type="dxa"/>
            <w:vMerge/>
            <w:shd w:val="clear" w:color="auto" w:fill="FABF8F" w:themeFill="accent6" w:themeFillTint="99"/>
          </w:tcPr>
          <w:p w:rsidR="005C796C" w:rsidRPr="000F7214" w:rsidRDefault="005C796C" w:rsidP="009E3E25">
            <w:pPr>
              <w:rPr>
                <w:rFonts w:ascii="Times New Roman" w:hAnsi="Times New Roman" w:cs="Times New Roman"/>
              </w:rPr>
            </w:pPr>
          </w:p>
        </w:tc>
        <w:tc>
          <w:tcPr>
            <w:tcW w:w="900" w:type="dxa"/>
            <w:gridSpan w:val="2"/>
          </w:tcPr>
          <w:p w:rsidR="005C796C" w:rsidRPr="000F7214" w:rsidRDefault="005C796C" w:rsidP="009E3E25">
            <w:pPr>
              <w:cnfStyle w:val="000000100000"/>
              <w:rPr>
                <w:rFonts w:ascii="Times New Roman" w:hAnsi="Times New Roman" w:cs="Times New Roman"/>
              </w:rPr>
            </w:pPr>
          </w:p>
        </w:tc>
        <w:tc>
          <w:tcPr>
            <w:tcW w:w="900" w:type="dxa"/>
            <w:gridSpan w:val="2"/>
          </w:tcPr>
          <w:p w:rsidR="005C796C" w:rsidRPr="000F7214" w:rsidRDefault="005C796C" w:rsidP="009E3E25">
            <w:pPr>
              <w:cnfStyle w:val="000000100000"/>
              <w:rPr>
                <w:rFonts w:ascii="Times New Roman" w:hAnsi="Times New Roman" w:cs="Times New Roman"/>
              </w:rPr>
            </w:pPr>
          </w:p>
        </w:tc>
        <w:tc>
          <w:tcPr>
            <w:tcW w:w="900" w:type="dxa"/>
            <w:gridSpan w:val="2"/>
          </w:tcPr>
          <w:p w:rsidR="005C796C" w:rsidRPr="000F7214" w:rsidRDefault="005C796C" w:rsidP="009E3E25">
            <w:pPr>
              <w:cnfStyle w:val="000000100000"/>
              <w:rPr>
                <w:rFonts w:ascii="Times New Roman" w:hAnsi="Times New Roman" w:cs="Times New Roman"/>
              </w:rPr>
            </w:pPr>
          </w:p>
        </w:tc>
        <w:tc>
          <w:tcPr>
            <w:tcW w:w="750" w:type="dxa"/>
          </w:tcPr>
          <w:p w:rsidR="005C796C" w:rsidRPr="000F7214" w:rsidRDefault="005C796C" w:rsidP="009E3E25">
            <w:pPr>
              <w:cnfStyle w:val="000000100000"/>
              <w:rPr>
                <w:rFonts w:ascii="Times New Roman" w:hAnsi="Times New Roman" w:cs="Times New Roman"/>
              </w:rPr>
            </w:pPr>
          </w:p>
        </w:tc>
        <w:tc>
          <w:tcPr>
            <w:tcW w:w="1710" w:type="dxa"/>
            <w:gridSpan w:val="4"/>
          </w:tcPr>
          <w:p w:rsidR="005C796C" w:rsidRPr="000F7214" w:rsidRDefault="005C796C" w:rsidP="009E3E25">
            <w:pPr>
              <w:cnfStyle w:val="000000100000"/>
              <w:rPr>
                <w:rFonts w:ascii="Times New Roman" w:hAnsi="Times New Roman" w:cs="Times New Roman"/>
              </w:rPr>
            </w:pPr>
          </w:p>
        </w:tc>
        <w:tc>
          <w:tcPr>
            <w:tcW w:w="263" w:type="dxa"/>
            <w:gridSpan w:val="2"/>
          </w:tcPr>
          <w:p w:rsidR="005C796C" w:rsidRPr="000F7214" w:rsidRDefault="005C796C" w:rsidP="009E3E25">
            <w:pPr>
              <w:cnfStyle w:val="000000100000"/>
              <w:rPr>
                <w:rFonts w:ascii="Times New Roman" w:hAnsi="Times New Roman" w:cs="Times New Roman"/>
              </w:rPr>
            </w:pPr>
          </w:p>
        </w:tc>
        <w:tc>
          <w:tcPr>
            <w:tcW w:w="720" w:type="dxa"/>
            <w:gridSpan w:val="3"/>
          </w:tcPr>
          <w:p w:rsidR="005C796C" w:rsidRPr="000F7214" w:rsidRDefault="005C796C" w:rsidP="009E3E25">
            <w:pPr>
              <w:cnfStyle w:val="000000100000"/>
              <w:rPr>
                <w:rFonts w:ascii="Times New Roman" w:hAnsi="Times New Roman" w:cs="Times New Roman"/>
              </w:rPr>
            </w:pPr>
          </w:p>
        </w:tc>
        <w:tc>
          <w:tcPr>
            <w:tcW w:w="1087" w:type="dxa"/>
            <w:gridSpan w:val="5"/>
            <w:shd w:val="clear" w:color="auto" w:fill="F79646" w:themeFill="accent6"/>
          </w:tcPr>
          <w:p w:rsidR="005C796C" w:rsidRPr="000F7214" w:rsidRDefault="005C796C" w:rsidP="009E3E25">
            <w:pPr>
              <w:cnfStyle w:val="000000100000"/>
              <w:rPr>
                <w:rFonts w:ascii="Times New Roman" w:hAnsi="Times New Roman" w:cs="Times New Roman"/>
              </w:rPr>
            </w:pPr>
            <w:r>
              <w:rPr>
                <w:rFonts w:ascii="Times New Roman" w:hAnsi="Times New Roman" w:cs="Times New Roman"/>
              </w:rPr>
              <w:t>manua</w:t>
            </w:r>
            <w:r w:rsidRPr="000F7214">
              <w:rPr>
                <w:rFonts w:ascii="Times New Roman" w:hAnsi="Times New Roman" w:cs="Times New Roman"/>
              </w:rPr>
              <w:t>l</w:t>
            </w:r>
          </w:p>
        </w:tc>
        <w:tc>
          <w:tcPr>
            <w:tcW w:w="713" w:type="dxa"/>
            <w:gridSpan w:val="2"/>
          </w:tcPr>
          <w:p w:rsidR="005C796C" w:rsidRPr="000F7214" w:rsidRDefault="005C796C" w:rsidP="009E3E25">
            <w:pPr>
              <w:cnfStyle w:val="000000100000"/>
              <w:rPr>
                <w:rFonts w:ascii="Times New Roman" w:hAnsi="Times New Roman" w:cs="Times New Roman"/>
              </w:rPr>
            </w:pPr>
          </w:p>
        </w:tc>
        <w:tc>
          <w:tcPr>
            <w:tcW w:w="720" w:type="dxa"/>
            <w:gridSpan w:val="2"/>
          </w:tcPr>
          <w:p w:rsidR="005C796C" w:rsidRPr="000F7214" w:rsidRDefault="005C796C" w:rsidP="009E3E25">
            <w:pPr>
              <w:cnfStyle w:val="000000100000"/>
              <w:rPr>
                <w:rFonts w:ascii="Times New Roman" w:hAnsi="Times New Roman" w:cs="Times New Roman"/>
              </w:rPr>
            </w:pPr>
          </w:p>
        </w:tc>
        <w:tc>
          <w:tcPr>
            <w:tcW w:w="900" w:type="dxa"/>
            <w:gridSpan w:val="3"/>
          </w:tcPr>
          <w:p w:rsidR="005C796C" w:rsidRPr="000F7214" w:rsidRDefault="005C796C" w:rsidP="009E3E25">
            <w:pPr>
              <w:cnfStyle w:val="000000100000"/>
              <w:rPr>
                <w:rFonts w:ascii="Times New Roman" w:hAnsi="Times New Roman" w:cs="Times New Roman"/>
              </w:rPr>
            </w:pPr>
          </w:p>
        </w:tc>
      </w:tr>
      <w:tr w:rsidR="005C796C" w:rsidRPr="000F7214" w:rsidTr="009E3E25">
        <w:trPr>
          <w:gridAfter w:val="27"/>
          <w:wAfter w:w="9300" w:type="dxa"/>
          <w:trHeight w:val="491"/>
        </w:trPr>
        <w:tc>
          <w:tcPr>
            <w:cnfStyle w:val="001000000000"/>
            <w:tcW w:w="1800" w:type="dxa"/>
            <w:vMerge/>
          </w:tcPr>
          <w:p w:rsidR="005C796C" w:rsidRPr="000F7214" w:rsidRDefault="005C796C" w:rsidP="009E3E25">
            <w:pPr>
              <w:jc w:val="center"/>
              <w:rPr>
                <w:rFonts w:ascii="Times New Roman" w:hAnsi="Times New Roman" w:cs="Times New Roman"/>
              </w:rPr>
            </w:pPr>
          </w:p>
        </w:tc>
        <w:tc>
          <w:tcPr>
            <w:tcW w:w="263" w:type="dxa"/>
          </w:tcPr>
          <w:p w:rsidR="005C796C" w:rsidRPr="000F7214" w:rsidRDefault="005C796C" w:rsidP="009E3E25">
            <w:pPr>
              <w:jc w:val="center"/>
              <w:cnfStyle w:val="000000000000"/>
              <w:rPr>
                <w:rFonts w:ascii="Times New Roman" w:hAnsi="Times New Roman" w:cs="Times New Roman"/>
              </w:rPr>
            </w:pPr>
          </w:p>
        </w:tc>
      </w:tr>
      <w:tr w:rsidR="005C796C" w:rsidRPr="000F7214" w:rsidTr="009E3E25">
        <w:trPr>
          <w:gridAfter w:val="27"/>
          <w:cnfStyle w:val="000000100000"/>
          <w:wAfter w:w="9300" w:type="dxa"/>
          <w:trHeight w:val="491"/>
        </w:trPr>
        <w:tc>
          <w:tcPr>
            <w:cnfStyle w:val="001000000000"/>
            <w:tcW w:w="1800" w:type="dxa"/>
            <w:vMerge/>
          </w:tcPr>
          <w:p w:rsidR="005C796C" w:rsidRPr="000F7214" w:rsidRDefault="005C796C" w:rsidP="009E3E25">
            <w:pPr>
              <w:jc w:val="center"/>
              <w:rPr>
                <w:rFonts w:ascii="Times New Roman" w:hAnsi="Times New Roman" w:cs="Times New Roman"/>
              </w:rPr>
            </w:pPr>
          </w:p>
        </w:tc>
        <w:tc>
          <w:tcPr>
            <w:tcW w:w="263" w:type="dxa"/>
          </w:tcPr>
          <w:p w:rsidR="005C796C" w:rsidRPr="000F7214" w:rsidRDefault="005C796C" w:rsidP="009E3E25">
            <w:pPr>
              <w:jc w:val="center"/>
              <w:cnfStyle w:val="000000100000"/>
              <w:rPr>
                <w:rFonts w:ascii="Times New Roman" w:hAnsi="Times New Roman" w:cs="Times New Roman"/>
              </w:rPr>
            </w:pPr>
          </w:p>
        </w:tc>
      </w:tr>
      <w:tr w:rsidR="005C796C" w:rsidRPr="000F7214" w:rsidTr="009E3E25">
        <w:trPr>
          <w:gridAfter w:val="1"/>
          <w:wAfter w:w="367" w:type="dxa"/>
          <w:trHeight w:val="230"/>
        </w:trPr>
        <w:tc>
          <w:tcPr>
            <w:cnfStyle w:val="001000000000"/>
            <w:tcW w:w="1800" w:type="dxa"/>
            <w:shd w:val="clear" w:color="auto" w:fill="FFFFFF" w:themeFill="background1"/>
          </w:tcPr>
          <w:p w:rsidR="005C796C" w:rsidRPr="000F7214" w:rsidRDefault="005C796C" w:rsidP="009E3E25">
            <w:pPr>
              <w:rPr>
                <w:rFonts w:ascii="Times New Roman" w:hAnsi="Times New Roman" w:cs="Times New Roman"/>
              </w:rPr>
            </w:pPr>
          </w:p>
        </w:tc>
        <w:tc>
          <w:tcPr>
            <w:tcW w:w="900" w:type="dxa"/>
            <w:gridSpan w:val="2"/>
            <w:shd w:val="clear" w:color="auto" w:fill="FFFFFF" w:themeFill="background1"/>
          </w:tcPr>
          <w:p w:rsidR="005C796C" w:rsidRPr="000F7214" w:rsidRDefault="005C796C" w:rsidP="009E3E25">
            <w:pPr>
              <w:cnfStyle w:val="000000000000"/>
              <w:rPr>
                <w:rFonts w:ascii="Times New Roman" w:hAnsi="Times New Roman" w:cs="Times New Roman"/>
              </w:rPr>
            </w:pPr>
          </w:p>
        </w:tc>
        <w:tc>
          <w:tcPr>
            <w:tcW w:w="900" w:type="dxa"/>
            <w:gridSpan w:val="2"/>
            <w:shd w:val="clear" w:color="auto" w:fill="FFFFFF" w:themeFill="background1"/>
          </w:tcPr>
          <w:p w:rsidR="005C796C" w:rsidRPr="000F7214" w:rsidRDefault="005C796C" w:rsidP="009E3E25">
            <w:pPr>
              <w:cnfStyle w:val="000000000000"/>
              <w:rPr>
                <w:rFonts w:ascii="Times New Roman" w:hAnsi="Times New Roman" w:cs="Times New Roman"/>
              </w:rPr>
            </w:pPr>
          </w:p>
        </w:tc>
        <w:tc>
          <w:tcPr>
            <w:tcW w:w="900" w:type="dxa"/>
            <w:gridSpan w:val="2"/>
            <w:shd w:val="clear" w:color="auto" w:fill="FFFFFF" w:themeFill="background1"/>
          </w:tcPr>
          <w:p w:rsidR="005C796C" w:rsidRPr="000F7214" w:rsidRDefault="005C796C" w:rsidP="009E3E25">
            <w:pPr>
              <w:cnfStyle w:val="000000000000"/>
              <w:rPr>
                <w:rFonts w:ascii="Times New Roman" w:hAnsi="Times New Roman" w:cs="Times New Roman"/>
              </w:rPr>
            </w:pPr>
          </w:p>
        </w:tc>
        <w:tc>
          <w:tcPr>
            <w:tcW w:w="750" w:type="dxa"/>
            <w:shd w:val="clear" w:color="auto" w:fill="FFFFFF" w:themeFill="background1"/>
          </w:tcPr>
          <w:p w:rsidR="005C796C" w:rsidRPr="000F7214" w:rsidRDefault="005C796C" w:rsidP="009E3E25">
            <w:pPr>
              <w:cnfStyle w:val="000000000000"/>
              <w:rPr>
                <w:rFonts w:ascii="Times New Roman" w:hAnsi="Times New Roman" w:cs="Times New Roman"/>
              </w:rPr>
            </w:pPr>
          </w:p>
        </w:tc>
        <w:tc>
          <w:tcPr>
            <w:tcW w:w="1343" w:type="dxa"/>
            <w:gridSpan w:val="2"/>
            <w:shd w:val="clear" w:color="auto" w:fill="FFFFFF" w:themeFill="background1"/>
          </w:tcPr>
          <w:p w:rsidR="005C796C" w:rsidRPr="000F7214" w:rsidRDefault="005C796C" w:rsidP="009E3E25">
            <w:pPr>
              <w:cnfStyle w:val="000000000000"/>
              <w:rPr>
                <w:rFonts w:ascii="Times New Roman" w:hAnsi="Times New Roman" w:cs="Times New Roman"/>
              </w:rPr>
            </w:pPr>
          </w:p>
        </w:tc>
        <w:tc>
          <w:tcPr>
            <w:tcW w:w="263" w:type="dxa"/>
            <w:shd w:val="clear" w:color="auto" w:fill="FFFFFF" w:themeFill="background1"/>
          </w:tcPr>
          <w:p w:rsidR="005C796C" w:rsidRPr="000F7214" w:rsidRDefault="005C796C" w:rsidP="009E3E25">
            <w:pPr>
              <w:cnfStyle w:val="000000000000"/>
              <w:rPr>
                <w:rFonts w:ascii="Times New Roman" w:hAnsi="Times New Roman" w:cs="Times New Roman"/>
              </w:rPr>
            </w:pPr>
          </w:p>
        </w:tc>
        <w:tc>
          <w:tcPr>
            <w:tcW w:w="720" w:type="dxa"/>
            <w:gridSpan w:val="5"/>
            <w:shd w:val="clear" w:color="auto" w:fill="FFFFFF" w:themeFill="background1"/>
          </w:tcPr>
          <w:p w:rsidR="005C796C" w:rsidRPr="000F7214" w:rsidRDefault="005C796C" w:rsidP="009E3E25">
            <w:pPr>
              <w:cnfStyle w:val="000000000000"/>
              <w:rPr>
                <w:rFonts w:ascii="Times New Roman" w:hAnsi="Times New Roman" w:cs="Times New Roman"/>
              </w:rPr>
            </w:pPr>
          </w:p>
        </w:tc>
        <w:tc>
          <w:tcPr>
            <w:tcW w:w="877" w:type="dxa"/>
            <w:gridSpan w:val="3"/>
            <w:shd w:val="clear" w:color="auto" w:fill="FFFFFF" w:themeFill="background1"/>
          </w:tcPr>
          <w:p w:rsidR="005C796C" w:rsidRPr="000F7214" w:rsidRDefault="005C796C" w:rsidP="009E3E25">
            <w:pPr>
              <w:cnfStyle w:val="000000000000"/>
              <w:rPr>
                <w:rFonts w:ascii="Times New Roman" w:hAnsi="Times New Roman" w:cs="Times New Roman"/>
              </w:rPr>
            </w:pPr>
          </w:p>
        </w:tc>
        <w:tc>
          <w:tcPr>
            <w:tcW w:w="923" w:type="dxa"/>
            <w:gridSpan w:val="4"/>
            <w:shd w:val="clear" w:color="auto" w:fill="FFFFFF" w:themeFill="background1"/>
          </w:tcPr>
          <w:p w:rsidR="005C796C" w:rsidRPr="000F7214" w:rsidRDefault="005C796C" w:rsidP="009E3E25">
            <w:pPr>
              <w:cnfStyle w:val="000000000000"/>
              <w:rPr>
                <w:rFonts w:ascii="Times New Roman" w:hAnsi="Times New Roman" w:cs="Times New Roman"/>
              </w:rPr>
            </w:pPr>
          </w:p>
        </w:tc>
        <w:tc>
          <w:tcPr>
            <w:tcW w:w="720" w:type="dxa"/>
            <w:gridSpan w:val="2"/>
            <w:shd w:val="clear" w:color="auto" w:fill="FFFFFF" w:themeFill="background1"/>
          </w:tcPr>
          <w:p w:rsidR="005C796C" w:rsidRPr="000F7214" w:rsidRDefault="005C796C" w:rsidP="009E3E25">
            <w:pPr>
              <w:cnfStyle w:val="000000000000"/>
              <w:rPr>
                <w:rFonts w:ascii="Times New Roman" w:hAnsi="Times New Roman" w:cs="Times New Roman"/>
              </w:rPr>
            </w:pPr>
          </w:p>
        </w:tc>
        <w:tc>
          <w:tcPr>
            <w:tcW w:w="900" w:type="dxa"/>
            <w:gridSpan w:val="3"/>
            <w:shd w:val="clear" w:color="auto" w:fill="FFFFFF" w:themeFill="background1"/>
          </w:tcPr>
          <w:p w:rsidR="005C796C" w:rsidRPr="000F7214" w:rsidRDefault="005C796C" w:rsidP="009E3E25">
            <w:pPr>
              <w:cnfStyle w:val="000000000000"/>
              <w:rPr>
                <w:rFonts w:ascii="Times New Roman" w:hAnsi="Times New Roman" w:cs="Times New Roman"/>
              </w:rPr>
            </w:pPr>
          </w:p>
        </w:tc>
      </w:tr>
      <w:tr w:rsidR="005C796C" w:rsidRPr="000F7214" w:rsidTr="009E3E25">
        <w:trPr>
          <w:gridAfter w:val="1"/>
          <w:cnfStyle w:val="000000100000"/>
          <w:wAfter w:w="367" w:type="dxa"/>
          <w:trHeight w:val="230"/>
        </w:trPr>
        <w:tc>
          <w:tcPr>
            <w:cnfStyle w:val="001000000000"/>
            <w:tcW w:w="1800" w:type="dxa"/>
            <w:vMerge w:val="restart"/>
            <w:shd w:val="clear" w:color="auto" w:fill="FBD4B4" w:themeFill="accent6" w:themeFillTint="66"/>
          </w:tcPr>
          <w:p w:rsidR="005C796C" w:rsidRPr="000F7214" w:rsidRDefault="005C796C" w:rsidP="009E3E25">
            <w:pPr>
              <w:rPr>
                <w:rFonts w:ascii="Times New Roman" w:hAnsi="Times New Roman" w:cs="Times New Roman"/>
              </w:rPr>
            </w:pPr>
            <w:r>
              <w:rPr>
                <w:rFonts w:ascii="Times New Roman" w:hAnsi="Times New Roman" w:cs="Times New Roman"/>
              </w:rPr>
              <w:t>Project implementation</w:t>
            </w:r>
          </w:p>
        </w:tc>
        <w:tc>
          <w:tcPr>
            <w:tcW w:w="900" w:type="dxa"/>
            <w:gridSpan w:val="2"/>
          </w:tcPr>
          <w:p w:rsidR="005C796C" w:rsidRPr="000F7214" w:rsidRDefault="005C796C" w:rsidP="009E3E25">
            <w:pPr>
              <w:cnfStyle w:val="000000100000"/>
              <w:rPr>
                <w:rFonts w:ascii="Times New Roman" w:hAnsi="Times New Roman" w:cs="Times New Roman"/>
              </w:rPr>
            </w:pPr>
          </w:p>
        </w:tc>
        <w:tc>
          <w:tcPr>
            <w:tcW w:w="900" w:type="dxa"/>
            <w:gridSpan w:val="2"/>
          </w:tcPr>
          <w:p w:rsidR="005C796C" w:rsidRPr="000F7214" w:rsidRDefault="005C796C" w:rsidP="009E3E25">
            <w:pPr>
              <w:cnfStyle w:val="000000100000"/>
              <w:rPr>
                <w:rFonts w:ascii="Times New Roman" w:hAnsi="Times New Roman" w:cs="Times New Roman"/>
              </w:rPr>
            </w:pPr>
          </w:p>
        </w:tc>
        <w:tc>
          <w:tcPr>
            <w:tcW w:w="900" w:type="dxa"/>
            <w:gridSpan w:val="2"/>
          </w:tcPr>
          <w:p w:rsidR="005C796C" w:rsidRPr="000F7214" w:rsidRDefault="005C796C" w:rsidP="009E3E25">
            <w:pPr>
              <w:cnfStyle w:val="000000100000"/>
              <w:rPr>
                <w:rFonts w:ascii="Times New Roman" w:hAnsi="Times New Roman" w:cs="Times New Roman"/>
              </w:rPr>
            </w:pPr>
          </w:p>
        </w:tc>
        <w:tc>
          <w:tcPr>
            <w:tcW w:w="750" w:type="dxa"/>
          </w:tcPr>
          <w:p w:rsidR="005C796C" w:rsidRPr="000F7214" w:rsidRDefault="005C796C" w:rsidP="009E3E25">
            <w:pPr>
              <w:cnfStyle w:val="000000100000"/>
              <w:rPr>
                <w:rFonts w:ascii="Times New Roman" w:hAnsi="Times New Roman" w:cs="Times New Roman"/>
              </w:rPr>
            </w:pPr>
          </w:p>
        </w:tc>
        <w:tc>
          <w:tcPr>
            <w:tcW w:w="1343" w:type="dxa"/>
            <w:gridSpan w:val="2"/>
          </w:tcPr>
          <w:p w:rsidR="005C796C" w:rsidRPr="000F7214" w:rsidRDefault="005C796C" w:rsidP="009E3E25">
            <w:pPr>
              <w:cnfStyle w:val="000000100000"/>
              <w:rPr>
                <w:rFonts w:ascii="Times New Roman" w:hAnsi="Times New Roman" w:cs="Times New Roman"/>
              </w:rPr>
            </w:pPr>
          </w:p>
        </w:tc>
        <w:tc>
          <w:tcPr>
            <w:tcW w:w="263" w:type="dxa"/>
          </w:tcPr>
          <w:p w:rsidR="005C796C" w:rsidRPr="000F7214" w:rsidRDefault="005C796C" w:rsidP="009E3E25">
            <w:pPr>
              <w:cnfStyle w:val="000000100000"/>
              <w:rPr>
                <w:rFonts w:ascii="Times New Roman" w:hAnsi="Times New Roman" w:cs="Times New Roman"/>
              </w:rPr>
            </w:pPr>
          </w:p>
        </w:tc>
        <w:tc>
          <w:tcPr>
            <w:tcW w:w="720" w:type="dxa"/>
            <w:gridSpan w:val="5"/>
          </w:tcPr>
          <w:p w:rsidR="005C796C" w:rsidRPr="000F7214" w:rsidRDefault="005C796C" w:rsidP="009E3E25">
            <w:pPr>
              <w:cnfStyle w:val="000000100000"/>
              <w:rPr>
                <w:rFonts w:ascii="Times New Roman" w:hAnsi="Times New Roman" w:cs="Times New Roman"/>
              </w:rPr>
            </w:pPr>
          </w:p>
        </w:tc>
        <w:tc>
          <w:tcPr>
            <w:tcW w:w="877" w:type="dxa"/>
            <w:gridSpan w:val="3"/>
          </w:tcPr>
          <w:p w:rsidR="005C796C" w:rsidRPr="000F7214" w:rsidRDefault="005C796C" w:rsidP="009E3E25">
            <w:pPr>
              <w:cnfStyle w:val="000000100000"/>
              <w:rPr>
                <w:rFonts w:ascii="Times New Roman" w:hAnsi="Times New Roman" w:cs="Times New Roman"/>
              </w:rPr>
            </w:pPr>
          </w:p>
        </w:tc>
        <w:tc>
          <w:tcPr>
            <w:tcW w:w="923" w:type="dxa"/>
            <w:gridSpan w:val="4"/>
          </w:tcPr>
          <w:p w:rsidR="005C796C" w:rsidRPr="000F7214" w:rsidRDefault="005C796C" w:rsidP="009E3E25">
            <w:pPr>
              <w:cnfStyle w:val="000000100000"/>
              <w:rPr>
                <w:rFonts w:ascii="Times New Roman" w:hAnsi="Times New Roman" w:cs="Times New Roman"/>
              </w:rPr>
            </w:pPr>
          </w:p>
        </w:tc>
        <w:tc>
          <w:tcPr>
            <w:tcW w:w="720" w:type="dxa"/>
            <w:gridSpan w:val="2"/>
          </w:tcPr>
          <w:p w:rsidR="005C796C" w:rsidRPr="000F7214" w:rsidRDefault="005C796C" w:rsidP="009E3E25">
            <w:pPr>
              <w:cnfStyle w:val="000000100000"/>
              <w:rPr>
                <w:rFonts w:ascii="Times New Roman" w:hAnsi="Times New Roman" w:cs="Times New Roman"/>
              </w:rPr>
            </w:pPr>
          </w:p>
        </w:tc>
        <w:tc>
          <w:tcPr>
            <w:tcW w:w="900" w:type="dxa"/>
            <w:gridSpan w:val="3"/>
          </w:tcPr>
          <w:p w:rsidR="005C796C" w:rsidRPr="000F7214" w:rsidRDefault="005C796C" w:rsidP="009E3E25">
            <w:pPr>
              <w:cnfStyle w:val="000000100000"/>
              <w:rPr>
                <w:rFonts w:ascii="Times New Roman" w:hAnsi="Times New Roman" w:cs="Times New Roman"/>
              </w:rPr>
            </w:pPr>
          </w:p>
        </w:tc>
      </w:tr>
      <w:tr w:rsidR="005C796C" w:rsidRPr="000F7214" w:rsidTr="009E3E25">
        <w:trPr>
          <w:gridAfter w:val="1"/>
          <w:wAfter w:w="367" w:type="dxa"/>
          <w:trHeight w:val="254"/>
        </w:trPr>
        <w:tc>
          <w:tcPr>
            <w:cnfStyle w:val="001000000000"/>
            <w:tcW w:w="1800" w:type="dxa"/>
            <w:vMerge/>
            <w:shd w:val="clear" w:color="auto" w:fill="FBD4B4" w:themeFill="accent6" w:themeFillTint="66"/>
          </w:tcPr>
          <w:p w:rsidR="005C796C" w:rsidRPr="000F7214" w:rsidRDefault="005C796C" w:rsidP="009E3E25">
            <w:pPr>
              <w:rPr>
                <w:rFonts w:ascii="Times New Roman" w:hAnsi="Times New Roman" w:cs="Times New Roman"/>
              </w:rPr>
            </w:pPr>
          </w:p>
        </w:tc>
        <w:tc>
          <w:tcPr>
            <w:tcW w:w="900" w:type="dxa"/>
            <w:gridSpan w:val="2"/>
          </w:tcPr>
          <w:p w:rsidR="005C796C" w:rsidRPr="000F7214" w:rsidRDefault="005C796C" w:rsidP="009E3E25">
            <w:pPr>
              <w:cnfStyle w:val="000000000000"/>
              <w:rPr>
                <w:rFonts w:ascii="Times New Roman" w:hAnsi="Times New Roman" w:cs="Times New Roman"/>
              </w:rPr>
            </w:pPr>
          </w:p>
        </w:tc>
        <w:tc>
          <w:tcPr>
            <w:tcW w:w="900" w:type="dxa"/>
            <w:gridSpan w:val="2"/>
          </w:tcPr>
          <w:p w:rsidR="005C796C" w:rsidRPr="000F7214" w:rsidRDefault="005C796C" w:rsidP="009E3E25">
            <w:pPr>
              <w:cnfStyle w:val="000000000000"/>
              <w:rPr>
                <w:rFonts w:ascii="Times New Roman" w:hAnsi="Times New Roman" w:cs="Times New Roman"/>
              </w:rPr>
            </w:pPr>
          </w:p>
        </w:tc>
        <w:tc>
          <w:tcPr>
            <w:tcW w:w="900" w:type="dxa"/>
            <w:gridSpan w:val="2"/>
          </w:tcPr>
          <w:p w:rsidR="005C796C" w:rsidRPr="000F7214" w:rsidRDefault="005C796C" w:rsidP="009E3E25">
            <w:pPr>
              <w:cnfStyle w:val="000000000000"/>
              <w:rPr>
                <w:rFonts w:ascii="Times New Roman" w:hAnsi="Times New Roman" w:cs="Times New Roman"/>
              </w:rPr>
            </w:pPr>
          </w:p>
        </w:tc>
        <w:tc>
          <w:tcPr>
            <w:tcW w:w="750" w:type="dxa"/>
          </w:tcPr>
          <w:p w:rsidR="005C796C" w:rsidRPr="000F7214" w:rsidRDefault="005C796C" w:rsidP="009E3E25">
            <w:pPr>
              <w:cnfStyle w:val="000000000000"/>
              <w:rPr>
                <w:rFonts w:ascii="Times New Roman" w:hAnsi="Times New Roman" w:cs="Times New Roman"/>
              </w:rPr>
            </w:pPr>
          </w:p>
        </w:tc>
        <w:tc>
          <w:tcPr>
            <w:tcW w:w="1343" w:type="dxa"/>
            <w:gridSpan w:val="2"/>
          </w:tcPr>
          <w:p w:rsidR="005C796C" w:rsidRPr="000F7214" w:rsidRDefault="005C796C" w:rsidP="009E3E25">
            <w:pPr>
              <w:cnfStyle w:val="000000000000"/>
              <w:rPr>
                <w:rFonts w:ascii="Times New Roman" w:hAnsi="Times New Roman" w:cs="Times New Roman"/>
              </w:rPr>
            </w:pPr>
          </w:p>
        </w:tc>
        <w:tc>
          <w:tcPr>
            <w:tcW w:w="263" w:type="dxa"/>
          </w:tcPr>
          <w:p w:rsidR="005C796C" w:rsidRPr="000F7214" w:rsidRDefault="005C796C" w:rsidP="009E3E25">
            <w:pPr>
              <w:cnfStyle w:val="000000000000"/>
              <w:rPr>
                <w:rFonts w:ascii="Times New Roman" w:hAnsi="Times New Roman" w:cs="Times New Roman"/>
              </w:rPr>
            </w:pPr>
          </w:p>
        </w:tc>
        <w:tc>
          <w:tcPr>
            <w:tcW w:w="720" w:type="dxa"/>
            <w:gridSpan w:val="5"/>
          </w:tcPr>
          <w:p w:rsidR="005C796C" w:rsidRPr="000F7214" w:rsidRDefault="005C796C" w:rsidP="009E3E25">
            <w:pPr>
              <w:cnfStyle w:val="000000000000"/>
              <w:rPr>
                <w:rFonts w:ascii="Times New Roman" w:hAnsi="Times New Roman" w:cs="Times New Roman"/>
              </w:rPr>
            </w:pPr>
          </w:p>
        </w:tc>
        <w:tc>
          <w:tcPr>
            <w:tcW w:w="877" w:type="dxa"/>
            <w:gridSpan w:val="3"/>
          </w:tcPr>
          <w:p w:rsidR="005C796C" w:rsidRPr="000F7214" w:rsidRDefault="005C796C" w:rsidP="009E3E25">
            <w:pPr>
              <w:cnfStyle w:val="000000000000"/>
              <w:rPr>
                <w:rFonts w:ascii="Times New Roman" w:hAnsi="Times New Roman" w:cs="Times New Roman"/>
              </w:rPr>
            </w:pPr>
          </w:p>
        </w:tc>
        <w:tc>
          <w:tcPr>
            <w:tcW w:w="923" w:type="dxa"/>
            <w:gridSpan w:val="4"/>
          </w:tcPr>
          <w:p w:rsidR="005C796C" w:rsidRPr="000F7214" w:rsidRDefault="005C796C" w:rsidP="009E3E25">
            <w:pPr>
              <w:cnfStyle w:val="000000000000"/>
              <w:rPr>
                <w:rFonts w:ascii="Times New Roman" w:hAnsi="Times New Roman" w:cs="Times New Roman"/>
              </w:rPr>
            </w:pPr>
          </w:p>
        </w:tc>
        <w:tc>
          <w:tcPr>
            <w:tcW w:w="720" w:type="dxa"/>
            <w:gridSpan w:val="2"/>
          </w:tcPr>
          <w:p w:rsidR="005C796C" w:rsidRPr="000F7214" w:rsidRDefault="005C796C" w:rsidP="009E3E25">
            <w:pPr>
              <w:cnfStyle w:val="000000000000"/>
              <w:rPr>
                <w:rFonts w:ascii="Times New Roman" w:hAnsi="Times New Roman" w:cs="Times New Roman"/>
              </w:rPr>
            </w:pPr>
          </w:p>
        </w:tc>
        <w:tc>
          <w:tcPr>
            <w:tcW w:w="900" w:type="dxa"/>
            <w:gridSpan w:val="3"/>
          </w:tcPr>
          <w:p w:rsidR="005C796C" w:rsidRPr="000F7214" w:rsidRDefault="005C796C" w:rsidP="009E3E25">
            <w:pPr>
              <w:cnfStyle w:val="000000000000"/>
              <w:rPr>
                <w:rFonts w:ascii="Times New Roman" w:hAnsi="Times New Roman" w:cs="Times New Roman"/>
              </w:rPr>
            </w:pPr>
          </w:p>
        </w:tc>
      </w:tr>
      <w:tr w:rsidR="005C796C" w:rsidRPr="000F7214" w:rsidTr="009E3E25">
        <w:trPr>
          <w:gridAfter w:val="1"/>
          <w:cnfStyle w:val="000000100000"/>
          <w:wAfter w:w="367" w:type="dxa"/>
          <w:trHeight w:val="242"/>
        </w:trPr>
        <w:tc>
          <w:tcPr>
            <w:cnfStyle w:val="001000000000"/>
            <w:tcW w:w="1800" w:type="dxa"/>
            <w:vMerge/>
            <w:shd w:val="clear" w:color="auto" w:fill="FBD4B4" w:themeFill="accent6" w:themeFillTint="66"/>
          </w:tcPr>
          <w:p w:rsidR="005C796C" w:rsidRPr="000F7214" w:rsidRDefault="005C796C" w:rsidP="009E3E25">
            <w:pPr>
              <w:rPr>
                <w:rFonts w:ascii="Times New Roman" w:hAnsi="Times New Roman" w:cs="Times New Roman"/>
              </w:rPr>
            </w:pPr>
          </w:p>
        </w:tc>
        <w:tc>
          <w:tcPr>
            <w:tcW w:w="900" w:type="dxa"/>
            <w:gridSpan w:val="2"/>
          </w:tcPr>
          <w:p w:rsidR="005C796C" w:rsidRPr="000F7214" w:rsidRDefault="005C796C" w:rsidP="009E3E25">
            <w:pPr>
              <w:cnfStyle w:val="000000100000"/>
              <w:rPr>
                <w:rFonts w:ascii="Times New Roman" w:hAnsi="Times New Roman" w:cs="Times New Roman"/>
              </w:rPr>
            </w:pPr>
          </w:p>
        </w:tc>
        <w:tc>
          <w:tcPr>
            <w:tcW w:w="900" w:type="dxa"/>
            <w:gridSpan w:val="2"/>
          </w:tcPr>
          <w:p w:rsidR="005C796C" w:rsidRPr="000F7214" w:rsidRDefault="005C796C" w:rsidP="009E3E25">
            <w:pPr>
              <w:cnfStyle w:val="000000100000"/>
              <w:rPr>
                <w:rFonts w:ascii="Times New Roman" w:hAnsi="Times New Roman" w:cs="Times New Roman"/>
              </w:rPr>
            </w:pPr>
          </w:p>
        </w:tc>
        <w:tc>
          <w:tcPr>
            <w:tcW w:w="900" w:type="dxa"/>
            <w:gridSpan w:val="2"/>
          </w:tcPr>
          <w:p w:rsidR="005C796C" w:rsidRPr="000F7214" w:rsidRDefault="005C796C" w:rsidP="009E3E25">
            <w:pPr>
              <w:cnfStyle w:val="000000100000"/>
              <w:rPr>
                <w:rFonts w:ascii="Times New Roman" w:hAnsi="Times New Roman" w:cs="Times New Roman"/>
              </w:rPr>
            </w:pPr>
          </w:p>
        </w:tc>
        <w:tc>
          <w:tcPr>
            <w:tcW w:w="750" w:type="dxa"/>
          </w:tcPr>
          <w:p w:rsidR="005C796C" w:rsidRPr="000F7214" w:rsidRDefault="005C796C" w:rsidP="009E3E25">
            <w:pPr>
              <w:cnfStyle w:val="000000100000"/>
              <w:rPr>
                <w:rFonts w:ascii="Times New Roman" w:hAnsi="Times New Roman" w:cs="Times New Roman"/>
              </w:rPr>
            </w:pPr>
          </w:p>
        </w:tc>
        <w:tc>
          <w:tcPr>
            <w:tcW w:w="1343" w:type="dxa"/>
            <w:gridSpan w:val="2"/>
          </w:tcPr>
          <w:p w:rsidR="005C796C" w:rsidRPr="000F7214" w:rsidRDefault="005C796C" w:rsidP="009E3E25">
            <w:pPr>
              <w:cnfStyle w:val="000000100000"/>
              <w:rPr>
                <w:rFonts w:ascii="Times New Roman" w:hAnsi="Times New Roman" w:cs="Times New Roman"/>
              </w:rPr>
            </w:pPr>
          </w:p>
        </w:tc>
        <w:tc>
          <w:tcPr>
            <w:tcW w:w="263" w:type="dxa"/>
          </w:tcPr>
          <w:p w:rsidR="005C796C" w:rsidRPr="000F7214" w:rsidRDefault="005C796C" w:rsidP="009E3E25">
            <w:pPr>
              <w:cnfStyle w:val="000000100000"/>
              <w:rPr>
                <w:rFonts w:ascii="Times New Roman" w:hAnsi="Times New Roman" w:cs="Times New Roman"/>
              </w:rPr>
            </w:pPr>
          </w:p>
        </w:tc>
        <w:tc>
          <w:tcPr>
            <w:tcW w:w="720" w:type="dxa"/>
            <w:gridSpan w:val="5"/>
          </w:tcPr>
          <w:p w:rsidR="005C796C" w:rsidRPr="000F7214" w:rsidRDefault="005C796C" w:rsidP="009E3E25">
            <w:pPr>
              <w:cnfStyle w:val="000000100000"/>
              <w:rPr>
                <w:rFonts w:ascii="Times New Roman" w:hAnsi="Times New Roman" w:cs="Times New Roman"/>
              </w:rPr>
            </w:pPr>
          </w:p>
        </w:tc>
        <w:tc>
          <w:tcPr>
            <w:tcW w:w="877" w:type="dxa"/>
            <w:gridSpan w:val="3"/>
          </w:tcPr>
          <w:p w:rsidR="005C796C" w:rsidRPr="000F7214" w:rsidRDefault="005C796C" w:rsidP="009E3E25">
            <w:pPr>
              <w:cnfStyle w:val="000000100000"/>
              <w:rPr>
                <w:rFonts w:ascii="Times New Roman" w:hAnsi="Times New Roman" w:cs="Times New Roman"/>
              </w:rPr>
            </w:pPr>
          </w:p>
        </w:tc>
        <w:tc>
          <w:tcPr>
            <w:tcW w:w="923" w:type="dxa"/>
            <w:gridSpan w:val="4"/>
          </w:tcPr>
          <w:p w:rsidR="005C796C" w:rsidRPr="000F7214" w:rsidRDefault="005C796C" w:rsidP="009E3E25">
            <w:pPr>
              <w:cnfStyle w:val="000000100000"/>
              <w:rPr>
                <w:rFonts w:ascii="Times New Roman" w:hAnsi="Times New Roman" w:cs="Times New Roman"/>
              </w:rPr>
            </w:pPr>
          </w:p>
        </w:tc>
        <w:tc>
          <w:tcPr>
            <w:tcW w:w="720" w:type="dxa"/>
            <w:gridSpan w:val="2"/>
          </w:tcPr>
          <w:p w:rsidR="005C796C" w:rsidRPr="000F7214" w:rsidRDefault="005C796C" w:rsidP="009E3E25">
            <w:pPr>
              <w:cnfStyle w:val="000000100000"/>
              <w:rPr>
                <w:rFonts w:ascii="Times New Roman" w:hAnsi="Times New Roman" w:cs="Times New Roman"/>
              </w:rPr>
            </w:pPr>
          </w:p>
        </w:tc>
        <w:tc>
          <w:tcPr>
            <w:tcW w:w="900" w:type="dxa"/>
            <w:gridSpan w:val="3"/>
          </w:tcPr>
          <w:p w:rsidR="005C796C" w:rsidRPr="000F7214" w:rsidRDefault="005C796C" w:rsidP="009E3E25">
            <w:pPr>
              <w:cnfStyle w:val="000000100000"/>
              <w:rPr>
                <w:rFonts w:ascii="Times New Roman" w:hAnsi="Times New Roman" w:cs="Times New Roman"/>
              </w:rPr>
            </w:pPr>
          </w:p>
        </w:tc>
      </w:tr>
    </w:tbl>
    <w:p w:rsidR="005C796C" w:rsidRDefault="005C796C" w:rsidP="005C796C">
      <w:pPr>
        <w:rPr>
          <w:b/>
          <w:sz w:val="28"/>
          <w:szCs w:val="28"/>
          <w:u w:val="single"/>
        </w:rPr>
      </w:pPr>
    </w:p>
    <w:p w:rsidR="005C796C" w:rsidRDefault="005C796C" w:rsidP="005C796C">
      <w:pPr>
        <w:rPr>
          <w:b/>
          <w:sz w:val="28"/>
          <w:szCs w:val="28"/>
          <w:u w:val="single"/>
        </w:rPr>
      </w:pPr>
    </w:p>
    <w:p w:rsidR="005C796C" w:rsidRDefault="005C796C" w:rsidP="005C796C">
      <w:pPr>
        <w:rPr>
          <w:b/>
          <w:sz w:val="28"/>
          <w:szCs w:val="28"/>
          <w:u w:val="single"/>
        </w:rPr>
      </w:pPr>
    </w:p>
    <w:p w:rsidR="005C796C" w:rsidRDefault="005C796C" w:rsidP="005C796C">
      <w:pPr>
        <w:rPr>
          <w:b/>
          <w:sz w:val="28"/>
          <w:szCs w:val="28"/>
          <w:u w:val="single"/>
        </w:rPr>
      </w:pPr>
    </w:p>
    <w:p w:rsidR="005C796C" w:rsidRDefault="005C796C" w:rsidP="005C796C">
      <w:pPr>
        <w:rPr>
          <w:b/>
          <w:sz w:val="28"/>
          <w:szCs w:val="28"/>
          <w:u w:val="single"/>
        </w:rPr>
      </w:pPr>
      <w:r>
        <w:rPr>
          <w:b/>
          <w:sz w:val="28"/>
          <w:szCs w:val="28"/>
          <w:u w:val="single"/>
        </w:rPr>
        <w:br w:type="page"/>
      </w:r>
    </w:p>
    <w:p w:rsidR="005C796C" w:rsidRDefault="005C796C" w:rsidP="001440A1">
      <w:pPr>
        <w:pStyle w:val="Heading2"/>
      </w:pPr>
      <w:bookmarkStart w:id="19" w:name="_Toc4516830"/>
      <w:r>
        <w:lastRenderedPageBreak/>
        <w:t>BUDGET</w:t>
      </w:r>
      <w:bookmarkEnd w:id="19"/>
    </w:p>
    <w:tbl>
      <w:tblPr>
        <w:tblStyle w:val="TableGrid"/>
        <w:tblW w:w="0" w:type="auto"/>
        <w:tblLook w:val="04A0"/>
      </w:tblPr>
      <w:tblGrid>
        <w:gridCol w:w="4788"/>
        <w:gridCol w:w="4788"/>
      </w:tblGrid>
      <w:tr w:rsidR="005C796C" w:rsidTr="009E3E25">
        <w:trPr>
          <w:trHeight w:val="629"/>
        </w:trPr>
        <w:tc>
          <w:tcPr>
            <w:tcW w:w="4788" w:type="dxa"/>
          </w:tcPr>
          <w:p w:rsidR="005C796C" w:rsidRDefault="005C796C" w:rsidP="009E3E25">
            <w:pPr>
              <w:rPr>
                <w:b/>
                <w:sz w:val="28"/>
                <w:szCs w:val="28"/>
                <w:u w:val="single"/>
              </w:rPr>
            </w:pPr>
            <w:r>
              <w:rPr>
                <w:b/>
                <w:sz w:val="28"/>
                <w:szCs w:val="28"/>
                <w:u w:val="single"/>
              </w:rPr>
              <w:t>RESOURCE</w:t>
            </w:r>
          </w:p>
        </w:tc>
        <w:tc>
          <w:tcPr>
            <w:tcW w:w="4788" w:type="dxa"/>
          </w:tcPr>
          <w:p w:rsidR="005C796C" w:rsidRDefault="005C796C" w:rsidP="009E3E25">
            <w:pPr>
              <w:rPr>
                <w:b/>
                <w:sz w:val="28"/>
                <w:szCs w:val="28"/>
                <w:u w:val="single"/>
              </w:rPr>
            </w:pPr>
            <w:r>
              <w:rPr>
                <w:b/>
                <w:sz w:val="28"/>
                <w:szCs w:val="28"/>
                <w:u w:val="single"/>
              </w:rPr>
              <w:t xml:space="preserve"> ESTIMATED COST(KSHS)</w:t>
            </w:r>
          </w:p>
        </w:tc>
      </w:tr>
      <w:tr w:rsidR="005C796C" w:rsidTr="009E3E25">
        <w:trPr>
          <w:trHeight w:val="530"/>
        </w:trPr>
        <w:tc>
          <w:tcPr>
            <w:tcW w:w="4788" w:type="dxa"/>
          </w:tcPr>
          <w:p w:rsidR="005C796C" w:rsidRPr="0083608A" w:rsidRDefault="005C796C" w:rsidP="009E3E25">
            <w:pPr>
              <w:rPr>
                <w:sz w:val="28"/>
                <w:szCs w:val="28"/>
              </w:rPr>
            </w:pPr>
            <w:r>
              <w:rPr>
                <w:sz w:val="28"/>
                <w:szCs w:val="28"/>
              </w:rPr>
              <w:t>Development team salary</w:t>
            </w:r>
          </w:p>
        </w:tc>
        <w:tc>
          <w:tcPr>
            <w:tcW w:w="4788" w:type="dxa"/>
          </w:tcPr>
          <w:p w:rsidR="005C796C" w:rsidRPr="00B202F0" w:rsidRDefault="005C796C" w:rsidP="009E3E25">
            <w:pPr>
              <w:rPr>
                <w:b/>
                <w:sz w:val="28"/>
                <w:szCs w:val="28"/>
              </w:rPr>
            </w:pPr>
            <w:r>
              <w:rPr>
                <w:b/>
                <w:sz w:val="28"/>
                <w:szCs w:val="28"/>
              </w:rPr>
              <w:t>70000</w:t>
            </w:r>
          </w:p>
        </w:tc>
      </w:tr>
      <w:tr w:rsidR="005C796C" w:rsidTr="009E3E25">
        <w:trPr>
          <w:trHeight w:val="710"/>
        </w:trPr>
        <w:tc>
          <w:tcPr>
            <w:tcW w:w="4788" w:type="dxa"/>
          </w:tcPr>
          <w:p w:rsidR="005C796C" w:rsidRPr="00B202F0" w:rsidRDefault="005C796C" w:rsidP="009E3E25">
            <w:pPr>
              <w:rPr>
                <w:sz w:val="28"/>
                <w:szCs w:val="28"/>
              </w:rPr>
            </w:pPr>
            <w:r>
              <w:rPr>
                <w:sz w:val="28"/>
                <w:szCs w:val="28"/>
              </w:rPr>
              <w:t>Questionnaire</w:t>
            </w:r>
          </w:p>
        </w:tc>
        <w:tc>
          <w:tcPr>
            <w:tcW w:w="4788" w:type="dxa"/>
          </w:tcPr>
          <w:p w:rsidR="005C796C" w:rsidRPr="003A30E0" w:rsidRDefault="005C796C" w:rsidP="009E3E25">
            <w:pPr>
              <w:rPr>
                <w:b/>
                <w:sz w:val="28"/>
                <w:szCs w:val="28"/>
              </w:rPr>
            </w:pPr>
            <w:r>
              <w:rPr>
                <w:b/>
                <w:sz w:val="28"/>
                <w:szCs w:val="28"/>
              </w:rPr>
              <w:t>1200</w:t>
            </w:r>
          </w:p>
        </w:tc>
      </w:tr>
      <w:tr w:rsidR="005C796C" w:rsidTr="009E3E25">
        <w:trPr>
          <w:trHeight w:val="611"/>
        </w:trPr>
        <w:tc>
          <w:tcPr>
            <w:tcW w:w="4788" w:type="dxa"/>
          </w:tcPr>
          <w:p w:rsidR="005C796C" w:rsidRPr="00791B7B" w:rsidRDefault="005C796C" w:rsidP="009E3E25">
            <w:pPr>
              <w:rPr>
                <w:sz w:val="28"/>
                <w:szCs w:val="28"/>
              </w:rPr>
            </w:pPr>
            <w:r>
              <w:rPr>
                <w:sz w:val="28"/>
                <w:szCs w:val="28"/>
              </w:rPr>
              <w:t>Network Connection</w:t>
            </w:r>
          </w:p>
        </w:tc>
        <w:tc>
          <w:tcPr>
            <w:tcW w:w="4788" w:type="dxa"/>
          </w:tcPr>
          <w:p w:rsidR="005C796C" w:rsidRPr="00791B7B" w:rsidRDefault="005C796C" w:rsidP="009E3E25">
            <w:pPr>
              <w:rPr>
                <w:b/>
                <w:sz w:val="28"/>
                <w:szCs w:val="28"/>
              </w:rPr>
            </w:pPr>
            <w:r w:rsidRPr="00791B7B">
              <w:rPr>
                <w:b/>
                <w:sz w:val="28"/>
                <w:szCs w:val="28"/>
              </w:rPr>
              <w:t>5000</w:t>
            </w:r>
          </w:p>
        </w:tc>
      </w:tr>
      <w:tr w:rsidR="005C796C" w:rsidTr="009E3E25">
        <w:trPr>
          <w:trHeight w:val="539"/>
        </w:trPr>
        <w:tc>
          <w:tcPr>
            <w:tcW w:w="4788" w:type="dxa"/>
          </w:tcPr>
          <w:p w:rsidR="005C796C" w:rsidRPr="00F02A32" w:rsidRDefault="005C796C" w:rsidP="009E3E25">
            <w:pPr>
              <w:rPr>
                <w:sz w:val="28"/>
                <w:szCs w:val="28"/>
              </w:rPr>
            </w:pPr>
            <w:r w:rsidRPr="00F02A32">
              <w:rPr>
                <w:sz w:val="28"/>
                <w:szCs w:val="28"/>
              </w:rPr>
              <w:t>Travel</w:t>
            </w:r>
          </w:p>
        </w:tc>
        <w:tc>
          <w:tcPr>
            <w:tcW w:w="4788" w:type="dxa"/>
          </w:tcPr>
          <w:p w:rsidR="005C796C" w:rsidRPr="00F02A32" w:rsidRDefault="005C796C" w:rsidP="009E3E25">
            <w:pPr>
              <w:rPr>
                <w:b/>
                <w:sz w:val="28"/>
                <w:szCs w:val="28"/>
              </w:rPr>
            </w:pPr>
            <w:r>
              <w:rPr>
                <w:b/>
                <w:sz w:val="28"/>
                <w:szCs w:val="28"/>
              </w:rPr>
              <w:t>1200</w:t>
            </w:r>
          </w:p>
        </w:tc>
      </w:tr>
      <w:tr w:rsidR="005C796C" w:rsidTr="009E3E25">
        <w:trPr>
          <w:trHeight w:val="521"/>
        </w:trPr>
        <w:tc>
          <w:tcPr>
            <w:tcW w:w="4788" w:type="dxa"/>
          </w:tcPr>
          <w:p w:rsidR="005C796C" w:rsidRPr="008319E9" w:rsidRDefault="005C796C" w:rsidP="009E3E25">
            <w:pPr>
              <w:rPr>
                <w:sz w:val="28"/>
                <w:szCs w:val="28"/>
              </w:rPr>
            </w:pPr>
            <w:r>
              <w:rPr>
                <w:sz w:val="28"/>
                <w:szCs w:val="28"/>
              </w:rPr>
              <w:t>Testing</w:t>
            </w:r>
          </w:p>
        </w:tc>
        <w:tc>
          <w:tcPr>
            <w:tcW w:w="4788" w:type="dxa"/>
          </w:tcPr>
          <w:p w:rsidR="005C796C" w:rsidRPr="008319E9" w:rsidRDefault="005C796C" w:rsidP="009E3E25">
            <w:pPr>
              <w:rPr>
                <w:b/>
                <w:sz w:val="28"/>
                <w:szCs w:val="28"/>
              </w:rPr>
            </w:pPr>
            <w:r>
              <w:rPr>
                <w:b/>
                <w:sz w:val="28"/>
                <w:szCs w:val="28"/>
              </w:rPr>
              <w:t>1000</w:t>
            </w:r>
          </w:p>
        </w:tc>
      </w:tr>
      <w:tr w:rsidR="005C796C" w:rsidTr="009E3E25">
        <w:trPr>
          <w:trHeight w:val="620"/>
        </w:trPr>
        <w:tc>
          <w:tcPr>
            <w:tcW w:w="4788" w:type="dxa"/>
          </w:tcPr>
          <w:p w:rsidR="005C796C" w:rsidRPr="000B205A" w:rsidRDefault="005C796C" w:rsidP="009E3E25">
            <w:pPr>
              <w:rPr>
                <w:sz w:val="28"/>
                <w:szCs w:val="28"/>
              </w:rPr>
            </w:pPr>
            <w:r w:rsidRPr="000B205A">
              <w:rPr>
                <w:sz w:val="28"/>
                <w:szCs w:val="28"/>
              </w:rPr>
              <w:t>Hardware resources</w:t>
            </w:r>
          </w:p>
        </w:tc>
        <w:tc>
          <w:tcPr>
            <w:tcW w:w="4788" w:type="dxa"/>
          </w:tcPr>
          <w:p w:rsidR="005C796C" w:rsidRPr="000B205A" w:rsidRDefault="005C796C" w:rsidP="009E3E25">
            <w:pPr>
              <w:rPr>
                <w:b/>
                <w:sz w:val="28"/>
                <w:szCs w:val="28"/>
              </w:rPr>
            </w:pPr>
            <w:r>
              <w:rPr>
                <w:b/>
                <w:sz w:val="28"/>
                <w:szCs w:val="28"/>
              </w:rPr>
              <w:t>60000</w:t>
            </w:r>
          </w:p>
        </w:tc>
      </w:tr>
      <w:tr w:rsidR="005C796C" w:rsidTr="009E3E25">
        <w:trPr>
          <w:trHeight w:val="620"/>
        </w:trPr>
        <w:tc>
          <w:tcPr>
            <w:tcW w:w="4788" w:type="dxa"/>
          </w:tcPr>
          <w:p w:rsidR="005C796C" w:rsidRDefault="005C796C" w:rsidP="009E3E25">
            <w:pPr>
              <w:rPr>
                <w:b/>
                <w:sz w:val="28"/>
                <w:szCs w:val="28"/>
                <w:u w:val="single"/>
              </w:rPr>
            </w:pPr>
            <w:r>
              <w:rPr>
                <w:b/>
                <w:sz w:val="28"/>
                <w:szCs w:val="28"/>
                <w:u w:val="single"/>
              </w:rPr>
              <w:t>TOTAL</w:t>
            </w:r>
          </w:p>
        </w:tc>
        <w:tc>
          <w:tcPr>
            <w:tcW w:w="4788" w:type="dxa"/>
          </w:tcPr>
          <w:p w:rsidR="005C796C" w:rsidRDefault="005C796C" w:rsidP="009E3E25">
            <w:pPr>
              <w:rPr>
                <w:b/>
                <w:sz w:val="28"/>
                <w:szCs w:val="28"/>
                <w:u w:val="single"/>
              </w:rPr>
            </w:pPr>
            <w:r>
              <w:rPr>
                <w:b/>
                <w:sz w:val="28"/>
                <w:szCs w:val="28"/>
                <w:u w:val="single"/>
              </w:rPr>
              <w:t>138400</w:t>
            </w:r>
          </w:p>
        </w:tc>
      </w:tr>
    </w:tbl>
    <w:p w:rsidR="005C796C" w:rsidRDefault="005C796C" w:rsidP="005C796C">
      <w:pPr>
        <w:rPr>
          <w:b/>
          <w:sz w:val="28"/>
          <w:szCs w:val="28"/>
          <w:u w:val="single"/>
        </w:rPr>
      </w:pPr>
    </w:p>
    <w:p w:rsidR="005C796C" w:rsidRDefault="005C796C" w:rsidP="005C796C">
      <w:pPr>
        <w:rPr>
          <w:b/>
          <w:sz w:val="28"/>
          <w:szCs w:val="28"/>
          <w:u w:val="single"/>
        </w:rPr>
      </w:pPr>
      <w:r>
        <w:rPr>
          <w:b/>
          <w:sz w:val="28"/>
          <w:szCs w:val="28"/>
          <w:u w:val="single"/>
        </w:rPr>
        <w:br w:type="page"/>
      </w:r>
    </w:p>
    <w:p w:rsidR="00111F1F" w:rsidRDefault="00111F1F">
      <w:pPr>
        <w:rPr>
          <w:rFonts w:ascii="Times New Roman" w:hAnsi="Times New Roman"/>
          <w:sz w:val="24"/>
          <w:szCs w:val="24"/>
        </w:rPr>
      </w:pPr>
    </w:p>
    <w:p w:rsidR="003C744E" w:rsidRDefault="003C744E" w:rsidP="001440A1">
      <w:pPr>
        <w:pStyle w:val="Heading1"/>
      </w:pPr>
      <w:r>
        <w:tab/>
      </w:r>
      <w:r>
        <w:tab/>
      </w:r>
      <w:r>
        <w:tab/>
      </w:r>
      <w:r>
        <w:tab/>
      </w:r>
      <w:r>
        <w:tab/>
      </w:r>
      <w:bookmarkStart w:id="20" w:name="_Toc4516831"/>
      <w:r w:rsidRPr="00C6324A">
        <w:t>CHAPTER 6</w:t>
      </w:r>
      <w:bookmarkEnd w:id="20"/>
    </w:p>
    <w:p w:rsidR="003C744E" w:rsidRDefault="003C744E" w:rsidP="001440A1">
      <w:pPr>
        <w:pStyle w:val="Heading2"/>
      </w:pPr>
      <w:bookmarkStart w:id="21" w:name="_Toc4516832"/>
      <w:r>
        <w:t>CONCLUSIONS AND FUTURE WORK</w:t>
      </w:r>
      <w:bookmarkEnd w:id="21"/>
    </w:p>
    <w:p w:rsidR="003C744E" w:rsidRPr="00E507C0" w:rsidRDefault="003C744E" w:rsidP="003C744E">
      <w:pPr>
        <w:rPr>
          <w:rFonts w:ascii="Times New Roman" w:hAnsi="Times New Roman" w:cs="Times New Roman"/>
          <w:sz w:val="24"/>
          <w:szCs w:val="24"/>
        </w:rPr>
      </w:pPr>
      <w:r w:rsidRPr="00E507C0">
        <w:rPr>
          <w:rFonts w:ascii="Times New Roman" w:hAnsi="Times New Roman" w:cs="Times New Roman"/>
          <w:sz w:val="24"/>
          <w:szCs w:val="24"/>
        </w:rPr>
        <w:t xml:space="preserve">The cereal board farmers portal once implemented will help increase efficiency in how farmers records are kept. This will have several benefits chief among them being that the verification process for farmers will be streamlined which should prevent  farmers getting taken advantage of and help their payments get processed quicker . The system can be modified in future to include other sectors as well for example tea coffee and livestock. </w:t>
      </w:r>
    </w:p>
    <w:p w:rsidR="003C744E" w:rsidRDefault="003C744E" w:rsidP="001440A1">
      <w:pPr>
        <w:pStyle w:val="Heading2"/>
      </w:pPr>
      <w:bookmarkStart w:id="22" w:name="_Toc4516833"/>
      <w:r w:rsidRPr="00665551">
        <w:t>REFERENCES</w:t>
      </w:r>
      <w:bookmarkEnd w:id="22"/>
    </w:p>
    <w:p w:rsidR="003C744E" w:rsidRPr="00E507C0" w:rsidRDefault="003C744E" w:rsidP="003C744E">
      <w:pPr>
        <w:rPr>
          <w:rFonts w:ascii="Times New Roman" w:hAnsi="Times New Roman" w:cs="Times New Roman"/>
          <w:sz w:val="24"/>
          <w:szCs w:val="24"/>
        </w:rPr>
      </w:pPr>
      <w:r w:rsidRPr="00E507C0">
        <w:rPr>
          <w:rFonts w:ascii="Times New Roman" w:hAnsi="Times New Roman" w:cs="Times New Roman"/>
          <w:sz w:val="24"/>
          <w:szCs w:val="24"/>
        </w:rPr>
        <w:t>Daily nation article “ROLE OF THE NATIONAL CEREALS AND PRODUCE BOARD “ BY Oliver Mathenge published on 10</w:t>
      </w:r>
      <w:r w:rsidRPr="00E507C0">
        <w:rPr>
          <w:rFonts w:ascii="Times New Roman" w:hAnsi="Times New Roman" w:cs="Times New Roman"/>
          <w:sz w:val="24"/>
          <w:szCs w:val="24"/>
          <w:vertAlign w:val="superscript"/>
        </w:rPr>
        <w:t>th</w:t>
      </w:r>
      <w:r w:rsidRPr="00E507C0">
        <w:rPr>
          <w:rFonts w:ascii="Times New Roman" w:hAnsi="Times New Roman" w:cs="Times New Roman"/>
          <w:sz w:val="24"/>
          <w:szCs w:val="24"/>
        </w:rPr>
        <w:t xml:space="preserve"> February 2010.</w:t>
      </w:r>
    </w:p>
    <w:p w:rsidR="003C744E" w:rsidRPr="00E507C0" w:rsidRDefault="003C744E" w:rsidP="003C744E">
      <w:pPr>
        <w:rPr>
          <w:rFonts w:ascii="Times New Roman" w:hAnsi="Times New Roman" w:cs="Times New Roman"/>
          <w:sz w:val="24"/>
          <w:szCs w:val="24"/>
        </w:rPr>
      </w:pPr>
      <w:r w:rsidRPr="00E507C0">
        <w:rPr>
          <w:rFonts w:ascii="Times New Roman" w:hAnsi="Times New Roman" w:cs="Times New Roman"/>
          <w:sz w:val="24"/>
          <w:szCs w:val="24"/>
        </w:rPr>
        <w:t>Standard digital article dated 14</w:t>
      </w:r>
      <w:r w:rsidRPr="00E507C0">
        <w:rPr>
          <w:rFonts w:ascii="Times New Roman" w:hAnsi="Times New Roman" w:cs="Times New Roman"/>
          <w:sz w:val="24"/>
          <w:szCs w:val="24"/>
          <w:vertAlign w:val="superscript"/>
        </w:rPr>
        <w:t>th</w:t>
      </w:r>
      <w:r w:rsidRPr="00E507C0">
        <w:rPr>
          <w:rFonts w:ascii="Times New Roman" w:hAnsi="Times New Roman" w:cs="Times New Roman"/>
          <w:sz w:val="24"/>
          <w:szCs w:val="24"/>
        </w:rPr>
        <w:t xml:space="preserve"> August 2018  titled “NCPB OVERHAUL OLD CEREALS BOARD TO GO IN REFORMS”.</w:t>
      </w:r>
    </w:p>
    <w:p w:rsidR="00111F1F" w:rsidRPr="00E507C0" w:rsidRDefault="00524441">
      <w:pPr>
        <w:rPr>
          <w:rFonts w:ascii="Times New Roman" w:hAnsi="Times New Roman" w:cs="Times New Roman"/>
          <w:sz w:val="24"/>
          <w:szCs w:val="24"/>
        </w:rPr>
      </w:pPr>
      <w:r w:rsidRPr="00E507C0">
        <w:rPr>
          <w:rFonts w:ascii="Times New Roman" w:hAnsi="Times New Roman" w:cs="Times New Roman"/>
          <w:sz w:val="24"/>
          <w:szCs w:val="24"/>
        </w:rPr>
        <w:t>NCPB  a brief  history from the NCBP website</w:t>
      </w:r>
    </w:p>
    <w:p w:rsidR="00AD2930" w:rsidRPr="00E507C0" w:rsidRDefault="00131649">
      <w:pPr>
        <w:rPr>
          <w:rFonts w:ascii="Times New Roman" w:hAnsi="Times New Roman" w:cs="Times New Roman"/>
          <w:sz w:val="24"/>
          <w:szCs w:val="24"/>
        </w:rPr>
      </w:pPr>
      <w:r w:rsidRPr="00E507C0">
        <w:rPr>
          <w:rFonts w:ascii="Times New Roman" w:hAnsi="Times New Roman" w:cs="Times New Roman"/>
          <w:sz w:val="24"/>
          <w:szCs w:val="24"/>
        </w:rPr>
        <w:t xml:space="preserve">Retrieved from </w:t>
      </w:r>
      <w:hyperlink r:id="rId10" w:history="1">
        <w:r w:rsidRPr="00E507C0">
          <w:rPr>
            <w:rStyle w:val="Hyperlink"/>
            <w:rFonts w:ascii="Times New Roman" w:hAnsi="Times New Roman" w:cs="Times New Roman"/>
            <w:sz w:val="24"/>
            <w:szCs w:val="24"/>
          </w:rPr>
          <w:t>www.ncpb.co.ke</w:t>
        </w:r>
      </w:hyperlink>
      <w:r w:rsidRPr="00E507C0">
        <w:rPr>
          <w:rFonts w:ascii="Times New Roman" w:hAnsi="Times New Roman" w:cs="Times New Roman"/>
          <w:sz w:val="24"/>
          <w:szCs w:val="24"/>
        </w:rPr>
        <w:t xml:space="preserve"> </w:t>
      </w:r>
    </w:p>
    <w:p w:rsidR="00131649" w:rsidRPr="00E507C0" w:rsidRDefault="00AD2930">
      <w:pPr>
        <w:rPr>
          <w:rFonts w:ascii="Times New Roman" w:hAnsi="Times New Roman" w:cs="Times New Roman"/>
          <w:sz w:val="24"/>
          <w:szCs w:val="24"/>
        </w:rPr>
      </w:pPr>
      <w:r w:rsidRPr="00E507C0">
        <w:rPr>
          <w:rFonts w:ascii="Times New Roman" w:hAnsi="Times New Roman" w:cs="Times New Roman"/>
          <w:sz w:val="24"/>
          <w:szCs w:val="24"/>
        </w:rPr>
        <w:t>Save and Grow a guide to sustainable cereal production</w:t>
      </w:r>
      <w:r w:rsidR="009E3E25" w:rsidRPr="00E507C0">
        <w:rPr>
          <w:rFonts w:ascii="Times New Roman" w:hAnsi="Times New Roman" w:cs="Times New Roman"/>
          <w:sz w:val="24"/>
          <w:szCs w:val="24"/>
        </w:rPr>
        <w:t xml:space="preserve"> by Food And Agriculture Organization.</w:t>
      </w:r>
      <w:r w:rsidR="00131649" w:rsidRPr="00E507C0">
        <w:rPr>
          <w:rFonts w:ascii="Times New Roman" w:hAnsi="Times New Roman" w:cs="Times New Roman"/>
          <w:sz w:val="24"/>
          <w:szCs w:val="24"/>
        </w:rPr>
        <w:t xml:space="preserve"> </w:t>
      </w: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111F1F" w:rsidRDefault="00111F1F">
      <w:pPr>
        <w:rPr>
          <w:rFonts w:ascii="Times New Roman" w:hAnsi="Times New Roman"/>
          <w:sz w:val="24"/>
          <w:szCs w:val="24"/>
        </w:rPr>
      </w:pPr>
    </w:p>
    <w:p w:rsidR="00B27AF6" w:rsidRPr="0029184F" w:rsidRDefault="00B27AF6">
      <w:pPr>
        <w:rPr>
          <w:rFonts w:ascii="Times New Roman" w:hAnsi="Times New Roman"/>
          <w:b/>
          <w:sz w:val="24"/>
          <w:szCs w:val="24"/>
          <w:u w:val="single"/>
        </w:rPr>
      </w:pPr>
      <w:r w:rsidRPr="0029184F">
        <w:rPr>
          <w:rFonts w:ascii="Times New Roman" w:hAnsi="Times New Roman"/>
          <w:b/>
          <w:sz w:val="24"/>
          <w:szCs w:val="24"/>
          <w:u w:val="single"/>
        </w:rPr>
        <w:br w:type="page"/>
      </w:r>
    </w:p>
    <w:p w:rsidR="00131074" w:rsidRDefault="00131074">
      <w:pPr>
        <w:rPr>
          <w:rFonts w:ascii="Times New Roman" w:hAnsi="Times New Roman"/>
          <w:sz w:val="24"/>
          <w:szCs w:val="24"/>
        </w:rPr>
      </w:pPr>
    </w:p>
    <w:p w:rsidR="00665551" w:rsidRPr="00636312" w:rsidRDefault="00665551" w:rsidP="00C20411">
      <w:pPr>
        <w:rPr>
          <w:sz w:val="28"/>
          <w:szCs w:val="28"/>
        </w:rPr>
      </w:pPr>
    </w:p>
    <w:sectPr w:rsidR="00665551" w:rsidRPr="00636312" w:rsidSect="00111F1F">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CB6" w:rsidRDefault="00A25CB6" w:rsidP="00E260D8">
      <w:pPr>
        <w:spacing w:after="0" w:line="240" w:lineRule="auto"/>
      </w:pPr>
      <w:r>
        <w:separator/>
      </w:r>
    </w:p>
  </w:endnote>
  <w:endnote w:type="continuationSeparator" w:id="1">
    <w:p w:rsidR="00A25CB6" w:rsidRDefault="00A25CB6" w:rsidP="00E260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haroni">
    <w:altName w:val="Segoe UI Semibold"/>
    <w:charset w:val="B1"/>
    <w:family w:val="auto"/>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80170"/>
      <w:docPartObj>
        <w:docPartGallery w:val="Page Numbers (Bottom of Page)"/>
        <w:docPartUnique/>
      </w:docPartObj>
    </w:sdtPr>
    <w:sdtContent>
      <w:p w:rsidR="008E7279" w:rsidRDefault="00D14A6A">
        <w:pPr>
          <w:pStyle w:val="Footer"/>
          <w:jc w:val="right"/>
        </w:pPr>
        <w:fldSimple w:instr=" PAGE   \* MERGEFORMAT ">
          <w:r w:rsidR="00235B10">
            <w:rPr>
              <w:noProof/>
            </w:rPr>
            <w:t>10</w:t>
          </w:r>
        </w:fldSimple>
      </w:p>
    </w:sdtContent>
  </w:sdt>
  <w:p w:rsidR="008E7279" w:rsidRDefault="008E72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CB6" w:rsidRDefault="00A25CB6" w:rsidP="00E260D8">
      <w:pPr>
        <w:spacing w:after="0" w:line="240" w:lineRule="auto"/>
      </w:pPr>
      <w:r>
        <w:separator/>
      </w:r>
    </w:p>
  </w:footnote>
  <w:footnote w:type="continuationSeparator" w:id="1">
    <w:p w:rsidR="00A25CB6" w:rsidRDefault="00A25CB6" w:rsidP="00E260D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7279" w:rsidRDefault="008E7279" w:rsidP="00B66061">
    <w:pPr>
      <w:jc w:val="both"/>
      <w:rPr>
        <w:rFonts w:ascii="Times New Roman" w:hAnsi="Times New Roman"/>
        <w:b/>
        <w:sz w:val="28"/>
        <w:szCs w:val="28"/>
        <w:u w:val="single"/>
      </w:rPr>
    </w:pPr>
  </w:p>
  <w:p w:rsidR="008E7279" w:rsidRDefault="008E727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26C0"/>
    <w:multiLevelType w:val="hybridMultilevel"/>
    <w:tmpl w:val="AA3C3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F14590"/>
    <w:multiLevelType w:val="hybridMultilevel"/>
    <w:tmpl w:val="E9E0D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475B7C"/>
    <w:multiLevelType w:val="hybridMultilevel"/>
    <w:tmpl w:val="FF3E7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9C0FCA"/>
    <w:multiLevelType w:val="hybridMultilevel"/>
    <w:tmpl w:val="04104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E357E9"/>
    <w:multiLevelType w:val="hybridMultilevel"/>
    <w:tmpl w:val="809A0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E23098"/>
    <w:multiLevelType w:val="hybridMultilevel"/>
    <w:tmpl w:val="D14622DE"/>
    <w:lvl w:ilvl="0" w:tplc="04090001">
      <w:start w:val="1"/>
      <w:numFmt w:val="bullet"/>
      <w:lvlText w:val=""/>
      <w:lvlJc w:val="left"/>
      <w:pPr>
        <w:ind w:left="2319" w:hanging="360"/>
      </w:pPr>
      <w:rPr>
        <w:rFonts w:ascii="Symbol" w:hAnsi="Symbol" w:hint="default"/>
      </w:rPr>
    </w:lvl>
    <w:lvl w:ilvl="1" w:tplc="04090003" w:tentative="1">
      <w:start w:val="1"/>
      <w:numFmt w:val="bullet"/>
      <w:lvlText w:val="o"/>
      <w:lvlJc w:val="left"/>
      <w:pPr>
        <w:ind w:left="3039" w:hanging="360"/>
      </w:pPr>
      <w:rPr>
        <w:rFonts w:ascii="Courier New" w:hAnsi="Courier New" w:cs="Courier New" w:hint="default"/>
      </w:rPr>
    </w:lvl>
    <w:lvl w:ilvl="2" w:tplc="04090005" w:tentative="1">
      <w:start w:val="1"/>
      <w:numFmt w:val="bullet"/>
      <w:lvlText w:val=""/>
      <w:lvlJc w:val="left"/>
      <w:pPr>
        <w:ind w:left="3759" w:hanging="360"/>
      </w:pPr>
      <w:rPr>
        <w:rFonts w:ascii="Wingdings" w:hAnsi="Wingdings" w:hint="default"/>
      </w:rPr>
    </w:lvl>
    <w:lvl w:ilvl="3" w:tplc="04090001" w:tentative="1">
      <w:start w:val="1"/>
      <w:numFmt w:val="bullet"/>
      <w:lvlText w:val=""/>
      <w:lvlJc w:val="left"/>
      <w:pPr>
        <w:ind w:left="4479" w:hanging="360"/>
      </w:pPr>
      <w:rPr>
        <w:rFonts w:ascii="Symbol" w:hAnsi="Symbol" w:hint="default"/>
      </w:rPr>
    </w:lvl>
    <w:lvl w:ilvl="4" w:tplc="04090003" w:tentative="1">
      <w:start w:val="1"/>
      <w:numFmt w:val="bullet"/>
      <w:lvlText w:val="o"/>
      <w:lvlJc w:val="left"/>
      <w:pPr>
        <w:ind w:left="5199" w:hanging="360"/>
      </w:pPr>
      <w:rPr>
        <w:rFonts w:ascii="Courier New" w:hAnsi="Courier New" w:cs="Courier New" w:hint="default"/>
      </w:rPr>
    </w:lvl>
    <w:lvl w:ilvl="5" w:tplc="04090005" w:tentative="1">
      <w:start w:val="1"/>
      <w:numFmt w:val="bullet"/>
      <w:lvlText w:val=""/>
      <w:lvlJc w:val="left"/>
      <w:pPr>
        <w:ind w:left="5919" w:hanging="360"/>
      </w:pPr>
      <w:rPr>
        <w:rFonts w:ascii="Wingdings" w:hAnsi="Wingdings" w:hint="default"/>
      </w:rPr>
    </w:lvl>
    <w:lvl w:ilvl="6" w:tplc="04090001" w:tentative="1">
      <w:start w:val="1"/>
      <w:numFmt w:val="bullet"/>
      <w:lvlText w:val=""/>
      <w:lvlJc w:val="left"/>
      <w:pPr>
        <w:ind w:left="6639" w:hanging="360"/>
      </w:pPr>
      <w:rPr>
        <w:rFonts w:ascii="Symbol" w:hAnsi="Symbol" w:hint="default"/>
      </w:rPr>
    </w:lvl>
    <w:lvl w:ilvl="7" w:tplc="04090003" w:tentative="1">
      <w:start w:val="1"/>
      <w:numFmt w:val="bullet"/>
      <w:lvlText w:val="o"/>
      <w:lvlJc w:val="left"/>
      <w:pPr>
        <w:ind w:left="7359" w:hanging="360"/>
      </w:pPr>
      <w:rPr>
        <w:rFonts w:ascii="Courier New" w:hAnsi="Courier New" w:cs="Courier New" w:hint="default"/>
      </w:rPr>
    </w:lvl>
    <w:lvl w:ilvl="8" w:tplc="04090005" w:tentative="1">
      <w:start w:val="1"/>
      <w:numFmt w:val="bullet"/>
      <w:lvlText w:val=""/>
      <w:lvlJc w:val="left"/>
      <w:pPr>
        <w:ind w:left="8079" w:hanging="360"/>
      </w:pPr>
      <w:rPr>
        <w:rFonts w:ascii="Wingdings" w:hAnsi="Wingdings" w:hint="default"/>
      </w:rPr>
    </w:lvl>
  </w:abstractNum>
  <w:abstractNum w:abstractNumId="6">
    <w:nsid w:val="55AE463B"/>
    <w:multiLevelType w:val="hybridMultilevel"/>
    <w:tmpl w:val="3948D986"/>
    <w:lvl w:ilvl="0" w:tplc="0409000F">
      <w:start w:val="1"/>
      <w:numFmt w:val="decimal"/>
      <w:lvlText w:val="%1."/>
      <w:lvlJc w:val="left"/>
      <w:pPr>
        <w:ind w:left="1599" w:hanging="360"/>
      </w:pPr>
      <w:rPr>
        <w:rFonts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abstractNum w:abstractNumId="7">
    <w:nsid w:val="5A163F70"/>
    <w:multiLevelType w:val="hybridMultilevel"/>
    <w:tmpl w:val="97B8E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504FBE"/>
    <w:multiLevelType w:val="hybridMultilevel"/>
    <w:tmpl w:val="FB2ED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F943F4C"/>
    <w:multiLevelType w:val="hybridMultilevel"/>
    <w:tmpl w:val="2B20E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68B782B"/>
    <w:multiLevelType w:val="hybridMultilevel"/>
    <w:tmpl w:val="B4A25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C86591"/>
    <w:multiLevelType w:val="hybridMultilevel"/>
    <w:tmpl w:val="750A9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EB53F13"/>
    <w:multiLevelType w:val="hybridMultilevel"/>
    <w:tmpl w:val="E2187692"/>
    <w:lvl w:ilvl="0" w:tplc="04090001">
      <w:start w:val="1"/>
      <w:numFmt w:val="bullet"/>
      <w:lvlText w:val=""/>
      <w:lvlJc w:val="left"/>
      <w:pPr>
        <w:ind w:left="1599" w:hanging="360"/>
      </w:pPr>
      <w:rPr>
        <w:rFonts w:ascii="Symbol" w:hAnsi="Symbol" w:hint="default"/>
      </w:rPr>
    </w:lvl>
    <w:lvl w:ilvl="1" w:tplc="04090003" w:tentative="1">
      <w:start w:val="1"/>
      <w:numFmt w:val="bullet"/>
      <w:lvlText w:val="o"/>
      <w:lvlJc w:val="left"/>
      <w:pPr>
        <w:ind w:left="2319" w:hanging="360"/>
      </w:pPr>
      <w:rPr>
        <w:rFonts w:ascii="Courier New" w:hAnsi="Courier New" w:cs="Courier New" w:hint="default"/>
      </w:rPr>
    </w:lvl>
    <w:lvl w:ilvl="2" w:tplc="04090005" w:tentative="1">
      <w:start w:val="1"/>
      <w:numFmt w:val="bullet"/>
      <w:lvlText w:val=""/>
      <w:lvlJc w:val="left"/>
      <w:pPr>
        <w:ind w:left="3039" w:hanging="360"/>
      </w:pPr>
      <w:rPr>
        <w:rFonts w:ascii="Wingdings" w:hAnsi="Wingdings" w:hint="default"/>
      </w:rPr>
    </w:lvl>
    <w:lvl w:ilvl="3" w:tplc="04090001" w:tentative="1">
      <w:start w:val="1"/>
      <w:numFmt w:val="bullet"/>
      <w:lvlText w:val=""/>
      <w:lvlJc w:val="left"/>
      <w:pPr>
        <w:ind w:left="3759" w:hanging="360"/>
      </w:pPr>
      <w:rPr>
        <w:rFonts w:ascii="Symbol" w:hAnsi="Symbol" w:hint="default"/>
      </w:rPr>
    </w:lvl>
    <w:lvl w:ilvl="4" w:tplc="04090003" w:tentative="1">
      <w:start w:val="1"/>
      <w:numFmt w:val="bullet"/>
      <w:lvlText w:val="o"/>
      <w:lvlJc w:val="left"/>
      <w:pPr>
        <w:ind w:left="4479" w:hanging="360"/>
      </w:pPr>
      <w:rPr>
        <w:rFonts w:ascii="Courier New" w:hAnsi="Courier New" w:cs="Courier New" w:hint="default"/>
      </w:rPr>
    </w:lvl>
    <w:lvl w:ilvl="5" w:tplc="04090005" w:tentative="1">
      <w:start w:val="1"/>
      <w:numFmt w:val="bullet"/>
      <w:lvlText w:val=""/>
      <w:lvlJc w:val="left"/>
      <w:pPr>
        <w:ind w:left="5199" w:hanging="360"/>
      </w:pPr>
      <w:rPr>
        <w:rFonts w:ascii="Wingdings" w:hAnsi="Wingdings" w:hint="default"/>
      </w:rPr>
    </w:lvl>
    <w:lvl w:ilvl="6" w:tplc="04090001" w:tentative="1">
      <w:start w:val="1"/>
      <w:numFmt w:val="bullet"/>
      <w:lvlText w:val=""/>
      <w:lvlJc w:val="left"/>
      <w:pPr>
        <w:ind w:left="5919" w:hanging="360"/>
      </w:pPr>
      <w:rPr>
        <w:rFonts w:ascii="Symbol" w:hAnsi="Symbol" w:hint="default"/>
      </w:rPr>
    </w:lvl>
    <w:lvl w:ilvl="7" w:tplc="04090003" w:tentative="1">
      <w:start w:val="1"/>
      <w:numFmt w:val="bullet"/>
      <w:lvlText w:val="o"/>
      <w:lvlJc w:val="left"/>
      <w:pPr>
        <w:ind w:left="6639" w:hanging="360"/>
      </w:pPr>
      <w:rPr>
        <w:rFonts w:ascii="Courier New" w:hAnsi="Courier New" w:cs="Courier New" w:hint="default"/>
      </w:rPr>
    </w:lvl>
    <w:lvl w:ilvl="8" w:tplc="04090005" w:tentative="1">
      <w:start w:val="1"/>
      <w:numFmt w:val="bullet"/>
      <w:lvlText w:val=""/>
      <w:lvlJc w:val="left"/>
      <w:pPr>
        <w:ind w:left="7359" w:hanging="360"/>
      </w:pPr>
      <w:rPr>
        <w:rFonts w:ascii="Wingdings" w:hAnsi="Wingdings" w:hint="default"/>
      </w:rPr>
    </w:lvl>
  </w:abstractNum>
  <w:num w:numId="1">
    <w:abstractNumId w:val="3"/>
  </w:num>
  <w:num w:numId="2">
    <w:abstractNumId w:val="7"/>
  </w:num>
  <w:num w:numId="3">
    <w:abstractNumId w:val="8"/>
  </w:num>
  <w:num w:numId="4">
    <w:abstractNumId w:val="2"/>
  </w:num>
  <w:num w:numId="5">
    <w:abstractNumId w:val="0"/>
  </w:num>
  <w:num w:numId="6">
    <w:abstractNumId w:val="1"/>
  </w:num>
  <w:num w:numId="7">
    <w:abstractNumId w:val="11"/>
  </w:num>
  <w:num w:numId="8">
    <w:abstractNumId w:val="4"/>
  </w:num>
  <w:num w:numId="9">
    <w:abstractNumId w:val="10"/>
  </w:num>
  <w:num w:numId="10">
    <w:abstractNumId w:val="6"/>
  </w:num>
  <w:num w:numId="11">
    <w:abstractNumId w:val="5"/>
  </w:num>
  <w:num w:numId="12">
    <w:abstractNumId w:val="12"/>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76349"/>
    <w:rsid w:val="000030F4"/>
    <w:rsid w:val="00004209"/>
    <w:rsid w:val="00010C66"/>
    <w:rsid w:val="00012297"/>
    <w:rsid w:val="00012963"/>
    <w:rsid w:val="00020AF2"/>
    <w:rsid w:val="00021B00"/>
    <w:rsid w:val="00021F22"/>
    <w:rsid w:val="00025A9A"/>
    <w:rsid w:val="00030792"/>
    <w:rsid w:val="00031631"/>
    <w:rsid w:val="00035F54"/>
    <w:rsid w:val="00051DFB"/>
    <w:rsid w:val="00055975"/>
    <w:rsid w:val="00060206"/>
    <w:rsid w:val="00061E47"/>
    <w:rsid w:val="00063183"/>
    <w:rsid w:val="00067254"/>
    <w:rsid w:val="00070CE8"/>
    <w:rsid w:val="0007109A"/>
    <w:rsid w:val="000941A9"/>
    <w:rsid w:val="000A4BE0"/>
    <w:rsid w:val="000A6C30"/>
    <w:rsid w:val="000B205A"/>
    <w:rsid w:val="000C30ED"/>
    <w:rsid w:val="000D1898"/>
    <w:rsid w:val="000D598E"/>
    <w:rsid w:val="000E158D"/>
    <w:rsid w:val="000F6862"/>
    <w:rsid w:val="00106F88"/>
    <w:rsid w:val="00111F1F"/>
    <w:rsid w:val="00124145"/>
    <w:rsid w:val="00131074"/>
    <w:rsid w:val="00131649"/>
    <w:rsid w:val="0014020B"/>
    <w:rsid w:val="001440A1"/>
    <w:rsid w:val="00144E87"/>
    <w:rsid w:val="00157908"/>
    <w:rsid w:val="00161CB3"/>
    <w:rsid w:val="00174B25"/>
    <w:rsid w:val="00190814"/>
    <w:rsid w:val="0019594C"/>
    <w:rsid w:val="001960BB"/>
    <w:rsid w:val="00197DBB"/>
    <w:rsid w:val="001A5809"/>
    <w:rsid w:val="001A7655"/>
    <w:rsid w:val="001B3385"/>
    <w:rsid w:val="001C0478"/>
    <w:rsid w:val="001D7803"/>
    <w:rsid w:val="001E0DD0"/>
    <w:rsid w:val="001E13CE"/>
    <w:rsid w:val="001F13AC"/>
    <w:rsid w:val="001F565C"/>
    <w:rsid w:val="00210202"/>
    <w:rsid w:val="00217A95"/>
    <w:rsid w:val="00221735"/>
    <w:rsid w:val="00226FE3"/>
    <w:rsid w:val="00227DA9"/>
    <w:rsid w:val="00233B45"/>
    <w:rsid w:val="00235B10"/>
    <w:rsid w:val="002369B5"/>
    <w:rsid w:val="002427C8"/>
    <w:rsid w:val="00242C41"/>
    <w:rsid w:val="0026077B"/>
    <w:rsid w:val="002636CD"/>
    <w:rsid w:val="00270519"/>
    <w:rsid w:val="002738DC"/>
    <w:rsid w:val="0027625F"/>
    <w:rsid w:val="002771F0"/>
    <w:rsid w:val="00285151"/>
    <w:rsid w:val="0029184F"/>
    <w:rsid w:val="00293CA1"/>
    <w:rsid w:val="002A3B17"/>
    <w:rsid w:val="002A5AEF"/>
    <w:rsid w:val="002C3DAB"/>
    <w:rsid w:val="002E0F83"/>
    <w:rsid w:val="002F198B"/>
    <w:rsid w:val="002F27E4"/>
    <w:rsid w:val="00322A4E"/>
    <w:rsid w:val="003311F2"/>
    <w:rsid w:val="00351017"/>
    <w:rsid w:val="00355867"/>
    <w:rsid w:val="003561A8"/>
    <w:rsid w:val="003616C0"/>
    <w:rsid w:val="00362DB7"/>
    <w:rsid w:val="00365A72"/>
    <w:rsid w:val="00372B45"/>
    <w:rsid w:val="00372E62"/>
    <w:rsid w:val="00377DAD"/>
    <w:rsid w:val="0038727B"/>
    <w:rsid w:val="003A30E0"/>
    <w:rsid w:val="003C744E"/>
    <w:rsid w:val="003E420B"/>
    <w:rsid w:val="003E7862"/>
    <w:rsid w:val="004104ED"/>
    <w:rsid w:val="00410CE0"/>
    <w:rsid w:val="00416AB6"/>
    <w:rsid w:val="00430A74"/>
    <w:rsid w:val="00434D29"/>
    <w:rsid w:val="00435A8A"/>
    <w:rsid w:val="004552A4"/>
    <w:rsid w:val="00463FA5"/>
    <w:rsid w:val="00464B91"/>
    <w:rsid w:val="00485AD5"/>
    <w:rsid w:val="00487169"/>
    <w:rsid w:val="004929F7"/>
    <w:rsid w:val="004A34FF"/>
    <w:rsid w:val="004B1FF8"/>
    <w:rsid w:val="004B2855"/>
    <w:rsid w:val="004E3209"/>
    <w:rsid w:val="004E58B9"/>
    <w:rsid w:val="004F046B"/>
    <w:rsid w:val="004F467F"/>
    <w:rsid w:val="005105D0"/>
    <w:rsid w:val="00523B40"/>
    <w:rsid w:val="005242F3"/>
    <w:rsid w:val="00524441"/>
    <w:rsid w:val="00525B2A"/>
    <w:rsid w:val="00525F90"/>
    <w:rsid w:val="00527CAD"/>
    <w:rsid w:val="00547AC0"/>
    <w:rsid w:val="00583D95"/>
    <w:rsid w:val="00586B24"/>
    <w:rsid w:val="0059681A"/>
    <w:rsid w:val="005A14D7"/>
    <w:rsid w:val="005A268C"/>
    <w:rsid w:val="005B464B"/>
    <w:rsid w:val="005B4BAB"/>
    <w:rsid w:val="005C281F"/>
    <w:rsid w:val="005C796C"/>
    <w:rsid w:val="005E00F3"/>
    <w:rsid w:val="005E2C5A"/>
    <w:rsid w:val="005E4244"/>
    <w:rsid w:val="005F10D3"/>
    <w:rsid w:val="005F76D4"/>
    <w:rsid w:val="0060054B"/>
    <w:rsid w:val="0060098A"/>
    <w:rsid w:val="00600C7E"/>
    <w:rsid w:val="0060601D"/>
    <w:rsid w:val="006064C3"/>
    <w:rsid w:val="0060762C"/>
    <w:rsid w:val="006204FA"/>
    <w:rsid w:val="00622CC1"/>
    <w:rsid w:val="00625129"/>
    <w:rsid w:val="006348EC"/>
    <w:rsid w:val="00636312"/>
    <w:rsid w:val="00652D77"/>
    <w:rsid w:val="00656EA1"/>
    <w:rsid w:val="00656FE2"/>
    <w:rsid w:val="00662962"/>
    <w:rsid w:val="0066492C"/>
    <w:rsid w:val="00665551"/>
    <w:rsid w:val="00671421"/>
    <w:rsid w:val="006750D9"/>
    <w:rsid w:val="006752E8"/>
    <w:rsid w:val="00676349"/>
    <w:rsid w:val="00682ED7"/>
    <w:rsid w:val="006900CC"/>
    <w:rsid w:val="00693D70"/>
    <w:rsid w:val="006A2DE5"/>
    <w:rsid w:val="006B14B2"/>
    <w:rsid w:val="006B4658"/>
    <w:rsid w:val="006B710F"/>
    <w:rsid w:val="006E4138"/>
    <w:rsid w:val="006F10B5"/>
    <w:rsid w:val="00701FAB"/>
    <w:rsid w:val="00716030"/>
    <w:rsid w:val="00722ACF"/>
    <w:rsid w:val="00730898"/>
    <w:rsid w:val="007409BD"/>
    <w:rsid w:val="00750E83"/>
    <w:rsid w:val="00771FAC"/>
    <w:rsid w:val="007820C2"/>
    <w:rsid w:val="0078654C"/>
    <w:rsid w:val="0079123E"/>
    <w:rsid w:val="00791B7B"/>
    <w:rsid w:val="00791E3B"/>
    <w:rsid w:val="007948E9"/>
    <w:rsid w:val="00796442"/>
    <w:rsid w:val="00796E0D"/>
    <w:rsid w:val="007A75D1"/>
    <w:rsid w:val="007B46E3"/>
    <w:rsid w:val="007B717B"/>
    <w:rsid w:val="007C12B4"/>
    <w:rsid w:val="007C6CB4"/>
    <w:rsid w:val="007D1024"/>
    <w:rsid w:val="007D41B5"/>
    <w:rsid w:val="007D566B"/>
    <w:rsid w:val="007E556B"/>
    <w:rsid w:val="007E58DE"/>
    <w:rsid w:val="008101CD"/>
    <w:rsid w:val="0081315A"/>
    <w:rsid w:val="008231DB"/>
    <w:rsid w:val="00823FD1"/>
    <w:rsid w:val="008263B3"/>
    <w:rsid w:val="00826DFA"/>
    <w:rsid w:val="008319E9"/>
    <w:rsid w:val="0083608A"/>
    <w:rsid w:val="0083775F"/>
    <w:rsid w:val="008401EE"/>
    <w:rsid w:val="008434E5"/>
    <w:rsid w:val="00843997"/>
    <w:rsid w:val="008452CD"/>
    <w:rsid w:val="00845588"/>
    <w:rsid w:val="008474CD"/>
    <w:rsid w:val="00861215"/>
    <w:rsid w:val="00862E75"/>
    <w:rsid w:val="00870BA4"/>
    <w:rsid w:val="00873024"/>
    <w:rsid w:val="0087525B"/>
    <w:rsid w:val="008858DE"/>
    <w:rsid w:val="0088659E"/>
    <w:rsid w:val="00887803"/>
    <w:rsid w:val="008A0E55"/>
    <w:rsid w:val="008A1696"/>
    <w:rsid w:val="008E12DE"/>
    <w:rsid w:val="008E19F0"/>
    <w:rsid w:val="008E5011"/>
    <w:rsid w:val="008E7279"/>
    <w:rsid w:val="008E72CC"/>
    <w:rsid w:val="008F2E33"/>
    <w:rsid w:val="009111DC"/>
    <w:rsid w:val="009203CF"/>
    <w:rsid w:val="009318A4"/>
    <w:rsid w:val="00932BD4"/>
    <w:rsid w:val="0093420B"/>
    <w:rsid w:val="00935550"/>
    <w:rsid w:val="00936E22"/>
    <w:rsid w:val="0093701D"/>
    <w:rsid w:val="0093790F"/>
    <w:rsid w:val="0094038F"/>
    <w:rsid w:val="00941FDB"/>
    <w:rsid w:val="00944115"/>
    <w:rsid w:val="00954DA0"/>
    <w:rsid w:val="009828FD"/>
    <w:rsid w:val="00985204"/>
    <w:rsid w:val="009909AD"/>
    <w:rsid w:val="009919F2"/>
    <w:rsid w:val="0099372B"/>
    <w:rsid w:val="009A04DF"/>
    <w:rsid w:val="009A3DCE"/>
    <w:rsid w:val="009B0C5A"/>
    <w:rsid w:val="009B4C73"/>
    <w:rsid w:val="009B5904"/>
    <w:rsid w:val="009C7C3F"/>
    <w:rsid w:val="009E2C04"/>
    <w:rsid w:val="009E3E25"/>
    <w:rsid w:val="009E72F2"/>
    <w:rsid w:val="00A01A56"/>
    <w:rsid w:val="00A03C03"/>
    <w:rsid w:val="00A0667F"/>
    <w:rsid w:val="00A15665"/>
    <w:rsid w:val="00A25CB6"/>
    <w:rsid w:val="00A317FB"/>
    <w:rsid w:val="00A323F7"/>
    <w:rsid w:val="00A4069D"/>
    <w:rsid w:val="00A43875"/>
    <w:rsid w:val="00A527B1"/>
    <w:rsid w:val="00A61B7C"/>
    <w:rsid w:val="00A656FB"/>
    <w:rsid w:val="00A73FE3"/>
    <w:rsid w:val="00A74B8E"/>
    <w:rsid w:val="00A869EB"/>
    <w:rsid w:val="00A87A1A"/>
    <w:rsid w:val="00AA08F6"/>
    <w:rsid w:val="00AA6399"/>
    <w:rsid w:val="00AB7089"/>
    <w:rsid w:val="00AC3188"/>
    <w:rsid w:val="00AD2194"/>
    <w:rsid w:val="00AD2930"/>
    <w:rsid w:val="00AE505C"/>
    <w:rsid w:val="00AE5C9D"/>
    <w:rsid w:val="00AE6D8E"/>
    <w:rsid w:val="00B0007D"/>
    <w:rsid w:val="00B062E5"/>
    <w:rsid w:val="00B16EF0"/>
    <w:rsid w:val="00B202F0"/>
    <w:rsid w:val="00B21EA6"/>
    <w:rsid w:val="00B27AF6"/>
    <w:rsid w:val="00B32BCD"/>
    <w:rsid w:val="00B344A9"/>
    <w:rsid w:val="00B4515D"/>
    <w:rsid w:val="00B51CD4"/>
    <w:rsid w:val="00B57B65"/>
    <w:rsid w:val="00B6412E"/>
    <w:rsid w:val="00B66061"/>
    <w:rsid w:val="00B73369"/>
    <w:rsid w:val="00B76914"/>
    <w:rsid w:val="00B92C9D"/>
    <w:rsid w:val="00B92ED4"/>
    <w:rsid w:val="00B97E63"/>
    <w:rsid w:val="00BA66E6"/>
    <w:rsid w:val="00BB23D7"/>
    <w:rsid w:val="00BC1D45"/>
    <w:rsid w:val="00BC5F9F"/>
    <w:rsid w:val="00BC75C2"/>
    <w:rsid w:val="00BF7E30"/>
    <w:rsid w:val="00C07918"/>
    <w:rsid w:val="00C11A3E"/>
    <w:rsid w:val="00C11F65"/>
    <w:rsid w:val="00C15B56"/>
    <w:rsid w:val="00C20411"/>
    <w:rsid w:val="00C30714"/>
    <w:rsid w:val="00C312A7"/>
    <w:rsid w:val="00C32F56"/>
    <w:rsid w:val="00C3383C"/>
    <w:rsid w:val="00C338B7"/>
    <w:rsid w:val="00C37951"/>
    <w:rsid w:val="00C6324A"/>
    <w:rsid w:val="00C70F11"/>
    <w:rsid w:val="00C72804"/>
    <w:rsid w:val="00C73F43"/>
    <w:rsid w:val="00C75ACF"/>
    <w:rsid w:val="00C860A1"/>
    <w:rsid w:val="00C9062E"/>
    <w:rsid w:val="00C94041"/>
    <w:rsid w:val="00CA514D"/>
    <w:rsid w:val="00CB1D36"/>
    <w:rsid w:val="00CB7866"/>
    <w:rsid w:val="00CD37B2"/>
    <w:rsid w:val="00CD6E51"/>
    <w:rsid w:val="00CE20A7"/>
    <w:rsid w:val="00CF16DC"/>
    <w:rsid w:val="00CF1A3A"/>
    <w:rsid w:val="00CF758A"/>
    <w:rsid w:val="00D01C6D"/>
    <w:rsid w:val="00D104C3"/>
    <w:rsid w:val="00D14A6A"/>
    <w:rsid w:val="00D22FB2"/>
    <w:rsid w:val="00D410B9"/>
    <w:rsid w:val="00D529CB"/>
    <w:rsid w:val="00D52BD1"/>
    <w:rsid w:val="00D563E7"/>
    <w:rsid w:val="00D677A3"/>
    <w:rsid w:val="00D67DD3"/>
    <w:rsid w:val="00D807EE"/>
    <w:rsid w:val="00D85400"/>
    <w:rsid w:val="00DE1A91"/>
    <w:rsid w:val="00DE2DB1"/>
    <w:rsid w:val="00E1036B"/>
    <w:rsid w:val="00E105B2"/>
    <w:rsid w:val="00E1394D"/>
    <w:rsid w:val="00E24ED2"/>
    <w:rsid w:val="00E260D8"/>
    <w:rsid w:val="00E44D64"/>
    <w:rsid w:val="00E507C0"/>
    <w:rsid w:val="00E55B0B"/>
    <w:rsid w:val="00E57430"/>
    <w:rsid w:val="00E638EA"/>
    <w:rsid w:val="00E74A0A"/>
    <w:rsid w:val="00E754DE"/>
    <w:rsid w:val="00E84C5B"/>
    <w:rsid w:val="00ED2915"/>
    <w:rsid w:val="00ED48C8"/>
    <w:rsid w:val="00EE0DCE"/>
    <w:rsid w:val="00EE2D6C"/>
    <w:rsid w:val="00EF2C90"/>
    <w:rsid w:val="00F02A32"/>
    <w:rsid w:val="00F122A9"/>
    <w:rsid w:val="00F12A0B"/>
    <w:rsid w:val="00F15A19"/>
    <w:rsid w:val="00F3026C"/>
    <w:rsid w:val="00F32140"/>
    <w:rsid w:val="00F326C8"/>
    <w:rsid w:val="00F42E97"/>
    <w:rsid w:val="00F47117"/>
    <w:rsid w:val="00F51229"/>
    <w:rsid w:val="00F55D10"/>
    <w:rsid w:val="00F57D84"/>
    <w:rsid w:val="00F70990"/>
    <w:rsid w:val="00F77320"/>
    <w:rsid w:val="00F83819"/>
    <w:rsid w:val="00F85EF8"/>
    <w:rsid w:val="00F97D16"/>
    <w:rsid w:val="00FA4B34"/>
    <w:rsid w:val="00FD299F"/>
    <w:rsid w:val="00FE0D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40"/>
        <o:r id="V:Rule5" type="connector" idref="#_x0000_s1039"/>
        <o:r id="V:Rule6" type="connector" idref="#_x0000_s10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349"/>
    <w:rPr>
      <w:rFonts w:eastAsiaTheme="minorEastAsia"/>
      <w:lang w:bidi="en-US"/>
    </w:rPr>
  </w:style>
  <w:style w:type="paragraph" w:styleId="Heading1">
    <w:name w:val="heading 1"/>
    <w:basedOn w:val="Normal"/>
    <w:next w:val="Normal"/>
    <w:link w:val="Heading1Char"/>
    <w:uiPriority w:val="9"/>
    <w:qFormat/>
    <w:rsid w:val="00063183"/>
    <w:pPr>
      <w:keepNext/>
      <w:keepLines/>
      <w:spacing w:before="480" w:after="0"/>
      <w:outlineLvl w:val="0"/>
    </w:pPr>
    <w:rPr>
      <w:rFonts w:asciiTheme="majorHAnsi" w:eastAsiaTheme="majorEastAsia" w:hAnsiTheme="majorHAnsi" w:cstheme="majorBidi"/>
      <w:b/>
      <w:bCs/>
      <w:color w:val="365F91" w:themeColor="accent1" w:themeShade="BF"/>
      <w:sz w:val="28"/>
      <w:szCs w:val="28"/>
      <w:lang w:bidi="ar-SA"/>
    </w:rPr>
  </w:style>
  <w:style w:type="paragraph" w:styleId="Heading2">
    <w:name w:val="heading 2"/>
    <w:basedOn w:val="Normal"/>
    <w:next w:val="Normal"/>
    <w:link w:val="Heading2Char"/>
    <w:uiPriority w:val="9"/>
    <w:unhideWhenUsed/>
    <w:qFormat/>
    <w:rsid w:val="00331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1074"/>
    <w:pPr>
      <w:keepNext/>
      <w:keepLines/>
      <w:spacing w:before="200" w:after="0"/>
      <w:outlineLvl w:val="2"/>
    </w:pPr>
    <w:rPr>
      <w:rFonts w:asciiTheme="majorHAnsi" w:eastAsiaTheme="majorEastAsia" w:hAnsiTheme="majorHAnsi" w:cstheme="majorBidi"/>
      <w:b/>
      <w:bCs/>
      <w:color w:val="4F81BD" w:themeColor="accent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3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349"/>
    <w:rPr>
      <w:rFonts w:ascii="Tahoma" w:eastAsiaTheme="minorEastAsia" w:hAnsi="Tahoma" w:cs="Tahoma"/>
      <w:sz w:val="16"/>
      <w:szCs w:val="16"/>
      <w:lang w:bidi="en-US"/>
    </w:rPr>
  </w:style>
  <w:style w:type="paragraph" w:styleId="Title">
    <w:name w:val="Title"/>
    <w:basedOn w:val="Normal"/>
    <w:link w:val="TitleChar"/>
    <w:qFormat/>
    <w:rsid w:val="007E556B"/>
    <w:pPr>
      <w:spacing w:after="0" w:line="240" w:lineRule="auto"/>
    </w:pPr>
    <w:rPr>
      <w:rFonts w:ascii="Arial" w:eastAsia="Times New Roman" w:hAnsi="Arial" w:cs="Times New Roman"/>
      <w:b/>
      <w:caps/>
      <w:sz w:val="28"/>
      <w:szCs w:val="20"/>
      <w:lang w:bidi="ar-SA"/>
    </w:rPr>
  </w:style>
  <w:style w:type="character" w:customStyle="1" w:styleId="TitleChar">
    <w:name w:val="Title Char"/>
    <w:basedOn w:val="DefaultParagraphFont"/>
    <w:link w:val="Title"/>
    <w:rsid w:val="007E556B"/>
    <w:rPr>
      <w:rFonts w:ascii="Arial" w:eastAsia="Times New Roman" w:hAnsi="Arial" w:cs="Times New Roman"/>
      <w:b/>
      <w:caps/>
      <w:sz w:val="28"/>
      <w:szCs w:val="20"/>
    </w:rPr>
  </w:style>
  <w:style w:type="character" w:customStyle="1" w:styleId="Heading1Char">
    <w:name w:val="Heading 1 Char"/>
    <w:basedOn w:val="DefaultParagraphFont"/>
    <w:link w:val="Heading1"/>
    <w:uiPriority w:val="9"/>
    <w:rsid w:val="0006318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E260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260D8"/>
    <w:rPr>
      <w:rFonts w:eastAsiaTheme="minorEastAsia"/>
      <w:lang w:bidi="en-US"/>
    </w:rPr>
  </w:style>
  <w:style w:type="paragraph" w:styleId="Footer">
    <w:name w:val="footer"/>
    <w:basedOn w:val="Normal"/>
    <w:link w:val="FooterChar"/>
    <w:uiPriority w:val="99"/>
    <w:unhideWhenUsed/>
    <w:rsid w:val="00E26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60D8"/>
    <w:rPr>
      <w:rFonts w:eastAsiaTheme="minorEastAsia"/>
      <w:lang w:bidi="en-US"/>
    </w:rPr>
  </w:style>
  <w:style w:type="paragraph" w:styleId="TOCHeading">
    <w:name w:val="TOC Heading"/>
    <w:basedOn w:val="Heading1"/>
    <w:next w:val="Normal"/>
    <w:uiPriority w:val="39"/>
    <w:unhideWhenUsed/>
    <w:qFormat/>
    <w:rsid w:val="007B717B"/>
    <w:pPr>
      <w:outlineLvl w:val="9"/>
    </w:pPr>
  </w:style>
  <w:style w:type="paragraph" w:styleId="TOC1">
    <w:name w:val="toc 1"/>
    <w:basedOn w:val="Normal"/>
    <w:next w:val="Normal"/>
    <w:autoRedefine/>
    <w:uiPriority w:val="39"/>
    <w:unhideWhenUsed/>
    <w:qFormat/>
    <w:rsid w:val="007B717B"/>
    <w:pPr>
      <w:spacing w:after="100"/>
    </w:pPr>
    <w:rPr>
      <w:rFonts w:eastAsiaTheme="minorHAnsi"/>
      <w:lang w:bidi="ar-SA"/>
    </w:rPr>
  </w:style>
  <w:style w:type="paragraph" w:styleId="TOC2">
    <w:name w:val="toc 2"/>
    <w:basedOn w:val="Normal"/>
    <w:next w:val="Normal"/>
    <w:autoRedefine/>
    <w:uiPriority w:val="39"/>
    <w:unhideWhenUsed/>
    <w:qFormat/>
    <w:rsid w:val="007B717B"/>
    <w:pPr>
      <w:spacing w:after="100"/>
      <w:ind w:left="220"/>
    </w:pPr>
    <w:rPr>
      <w:rFonts w:eastAsiaTheme="minorHAnsi"/>
      <w:lang w:bidi="ar-SA"/>
    </w:rPr>
  </w:style>
  <w:style w:type="paragraph" w:styleId="TOC3">
    <w:name w:val="toc 3"/>
    <w:basedOn w:val="Normal"/>
    <w:next w:val="Normal"/>
    <w:autoRedefine/>
    <w:uiPriority w:val="39"/>
    <w:unhideWhenUsed/>
    <w:qFormat/>
    <w:rsid w:val="007B717B"/>
    <w:pPr>
      <w:spacing w:after="100"/>
      <w:ind w:left="440"/>
    </w:pPr>
    <w:rPr>
      <w:rFonts w:eastAsiaTheme="minorHAnsi"/>
      <w:lang w:bidi="ar-SA"/>
    </w:rPr>
  </w:style>
  <w:style w:type="character" w:styleId="Hyperlink">
    <w:name w:val="Hyperlink"/>
    <w:basedOn w:val="DefaultParagraphFont"/>
    <w:uiPriority w:val="99"/>
    <w:unhideWhenUsed/>
    <w:rsid w:val="007B717B"/>
    <w:rPr>
      <w:color w:val="0000FF" w:themeColor="hyperlink"/>
      <w:u w:val="single"/>
    </w:rPr>
  </w:style>
  <w:style w:type="character" w:customStyle="1" w:styleId="Heading3Char">
    <w:name w:val="Heading 3 Char"/>
    <w:basedOn w:val="DefaultParagraphFont"/>
    <w:link w:val="Heading3"/>
    <w:uiPriority w:val="9"/>
    <w:rsid w:val="0013107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CF16DC"/>
    <w:pPr>
      <w:ind w:left="720"/>
      <w:contextualSpacing/>
    </w:pPr>
  </w:style>
  <w:style w:type="table" w:customStyle="1" w:styleId="GridTable4-Accent61">
    <w:name w:val="Grid Table 4 - Accent 61"/>
    <w:basedOn w:val="TableNormal"/>
    <w:uiPriority w:val="49"/>
    <w:rsid w:val="009C7C3F"/>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Grid">
    <w:name w:val="Table Grid"/>
    <w:basedOn w:val="TableNormal"/>
    <w:uiPriority w:val="59"/>
    <w:rsid w:val="0015790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
    <w:name w:val="t"/>
    <w:basedOn w:val="DefaultParagraphFont"/>
    <w:rsid w:val="008401EE"/>
  </w:style>
  <w:style w:type="character" w:customStyle="1" w:styleId="Heading2Char">
    <w:name w:val="Heading 2 Char"/>
    <w:basedOn w:val="DefaultParagraphFont"/>
    <w:link w:val="Heading2"/>
    <w:uiPriority w:val="9"/>
    <w:rsid w:val="003311F2"/>
    <w:rPr>
      <w:rFonts w:asciiTheme="majorHAnsi" w:eastAsiaTheme="majorEastAsia" w:hAnsiTheme="majorHAnsi" w:cstheme="majorBidi"/>
      <w:b/>
      <w:bCs/>
      <w:color w:val="4F81BD" w:themeColor="accent1"/>
      <w:sz w:val="26"/>
      <w:szCs w:val="26"/>
      <w:lang w:bidi="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cpb.co.ke"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16</Pages>
  <Words>2344</Words>
  <Characters>13365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3</cp:revision>
  <dcterms:created xsi:type="dcterms:W3CDTF">2019-03-26T17:31:00Z</dcterms:created>
  <dcterms:modified xsi:type="dcterms:W3CDTF">2021-12-22T16:32:00Z</dcterms:modified>
</cp:coreProperties>
</file>