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0A583362" w14:textId="77777777" w:rsidR="0028751D" w:rsidRDefault="0028751D" w:rsidP="0028751D">
            <w:r>
              <w:t>using System;</w:t>
            </w:r>
          </w:p>
          <w:p w14:paraId="74B7E701" w14:textId="77777777" w:rsidR="0028751D" w:rsidRDefault="0028751D" w:rsidP="0028751D">
            <w:r>
              <w:t>using System.Collections.Generic;</w:t>
            </w:r>
          </w:p>
          <w:p w14:paraId="4E25F83D" w14:textId="77777777" w:rsidR="0028751D" w:rsidRDefault="0028751D" w:rsidP="0028751D">
            <w:r>
              <w:t>using System.Linq;</w:t>
            </w:r>
          </w:p>
          <w:p w14:paraId="21B12523" w14:textId="77777777" w:rsidR="0028751D" w:rsidRDefault="0028751D" w:rsidP="0028751D"/>
          <w:p w14:paraId="23EA758D" w14:textId="77777777" w:rsidR="0028751D" w:rsidRDefault="0028751D" w:rsidP="0028751D">
            <w:r>
              <w:t>namespace TakeSkipRope</w:t>
            </w:r>
          </w:p>
          <w:p w14:paraId="74AC60C9" w14:textId="77777777" w:rsidR="0028751D" w:rsidRDefault="0028751D" w:rsidP="0028751D">
            <w:r>
              <w:t>{</w:t>
            </w:r>
          </w:p>
          <w:p w14:paraId="1409F290" w14:textId="77777777" w:rsidR="0028751D" w:rsidRDefault="0028751D" w:rsidP="0028751D">
            <w:r>
              <w:t xml:space="preserve">    class Program</w:t>
            </w:r>
          </w:p>
          <w:p w14:paraId="5CAB3562" w14:textId="77777777" w:rsidR="0028751D" w:rsidRDefault="0028751D" w:rsidP="0028751D">
            <w:r>
              <w:t xml:space="preserve">    {</w:t>
            </w:r>
          </w:p>
          <w:p w14:paraId="2F2BDDD9" w14:textId="77777777" w:rsidR="0028751D" w:rsidRDefault="0028751D" w:rsidP="0028751D">
            <w:r>
              <w:t xml:space="preserve">        static void Main(string[] args)</w:t>
            </w:r>
          </w:p>
          <w:p w14:paraId="40EAA13A" w14:textId="77777777" w:rsidR="0028751D" w:rsidRDefault="0028751D" w:rsidP="0028751D">
            <w:r>
              <w:t xml:space="preserve">        {</w:t>
            </w:r>
          </w:p>
          <w:p w14:paraId="04380E48" w14:textId="77777777" w:rsidR="0028751D" w:rsidRDefault="0028751D" w:rsidP="0028751D">
            <w:r>
              <w:t xml:space="preserve">            string </w:t>
            </w:r>
            <w:r w:rsidRPr="0028751D">
              <w:rPr>
                <w:color w:val="70AD47" w:themeColor="accent6"/>
                <w:highlight w:val="yellow"/>
              </w:rPr>
              <w:t>str</w:t>
            </w:r>
            <w:r>
              <w:t xml:space="preserve"> = Console.ReadLine();</w:t>
            </w:r>
          </w:p>
          <w:p w14:paraId="75889C52" w14:textId="77777777" w:rsidR="0028751D" w:rsidRDefault="0028751D" w:rsidP="0028751D"/>
          <w:p w14:paraId="14E1F086" w14:textId="77777777" w:rsidR="0028751D" w:rsidRDefault="0028751D" w:rsidP="0028751D">
            <w:r>
              <w:t xml:space="preserve">            List&lt;int&gt; </w:t>
            </w:r>
            <w:r w:rsidRPr="0028751D">
              <w:rPr>
                <w:color w:val="5B9BD5" w:themeColor="accent5"/>
                <w:highlight w:val="yellow"/>
              </w:rPr>
              <w:t>numbersList</w:t>
            </w:r>
            <w:r>
              <w:t xml:space="preserve"> = new List&lt;int&gt;();</w:t>
            </w:r>
          </w:p>
          <w:p w14:paraId="3AD50C89" w14:textId="77777777" w:rsidR="0028751D" w:rsidRDefault="0028751D" w:rsidP="0028751D">
            <w:r>
              <w:t xml:space="preserve">            List&lt;char&gt; </w:t>
            </w:r>
            <w:r w:rsidRPr="0028751D">
              <w:rPr>
                <w:color w:val="FFC000" w:themeColor="accent4"/>
                <w:highlight w:val="yellow"/>
              </w:rPr>
              <w:t>nonNumbersList</w:t>
            </w:r>
            <w:r>
              <w:t xml:space="preserve"> = new List&lt;char&gt;();</w:t>
            </w:r>
          </w:p>
          <w:p w14:paraId="1A4EC507" w14:textId="77777777" w:rsidR="0028751D" w:rsidRDefault="0028751D" w:rsidP="0028751D"/>
          <w:p w14:paraId="5AE96E8A" w14:textId="77777777" w:rsidR="0028751D" w:rsidRDefault="0028751D" w:rsidP="0028751D">
            <w:r>
              <w:t xml:space="preserve">            List&lt;int&gt; </w:t>
            </w:r>
            <w:r w:rsidRPr="0028751D">
              <w:rPr>
                <w:color w:val="A5A5A5" w:themeColor="accent3"/>
                <w:highlight w:val="yellow"/>
              </w:rPr>
              <w:t>takeList</w:t>
            </w:r>
            <w:r>
              <w:t xml:space="preserve"> = new List&lt;int&gt;();</w:t>
            </w:r>
          </w:p>
          <w:p w14:paraId="48428B89" w14:textId="77777777" w:rsidR="0028751D" w:rsidRDefault="0028751D" w:rsidP="0028751D">
            <w:r>
              <w:t xml:space="preserve">            List&lt;int&gt; </w:t>
            </w:r>
            <w:r w:rsidRPr="0028751D">
              <w:rPr>
                <w:color w:val="ED7D31" w:themeColor="accent2"/>
                <w:highlight w:val="yellow"/>
              </w:rPr>
              <w:t>skipList</w:t>
            </w:r>
            <w:r>
              <w:t xml:space="preserve"> = new List&lt;int&gt;();</w:t>
            </w:r>
          </w:p>
          <w:p w14:paraId="3BEFD3B9" w14:textId="77777777" w:rsidR="0028751D" w:rsidRDefault="0028751D" w:rsidP="0028751D"/>
          <w:p w14:paraId="7A9A2896" w14:textId="77777777" w:rsidR="0028751D" w:rsidRDefault="0028751D" w:rsidP="0028751D">
            <w:r>
              <w:t xml:space="preserve">            for (int </w:t>
            </w:r>
            <w:r w:rsidRPr="0028751D">
              <w:rPr>
                <w:color w:val="4472C4" w:themeColor="accent1"/>
                <w:highlight w:val="yellow"/>
              </w:rPr>
              <w:t xml:space="preserve">i </w:t>
            </w:r>
            <w:r>
              <w:t xml:space="preserve">= 0; </w:t>
            </w:r>
            <w:r w:rsidRPr="0028751D">
              <w:rPr>
                <w:color w:val="4472C4" w:themeColor="accent1"/>
                <w:highlight w:val="yellow"/>
              </w:rPr>
              <w:t xml:space="preserve">i </w:t>
            </w:r>
            <w:r>
              <w:t xml:space="preserve">&lt; </w:t>
            </w:r>
            <w:r w:rsidRPr="0028751D">
              <w:rPr>
                <w:color w:val="70AD47" w:themeColor="accent6"/>
                <w:highlight w:val="yellow"/>
              </w:rPr>
              <w:t>str</w:t>
            </w:r>
            <w:r>
              <w:t xml:space="preserve">.Length; </w:t>
            </w:r>
            <w:r w:rsidRPr="0028751D">
              <w:rPr>
                <w:color w:val="4472C4" w:themeColor="accent1"/>
                <w:highlight w:val="yellow"/>
              </w:rPr>
              <w:t>i</w:t>
            </w:r>
            <w:r>
              <w:t>++)</w:t>
            </w:r>
          </w:p>
          <w:p w14:paraId="0713EE2B" w14:textId="77777777" w:rsidR="0028751D" w:rsidRDefault="0028751D" w:rsidP="0028751D">
            <w:r>
              <w:t xml:space="preserve">            {</w:t>
            </w:r>
          </w:p>
          <w:p w14:paraId="22A49BD9" w14:textId="77777777" w:rsidR="0028751D" w:rsidRDefault="0028751D" w:rsidP="0028751D">
            <w:r>
              <w:t xml:space="preserve">                if (</w:t>
            </w:r>
            <w:r w:rsidRPr="0028751D">
              <w:rPr>
                <w:color w:val="70AD47" w:themeColor="accent6"/>
                <w:highlight w:val="yellow"/>
              </w:rPr>
              <w:t>str</w:t>
            </w:r>
            <w:r>
              <w:t>[</w:t>
            </w:r>
            <w:r w:rsidRPr="0028751D">
              <w:rPr>
                <w:color w:val="4472C4" w:themeColor="accent1"/>
                <w:highlight w:val="yellow"/>
              </w:rPr>
              <w:t>i</w:t>
            </w:r>
            <w:r>
              <w:t xml:space="preserve">] &gt;= 48 &amp;&amp; </w:t>
            </w:r>
            <w:r w:rsidRPr="0028751D">
              <w:rPr>
                <w:color w:val="70AD47" w:themeColor="accent6"/>
                <w:highlight w:val="yellow"/>
              </w:rPr>
              <w:t>str</w:t>
            </w:r>
            <w:r>
              <w:t>[</w:t>
            </w:r>
            <w:r w:rsidRPr="0028751D">
              <w:rPr>
                <w:color w:val="4472C4" w:themeColor="accent1"/>
                <w:highlight w:val="yellow"/>
              </w:rPr>
              <w:t>i</w:t>
            </w:r>
            <w:r>
              <w:t>] &lt;= 57)</w:t>
            </w:r>
          </w:p>
          <w:p w14:paraId="1FFB9E77" w14:textId="77777777" w:rsidR="0028751D" w:rsidRDefault="0028751D" w:rsidP="0028751D">
            <w:r>
              <w:t xml:space="preserve">                {</w:t>
            </w:r>
          </w:p>
          <w:p w14:paraId="12FAEB6A" w14:textId="77777777" w:rsidR="0028751D" w:rsidRDefault="0028751D" w:rsidP="0028751D">
            <w:r>
              <w:t xml:space="preserve">                    </w:t>
            </w:r>
            <w:r w:rsidRPr="0028751D">
              <w:rPr>
                <w:color w:val="5B9BD5" w:themeColor="accent5"/>
                <w:highlight w:val="yellow"/>
              </w:rPr>
              <w:t>numbersList</w:t>
            </w:r>
            <w:r>
              <w:t>.Add(int.Parse(</w:t>
            </w:r>
            <w:r w:rsidRPr="0028751D">
              <w:rPr>
                <w:color w:val="70AD47" w:themeColor="accent6"/>
                <w:highlight w:val="yellow"/>
              </w:rPr>
              <w:t>str</w:t>
            </w:r>
            <w:r>
              <w:t>[</w:t>
            </w:r>
            <w:r w:rsidRPr="0028751D">
              <w:rPr>
                <w:color w:val="4472C4" w:themeColor="accent1"/>
                <w:highlight w:val="yellow"/>
              </w:rPr>
              <w:t>i</w:t>
            </w:r>
            <w:r>
              <w:t>].ToString()));</w:t>
            </w:r>
          </w:p>
          <w:p w14:paraId="3F25ED1E" w14:textId="77777777" w:rsidR="0028751D" w:rsidRDefault="0028751D" w:rsidP="0028751D">
            <w:r>
              <w:t xml:space="preserve">                }</w:t>
            </w:r>
          </w:p>
          <w:p w14:paraId="2D0666CD" w14:textId="77777777" w:rsidR="0028751D" w:rsidRDefault="0028751D" w:rsidP="0028751D">
            <w:r>
              <w:t xml:space="preserve">                else</w:t>
            </w:r>
          </w:p>
          <w:p w14:paraId="69A28436" w14:textId="77777777" w:rsidR="0028751D" w:rsidRDefault="0028751D" w:rsidP="0028751D">
            <w:r>
              <w:t xml:space="preserve">                {</w:t>
            </w:r>
          </w:p>
          <w:p w14:paraId="1AB6FF3C" w14:textId="77777777" w:rsidR="0028751D" w:rsidRDefault="0028751D" w:rsidP="0028751D">
            <w:r>
              <w:t xml:space="preserve">                    </w:t>
            </w:r>
            <w:r w:rsidRPr="0028751D">
              <w:rPr>
                <w:color w:val="FFC000" w:themeColor="accent4"/>
                <w:highlight w:val="yellow"/>
              </w:rPr>
              <w:t>nonNumbersList</w:t>
            </w:r>
            <w:r>
              <w:t>.Add(</w:t>
            </w:r>
            <w:r w:rsidRPr="0028751D">
              <w:rPr>
                <w:color w:val="70AD47" w:themeColor="accent6"/>
                <w:highlight w:val="yellow"/>
              </w:rPr>
              <w:t>str</w:t>
            </w:r>
            <w:r>
              <w:t>[</w:t>
            </w:r>
            <w:r w:rsidRPr="0028751D">
              <w:rPr>
                <w:color w:val="4472C4" w:themeColor="accent1"/>
                <w:highlight w:val="yellow"/>
              </w:rPr>
              <w:t>i</w:t>
            </w:r>
            <w:r>
              <w:t>]);</w:t>
            </w:r>
          </w:p>
          <w:p w14:paraId="796A5EAF" w14:textId="77777777" w:rsidR="0028751D" w:rsidRDefault="0028751D" w:rsidP="0028751D">
            <w:r>
              <w:t xml:space="preserve">                }</w:t>
            </w:r>
          </w:p>
          <w:p w14:paraId="00BF6121" w14:textId="77777777" w:rsidR="0028751D" w:rsidRDefault="0028751D" w:rsidP="0028751D">
            <w:r>
              <w:t xml:space="preserve">            }</w:t>
            </w:r>
          </w:p>
          <w:p w14:paraId="48FDE4B6" w14:textId="77777777" w:rsidR="0028751D" w:rsidRDefault="0028751D" w:rsidP="0028751D"/>
          <w:p w14:paraId="4F3BFD06" w14:textId="77777777" w:rsidR="0028751D" w:rsidRDefault="0028751D" w:rsidP="0028751D">
            <w:r>
              <w:t xml:space="preserve">            for (int </w:t>
            </w:r>
            <w:r w:rsidRPr="0028751D">
              <w:rPr>
                <w:color w:val="70AD47" w:themeColor="accent6"/>
                <w:highlight w:val="green"/>
              </w:rPr>
              <w:t xml:space="preserve">i </w:t>
            </w:r>
            <w:r>
              <w:t xml:space="preserve">= 0; </w:t>
            </w:r>
            <w:r w:rsidRPr="0028751D">
              <w:rPr>
                <w:color w:val="70AD47" w:themeColor="accent6"/>
                <w:highlight w:val="green"/>
              </w:rPr>
              <w:t xml:space="preserve">i </w:t>
            </w:r>
            <w:r>
              <w:t xml:space="preserve">&lt; </w:t>
            </w:r>
            <w:r w:rsidRPr="0028751D">
              <w:rPr>
                <w:color w:val="5B9BD5" w:themeColor="accent5"/>
                <w:highlight w:val="yellow"/>
              </w:rPr>
              <w:t>numbersList</w:t>
            </w:r>
            <w:r>
              <w:t>.Count</w:t>
            </w:r>
            <w:r w:rsidRPr="0028751D">
              <w:rPr>
                <w:color w:val="70AD47" w:themeColor="accent6"/>
                <w:highlight w:val="green"/>
              </w:rPr>
              <w:t xml:space="preserve">; </w:t>
            </w:r>
            <w:r>
              <w:t>i++)</w:t>
            </w:r>
          </w:p>
          <w:p w14:paraId="4B66AB7E" w14:textId="77777777" w:rsidR="0028751D" w:rsidRDefault="0028751D" w:rsidP="0028751D">
            <w:r>
              <w:t xml:space="preserve">            {</w:t>
            </w:r>
          </w:p>
          <w:p w14:paraId="3CCDD239" w14:textId="77777777" w:rsidR="0028751D" w:rsidRDefault="0028751D" w:rsidP="0028751D">
            <w:r>
              <w:t xml:space="preserve">                if (</w:t>
            </w:r>
            <w:r w:rsidRPr="0028751D">
              <w:rPr>
                <w:color w:val="70AD47" w:themeColor="accent6"/>
                <w:highlight w:val="green"/>
              </w:rPr>
              <w:t xml:space="preserve">i </w:t>
            </w:r>
            <w:r>
              <w:t>% 2 == 0)</w:t>
            </w:r>
          </w:p>
          <w:p w14:paraId="3F069931" w14:textId="77777777" w:rsidR="0028751D" w:rsidRDefault="0028751D" w:rsidP="0028751D">
            <w:r>
              <w:t xml:space="preserve">                {</w:t>
            </w:r>
          </w:p>
          <w:p w14:paraId="7B2FC763" w14:textId="77777777" w:rsidR="0028751D" w:rsidRDefault="0028751D" w:rsidP="0028751D">
            <w:r>
              <w:t xml:space="preserve">                    </w:t>
            </w:r>
            <w:r w:rsidRPr="0028751D">
              <w:rPr>
                <w:color w:val="A5A5A5" w:themeColor="accent3"/>
                <w:highlight w:val="yellow"/>
              </w:rPr>
              <w:t>takeList</w:t>
            </w:r>
            <w:r>
              <w:t>.Add(</w:t>
            </w:r>
            <w:r w:rsidRPr="0028751D">
              <w:rPr>
                <w:color w:val="5B9BD5" w:themeColor="accent5"/>
                <w:highlight w:val="yellow"/>
              </w:rPr>
              <w:t>numbersList</w:t>
            </w:r>
            <w:r>
              <w:t>[</w:t>
            </w:r>
            <w:r w:rsidRPr="0028751D">
              <w:rPr>
                <w:color w:val="70AD47" w:themeColor="accent6"/>
                <w:highlight w:val="green"/>
              </w:rPr>
              <w:t>i</w:t>
            </w:r>
            <w:r>
              <w:t>]);</w:t>
            </w:r>
          </w:p>
          <w:p w14:paraId="730111F4" w14:textId="77777777" w:rsidR="0028751D" w:rsidRDefault="0028751D" w:rsidP="0028751D">
            <w:r>
              <w:t xml:space="preserve">                }</w:t>
            </w:r>
          </w:p>
          <w:p w14:paraId="0B1ABA8D" w14:textId="77777777" w:rsidR="0028751D" w:rsidRDefault="0028751D" w:rsidP="0028751D">
            <w:r>
              <w:t xml:space="preserve">                else</w:t>
            </w:r>
          </w:p>
          <w:p w14:paraId="1B735EE9" w14:textId="77777777" w:rsidR="0028751D" w:rsidRDefault="0028751D" w:rsidP="0028751D">
            <w:r>
              <w:t xml:space="preserve">                {</w:t>
            </w:r>
          </w:p>
          <w:p w14:paraId="340CC026" w14:textId="77777777" w:rsidR="0028751D" w:rsidRDefault="0028751D" w:rsidP="0028751D">
            <w:r>
              <w:t xml:space="preserve">                    </w:t>
            </w:r>
            <w:r w:rsidRPr="0028751D">
              <w:rPr>
                <w:color w:val="ED7D31" w:themeColor="accent2"/>
                <w:highlight w:val="yellow"/>
              </w:rPr>
              <w:t>skipList</w:t>
            </w:r>
            <w:r>
              <w:t>.Add(</w:t>
            </w:r>
            <w:r w:rsidRPr="0028751D">
              <w:rPr>
                <w:color w:val="5B9BD5" w:themeColor="accent5"/>
                <w:highlight w:val="yellow"/>
              </w:rPr>
              <w:t>numbersList</w:t>
            </w:r>
            <w:r>
              <w:t>[</w:t>
            </w:r>
            <w:r w:rsidRPr="0028751D">
              <w:rPr>
                <w:color w:val="70AD47" w:themeColor="accent6"/>
                <w:highlight w:val="green"/>
              </w:rPr>
              <w:t>i</w:t>
            </w:r>
            <w:r>
              <w:t>]);</w:t>
            </w:r>
          </w:p>
          <w:p w14:paraId="683451C9" w14:textId="77777777" w:rsidR="0028751D" w:rsidRDefault="0028751D" w:rsidP="0028751D">
            <w:r>
              <w:t xml:space="preserve">                }</w:t>
            </w:r>
          </w:p>
          <w:p w14:paraId="3A328002" w14:textId="77777777" w:rsidR="0028751D" w:rsidRDefault="0028751D" w:rsidP="0028751D">
            <w:r>
              <w:t xml:space="preserve">            }</w:t>
            </w:r>
          </w:p>
          <w:p w14:paraId="3E65AD76" w14:textId="77777777" w:rsidR="0028751D" w:rsidRDefault="0028751D" w:rsidP="0028751D"/>
          <w:p w14:paraId="5DBC4E73" w14:textId="77777777" w:rsidR="0028751D" w:rsidRDefault="0028751D" w:rsidP="0028751D">
            <w:r>
              <w:t xml:space="preserve">            string </w:t>
            </w:r>
            <w:r w:rsidRPr="0028751D">
              <w:rPr>
                <w:color w:val="FFC000" w:themeColor="accent4"/>
                <w:highlight w:val="green"/>
              </w:rPr>
              <w:t>result</w:t>
            </w:r>
            <w:r>
              <w:t xml:space="preserve"> = string.Empty;</w:t>
            </w:r>
          </w:p>
          <w:p w14:paraId="1C1A6FAA" w14:textId="77777777" w:rsidR="0028751D" w:rsidRDefault="0028751D" w:rsidP="0028751D">
            <w:r>
              <w:t xml:space="preserve">            int </w:t>
            </w:r>
            <w:r w:rsidRPr="0028751D">
              <w:rPr>
                <w:color w:val="4472C4" w:themeColor="accent1"/>
                <w:highlight w:val="magenta"/>
              </w:rPr>
              <w:t>totalSkipped</w:t>
            </w:r>
            <w:r>
              <w:t xml:space="preserve"> = 0;</w:t>
            </w:r>
          </w:p>
          <w:p w14:paraId="3D3A9716" w14:textId="77777777" w:rsidR="0028751D" w:rsidRDefault="0028751D" w:rsidP="0028751D"/>
          <w:p w14:paraId="0BC30807" w14:textId="77777777" w:rsidR="0028751D" w:rsidRDefault="0028751D" w:rsidP="0028751D">
            <w:r>
              <w:t xml:space="preserve">            for (int </w:t>
            </w:r>
            <w:r w:rsidRPr="0028751D">
              <w:rPr>
                <w:color w:val="FFC000" w:themeColor="accent4"/>
                <w:highlight w:val="magenta"/>
              </w:rPr>
              <w:t xml:space="preserve">i </w:t>
            </w:r>
            <w:r>
              <w:t xml:space="preserve">= 0; </w:t>
            </w:r>
            <w:r w:rsidRPr="0028751D">
              <w:rPr>
                <w:color w:val="FFC000" w:themeColor="accent4"/>
                <w:highlight w:val="magenta"/>
              </w:rPr>
              <w:t xml:space="preserve">i </w:t>
            </w:r>
            <w:r>
              <w:t xml:space="preserve">&lt; </w:t>
            </w:r>
            <w:r w:rsidRPr="0028751D">
              <w:rPr>
                <w:color w:val="ED7D31" w:themeColor="accent2"/>
                <w:highlight w:val="yellow"/>
              </w:rPr>
              <w:t>skipList</w:t>
            </w:r>
            <w:r>
              <w:t xml:space="preserve">.Count; </w:t>
            </w:r>
            <w:r w:rsidRPr="0028751D">
              <w:rPr>
                <w:color w:val="FFC000" w:themeColor="accent4"/>
                <w:highlight w:val="magenta"/>
              </w:rPr>
              <w:t>i</w:t>
            </w:r>
            <w:r>
              <w:t>++)</w:t>
            </w:r>
          </w:p>
          <w:p w14:paraId="5417B0A2" w14:textId="77777777" w:rsidR="0028751D" w:rsidRDefault="0028751D" w:rsidP="0028751D">
            <w:r>
              <w:t xml:space="preserve">            {</w:t>
            </w:r>
          </w:p>
          <w:p w14:paraId="2BE02A9E" w14:textId="77777777" w:rsidR="0028751D" w:rsidRDefault="0028751D" w:rsidP="0028751D">
            <w:r>
              <w:t xml:space="preserve">                int </w:t>
            </w:r>
            <w:r w:rsidRPr="0028751D">
              <w:rPr>
                <w:color w:val="4472C4" w:themeColor="accent1"/>
                <w:highlight w:val="magenta"/>
              </w:rPr>
              <w:t xml:space="preserve">skippedCounter </w:t>
            </w:r>
            <w:r>
              <w:t xml:space="preserve">= </w:t>
            </w:r>
            <w:r w:rsidRPr="0028751D">
              <w:rPr>
                <w:color w:val="ED7D31" w:themeColor="accent2"/>
                <w:highlight w:val="yellow"/>
              </w:rPr>
              <w:t>skipList</w:t>
            </w:r>
            <w:r>
              <w:t>[</w:t>
            </w:r>
            <w:r w:rsidRPr="0028751D">
              <w:rPr>
                <w:color w:val="FFC000" w:themeColor="accent4"/>
                <w:highlight w:val="magenta"/>
              </w:rPr>
              <w:t>i</w:t>
            </w:r>
            <w:r>
              <w:t>];</w:t>
            </w:r>
          </w:p>
          <w:p w14:paraId="51CFBB3A" w14:textId="77777777" w:rsidR="0028751D" w:rsidRDefault="0028751D" w:rsidP="0028751D">
            <w:r>
              <w:lastRenderedPageBreak/>
              <w:t xml:space="preserve">                int </w:t>
            </w:r>
            <w:r w:rsidRPr="0028751D">
              <w:rPr>
                <w:color w:val="E7E6E6" w:themeColor="background2"/>
                <w:highlight w:val="blue"/>
              </w:rPr>
              <w:t xml:space="preserve">tookCounter </w:t>
            </w:r>
            <w:r>
              <w:t xml:space="preserve">= </w:t>
            </w:r>
            <w:r w:rsidRPr="0028751D">
              <w:rPr>
                <w:color w:val="A5A5A5" w:themeColor="accent3"/>
                <w:highlight w:val="yellow"/>
              </w:rPr>
              <w:t>takeList</w:t>
            </w:r>
            <w:r>
              <w:t>[</w:t>
            </w:r>
            <w:r w:rsidRPr="0028751D">
              <w:rPr>
                <w:color w:val="FFC000" w:themeColor="accent4"/>
                <w:highlight w:val="magenta"/>
              </w:rPr>
              <w:t>i</w:t>
            </w:r>
            <w:r>
              <w:t>];</w:t>
            </w:r>
          </w:p>
          <w:p w14:paraId="294E7305" w14:textId="77777777" w:rsidR="0028751D" w:rsidRDefault="0028751D" w:rsidP="0028751D"/>
          <w:p w14:paraId="419F3D37" w14:textId="77777777" w:rsidR="0028751D" w:rsidRDefault="0028751D" w:rsidP="0028751D">
            <w:r>
              <w:t xml:space="preserve">                </w:t>
            </w:r>
            <w:r w:rsidRPr="0028751D">
              <w:rPr>
                <w:color w:val="FFC000" w:themeColor="accent4"/>
                <w:highlight w:val="green"/>
              </w:rPr>
              <w:t xml:space="preserve">result </w:t>
            </w:r>
            <w:r>
              <w:t>+= new string(</w:t>
            </w:r>
            <w:r w:rsidRPr="0028751D">
              <w:rPr>
                <w:color w:val="FFC000" w:themeColor="accent4"/>
                <w:highlight w:val="yellow"/>
              </w:rPr>
              <w:t>nonNumbersList</w:t>
            </w:r>
            <w:r>
              <w:t>.Skip(</w:t>
            </w:r>
            <w:r w:rsidRPr="0028751D">
              <w:rPr>
                <w:color w:val="4472C4" w:themeColor="accent1"/>
                <w:highlight w:val="magenta"/>
              </w:rPr>
              <w:t>totalSkipped</w:t>
            </w:r>
            <w:r>
              <w:t>).Take(</w:t>
            </w:r>
            <w:r w:rsidRPr="0028751D">
              <w:rPr>
                <w:color w:val="E7E6E6" w:themeColor="background2"/>
                <w:highlight w:val="blue"/>
              </w:rPr>
              <w:t>tookCounter</w:t>
            </w:r>
            <w:r>
              <w:t>).ToArray());</w:t>
            </w:r>
          </w:p>
          <w:p w14:paraId="14FC3BE1" w14:textId="77777777" w:rsidR="0028751D" w:rsidRDefault="0028751D" w:rsidP="0028751D">
            <w:r>
              <w:t xml:space="preserve">                </w:t>
            </w:r>
            <w:r w:rsidRPr="0028751D">
              <w:rPr>
                <w:color w:val="4472C4" w:themeColor="accent1"/>
                <w:highlight w:val="magenta"/>
              </w:rPr>
              <w:t xml:space="preserve">totalSkipped </w:t>
            </w:r>
            <w:r>
              <w:t xml:space="preserve">+= </w:t>
            </w:r>
            <w:r w:rsidRPr="0028751D">
              <w:rPr>
                <w:color w:val="4472C4" w:themeColor="accent1"/>
                <w:highlight w:val="magenta"/>
              </w:rPr>
              <w:t xml:space="preserve">skippedCounter </w:t>
            </w:r>
            <w:r>
              <w:t xml:space="preserve">+ </w:t>
            </w:r>
            <w:r w:rsidRPr="0028751D">
              <w:rPr>
                <w:color w:val="E7E6E6" w:themeColor="background2"/>
                <w:highlight w:val="blue"/>
              </w:rPr>
              <w:t>tookCounter</w:t>
            </w:r>
            <w:r>
              <w:t>;</w:t>
            </w:r>
          </w:p>
          <w:p w14:paraId="2B91D27F" w14:textId="77777777" w:rsidR="0028751D" w:rsidRDefault="0028751D" w:rsidP="0028751D">
            <w:r>
              <w:t xml:space="preserve">            }</w:t>
            </w:r>
          </w:p>
          <w:p w14:paraId="14452EFA" w14:textId="77777777" w:rsidR="0028751D" w:rsidRDefault="0028751D" w:rsidP="0028751D"/>
          <w:p w14:paraId="3D27E252" w14:textId="77777777" w:rsidR="0028751D" w:rsidRDefault="0028751D" w:rsidP="0028751D">
            <w:r>
              <w:t xml:space="preserve">            Console.WriteLine(</w:t>
            </w:r>
            <w:r w:rsidRPr="0028751D">
              <w:rPr>
                <w:color w:val="FFC000" w:themeColor="accent4"/>
                <w:highlight w:val="green"/>
              </w:rPr>
              <w:t>result</w:t>
            </w:r>
            <w:r>
              <w:t>);</w:t>
            </w:r>
          </w:p>
          <w:p w14:paraId="3E2231CA" w14:textId="77777777" w:rsidR="0028751D" w:rsidRDefault="0028751D" w:rsidP="0028751D">
            <w:r>
              <w:t xml:space="preserve">        }</w:t>
            </w:r>
          </w:p>
          <w:p w14:paraId="40DCEF98" w14:textId="77777777" w:rsidR="0028751D" w:rsidRDefault="0028751D" w:rsidP="0028751D">
            <w:r>
              <w:t xml:space="preserve">    }</w:t>
            </w:r>
          </w:p>
          <w:p w14:paraId="679DAD4E" w14:textId="76E0728E" w:rsidR="00A24649" w:rsidRPr="00A24649" w:rsidRDefault="0028751D" w:rsidP="0028751D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0D53BD"/>
    <w:rsid w:val="00104366"/>
    <w:rsid w:val="00122924"/>
    <w:rsid w:val="00133D62"/>
    <w:rsid w:val="00160DF6"/>
    <w:rsid w:val="001662C2"/>
    <w:rsid w:val="00166D60"/>
    <w:rsid w:val="00194115"/>
    <w:rsid w:val="001C77DC"/>
    <w:rsid w:val="00214680"/>
    <w:rsid w:val="0026003E"/>
    <w:rsid w:val="0028751D"/>
    <w:rsid w:val="0029149F"/>
    <w:rsid w:val="002D025B"/>
    <w:rsid w:val="002F677B"/>
    <w:rsid w:val="003030B5"/>
    <w:rsid w:val="0032053F"/>
    <w:rsid w:val="00335DFF"/>
    <w:rsid w:val="0036771A"/>
    <w:rsid w:val="00370318"/>
    <w:rsid w:val="0037203E"/>
    <w:rsid w:val="003951F4"/>
    <w:rsid w:val="003B7827"/>
    <w:rsid w:val="003D75EC"/>
    <w:rsid w:val="003E2D8D"/>
    <w:rsid w:val="00407CB2"/>
    <w:rsid w:val="00421C18"/>
    <w:rsid w:val="00451409"/>
    <w:rsid w:val="004608D2"/>
    <w:rsid w:val="004A57E5"/>
    <w:rsid w:val="005141AD"/>
    <w:rsid w:val="005407BB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429B2"/>
    <w:rsid w:val="00653A68"/>
    <w:rsid w:val="00660C39"/>
    <w:rsid w:val="00680A48"/>
    <w:rsid w:val="006A2549"/>
    <w:rsid w:val="007467E0"/>
    <w:rsid w:val="0075523E"/>
    <w:rsid w:val="007716A4"/>
    <w:rsid w:val="007766F0"/>
    <w:rsid w:val="007C0E46"/>
    <w:rsid w:val="007D4DD3"/>
    <w:rsid w:val="008060EA"/>
    <w:rsid w:val="0080679C"/>
    <w:rsid w:val="00814C38"/>
    <w:rsid w:val="008323A2"/>
    <w:rsid w:val="00846E89"/>
    <w:rsid w:val="00875664"/>
    <w:rsid w:val="008903CF"/>
    <w:rsid w:val="00893280"/>
    <w:rsid w:val="008B3B16"/>
    <w:rsid w:val="008C5AA6"/>
    <w:rsid w:val="008D2C1A"/>
    <w:rsid w:val="008D3A6E"/>
    <w:rsid w:val="009120EF"/>
    <w:rsid w:val="00917E63"/>
    <w:rsid w:val="00923084"/>
    <w:rsid w:val="00936666"/>
    <w:rsid w:val="0095408D"/>
    <w:rsid w:val="009852CA"/>
    <w:rsid w:val="00993B94"/>
    <w:rsid w:val="009B17D9"/>
    <w:rsid w:val="009B18EE"/>
    <w:rsid w:val="009B4E88"/>
    <w:rsid w:val="00A24649"/>
    <w:rsid w:val="00A44BE9"/>
    <w:rsid w:val="00A51C4F"/>
    <w:rsid w:val="00A63F0E"/>
    <w:rsid w:val="00A65E68"/>
    <w:rsid w:val="00A80020"/>
    <w:rsid w:val="00AA74F0"/>
    <w:rsid w:val="00AB059E"/>
    <w:rsid w:val="00AC746B"/>
    <w:rsid w:val="00AD7677"/>
    <w:rsid w:val="00B2457E"/>
    <w:rsid w:val="00B35E2F"/>
    <w:rsid w:val="00B44EB7"/>
    <w:rsid w:val="00B518D5"/>
    <w:rsid w:val="00B562D9"/>
    <w:rsid w:val="00BA3A2A"/>
    <w:rsid w:val="00BB473D"/>
    <w:rsid w:val="00BC1A4E"/>
    <w:rsid w:val="00BC1BAA"/>
    <w:rsid w:val="00BC7F57"/>
    <w:rsid w:val="00C472F4"/>
    <w:rsid w:val="00C56BEA"/>
    <w:rsid w:val="00C701EF"/>
    <w:rsid w:val="00C96EB6"/>
    <w:rsid w:val="00CB4963"/>
    <w:rsid w:val="00CC4791"/>
    <w:rsid w:val="00CD0BA1"/>
    <w:rsid w:val="00CD1B07"/>
    <w:rsid w:val="00D34B8A"/>
    <w:rsid w:val="00D54445"/>
    <w:rsid w:val="00D62443"/>
    <w:rsid w:val="00D7037B"/>
    <w:rsid w:val="00DA71D9"/>
    <w:rsid w:val="00DB630F"/>
    <w:rsid w:val="00DE44E0"/>
    <w:rsid w:val="00E45456"/>
    <w:rsid w:val="00E60834"/>
    <w:rsid w:val="00E87316"/>
    <w:rsid w:val="00EA42BE"/>
    <w:rsid w:val="00EB3DF8"/>
    <w:rsid w:val="00EC28D2"/>
    <w:rsid w:val="00ED335B"/>
    <w:rsid w:val="00ED5929"/>
    <w:rsid w:val="00EE3B80"/>
    <w:rsid w:val="00EE7F44"/>
    <w:rsid w:val="00F0607E"/>
    <w:rsid w:val="00F554AF"/>
    <w:rsid w:val="00F76B4B"/>
    <w:rsid w:val="00FA354D"/>
    <w:rsid w:val="00FB54DD"/>
    <w:rsid w:val="00FD0A00"/>
    <w:rsid w:val="00FF2C54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69</cp:revision>
  <dcterms:created xsi:type="dcterms:W3CDTF">2024-05-09T16:08:00Z</dcterms:created>
  <dcterms:modified xsi:type="dcterms:W3CDTF">2024-05-18T15:24:00Z</dcterms:modified>
</cp:coreProperties>
</file>