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CF5076C" w14:textId="77777777" w:rsidR="00B25302" w:rsidRDefault="00B25302" w:rsidP="00B25302">
            <w:r>
              <w:t>using System;</w:t>
            </w:r>
          </w:p>
          <w:p w14:paraId="7F2A7067" w14:textId="77777777" w:rsidR="00B25302" w:rsidRDefault="00B25302" w:rsidP="00B25302">
            <w:r>
              <w:t>using System.Collections.Generic;</w:t>
            </w:r>
          </w:p>
          <w:p w14:paraId="1A272C23" w14:textId="77777777" w:rsidR="00B25302" w:rsidRDefault="00B25302" w:rsidP="00B25302">
            <w:r>
              <w:t>using System.Linq;</w:t>
            </w:r>
          </w:p>
          <w:p w14:paraId="6BD4F2FC" w14:textId="77777777" w:rsidR="00B25302" w:rsidRDefault="00B25302" w:rsidP="00B25302"/>
          <w:p w14:paraId="637A9732" w14:textId="77777777" w:rsidR="00B25302" w:rsidRDefault="00B25302" w:rsidP="00B25302">
            <w:r>
              <w:t>namespace Orders</w:t>
            </w:r>
          </w:p>
          <w:p w14:paraId="7107377F" w14:textId="77777777" w:rsidR="00B25302" w:rsidRDefault="00B25302" w:rsidP="00B25302">
            <w:r>
              <w:t>{</w:t>
            </w:r>
          </w:p>
          <w:p w14:paraId="3CE8F747" w14:textId="77777777" w:rsidR="00B25302" w:rsidRDefault="00B25302" w:rsidP="00B25302">
            <w:r>
              <w:t xml:space="preserve">    class Program</w:t>
            </w:r>
          </w:p>
          <w:p w14:paraId="5063273F" w14:textId="77777777" w:rsidR="00B25302" w:rsidRDefault="00B25302" w:rsidP="00B25302">
            <w:r>
              <w:t xml:space="preserve">    {</w:t>
            </w:r>
          </w:p>
          <w:p w14:paraId="06E58E88" w14:textId="77777777" w:rsidR="00B25302" w:rsidRDefault="00B25302" w:rsidP="00B25302">
            <w:r>
              <w:t xml:space="preserve">        static void Main(string[] args)</w:t>
            </w:r>
          </w:p>
          <w:p w14:paraId="2F99A770" w14:textId="77777777" w:rsidR="00B25302" w:rsidRDefault="00B25302" w:rsidP="00B25302">
            <w:r>
              <w:t xml:space="preserve">        {</w:t>
            </w:r>
          </w:p>
          <w:p w14:paraId="34B937B9" w14:textId="77777777" w:rsidR="00B25302" w:rsidRDefault="00B25302" w:rsidP="00B25302">
            <w:r>
              <w:t xml:space="preserve">            var </w:t>
            </w:r>
            <w:r w:rsidRPr="00B25302">
              <w:rPr>
                <w:color w:val="7030A0"/>
              </w:rPr>
              <w:t>dict</w:t>
            </w:r>
            <w:r>
              <w:t xml:space="preserve"> = new Dictionary&lt;string, double[]&gt;();</w:t>
            </w:r>
          </w:p>
          <w:p w14:paraId="409B8B59" w14:textId="77777777" w:rsidR="00B25302" w:rsidRDefault="00B25302" w:rsidP="00B25302"/>
          <w:p w14:paraId="2A3DB8B0" w14:textId="77777777" w:rsidR="00B25302" w:rsidRDefault="00B25302" w:rsidP="00B25302">
            <w:r>
              <w:t xml:space="preserve">            string </w:t>
            </w:r>
            <w:r w:rsidRPr="00B25302">
              <w:rPr>
                <w:color w:val="C00000"/>
              </w:rPr>
              <w:t>input</w:t>
            </w:r>
            <w:r>
              <w:t>;</w:t>
            </w:r>
          </w:p>
          <w:p w14:paraId="1CE30C3C" w14:textId="77777777" w:rsidR="00B25302" w:rsidRDefault="00B25302" w:rsidP="00B25302"/>
          <w:p w14:paraId="4D591A89" w14:textId="77777777" w:rsidR="00B25302" w:rsidRDefault="00B25302" w:rsidP="00B25302">
            <w:r>
              <w:t xml:space="preserve">            while ((</w:t>
            </w:r>
            <w:r w:rsidRPr="00B25302">
              <w:rPr>
                <w:color w:val="C00000"/>
              </w:rPr>
              <w:t xml:space="preserve">input </w:t>
            </w:r>
            <w:r>
              <w:t>= Console.ReadLine()) != "buy")</w:t>
            </w:r>
          </w:p>
          <w:p w14:paraId="6E5BD135" w14:textId="77777777" w:rsidR="00B25302" w:rsidRDefault="00B25302" w:rsidP="00B25302">
            <w:r>
              <w:t xml:space="preserve">            {</w:t>
            </w:r>
          </w:p>
          <w:p w14:paraId="5375DD7B" w14:textId="77777777" w:rsidR="00B25302" w:rsidRDefault="00B25302" w:rsidP="00B25302">
            <w:r>
              <w:t xml:space="preserve">                string[] </w:t>
            </w:r>
            <w:r w:rsidRPr="00B25302">
              <w:rPr>
                <w:color w:val="00B0F0"/>
              </w:rPr>
              <w:t>productArgs</w:t>
            </w:r>
            <w:r>
              <w:t xml:space="preserve"> = </w:t>
            </w:r>
            <w:r w:rsidRPr="00B25302">
              <w:rPr>
                <w:color w:val="C00000"/>
              </w:rPr>
              <w:t>input</w:t>
            </w:r>
            <w:r>
              <w:t>.Split().ToArray();</w:t>
            </w:r>
          </w:p>
          <w:p w14:paraId="6BBEA201" w14:textId="77777777" w:rsidR="00B25302" w:rsidRDefault="00B25302" w:rsidP="00B25302"/>
          <w:p w14:paraId="0B59F6E7" w14:textId="77777777" w:rsidR="00B25302" w:rsidRDefault="00B25302" w:rsidP="00B25302">
            <w:r>
              <w:t xml:space="preserve">                string </w:t>
            </w:r>
            <w:r w:rsidRPr="00B25302">
              <w:rPr>
                <w:color w:val="92D050"/>
              </w:rPr>
              <w:t>productName</w:t>
            </w:r>
            <w:r>
              <w:t xml:space="preserve"> = </w:t>
            </w:r>
            <w:r w:rsidRPr="00B25302">
              <w:rPr>
                <w:color w:val="00B0F0"/>
              </w:rPr>
              <w:t>productArgs</w:t>
            </w:r>
            <w:r>
              <w:t>[0];</w:t>
            </w:r>
          </w:p>
          <w:p w14:paraId="1561BD2F" w14:textId="77777777" w:rsidR="00B25302" w:rsidRDefault="00B25302" w:rsidP="00B25302">
            <w:r>
              <w:t xml:space="preserve">                double </w:t>
            </w:r>
            <w:r w:rsidRPr="00B25302">
              <w:rPr>
                <w:color w:val="00B050"/>
              </w:rPr>
              <w:t>productPrice</w:t>
            </w:r>
            <w:r>
              <w:t xml:space="preserve"> = double.Parse(</w:t>
            </w:r>
            <w:r w:rsidRPr="00B25302">
              <w:rPr>
                <w:color w:val="00B0F0"/>
              </w:rPr>
              <w:t>productArgs</w:t>
            </w:r>
            <w:r>
              <w:t>[1]);</w:t>
            </w:r>
          </w:p>
          <w:p w14:paraId="61A36F91" w14:textId="77777777" w:rsidR="00B25302" w:rsidRDefault="00B25302" w:rsidP="00B25302">
            <w:r>
              <w:t xml:space="preserve">                double </w:t>
            </w:r>
            <w:r w:rsidRPr="00B25302">
              <w:rPr>
                <w:color w:val="FFC000"/>
              </w:rPr>
              <w:t xml:space="preserve">productQty </w:t>
            </w:r>
            <w:r>
              <w:t>= double.Parse(</w:t>
            </w:r>
            <w:r w:rsidRPr="00B25302">
              <w:rPr>
                <w:color w:val="00B0F0"/>
              </w:rPr>
              <w:t>productArgs</w:t>
            </w:r>
            <w:r>
              <w:t>[2]);</w:t>
            </w:r>
          </w:p>
          <w:p w14:paraId="55FBF00E" w14:textId="77777777" w:rsidR="00B25302" w:rsidRDefault="00B25302" w:rsidP="00B25302"/>
          <w:p w14:paraId="3D3535E2" w14:textId="77777777" w:rsidR="00B25302" w:rsidRDefault="00B25302" w:rsidP="00B25302">
            <w:r>
              <w:t xml:space="preserve">                if (!</w:t>
            </w:r>
            <w:r w:rsidRPr="00B25302">
              <w:rPr>
                <w:color w:val="7030A0"/>
              </w:rPr>
              <w:t>dict</w:t>
            </w:r>
            <w:r>
              <w:t>.ContainsKey(</w:t>
            </w:r>
            <w:r w:rsidRPr="00B25302">
              <w:rPr>
                <w:color w:val="92D050"/>
              </w:rPr>
              <w:t>productName</w:t>
            </w:r>
            <w:r>
              <w:t>))</w:t>
            </w:r>
          </w:p>
          <w:p w14:paraId="3D60EF0D" w14:textId="77777777" w:rsidR="00B25302" w:rsidRDefault="00B25302" w:rsidP="00B25302">
            <w:r>
              <w:t xml:space="preserve">                {</w:t>
            </w:r>
          </w:p>
          <w:p w14:paraId="4ABF984B" w14:textId="77777777" w:rsidR="00B25302" w:rsidRDefault="00B25302" w:rsidP="00B25302">
            <w:r>
              <w:t xml:space="preserve">                    </w:t>
            </w:r>
            <w:r w:rsidRPr="00B25302">
              <w:rPr>
                <w:color w:val="7030A0"/>
              </w:rPr>
              <w:t>dict</w:t>
            </w:r>
            <w:r>
              <w:t>.Add(</w:t>
            </w:r>
            <w:r w:rsidRPr="00B25302">
              <w:rPr>
                <w:color w:val="92D050"/>
              </w:rPr>
              <w:t>productName</w:t>
            </w:r>
            <w:r>
              <w:t>, new double[2]);</w:t>
            </w:r>
          </w:p>
          <w:p w14:paraId="33425588" w14:textId="77777777" w:rsidR="00B25302" w:rsidRDefault="00B25302" w:rsidP="00B25302">
            <w:r>
              <w:t xml:space="preserve">                }</w:t>
            </w:r>
          </w:p>
          <w:p w14:paraId="12D8058C" w14:textId="77777777" w:rsidR="00B25302" w:rsidRDefault="00B25302" w:rsidP="00B25302"/>
          <w:p w14:paraId="045975C0" w14:textId="77777777" w:rsidR="00B25302" w:rsidRDefault="00B25302" w:rsidP="00B25302">
            <w:r>
              <w:t xml:space="preserve">                </w:t>
            </w:r>
            <w:r w:rsidRPr="00B25302">
              <w:rPr>
                <w:color w:val="7030A0"/>
              </w:rPr>
              <w:t>dict</w:t>
            </w:r>
            <w:r>
              <w:t>[</w:t>
            </w:r>
            <w:r w:rsidRPr="00B25302">
              <w:rPr>
                <w:color w:val="92D050"/>
              </w:rPr>
              <w:t>productName</w:t>
            </w:r>
            <w:r>
              <w:t>][0] = productPrice;</w:t>
            </w:r>
          </w:p>
          <w:p w14:paraId="7706E877" w14:textId="77777777" w:rsidR="00B25302" w:rsidRDefault="00B25302" w:rsidP="00B25302">
            <w:r>
              <w:t xml:space="preserve">                </w:t>
            </w:r>
            <w:r w:rsidRPr="00B25302">
              <w:rPr>
                <w:color w:val="7030A0"/>
              </w:rPr>
              <w:t>dict</w:t>
            </w:r>
            <w:r>
              <w:t>[</w:t>
            </w:r>
            <w:r w:rsidRPr="00B25302">
              <w:rPr>
                <w:color w:val="92D050"/>
              </w:rPr>
              <w:t>productName</w:t>
            </w:r>
            <w:r>
              <w:t xml:space="preserve">][1] += </w:t>
            </w:r>
            <w:r w:rsidRPr="00B25302">
              <w:rPr>
                <w:color w:val="FFC000"/>
              </w:rPr>
              <w:t>productQty</w:t>
            </w:r>
            <w:r>
              <w:t>;</w:t>
            </w:r>
          </w:p>
          <w:p w14:paraId="5F111364" w14:textId="77777777" w:rsidR="00B25302" w:rsidRDefault="00B25302" w:rsidP="00B25302">
            <w:r>
              <w:t xml:space="preserve">            }</w:t>
            </w:r>
          </w:p>
          <w:p w14:paraId="2D21CE67" w14:textId="77777777" w:rsidR="00B25302" w:rsidRDefault="00B25302" w:rsidP="00B25302"/>
          <w:p w14:paraId="04F80E8D" w14:textId="77777777" w:rsidR="00B25302" w:rsidRDefault="00B25302" w:rsidP="00B25302">
            <w:r>
              <w:t xml:space="preserve">            Console.WriteLine(string.Join(Environment.NewLine, </w:t>
            </w:r>
            <w:r w:rsidRPr="00B25302">
              <w:rPr>
                <w:color w:val="7030A0"/>
              </w:rPr>
              <w:t>dict</w:t>
            </w:r>
          </w:p>
          <w:p w14:paraId="3B52F57D" w14:textId="77777777" w:rsidR="00B25302" w:rsidRDefault="00B25302" w:rsidP="00B25302">
            <w:r>
              <w:t xml:space="preserve">                .Select(x =&gt; $"{x.Key} -&gt; {x.Value[0] * x.Value[1]:f2}")));</w:t>
            </w:r>
          </w:p>
          <w:p w14:paraId="78A09413" w14:textId="77777777" w:rsidR="00B25302" w:rsidRDefault="00B25302" w:rsidP="00B25302">
            <w:r>
              <w:t xml:space="preserve">        }</w:t>
            </w:r>
          </w:p>
          <w:p w14:paraId="435D8AAC" w14:textId="77777777" w:rsidR="00B25302" w:rsidRDefault="00B25302" w:rsidP="00B25302">
            <w:r>
              <w:t xml:space="preserve">    }</w:t>
            </w:r>
          </w:p>
          <w:p w14:paraId="679DAD4E" w14:textId="769DC65E" w:rsidR="00A24649" w:rsidRPr="00A24649" w:rsidRDefault="00B25302" w:rsidP="00B25302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02F83"/>
    <w:rsid w:val="000171C9"/>
    <w:rsid w:val="00023B87"/>
    <w:rsid w:val="00032936"/>
    <w:rsid w:val="00086A3B"/>
    <w:rsid w:val="000D53BD"/>
    <w:rsid w:val="000E65A0"/>
    <w:rsid w:val="00104366"/>
    <w:rsid w:val="00121B46"/>
    <w:rsid w:val="00122924"/>
    <w:rsid w:val="00133D62"/>
    <w:rsid w:val="00160DF6"/>
    <w:rsid w:val="001662C2"/>
    <w:rsid w:val="00166D60"/>
    <w:rsid w:val="0018424E"/>
    <w:rsid w:val="00194115"/>
    <w:rsid w:val="001A1FD9"/>
    <w:rsid w:val="001B1809"/>
    <w:rsid w:val="001B45B8"/>
    <w:rsid w:val="001B73CA"/>
    <w:rsid w:val="001C77DC"/>
    <w:rsid w:val="00213075"/>
    <w:rsid w:val="00214680"/>
    <w:rsid w:val="00222F29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63F0E"/>
    <w:rsid w:val="00A65E68"/>
    <w:rsid w:val="00A80020"/>
    <w:rsid w:val="00AA66CD"/>
    <w:rsid w:val="00AA74F0"/>
    <w:rsid w:val="00AB059E"/>
    <w:rsid w:val="00AC746B"/>
    <w:rsid w:val="00AD7677"/>
    <w:rsid w:val="00B06260"/>
    <w:rsid w:val="00B2310F"/>
    <w:rsid w:val="00B2457E"/>
    <w:rsid w:val="00B25302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5D88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09F0"/>
    <w:rsid w:val="00D54445"/>
    <w:rsid w:val="00D5668A"/>
    <w:rsid w:val="00D62443"/>
    <w:rsid w:val="00D66473"/>
    <w:rsid w:val="00D7037B"/>
    <w:rsid w:val="00D9392A"/>
    <w:rsid w:val="00DA71D9"/>
    <w:rsid w:val="00DB2189"/>
    <w:rsid w:val="00DB3083"/>
    <w:rsid w:val="00DB630F"/>
    <w:rsid w:val="00DE44E0"/>
    <w:rsid w:val="00E376BA"/>
    <w:rsid w:val="00E45456"/>
    <w:rsid w:val="00E60834"/>
    <w:rsid w:val="00E8142B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8065F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102</cp:revision>
  <dcterms:created xsi:type="dcterms:W3CDTF">2024-05-09T16:08:00Z</dcterms:created>
  <dcterms:modified xsi:type="dcterms:W3CDTF">2024-05-22T00:05:00Z</dcterms:modified>
</cp:coreProperties>
</file>