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E78C" w14:textId="77777777" w:rsidR="004970AB" w:rsidRPr="00161617" w:rsidRDefault="004970AB" w:rsidP="004970AB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Alpha</w:t>
      </w:r>
      <w:r w:rsidRPr="004B209F">
        <w:rPr>
          <w:sz w:val="28"/>
          <w:szCs w:val="28"/>
        </w:rPr>
        <w:t xml:space="preserve"> - Version</w:t>
      </w:r>
    </w:p>
    <w:p w14:paraId="0FDDDEB9" w14:textId="2FE4F821" w:rsidR="004970AB" w:rsidRPr="000E4610" w:rsidRDefault="004970AB" w:rsidP="004970AB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en-ZA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36"/>
          <w:szCs w:val="36"/>
          <w:lang w:eastAsia="en-ZA"/>
          <w14:ligatures w14:val="none"/>
        </w:rPr>
        <w:t>User Experience</w:t>
      </w:r>
      <w:r w:rsidRPr="00FF1E28">
        <w:rPr>
          <w:rFonts w:ascii="Segoe UI" w:eastAsia="Times New Roman" w:hAnsi="Segoe UI" w:cs="Segoe UI"/>
          <w:color w:val="000000"/>
          <w:kern w:val="0"/>
          <w:sz w:val="36"/>
          <w:szCs w:val="36"/>
          <w:lang w:eastAsia="en-ZA"/>
          <w14:ligatures w14:val="none"/>
        </w:rPr>
        <w:t xml:space="preserve"> Template</w:t>
      </w:r>
    </w:p>
    <w:p w14:paraId="5CE65605" w14:textId="6BB083DF" w:rsidR="004970AB" w:rsidRPr="005772C5" w:rsidRDefault="004970AB" w:rsidP="005772C5">
      <w:pPr>
        <w:jc w:val="center"/>
        <w:rPr>
          <w:rStyle w:val="Strong"/>
          <w:b w:val="0"/>
          <w:bCs w:val="0"/>
          <w:sz w:val="32"/>
          <w:szCs w:val="32"/>
        </w:rPr>
      </w:pPr>
      <w:r w:rsidRPr="00FF1E28">
        <w:rPr>
          <w:sz w:val="32"/>
          <w:szCs w:val="32"/>
        </w:rPr>
        <w:t>Project Overview</w:t>
      </w:r>
    </w:p>
    <w:p w14:paraId="0B7EEFF0" w14:textId="77777777" w:rsidR="004970AB" w:rsidRPr="00FE7667" w:rsidRDefault="004970AB" w:rsidP="004970AB">
      <w:pPr>
        <w:spacing w:after="0" w:line="240" w:lineRule="auto"/>
        <w:rPr>
          <w:b/>
          <w:bCs/>
        </w:rPr>
      </w:pPr>
      <w:r w:rsidRPr="00FC17D6">
        <w:rPr>
          <w:rStyle w:val="Strong"/>
          <w:sz w:val="24"/>
          <w:szCs w:val="24"/>
        </w:rPr>
        <w:t>Project Manager</w:t>
      </w:r>
      <w:r w:rsidRPr="00FC17D6">
        <w:rPr>
          <w:sz w:val="24"/>
          <w:szCs w:val="24"/>
        </w:rPr>
        <w:t>:</w:t>
      </w:r>
      <w:r>
        <w:t xml:space="preserve"> </w:t>
      </w:r>
      <w:r>
        <w:rPr>
          <w:rStyle w:val="Strong"/>
        </w:rPr>
        <w:t xml:space="preserve"> </w:t>
      </w:r>
      <w:r w:rsidRPr="00FE7667">
        <w:t>Bhekabona Mbhele</w:t>
      </w:r>
    </w:p>
    <w:p w14:paraId="1FC76FCE" w14:textId="20F1A630" w:rsidR="004970AB" w:rsidRDefault="004970AB" w:rsidP="004970AB">
      <w:pPr>
        <w:spacing w:after="0" w:line="240" w:lineRule="auto"/>
      </w:pPr>
      <w:r w:rsidRPr="00FC17D6">
        <w:rPr>
          <w:rStyle w:val="Strong"/>
          <w:sz w:val="24"/>
          <w:szCs w:val="24"/>
        </w:rPr>
        <w:t>Project:</w:t>
      </w:r>
      <w:r w:rsidRPr="00604BB2">
        <w:rPr>
          <w:rStyle w:val="Strong"/>
        </w:rPr>
        <w:t xml:space="preserve"> </w:t>
      </w:r>
      <w:r w:rsidR="002C4F2F">
        <w:t>Sand</w:t>
      </w:r>
      <w:r>
        <w:t xml:space="preserve"> Mixer Report System</w:t>
      </w:r>
    </w:p>
    <w:p w14:paraId="4118EC5B" w14:textId="6BF7D72A" w:rsidR="004970AB" w:rsidRDefault="004970AB" w:rsidP="004970AB">
      <w:pPr>
        <w:spacing w:after="0" w:line="240" w:lineRule="auto"/>
      </w:pPr>
      <w:r w:rsidRPr="00FC17D6">
        <w:rPr>
          <w:rStyle w:val="Strong"/>
          <w:sz w:val="24"/>
          <w:szCs w:val="24"/>
        </w:rPr>
        <w:t>Plant:</w:t>
      </w:r>
      <w:r>
        <w:rPr>
          <w:rStyle w:val="Strong"/>
        </w:rPr>
        <w:t xml:space="preserve"> </w:t>
      </w:r>
      <w:r w:rsidRPr="00604BB2">
        <w:t>High Chrome Ball Plant</w:t>
      </w:r>
      <w:r>
        <w:br/>
      </w:r>
      <w:r w:rsidRPr="00FC17D6">
        <w:rPr>
          <w:rStyle w:val="Strong"/>
          <w:sz w:val="24"/>
          <w:szCs w:val="24"/>
        </w:rPr>
        <w:t>Version</w:t>
      </w:r>
      <w:r>
        <w:rPr>
          <w:rStyle w:val="Strong"/>
        </w:rPr>
        <w:t>:</w:t>
      </w:r>
      <w:r>
        <w:t xml:space="preserve"> 1.0.0.0</w:t>
      </w:r>
      <w:r>
        <w:br/>
      </w:r>
      <w:r w:rsidRPr="00FC17D6">
        <w:rPr>
          <w:rStyle w:val="Strong"/>
          <w:sz w:val="24"/>
          <w:szCs w:val="24"/>
        </w:rPr>
        <w:t>Prepared by:</w:t>
      </w:r>
      <w:r>
        <w:t xml:space="preserve"> Tsundzukani Nkuna</w:t>
      </w:r>
      <w:r>
        <w:br/>
      </w:r>
      <w:r w:rsidRPr="00FC17D6">
        <w:rPr>
          <w:rStyle w:val="Strong"/>
          <w:sz w:val="24"/>
          <w:szCs w:val="24"/>
        </w:rPr>
        <w:t>From Date:</w:t>
      </w:r>
      <w:r>
        <w:t xml:space="preserve"> 2025/ 06/ 27    </w:t>
      </w:r>
      <w:r w:rsidRPr="00FC17D6">
        <w:rPr>
          <w:rStyle w:val="Strong"/>
          <w:sz w:val="24"/>
          <w:szCs w:val="24"/>
        </w:rPr>
        <w:t>To Date:</w:t>
      </w:r>
      <w:r>
        <w:rPr>
          <w:rStyle w:val="Strong"/>
        </w:rPr>
        <w:t xml:space="preserve"> </w:t>
      </w:r>
      <w:r w:rsidRPr="00EA0A9E">
        <w:t>2025/ 0</w:t>
      </w:r>
      <w:r>
        <w:t>6</w:t>
      </w:r>
      <w:r w:rsidRPr="00EA0A9E">
        <w:t xml:space="preserve">/ </w:t>
      </w:r>
      <w:r>
        <w:t>30</w:t>
      </w:r>
    </w:p>
    <w:p w14:paraId="649A44F8" w14:textId="009EEB2B" w:rsidR="00C535F8" w:rsidRDefault="004970AB" w:rsidP="004970AB">
      <w:pPr>
        <w:spacing w:after="0" w:line="240" w:lineRule="auto"/>
        <w:rPr>
          <w:sz w:val="24"/>
          <w:szCs w:val="24"/>
        </w:rPr>
      </w:pPr>
      <w:r w:rsidRPr="00FC17D6">
        <w:rPr>
          <w:rStyle w:val="Strong"/>
          <w:sz w:val="24"/>
          <w:szCs w:val="24"/>
        </w:rPr>
        <w:t xml:space="preserve">Project </w:t>
      </w:r>
      <w:r w:rsidRPr="00FF1E28">
        <w:rPr>
          <w:rStyle w:val="Strong"/>
          <w:sz w:val="24"/>
          <w:szCs w:val="24"/>
        </w:rPr>
        <w:t>Objectives</w:t>
      </w:r>
      <w:r w:rsidRPr="00FF1E28">
        <w:rPr>
          <w:b/>
          <w:bCs/>
          <w:sz w:val="24"/>
          <w:szCs w:val="24"/>
        </w:rPr>
        <w:t>:</w:t>
      </w:r>
      <w:r w:rsidRPr="00FF1E28">
        <w:rPr>
          <w:b/>
          <w:bCs/>
        </w:rPr>
        <w:t xml:space="preserve"> </w:t>
      </w:r>
      <w:r w:rsidRPr="000E4610">
        <w:rPr>
          <w:sz w:val="24"/>
          <w:szCs w:val="24"/>
        </w:rPr>
        <w:t xml:space="preserve">The objective of the project is to </w:t>
      </w:r>
      <w:r>
        <w:rPr>
          <w:sz w:val="24"/>
          <w:szCs w:val="24"/>
        </w:rPr>
        <w:t>provide easy and convenient access to the sand batch records across the three casting sections at High Chrome Ball Plant.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256818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B0A82D" w14:textId="548B5835" w:rsidR="00C535F8" w:rsidRDefault="00C535F8">
          <w:pPr>
            <w:pStyle w:val="TOCHeading"/>
          </w:pPr>
          <w:r>
            <w:t>Table of Contents</w:t>
          </w:r>
        </w:p>
        <w:p w14:paraId="11B1A7D3" w14:textId="2321CED3" w:rsidR="005772C5" w:rsidRDefault="00C535F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276580" w:history="1">
            <w:r w:rsidR="005772C5" w:rsidRPr="00F127B3">
              <w:rPr>
                <w:rStyle w:val="Hyperlink"/>
                <w:noProof/>
              </w:rPr>
              <w:t>Introduction</w:t>
            </w:r>
            <w:r w:rsidR="005772C5">
              <w:rPr>
                <w:noProof/>
                <w:webHidden/>
              </w:rPr>
              <w:tab/>
            </w:r>
            <w:r w:rsidR="005772C5">
              <w:rPr>
                <w:noProof/>
                <w:webHidden/>
              </w:rPr>
              <w:fldChar w:fldCharType="begin"/>
            </w:r>
            <w:r w:rsidR="005772C5">
              <w:rPr>
                <w:noProof/>
                <w:webHidden/>
              </w:rPr>
              <w:instrText xml:space="preserve"> PAGEREF _Toc202276580 \h </w:instrText>
            </w:r>
            <w:r w:rsidR="005772C5">
              <w:rPr>
                <w:noProof/>
                <w:webHidden/>
              </w:rPr>
            </w:r>
            <w:r w:rsidR="005772C5">
              <w:rPr>
                <w:noProof/>
                <w:webHidden/>
              </w:rPr>
              <w:fldChar w:fldCharType="separate"/>
            </w:r>
            <w:r w:rsidR="005772C5">
              <w:rPr>
                <w:noProof/>
                <w:webHidden/>
              </w:rPr>
              <w:t>2</w:t>
            </w:r>
            <w:r w:rsidR="005772C5">
              <w:rPr>
                <w:noProof/>
                <w:webHidden/>
              </w:rPr>
              <w:fldChar w:fldCharType="end"/>
            </w:r>
          </w:hyperlink>
        </w:p>
        <w:p w14:paraId="677FFA5B" w14:textId="6ABB4799" w:rsidR="005772C5" w:rsidRDefault="005772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81" w:history="1">
            <w:r w:rsidRPr="00F127B3">
              <w:rPr>
                <w:rStyle w:val="Hyperlink"/>
                <w:rFonts w:eastAsia="Times New Roman"/>
                <w:noProof/>
                <w:lang w:eastAsia="en-ZA"/>
              </w:rPr>
              <w:t>1.1 Business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45172" w14:textId="00294D9E" w:rsidR="005772C5" w:rsidRDefault="005772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82" w:history="1">
            <w:r w:rsidRPr="00F127B3">
              <w:rPr>
                <w:rStyle w:val="Hyperlink"/>
                <w:noProof/>
              </w:rPr>
              <w:t>1.2.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55AD5" w14:textId="3910ECC5" w:rsidR="005772C5" w:rsidRDefault="005772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83" w:history="1">
            <w:r w:rsidRPr="00F127B3">
              <w:rPr>
                <w:rStyle w:val="Hyperlink"/>
                <w:noProof/>
              </w:rPr>
              <w:t>1.3.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A5DBF" w14:textId="4C1F8A75" w:rsidR="005772C5" w:rsidRDefault="005772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84" w:history="1">
            <w:r w:rsidRPr="00F127B3">
              <w:rPr>
                <w:rStyle w:val="Hyperlink"/>
                <w:noProof/>
              </w:rPr>
              <w:t>1.4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B1CFC" w14:textId="55AA1DB1" w:rsidR="005772C5" w:rsidRDefault="005772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85" w:history="1">
            <w:r w:rsidRPr="00F127B3">
              <w:rPr>
                <w:rStyle w:val="Hyperlink"/>
                <w:noProof/>
              </w:rPr>
              <w:t>USER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3DD05" w14:textId="5391D12B" w:rsidR="005772C5" w:rsidRDefault="005772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86" w:history="1">
            <w:r w:rsidRPr="00F127B3">
              <w:rPr>
                <w:rStyle w:val="Hyperlink"/>
                <w:noProof/>
              </w:rPr>
              <w:t>2.1 User-Story Map 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2CAD4" w14:textId="04973884" w:rsidR="005772C5" w:rsidRDefault="005772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87" w:history="1">
            <w:r w:rsidRPr="00F127B3">
              <w:rPr>
                <w:rStyle w:val="Hyperlink"/>
                <w:noProof/>
              </w:rPr>
              <w:t>WIRE 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C01D4" w14:textId="396DFC1D" w:rsidR="005772C5" w:rsidRDefault="005772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88" w:history="1">
            <w:r w:rsidRPr="00F127B3">
              <w:rPr>
                <w:rStyle w:val="Hyperlink"/>
                <w:noProof/>
              </w:rPr>
              <w:t>3.1 Low-Fidelity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F018C" w14:textId="3358A894" w:rsidR="005772C5" w:rsidRDefault="005772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89" w:history="1">
            <w:r w:rsidRPr="00F127B3">
              <w:rPr>
                <w:rStyle w:val="Hyperlink"/>
                <w:noProof/>
              </w:rPr>
              <w:t>Production Line 1 Mixer Sand Batch Wire 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B4867" w14:textId="35D0EB29" w:rsidR="005772C5" w:rsidRDefault="005772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90" w:history="1">
            <w:r w:rsidRPr="00F127B3">
              <w:rPr>
                <w:rStyle w:val="Hyperlink"/>
                <w:noProof/>
              </w:rPr>
              <w:t>Production Line 2 Mixer Sand Batch Wire 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56AAB" w14:textId="7CF9CD67" w:rsidR="005772C5" w:rsidRDefault="005772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91" w:history="1">
            <w:r w:rsidRPr="00F127B3">
              <w:rPr>
                <w:rStyle w:val="Hyperlink"/>
                <w:noProof/>
              </w:rPr>
              <w:t>Production Line 3 Mixer Sand Batch Wire 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9CE07" w14:textId="37BCA325" w:rsidR="005772C5" w:rsidRDefault="005772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92" w:history="1">
            <w:r w:rsidRPr="00F127B3">
              <w:rPr>
                <w:rStyle w:val="Hyperlink"/>
                <w:noProof/>
              </w:rPr>
              <w:t>MOCK 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CD51" w14:textId="50583D30" w:rsidR="005772C5" w:rsidRDefault="005772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93" w:history="1">
            <w:r w:rsidRPr="00F127B3">
              <w:rPr>
                <w:rStyle w:val="Hyperlink"/>
                <w:noProof/>
              </w:rPr>
              <w:t>4.1 Mid-Fidelity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E701F" w14:textId="045D097A" w:rsidR="005772C5" w:rsidRDefault="005772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94" w:history="1">
            <w:r w:rsidRPr="00F127B3">
              <w:rPr>
                <w:rStyle w:val="Hyperlink"/>
                <w:noProof/>
              </w:rPr>
              <w:t>Production Line 1 Mixer Sand Batch Mock 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02AFB" w14:textId="11B6994E" w:rsidR="005772C5" w:rsidRDefault="005772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95" w:history="1">
            <w:r w:rsidRPr="00F127B3">
              <w:rPr>
                <w:rStyle w:val="Hyperlink"/>
                <w:noProof/>
              </w:rPr>
              <w:t>Production Line 2 Mixer Sand Batch Mock 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DB13B" w14:textId="4A57CF66" w:rsidR="005772C5" w:rsidRDefault="005772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96" w:history="1">
            <w:r w:rsidRPr="00F127B3">
              <w:rPr>
                <w:rStyle w:val="Hyperlink"/>
                <w:noProof/>
              </w:rPr>
              <w:t>Production Line 3 Mixer Sand Batch Mock 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4FA4D" w14:textId="3E2CE96D" w:rsidR="005772C5" w:rsidRDefault="005772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97" w:history="1">
            <w:r w:rsidRPr="00F127B3">
              <w:rPr>
                <w:rStyle w:val="Hyperlink"/>
                <w:noProof/>
              </w:rPr>
              <w:t>PROTOTYPES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33BF5" w14:textId="359E3185" w:rsidR="005772C5" w:rsidRDefault="005772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98" w:history="1">
            <w:r w:rsidRPr="00F127B3">
              <w:rPr>
                <w:rStyle w:val="Hyperlink"/>
                <w:noProof/>
              </w:rPr>
              <w:t>5.1 High-Fidelity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F3B4" w14:textId="3AFE17BD" w:rsidR="005772C5" w:rsidRDefault="005772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599" w:history="1">
            <w:r w:rsidRPr="00F127B3">
              <w:rPr>
                <w:rStyle w:val="Hyperlink"/>
                <w:noProof/>
              </w:rPr>
              <w:t>Production Line 1 Mixer Sand Batch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52818" w14:textId="097A2BAE" w:rsidR="005772C5" w:rsidRDefault="005772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600" w:history="1">
            <w:r w:rsidRPr="00F127B3">
              <w:rPr>
                <w:rStyle w:val="Hyperlink"/>
                <w:noProof/>
              </w:rPr>
              <w:t>Production Line 2 Mixer Sand Batch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E32E" w14:textId="02F71783" w:rsidR="005772C5" w:rsidRDefault="005772C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601" w:history="1">
            <w:r w:rsidRPr="00F127B3">
              <w:rPr>
                <w:rStyle w:val="Hyperlink"/>
                <w:noProof/>
              </w:rPr>
              <w:t>Production Line 3 Mixer Sand Batch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B39F9" w14:textId="5608FC3F" w:rsidR="005772C5" w:rsidRDefault="005772C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2276602" w:history="1">
            <w:r w:rsidRPr="00F127B3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C792" w14:textId="411BCC44" w:rsidR="00C535F8" w:rsidRPr="00C535F8" w:rsidRDefault="00C535F8" w:rsidP="00C535F8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3D3AFFCF" w14:textId="22C73169" w:rsidR="00EC018C" w:rsidRPr="00C535F8" w:rsidRDefault="00EC018C" w:rsidP="00C535F8">
      <w:pPr>
        <w:pStyle w:val="Heading1"/>
      </w:pPr>
      <w:bookmarkStart w:id="0" w:name="_Toc202276580"/>
      <w:r w:rsidRPr="00C535F8">
        <w:t>Introduction</w:t>
      </w:r>
      <w:bookmarkEnd w:id="0"/>
      <w:r w:rsidRPr="00C535F8">
        <w:t xml:space="preserve"> </w:t>
      </w:r>
    </w:p>
    <w:p w14:paraId="0E69F8A0" w14:textId="77777777" w:rsidR="003F62FD" w:rsidRPr="003F62FD" w:rsidRDefault="003F62FD" w:rsidP="00C535F8">
      <w:pPr>
        <w:pStyle w:val="Heading2"/>
        <w:rPr>
          <w:rFonts w:eastAsia="Times New Roman"/>
          <w:lang w:eastAsia="en-ZA"/>
        </w:rPr>
      </w:pPr>
      <w:bookmarkStart w:id="1" w:name="_Toc202169102"/>
      <w:bookmarkStart w:id="2" w:name="_Toc202276581"/>
      <w:r w:rsidRPr="003F62FD">
        <w:rPr>
          <w:rFonts w:eastAsia="Times New Roman"/>
          <w:lang w:eastAsia="en-ZA"/>
        </w:rPr>
        <w:t>1.1 Business Goals:</w:t>
      </w:r>
      <w:bookmarkEnd w:id="1"/>
      <w:bookmarkEnd w:id="2"/>
      <w:r w:rsidRPr="003F62FD">
        <w:rPr>
          <w:rFonts w:eastAsia="Times New Roman"/>
          <w:lang w:eastAsia="en-ZA"/>
        </w:rPr>
        <w:t xml:space="preserve"> </w:t>
      </w:r>
    </w:p>
    <w:p w14:paraId="1273BDE3" w14:textId="5329D171" w:rsidR="003F62FD" w:rsidRPr="003F62FD" w:rsidRDefault="003F62FD" w:rsidP="003F62FD">
      <w:pPr>
        <w:spacing w:before="100" w:beforeAutospacing="1" w:after="100" w:afterAutospacing="1" w:line="240" w:lineRule="auto"/>
        <w:rPr>
          <w:sz w:val="24"/>
          <w:szCs w:val="24"/>
        </w:rPr>
      </w:pPr>
      <w:r w:rsidRPr="003F62FD">
        <w:rPr>
          <w:b/>
          <w:bCs/>
          <w:sz w:val="24"/>
          <w:szCs w:val="24"/>
        </w:rPr>
        <w:t xml:space="preserve">The </w:t>
      </w:r>
      <w:r w:rsidR="002C4F2F">
        <w:rPr>
          <w:b/>
          <w:bCs/>
          <w:sz w:val="24"/>
          <w:szCs w:val="24"/>
        </w:rPr>
        <w:t>Sand</w:t>
      </w:r>
      <w:r w:rsidRPr="003F62FD">
        <w:rPr>
          <w:b/>
          <w:bCs/>
          <w:sz w:val="24"/>
          <w:szCs w:val="24"/>
        </w:rPr>
        <w:t xml:space="preserve"> Mixer Report System</w:t>
      </w:r>
      <w:r w:rsidRPr="003F62FD">
        <w:rPr>
          <w:sz w:val="24"/>
          <w:szCs w:val="24"/>
        </w:rPr>
        <w:t xml:space="preserve"> for the High</w:t>
      </w:r>
      <w:r w:rsidRPr="003F62FD">
        <w:rPr>
          <w:sz w:val="24"/>
          <w:szCs w:val="24"/>
        </w:rPr>
        <w:noBreakHyphen/>
        <w:t xml:space="preserve">Chrome Ball Plant is being developed to automate the </w:t>
      </w:r>
      <w:r w:rsidRPr="003F62FD">
        <w:rPr>
          <w:b/>
          <w:bCs/>
          <w:sz w:val="24"/>
          <w:szCs w:val="24"/>
        </w:rPr>
        <w:t>collection, storage, and presentation</w:t>
      </w:r>
      <w:r w:rsidRPr="003F62FD">
        <w:rPr>
          <w:sz w:val="24"/>
          <w:szCs w:val="24"/>
        </w:rPr>
        <w:t xml:space="preserve"> of sand</w:t>
      </w:r>
      <w:r w:rsidRPr="003F62FD">
        <w:rPr>
          <w:sz w:val="24"/>
          <w:szCs w:val="24"/>
        </w:rPr>
        <w:noBreakHyphen/>
        <w:t>batch data from Line</w:t>
      </w:r>
      <w:r w:rsidRPr="003F62FD">
        <w:rPr>
          <w:rFonts w:ascii="Arial" w:hAnsi="Arial" w:cs="Arial"/>
          <w:sz w:val="24"/>
          <w:szCs w:val="24"/>
        </w:rPr>
        <w:t> </w:t>
      </w:r>
      <w:r w:rsidRPr="003F62FD">
        <w:rPr>
          <w:sz w:val="24"/>
          <w:szCs w:val="24"/>
        </w:rPr>
        <w:t>1, Line</w:t>
      </w:r>
      <w:r w:rsidRPr="003F62FD">
        <w:rPr>
          <w:rFonts w:ascii="Arial" w:hAnsi="Arial" w:cs="Arial"/>
          <w:sz w:val="24"/>
          <w:szCs w:val="24"/>
        </w:rPr>
        <w:t> </w:t>
      </w:r>
      <w:r w:rsidRPr="003F62FD">
        <w:rPr>
          <w:sz w:val="24"/>
          <w:szCs w:val="24"/>
        </w:rPr>
        <w:t>2, and Line</w:t>
      </w:r>
      <w:r w:rsidRPr="003F62FD">
        <w:rPr>
          <w:rFonts w:ascii="Arial" w:hAnsi="Arial" w:cs="Arial"/>
          <w:sz w:val="24"/>
          <w:szCs w:val="24"/>
        </w:rPr>
        <w:t> </w:t>
      </w:r>
      <w:r w:rsidRPr="003F62FD">
        <w:rPr>
          <w:sz w:val="24"/>
          <w:szCs w:val="24"/>
        </w:rPr>
        <w:t>3. For each sand batch</w:t>
      </w:r>
      <w:r w:rsidR="002C4F2F">
        <w:rPr>
          <w:sz w:val="24"/>
          <w:szCs w:val="24"/>
        </w:rPr>
        <w:t xml:space="preserve">es </w:t>
      </w:r>
      <w:r w:rsidRPr="003F62FD">
        <w:rPr>
          <w:sz w:val="24"/>
          <w:szCs w:val="24"/>
        </w:rPr>
        <w:t>produced on a given day</w:t>
      </w:r>
      <w:r w:rsidR="006858D0">
        <w:rPr>
          <w:sz w:val="24"/>
          <w:szCs w:val="24"/>
        </w:rPr>
        <w:t>.</w:t>
      </w:r>
    </w:p>
    <w:p w14:paraId="212ED513" w14:textId="75016FEC" w:rsidR="003F62FD" w:rsidRPr="00C535F8" w:rsidRDefault="003F62FD" w:rsidP="00C535F8">
      <w:pPr>
        <w:pStyle w:val="Heading2"/>
      </w:pPr>
      <w:bookmarkStart w:id="3" w:name="_Toc201900602"/>
      <w:bookmarkStart w:id="4" w:name="_Toc202276582"/>
      <w:r w:rsidRPr="00C535F8">
        <w:t>1.2. Scope</w:t>
      </w:r>
      <w:bookmarkEnd w:id="3"/>
      <w:bookmarkEnd w:id="4"/>
    </w:p>
    <w:p w14:paraId="4D7232AC" w14:textId="77777777" w:rsidR="003F62FD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7C73A1">
        <w:rPr>
          <w:sz w:val="24"/>
          <w:szCs w:val="24"/>
        </w:rPr>
        <w:t xml:space="preserve">Connect to a HCBP SQL SERVER </w:t>
      </w:r>
      <w:r w:rsidRPr="007C73A1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AUT-ENG\GM_PRODUCTION</w:t>
      </w:r>
      <w:r w:rsidRPr="007C73A1">
        <w:rPr>
          <w:sz w:val="24"/>
          <w:szCs w:val="24"/>
        </w:rPr>
        <w:t xml:space="preserve"> to retrieve Mixer </w:t>
      </w:r>
      <w:r>
        <w:t xml:space="preserve">Sand-Batch </w:t>
      </w:r>
      <w:r>
        <w:rPr>
          <w:sz w:val="24"/>
          <w:szCs w:val="24"/>
        </w:rPr>
        <w:t>r</w:t>
      </w:r>
      <w:r w:rsidRPr="007C73A1">
        <w:rPr>
          <w:sz w:val="24"/>
          <w:szCs w:val="24"/>
        </w:rPr>
        <w:t xml:space="preserve">esults </w:t>
      </w:r>
      <w:r>
        <w:rPr>
          <w:sz w:val="24"/>
          <w:szCs w:val="24"/>
        </w:rPr>
        <w:t>which</w:t>
      </w:r>
      <w:r w:rsidRPr="007C73A1">
        <w:rPr>
          <w:sz w:val="24"/>
          <w:szCs w:val="24"/>
        </w:rPr>
        <w:t xml:space="preserve"> is automatically store</w:t>
      </w:r>
      <w:r>
        <w:rPr>
          <w:sz w:val="24"/>
          <w:szCs w:val="24"/>
        </w:rPr>
        <w:t>d</w:t>
      </w:r>
      <w:r w:rsidRPr="007C73A1">
        <w:rPr>
          <w:sz w:val="24"/>
          <w:szCs w:val="24"/>
        </w:rPr>
        <w:t xml:space="preserve"> and saved to the HCBP-SQL-server from the Scada and thereafter warehoused in AUT-ENG database</w:t>
      </w:r>
      <w:r>
        <w:rPr>
          <w:sz w:val="24"/>
          <w:szCs w:val="24"/>
        </w:rPr>
        <w:t>.</w:t>
      </w:r>
    </w:p>
    <w:p w14:paraId="310ED8F0" w14:textId="77777777" w:rsidR="003F62FD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The system stores all batch records processed through the Sand plant Scada, for each casting line</w:t>
      </w:r>
      <w:r w:rsidRPr="006C3457">
        <w:rPr>
          <w:sz w:val="24"/>
          <w:szCs w:val="24"/>
        </w:rPr>
        <w:t>.</w:t>
      </w:r>
    </w:p>
    <w:p w14:paraId="21A52A9C" w14:textId="77777777" w:rsidR="003F62FD" w:rsidRPr="005766C6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data accuracy, that is recorded through the Sand plant PLC and Scada is dependent on the scale’s standardization. </w:t>
      </w:r>
    </w:p>
    <w:p w14:paraId="586057B8" w14:textId="77777777" w:rsidR="003F62FD" w:rsidRPr="00570807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 xml:space="preserve">Duplicate entries for the same </w:t>
      </w:r>
      <w:r>
        <w:rPr>
          <w:sz w:val="24"/>
          <w:szCs w:val="24"/>
        </w:rPr>
        <w:t>Lines</w:t>
      </w:r>
      <w:r w:rsidRPr="00570807">
        <w:rPr>
          <w:sz w:val="24"/>
          <w:szCs w:val="24"/>
        </w:rPr>
        <w:t xml:space="preserve">, date, and time </w:t>
      </w:r>
      <w:r>
        <w:rPr>
          <w:sz w:val="24"/>
          <w:szCs w:val="24"/>
        </w:rPr>
        <w:t>must be filtered in the final app report</w:t>
      </w:r>
      <w:r w:rsidRPr="00570807">
        <w:rPr>
          <w:sz w:val="24"/>
          <w:szCs w:val="24"/>
        </w:rPr>
        <w:t>.</w:t>
      </w:r>
    </w:p>
    <w:p w14:paraId="03121EC4" w14:textId="77777777" w:rsidR="003F62FD" w:rsidRPr="007C73A1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app has no access limitations and </w:t>
      </w:r>
      <w:r w:rsidRPr="007C73A1">
        <w:rPr>
          <w:sz w:val="24"/>
          <w:szCs w:val="24"/>
        </w:rPr>
        <w:t>End-users can view and export data only, no edits are made possible to the information presented in the app.</w:t>
      </w:r>
    </w:p>
    <w:p w14:paraId="6932EE69" w14:textId="77777777" w:rsidR="003F62FD" w:rsidRPr="00570807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Managers and </w:t>
      </w:r>
      <w:r w:rsidRPr="00570807">
        <w:rPr>
          <w:sz w:val="24"/>
          <w:szCs w:val="24"/>
        </w:rPr>
        <w:t xml:space="preserve">Technicians </w:t>
      </w:r>
      <w:bookmarkStart w:id="5" w:name="_Hlk202171404"/>
      <w:r w:rsidRPr="00570807">
        <w:rPr>
          <w:sz w:val="24"/>
          <w:szCs w:val="24"/>
        </w:rPr>
        <w:t>can upload, edit, and annotate results before final validation.</w:t>
      </w:r>
    </w:p>
    <w:bookmarkEnd w:id="5"/>
    <w:p w14:paraId="61F12E9A" w14:textId="77777777" w:rsidR="003F62FD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Engineers have read-only access to t</w:t>
      </w:r>
      <w:r>
        <w:rPr>
          <w:sz w:val="24"/>
          <w:szCs w:val="24"/>
        </w:rPr>
        <w:t>he reports accessed in the app</w:t>
      </w:r>
      <w:r w:rsidRPr="00570807">
        <w:rPr>
          <w:sz w:val="24"/>
          <w:szCs w:val="24"/>
        </w:rPr>
        <w:t>.</w:t>
      </w:r>
    </w:p>
    <w:p w14:paraId="7C95AF78" w14:textId="77777777" w:rsidR="003F62FD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The report can be extracted into excel format, for further processing</w:t>
      </w:r>
    </w:p>
    <w:p w14:paraId="15799385" w14:textId="77777777" w:rsidR="003F62FD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Sand-Batch Report</w:t>
      </w:r>
      <w:r w:rsidRPr="00570807">
        <w:rPr>
          <w:sz w:val="24"/>
          <w:szCs w:val="24"/>
        </w:rPr>
        <w:t xml:space="preserve"> records must include both date and time stamps for traceability.</w:t>
      </w:r>
    </w:p>
    <w:p w14:paraId="741D11C8" w14:textId="77777777" w:rsidR="003F62FD" w:rsidRPr="005766C6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66C6">
        <w:rPr>
          <w:sz w:val="24"/>
          <w:szCs w:val="24"/>
        </w:rPr>
        <w:t>Entries older than 5 years may be archived but not deleted</w:t>
      </w:r>
      <w:r w:rsidRPr="005766C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</w:t>
      </w:r>
    </w:p>
    <w:p w14:paraId="1A4015E7" w14:textId="77777777" w:rsidR="003F62FD" w:rsidRPr="00570807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The system must be accessible during standard plant operating hours (24/7), with scheduled downtime communicated 24 hours in advance.</w:t>
      </w:r>
    </w:p>
    <w:p w14:paraId="2794F64B" w14:textId="77777777" w:rsidR="003F62FD" w:rsidRPr="00570807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 xml:space="preserve">Automatic backups of all </w:t>
      </w:r>
      <w:r>
        <w:rPr>
          <w:sz w:val="24"/>
          <w:szCs w:val="24"/>
        </w:rPr>
        <w:t>Sand-Batch Report</w:t>
      </w:r>
      <w:r w:rsidRPr="00570807">
        <w:rPr>
          <w:sz w:val="24"/>
          <w:szCs w:val="24"/>
        </w:rPr>
        <w:t xml:space="preserve"> data must occur every </w:t>
      </w:r>
      <w:r>
        <w:rPr>
          <w:sz w:val="24"/>
          <w:szCs w:val="24"/>
        </w:rPr>
        <w:t>24</w:t>
      </w:r>
      <w:r w:rsidRPr="00570807">
        <w:rPr>
          <w:sz w:val="24"/>
          <w:szCs w:val="24"/>
        </w:rPr>
        <w:t xml:space="preserve"> hours.</w:t>
      </w:r>
    </w:p>
    <w:p w14:paraId="18B957A4" w14:textId="77777777" w:rsidR="003F62FD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The system should retrieve and display query results within 3 seconds for normal data ranges.</w:t>
      </w:r>
    </w:p>
    <w:p w14:paraId="1963F17E" w14:textId="77777777" w:rsidR="003F62FD" w:rsidRDefault="003F62FD" w:rsidP="003F6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3F36FE">
        <w:rPr>
          <w:sz w:val="24"/>
          <w:szCs w:val="24"/>
        </w:rPr>
        <w:t xml:space="preserve">The system presents past day batch records, timed as 7H00 to 7H00.  </w:t>
      </w:r>
    </w:p>
    <w:p w14:paraId="61E43627" w14:textId="77777777" w:rsidR="00C535F8" w:rsidRDefault="00C535F8" w:rsidP="00C535F8">
      <w:pPr>
        <w:pStyle w:val="Heading2"/>
      </w:pPr>
    </w:p>
    <w:p w14:paraId="0E6C9FDC" w14:textId="4FB4B081" w:rsidR="003F62FD" w:rsidRPr="00C535F8" w:rsidRDefault="003F62FD" w:rsidP="00C535F8">
      <w:pPr>
        <w:pStyle w:val="Heading2"/>
      </w:pPr>
      <w:bookmarkStart w:id="6" w:name="_Toc202276583"/>
      <w:r w:rsidRPr="00C535F8">
        <w:t>1.3. Intended Audience</w:t>
      </w:r>
      <w:bookmarkEnd w:id="6"/>
      <w:r w:rsidRPr="00C535F8">
        <w:t xml:space="preserve"> </w:t>
      </w:r>
    </w:p>
    <w:p w14:paraId="69EBD7C4" w14:textId="73F12C51" w:rsidR="003F62FD" w:rsidRPr="00673A05" w:rsidRDefault="003F62FD" w:rsidP="003F62F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73A05">
        <w:rPr>
          <w:sz w:val="24"/>
          <w:szCs w:val="24"/>
        </w:rPr>
        <w:t>End -User / Operator</w:t>
      </w:r>
    </w:p>
    <w:p w14:paraId="17C15DEF" w14:textId="0929D0EE" w:rsidR="003F62FD" w:rsidRPr="00673A05" w:rsidRDefault="003F62FD" w:rsidP="003F62F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73A05">
        <w:rPr>
          <w:sz w:val="24"/>
          <w:szCs w:val="24"/>
        </w:rPr>
        <w:t>Managers and Technicians</w:t>
      </w:r>
    </w:p>
    <w:p w14:paraId="703D6A98" w14:textId="052D4B83" w:rsidR="003F62FD" w:rsidRPr="00673A05" w:rsidRDefault="003F62FD" w:rsidP="003F62F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73A05">
        <w:rPr>
          <w:sz w:val="24"/>
          <w:szCs w:val="24"/>
        </w:rPr>
        <w:t>Engineer</w:t>
      </w:r>
      <w:r w:rsidR="006858D0" w:rsidRPr="00673A05">
        <w:rPr>
          <w:sz w:val="24"/>
          <w:szCs w:val="24"/>
        </w:rPr>
        <w:t>s</w:t>
      </w:r>
    </w:p>
    <w:p w14:paraId="7E586B64" w14:textId="750C62F0" w:rsidR="006858D0" w:rsidRPr="00C535F8" w:rsidRDefault="006858D0" w:rsidP="00C535F8">
      <w:pPr>
        <w:pStyle w:val="Heading2"/>
      </w:pPr>
      <w:bookmarkStart w:id="7" w:name="_Toc202276584"/>
      <w:r w:rsidRPr="00C535F8">
        <w:lastRenderedPageBreak/>
        <w:t>1.4 Constraints</w:t>
      </w:r>
      <w:bookmarkEnd w:id="7"/>
    </w:p>
    <w:p w14:paraId="211CCD4C" w14:textId="77777777" w:rsidR="006858D0" w:rsidRPr="008F4385" w:rsidRDefault="006858D0" w:rsidP="006858D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Development Start: </w:t>
      </w:r>
      <w:r>
        <w:rPr>
          <w:sz w:val="24"/>
          <w:szCs w:val="24"/>
        </w:rPr>
        <w:t>25 June</w:t>
      </w:r>
      <w:r w:rsidRPr="008F4385">
        <w:rPr>
          <w:sz w:val="24"/>
          <w:szCs w:val="24"/>
        </w:rPr>
        <w:t xml:space="preserve"> 2025</w:t>
      </w:r>
    </w:p>
    <w:p w14:paraId="68FC9AB9" w14:textId="77777777" w:rsidR="006858D0" w:rsidRPr="008F4385" w:rsidRDefault="006858D0" w:rsidP="006858D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Testing Phase: </w:t>
      </w:r>
      <w:r>
        <w:rPr>
          <w:sz w:val="24"/>
          <w:szCs w:val="24"/>
        </w:rPr>
        <w:t>Frequently after Updates</w:t>
      </w:r>
    </w:p>
    <w:p w14:paraId="3DC89B4D" w14:textId="77777777" w:rsidR="006858D0" w:rsidRDefault="006858D0" w:rsidP="006858D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Go-Live: </w:t>
      </w:r>
      <w:r>
        <w:rPr>
          <w:sz w:val="24"/>
          <w:szCs w:val="24"/>
        </w:rPr>
        <w:t>Frequently after Updates approval</w:t>
      </w:r>
    </w:p>
    <w:p w14:paraId="53FAA89F" w14:textId="77777777" w:rsidR="006858D0" w:rsidRPr="008F4385" w:rsidRDefault="006858D0" w:rsidP="006858D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Team:</w:t>
      </w:r>
    </w:p>
    <w:p w14:paraId="5223B8D2" w14:textId="77777777" w:rsidR="006858D0" w:rsidRPr="008F4385" w:rsidRDefault="006858D0" w:rsidP="006858D0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253FF">
        <w:rPr>
          <w:sz w:val="24"/>
          <w:szCs w:val="24"/>
        </w:rPr>
        <w:t>MIS Technician</w:t>
      </w:r>
    </w:p>
    <w:p w14:paraId="3F76410E" w14:textId="77777777" w:rsidR="006858D0" w:rsidRPr="008F4385" w:rsidRDefault="006858D0" w:rsidP="006858D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Technology:</w:t>
      </w:r>
    </w:p>
    <w:p w14:paraId="36AA9E16" w14:textId="77777777" w:rsidR="006858D0" w:rsidRPr="008F4385" w:rsidRDefault="006858D0" w:rsidP="006858D0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IIS (Internet Information Services)</w:t>
      </w:r>
    </w:p>
    <w:p w14:paraId="4A7F9054" w14:textId="77777777" w:rsidR="006858D0" w:rsidRPr="008F4385" w:rsidRDefault="006858D0" w:rsidP="006858D0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SQL Server</w:t>
      </w:r>
    </w:p>
    <w:p w14:paraId="6A733392" w14:textId="172547F4" w:rsidR="008A20E8" w:rsidRDefault="006858D0" w:rsidP="00D01689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ASP.NET stack</w:t>
      </w:r>
    </w:p>
    <w:p w14:paraId="1CDAF1BF" w14:textId="77777777" w:rsidR="008A7246" w:rsidRDefault="008A7246" w:rsidP="008A7246">
      <w:pPr>
        <w:spacing w:before="100" w:beforeAutospacing="1" w:after="100" w:afterAutospacing="1" w:line="240" w:lineRule="auto"/>
        <w:ind w:left="1080"/>
        <w:rPr>
          <w:sz w:val="24"/>
          <w:szCs w:val="24"/>
        </w:rPr>
      </w:pPr>
    </w:p>
    <w:p w14:paraId="0E0FDDF6" w14:textId="31341259" w:rsidR="008A7246" w:rsidRDefault="008A7246" w:rsidP="008A7246">
      <w:pPr>
        <w:pStyle w:val="Heading1"/>
      </w:pPr>
      <w:bookmarkStart w:id="8" w:name="_Toc202276585"/>
      <w:r w:rsidRPr="008A7246">
        <w:t>USER MAPPING</w:t>
      </w:r>
      <w:bookmarkEnd w:id="8"/>
    </w:p>
    <w:p w14:paraId="37AD25E1" w14:textId="18DDD4D7" w:rsidR="008A7246" w:rsidRPr="008A7246" w:rsidRDefault="008A7246" w:rsidP="008A7246">
      <w:pPr>
        <w:pStyle w:val="Heading2"/>
      </w:pPr>
      <w:bookmarkStart w:id="9" w:name="_Toc202276586"/>
      <w:r w:rsidRPr="00C535F8">
        <w:t xml:space="preserve">2.1 </w:t>
      </w:r>
      <w:r>
        <w:t>User-Story Map Figure</w:t>
      </w:r>
      <w:bookmarkEnd w:id="9"/>
    </w:p>
    <w:p w14:paraId="429F0B26" w14:textId="4F50FEC9" w:rsidR="00582413" w:rsidRDefault="008A7246" w:rsidP="004970AB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4B4407" wp14:editId="0E1177C3">
            <wp:extent cx="5731510" cy="4392295"/>
            <wp:effectExtent l="0" t="0" r="2540" b="8255"/>
            <wp:docPr id="2798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5099" name="Picture 27985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A1E7" w14:textId="2DFF8BD7" w:rsidR="006858D0" w:rsidRPr="00C535F8" w:rsidRDefault="00EC018C" w:rsidP="00C535F8">
      <w:pPr>
        <w:pStyle w:val="Heading1"/>
      </w:pPr>
      <w:bookmarkStart w:id="10" w:name="_Toc202276587"/>
      <w:r w:rsidRPr="00C535F8">
        <w:lastRenderedPageBreak/>
        <w:t>W</w:t>
      </w:r>
      <w:r w:rsidR="00582413" w:rsidRPr="00C535F8">
        <w:t>IRE FRAMES</w:t>
      </w:r>
      <w:bookmarkEnd w:id="10"/>
    </w:p>
    <w:p w14:paraId="3F96D62A" w14:textId="41B53B87" w:rsidR="00582413" w:rsidRPr="00C535F8" w:rsidRDefault="005772C5" w:rsidP="00C535F8">
      <w:pPr>
        <w:pStyle w:val="Heading2"/>
      </w:pPr>
      <w:bookmarkStart w:id="11" w:name="_Toc202276588"/>
      <w:r>
        <w:t>3</w:t>
      </w:r>
      <w:r w:rsidR="00582413" w:rsidRPr="00C535F8">
        <w:t>.1 Low-Fi</w:t>
      </w:r>
      <w:r w:rsidR="00D01689" w:rsidRPr="00C535F8">
        <w:t>delity</w:t>
      </w:r>
      <w:bookmarkEnd w:id="11"/>
    </w:p>
    <w:p w14:paraId="681F502D" w14:textId="09EB2161" w:rsidR="008A20E8" w:rsidRPr="00C535F8" w:rsidRDefault="008A20E8" w:rsidP="00C535F8">
      <w:pPr>
        <w:pStyle w:val="Heading3"/>
      </w:pPr>
      <w:bookmarkStart w:id="12" w:name="_Toc202276589"/>
      <w:r w:rsidRPr="00C535F8">
        <w:t>Production Line 1 Mixer Sand Batch Wire Frame</w:t>
      </w:r>
      <w:bookmarkEnd w:id="12"/>
    </w:p>
    <w:p w14:paraId="2CF8914B" w14:textId="1FCB258F" w:rsidR="008A20E8" w:rsidRDefault="008A20E8" w:rsidP="008A20E8">
      <w:pPr>
        <w:spacing w:after="0" w:line="24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6C98F1" wp14:editId="71CFA254">
            <wp:extent cx="6270525" cy="3636000"/>
            <wp:effectExtent l="0" t="0" r="0" b="3175"/>
            <wp:docPr id="18780833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83361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525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63F5" w14:textId="77777777" w:rsidR="008A20E8" w:rsidRDefault="008A20E8" w:rsidP="008A20E8">
      <w:pPr>
        <w:spacing w:after="0" w:line="240" w:lineRule="auto"/>
        <w:jc w:val="both"/>
        <w:rPr>
          <w:sz w:val="24"/>
          <w:szCs w:val="24"/>
        </w:rPr>
      </w:pPr>
    </w:p>
    <w:p w14:paraId="26651095" w14:textId="77777777" w:rsidR="00582413" w:rsidRDefault="00582413" w:rsidP="008A20E8">
      <w:pPr>
        <w:spacing w:after="0" w:line="240" w:lineRule="auto"/>
        <w:jc w:val="both"/>
        <w:rPr>
          <w:sz w:val="24"/>
          <w:szCs w:val="24"/>
        </w:rPr>
      </w:pPr>
    </w:p>
    <w:p w14:paraId="6173E66E" w14:textId="77777777" w:rsidR="00582413" w:rsidRDefault="00582413" w:rsidP="00D01689">
      <w:pPr>
        <w:pStyle w:val="Heading3"/>
      </w:pPr>
    </w:p>
    <w:p w14:paraId="377E4133" w14:textId="77777777" w:rsidR="00C535F8" w:rsidRPr="00C535F8" w:rsidRDefault="00C535F8" w:rsidP="00C535F8"/>
    <w:p w14:paraId="48F61E73" w14:textId="019818F9" w:rsidR="006858D0" w:rsidRPr="00C535F8" w:rsidRDefault="008A20E8" w:rsidP="00C535F8">
      <w:pPr>
        <w:pStyle w:val="Heading3"/>
      </w:pPr>
      <w:bookmarkStart w:id="13" w:name="_Toc202276590"/>
      <w:r w:rsidRPr="00C535F8">
        <w:lastRenderedPageBreak/>
        <w:t>Production Line 2 Mixer Sand Batch Wire Frame</w:t>
      </w:r>
      <w:bookmarkEnd w:id="13"/>
    </w:p>
    <w:p w14:paraId="1201C4A9" w14:textId="5DC5867D" w:rsidR="008A20E8" w:rsidRDefault="008A20E8" w:rsidP="004970AB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C55454" wp14:editId="2F48E324">
            <wp:extent cx="6235500" cy="3348000"/>
            <wp:effectExtent l="0" t="0" r="0" b="5080"/>
            <wp:docPr id="119314863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48639" name="Picture 3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5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0C50" w14:textId="77777777" w:rsidR="00C535F8" w:rsidRDefault="00C535F8" w:rsidP="004970AB">
      <w:pPr>
        <w:spacing w:after="0" w:line="240" w:lineRule="auto"/>
        <w:rPr>
          <w:sz w:val="24"/>
          <w:szCs w:val="24"/>
        </w:rPr>
      </w:pPr>
    </w:p>
    <w:p w14:paraId="62385B75" w14:textId="77777777" w:rsidR="00C535F8" w:rsidRDefault="00C535F8" w:rsidP="004970AB">
      <w:pPr>
        <w:spacing w:after="0" w:line="240" w:lineRule="auto"/>
        <w:rPr>
          <w:sz w:val="24"/>
          <w:szCs w:val="24"/>
        </w:rPr>
      </w:pPr>
    </w:p>
    <w:p w14:paraId="2863C31B" w14:textId="049694B0" w:rsidR="008A20E8" w:rsidRPr="00C535F8" w:rsidRDefault="008A20E8" w:rsidP="00C535F8">
      <w:pPr>
        <w:pStyle w:val="Heading3"/>
      </w:pPr>
      <w:bookmarkStart w:id="14" w:name="_Toc202276591"/>
      <w:r w:rsidRPr="00C535F8">
        <w:t>Production Line 3 Mixer Sand Batch Wire Frame</w:t>
      </w:r>
      <w:bookmarkEnd w:id="14"/>
    </w:p>
    <w:p w14:paraId="4AB7B351" w14:textId="7D74E962" w:rsidR="008A20E8" w:rsidRDefault="008A20E8" w:rsidP="004970AB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92A4C57" wp14:editId="69FD2CDC">
            <wp:extent cx="6303064" cy="3492000"/>
            <wp:effectExtent l="0" t="0" r="2540" b="0"/>
            <wp:docPr id="654870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70273" name="Picture 6548702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64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4FA5" w14:textId="77777777" w:rsidR="000078F8" w:rsidRDefault="000078F8" w:rsidP="004970AB">
      <w:pPr>
        <w:spacing w:after="0" w:line="240" w:lineRule="auto"/>
        <w:rPr>
          <w:sz w:val="24"/>
          <w:szCs w:val="24"/>
        </w:rPr>
      </w:pPr>
    </w:p>
    <w:p w14:paraId="3B3C9237" w14:textId="77777777" w:rsidR="00C26AAE" w:rsidRDefault="00C26AAE" w:rsidP="004970AB">
      <w:pPr>
        <w:spacing w:after="0" w:line="240" w:lineRule="auto"/>
        <w:rPr>
          <w:sz w:val="24"/>
          <w:szCs w:val="24"/>
        </w:rPr>
      </w:pPr>
    </w:p>
    <w:p w14:paraId="6FCBF290" w14:textId="599EC049" w:rsidR="00EC018C" w:rsidRPr="00C535F8" w:rsidRDefault="00EC018C" w:rsidP="00C535F8">
      <w:pPr>
        <w:pStyle w:val="Heading1"/>
      </w:pPr>
      <w:bookmarkStart w:id="15" w:name="_Toc202276592"/>
      <w:r w:rsidRPr="00C535F8">
        <w:lastRenderedPageBreak/>
        <w:t>M</w:t>
      </w:r>
      <w:r w:rsidR="00582413" w:rsidRPr="00C535F8">
        <w:t>OCK UPS</w:t>
      </w:r>
      <w:bookmarkEnd w:id="15"/>
    </w:p>
    <w:p w14:paraId="4C0748F8" w14:textId="495597A4" w:rsidR="00582413" w:rsidRPr="00C535F8" w:rsidRDefault="005772C5" w:rsidP="00C535F8">
      <w:pPr>
        <w:pStyle w:val="Heading2"/>
      </w:pPr>
      <w:bookmarkStart w:id="16" w:name="_Toc202276593"/>
      <w:r>
        <w:t>4</w:t>
      </w:r>
      <w:r w:rsidR="00D01689" w:rsidRPr="00C535F8">
        <w:t xml:space="preserve">.1 </w:t>
      </w:r>
      <w:r w:rsidR="00582413" w:rsidRPr="00C535F8">
        <w:t>Mid-Fi</w:t>
      </w:r>
      <w:r w:rsidR="00D01689" w:rsidRPr="00C535F8">
        <w:t>delity</w:t>
      </w:r>
      <w:bookmarkEnd w:id="16"/>
    </w:p>
    <w:p w14:paraId="547CC471" w14:textId="18E88385" w:rsidR="00153C09" w:rsidRPr="00C535F8" w:rsidRDefault="00153C09" w:rsidP="00C535F8">
      <w:pPr>
        <w:pStyle w:val="Heading3"/>
      </w:pPr>
      <w:bookmarkStart w:id="17" w:name="_Hlk202248243"/>
      <w:bookmarkStart w:id="18" w:name="_Toc202276594"/>
      <w:r w:rsidRPr="00C535F8">
        <w:t>Production Line 1 Mixer Sand Batch Mock Ups</w:t>
      </w:r>
      <w:bookmarkEnd w:id="18"/>
    </w:p>
    <w:bookmarkEnd w:id="17"/>
    <w:p w14:paraId="41C91CBD" w14:textId="1F8D19EE" w:rsidR="006858D0" w:rsidRDefault="00153C09" w:rsidP="00D01689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328915D" wp14:editId="524DF9C6">
            <wp:extent cx="6157024" cy="3420000"/>
            <wp:effectExtent l="0" t="0" r="0" b="9525"/>
            <wp:docPr id="1655286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86614" name="Picture 16552866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024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F01C" w14:textId="77777777" w:rsidR="00A41654" w:rsidRDefault="00A41654" w:rsidP="00D01689">
      <w:pPr>
        <w:spacing w:after="0" w:line="240" w:lineRule="auto"/>
        <w:jc w:val="center"/>
        <w:rPr>
          <w:sz w:val="24"/>
          <w:szCs w:val="24"/>
        </w:rPr>
      </w:pPr>
    </w:p>
    <w:p w14:paraId="08438F5F" w14:textId="77777777" w:rsidR="00A41654" w:rsidRDefault="00A41654" w:rsidP="00D01689">
      <w:pPr>
        <w:spacing w:after="0" w:line="240" w:lineRule="auto"/>
        <w:jc w:val="center"/>
        <w:rPr>
          <w:sz w:val="24"/>
          <w:szCs w:val="24"/>
        </w:rPr>
      </w:pPr>
    </w:p>
    <w:p w14:paraId="7192F454" w14:textId="0792739D" w:rsidR="00153C09" w:rsidRPr="00C535F8" w:rsidRDefault="00153C09" w:rsidP="00C535F8">
      <w:pPr>
        <w:pStyle w:val="Heading3"/>
      </w:pPr>
      <w:bookmarkStart w:id="19" w:name="_Toc202276595"/>
      <w:r w:rsidRPr="00C535F8">
        <w:t>Production Line 2 Mixer Sand Batch Mock Ups</w:t>
      </w:r>
      <w:bookmarkEnd w:id="19"/>
    </w:p>
    <w:p w14:paraId="7679D3CC" w14:textId="537CB59A" w:rsidR="00153C09" w:rsidRDefault="00153C09" w:rsidP="00D01689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4FB167" wp14:editId="3CE4F467">
            <wp:extent cx="6192417" cy="3384000"/>
            <wp:effectExtent l="0" t="0" r="0" b="6985"/>
            <wp:docPr id="173018550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85507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417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4EFB" w14:textId="6087961A" w:rsidR="00153C09" w:rsidRPr="00C535F8" w:rsidRDefault="00153C09" w:rsidP="00C535F8">
      <w:pPr>
        <w:pStyle w:val="Heading3"/>
      </w:pPr>
      <w:bookmarkStart w:id="20" w:name="_Toc202276596"/>
      <w:r w:rsidRPr="00C535F8">
        <w:lastRenderedPageBreak/>
        <w:t>Production Line 3 Mixer Sand Batch Mock Ups</w:t>
      </w:r>
      <w:bookmarkEnd w:id="20"/>
    </w:p>
    <w:p w14:paraId="23A87388" w14:textId="1473F527" w:rsidR="000078F8" w:rsidRDefault="00153C09" w:rsidP="004970AB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E4CD50" wp14:editId="7A0788A1">
            <wp:extent cx="5731510" cy="3609340"/>
            <wp:effectExtent l="0" t="0" r="2540" b="0"/>
            <wp:docPr id="96453402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34026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724F" w14:textId="7E0D8ABC" w:rsidR="00EC018C" w:rsidRPr="00C535F8" w:rsidRDefault="00EC018C" w:rsidP="00C535F8">
      <w:pPr>
        <w:pStyle w:val="Heading1"/>
      </w:pPr>
      <w:bookmarkStart w:id="21" w:name="_Toc202276597"/>
      <w:r w:rsidRPr="00C535F8">
        <w:lastRenderedPageBreak/>
        <w:t>P</w:t>
      </w:r>
      <w:r w:rsidR="00582413" w:rsidRPr="00C535F8">
        <w:t>ROTOTYPES</w:t>
      </w:r>
      <w:bookmarkEnd w:id="21"/>
    </w:p>
    <w:p w14:paraId="31A81C3A" w14:textId="75FC06BC" w:rsidR="00582413" w:rsidRPr="00582413" w:rsidRDefault="005772C5" w:rsidP="00C535F8">
      <w:pPr>
        <w:pStyle w:val="Heading2"/>
      </w:pPr>
      <w:bookmarkStart w:id="22" w:name="_Toc202276598"/>
      <w:r>
        <w:t>5</w:t>
      </w:r>
      <w:r w:rsidR="00D01689" w:rsidRPr="00C535F8">
        <w:t xml:space="preserve">.1 </w:t>
      </w:r>
      <w:r w:rsidR="00582413" w:rsidRPr="00C535F8">
        <w:t>High-Fi</w:t>
      </w:r>
      <w:r w:rsidR="00D01689" w:rsidRPr="00C535F8">
        <w:t>delity</w:t>
      </w:r>
      <w:bookmarkEnd w:id="22"/>
    </w:p>
    <w:p w14:paraId="39953644" w14:textId="0F0AE478" w:rsidR="000078F8" w:rsidRPr="00C535F8" w:rsidRDefault="000078F8" w:rsidP="00C535F8">
      <w:pPr>
        <w:pStyle w:val="Heading3"/>
      </w:pPr>
      <w:bookmarkStart w:id="23" w:name="_Toc202276599"/>
      <w:r w:rsidRPr="00C535F8">
        <w:t>Production Line 1 Mixer Sand Batch Prototype</w:t>
      </w:r>
      <w:bookmarkEnd w:id="23"/>
    </w:p>
    <w:p w14:paraId="6A859451" w14:textId="6D11BD9C" w:rsidR="00153C09" w:rsidRDefault="00C535F8" w:rsidP="00D01689">
      <w:pPr>
        <w:jc w:val="center"/>
      </w:pPr>
      <w:r>
        <w:rPr>
          <w:noProof/>
        </w:rPr>
        <w:drawing>
          <wp:inline distT="0" distB="0" distL="0" distR="0" wp14:anchorId="355A8568" wp14:editId="2E0E6A0F">
            <wp:extent cx="5731510" cy="3923030"/>
            <wp:effectExtent l="0" t="0" r="2540" b="1270"/>
            <wp:docPr id="758450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50226" name="Picture 7584502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E294" w14:textId="3A302CDF" w:rsidR="000078F8" w:rsidRPr="00C535F8" w:rsidRDefault="000078F8" w:rsidP="00C535F8">
      <w:pPr>
        <w:pStyle w:val="Heading3"/>
      </w:pPr>
      <w:bookmarkStart w:id="24" w:name="_Toc202276600"/>
      <w:r w:rsidRPr="00C535F8">
        <w:lastRenderedPageBreak/>
        <w:t>Production Line 2 Mixer Sand Batch Prototype</w:t>
      </w:r>
      <w:bookmarkEnd w:id="24"/>
    </w:p>
    <w:p w14:paraId="2ED104E4" w14:textId="3B5E5109" w:rsidR="00C535F8" w:rsidRDefault="00C535F8" w:rsidP="00A41654">
      <w:pPr>
        <w:jc w:val="center"/>
      </w:pPr>
      <w:r>
        <w:rPr>
          <w:noProof/>
        </w:rPr>
        <w:drawing>
          <wp:inline distT="0" distB="0" distL="0" distR="0" wp14:anchorId="5C5A8CBF" wp14:editId="38479AE7">
            <wp:extent cx="5731510" cy="3923030"/>
            <wp:effectExtent l="0" t="0" r="2540" b="1270"/>
            <wp:docPr id="1587066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660" name="Picture 7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3BB2" w14:textId="77777777" w:rsidR="00A41654" w:rsidRDefault="00A41654" w:rsidP="00A41654">
      <w:pPr>
        <w:jc w:val="center"/>
      </w:pPr>
    </w:p>
    <w:p w14:paraId="1392FD1E" w14:textId="062316BF" w:rsidR="000078F8" w:rsidRPr="00C535F8" w:rsidRDefault="000078F8" w:rsidP="00C535F8">
      <w:pPr>
        <w:pStyle w:val="Heading3"/>
      </w:pPr>
      <w:bookmarkStart w:id="25" w:name="_Toc202276601"/>
      <w:r w:rsidRPr="00C535F8">
        <w:t>Production Line 3 Mixer Sand Batch Prototype</w:t>
      </w:r>
      <w:bookmarkEnd w:id="25"/>
    </w:p>
    <w:p w14:paraId="5ABDA73F" w14:textId="69661E99" w:rsidR="00153C09" w:rsidRPr="00153C09" w:rsidRDefault="00C535F8" w:rsidP="00153C09">
      <w:r>
        <w:rPr>
          <w:noProof/>
        </w:rPr>
        <w:drawing>
          <wp:inline distT="0" distB="0" distL="0" distR="0" wp14:anchorId="69A4DE73" wp14:editId="1678EDCD">
            <wp:extent cx="5731510" cy="3923030"/>
            <wp:effectExtent l="0" t="0" r="2540" b="1270"/>
            <wp:docPr id="1612251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51037" name="Picture 16122510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9AA3" w14:textId="20110FC8" w:rsidR="008A20E8" w:rsidRPr="00C535F8" w:rsidRDefault="00E620A7" w:rsidP="00C535F8">
      <w:pPr>
        <w:pStyle w:val="Heading1"/>
      </w:pPr>
      <w:bookmarkStart w:id="26" w:name="_Toc202276602"/>
      <w:r w:rsidRPr="00C535F8">
        <w:lastRenderedPageBreak/>
        <w:t>CONCLUSION</w:t>
      </w:r>
      <w:bookmarkEnd w:id="26"/>
    </w:p>
    <w:p w14:paraId="4546EFCC" w14:textId="516D4CC5" w:rsidR="000F61D3" w:rsidRPr="00A41654" w:rsidRDefault="00A41654">
      <w:pPr>
        <w:rPr>
          <w:sz w:val="24"/>
          <w:szCs w:val="24"/>
        </w:rPr>
      </w:pPr>
      <w:r w:rsidRPr="00A41654">
        <w:rPr>
          <w:sz w:val="24"/>
          <w:szCs w:val="24"/>
        </w:rPr>
        <w:t xml:space="preserve">This Alpha version delivers a purpose-built, user-cantered interface for the Sand Mixer Report System at the High Chrome Ball Plant—designed to </w:t>
      </w:r>
      <w:r>
        <w:rPr>
          <w:sz w:val="24"/>
          <w:szCs w:val="24"/>
        </w:rPr>
        <w:t xml:space="preserve">Display </w:t>
      </w:r>
      <w:r w:rsidRPr="00A41654">
        <w:rPr>
          <w:sz w:val="24"/>
          <w:szCs w:val="24"/>
        </w:rPr>
        <w:t>real-time monitoring</w:t>
      </w:r>
      <w:r>
        <w:rPr>
          <w:sz w:val="24"/>
          <w:szCs w:val="24"/>
        </w:rPr>
        <w:t xml:space="preserve"> and</w:t>
      </w:r>
      <w:r w:rsidRPr="00A41654">
        <w:rPr>
          <w:sz w:val="24"/>
          <w:szCs w:val="24"/>
        </w:rPr>
        <w:t xml:space="preserve"> data traceability</w:t>
      </w:r>
      <w:r>
        <w:rPr>
          <w:sz w:val="24"/>
          <w:szCs w:val="24"/>
        </w:rPr>
        <w:t>.</w:t>
      </w:r>
      <w:r w:rsidRPr="00A41654">
        <w:rPr>
          <w:sz w:val="24"/>
          <w:szCs w:val="24"/>
        </w:rPr>
        <w:t xml:space="preserve"> It automatically connects to AUT</w:t>
      </w:r>
      <w:r w:rsidRPr="00A41654">
        <w:rPr>
          <w:sz w:val="24"/>
          <w:szCs w:val="24"/>
        </w:rPr>
        <w:noBreakHyphen/>
        <w:t xml:space="preserve">ENG SQL Server, filters duplicate, timestamps each sand-batch record, and offers intuitive export-to-Excel functionality. Access levels are clearly defined for </w:t>
      </w:r>
      <w:r>
        <w:rPr>
          <w:sz w:val="24"/>
          <w:szCs w:val="24"/>
        </w:rPr>
        <w:t>End-Users</w:t>
      </w:r>
      <w:r w:rsidRPr="00A41654">
        <w:rPr>
          <w:sz w:val="24"/>
          <w:szCs w:val="24"/>
        </w:rPr>
        <w:t>.</w:t>
      </w:r>
    </w:p>
    <w:sectPr w:rsidR="000F61D3" w:rsidRPr="00A41654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AA7E3" w14:textId="77777777" w:rsidR="00D4141C" w:rsidRDefault="00D4141C" w:rsidP="00836559">
      <w:pPr>
        <w:spacing w:after="0" w:line="240" w:lineRule="auto"/>
      </w:pPr>
      <w:r>
        <w:separator/>
      </w:r>
    </w:p>
  </w:endnote>
  <w:endnote w:type="continuationSeparator" w:id="0">
    <w:p w14:paraId="2D5904EC" w14:textId="77777777" w:rsidR="00D4141C" w:rsidRDefault="00D4141C" w:rsidP="00836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26897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7A2AB9E" w14:textId="5F2C7EED" w:rsidR="00836559" w:rsidRDefault="0083655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778F83" w14:textId="77777777" w:rsidR="00836559" w:rsidRDefault="008365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81BDE" w14:textId="77777777" w:rsidR="00D4141C" w:rsidRDefault="00D4141C" w:rsidP="00836559">
      <w:pPr>
        <w:spacing w:after="0" w:line="240" w:lineRule="auto"/>
      </w:pPr>
      <w:r>
        <w:separator/>
      </w:r>
    </w:p>
  </w:footnote>
  <w:footnote w:type="continuationSeparator" w:id="0">
    <w:p w14:paraId="28EF629C" w14:textId="77777777" w:rsidR="00D4141C" w:rsidRDefault="00D4141C" w:rsidP="008365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C7F9E"/>
    <w:multiLevelType w:val="multilevel"/>
    <w:tmpl w:val="6C7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15DEB"/>
    <w:multiLevelType w:val="hybridMultilevel"/>
    <w:tmpl w:val="754426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F3F0B"/>
    <w:multiLevelType w:val="multilevel"/>
    <w:tmpl w:val="A4C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94410"/>
    <w:multiLevelType w:val="hybridMultilevel"/>
    <w:tmpl w:val="9DBA8D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642293">
    <w:abstractNumId w:val="3"/>
  </w:num>
  <w:num w:numId="2" w16cid:durableId="2139444334">
    <w:abstractNumId w:val="1"/>
  </w:num>
  <w:num w:numId="3" w16cid:durableId="1333291098">
    <w:abstractNumId w:val="2"/>
  </w:num>
  <w:num w:numId="4" w16cid:durableId="147930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AB"/>
    <w:rsid w:val="000078F8"/>
    <w:rsid w:val="000F61D3"/>
    <w:rsid w:val="00153C09"/>
    <w:rsid w:val="002C4F2F"/>
    <w:rsid w:val="003040CD"/>
    <w:rsid w:val="0034524B"/>
    <w:rsid w:val="00354D37"/>
    <w:rsid w:val="003F62FD"/>
    <w:rsid w:val="00472AE3"/>
    <w:rsid w:val="004970AB"/>
    <w:rsid w:val="004E24B6"/>
    <w:rsid w:val="005772C5"/>
    <w:rsid w:val="00582413"/>
    <w:rsid w:val="00673A05"/>
    <w:rsid w:val="006858D0"/>
    <w:rsid w:val="006D4C14"/>
    <w:rsid w:val="007E0387"/>
    <w:rsid w:val="00836559"/>
    <w:rsid w:val="008A20E8"/>
    <w:rsid w:val="008A7246"/>
    <w:rsid w:val="00912B0E"/>
    <w:rsid w:val="00A41654"/>
    <w:rsid w:val="00A471F2"/>
    <w:rsid w:val="00B93DCB"/>
    <w:rsid w:val="00C26AAE"/>
    <w:rsid w:val="00C535F8"/>
    <w:rsid w:val="00D01689"/>
    <w:rsid w:val="00D4141C"/>
    <w:rsid w:val="00E620A7"/>
    <w:rsid w:val="00E9137A"/>
    <w:rsid w:val="00EC018C"/>
    <w:rsid w:val="00EC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4A7BC4"/>
  <w15:chartTrackingRefBased/>
  <w15:docId w15:val="{E0DEE767-570F-47EB-9A22-58E1630F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0AB"/>
  </w:style>
  <w:style w:type="paragraph" w:styleId="Heading1">
    <w:name w:val="heading 1"/>
    <w:basedOn w:val="Normal"/>
    <w:next w:val="Normal"/>
    <w:link w:val="Heading1Char"/>
    <w:uiPriority w:val="9"/>
    <w:qFormat/>
    <w:rsid w:val="00497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0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0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0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0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0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0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0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0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0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0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0AB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70A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365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559"/>
  </w:style>
  <w:style w:type="paragraph" w:styleId="Footer">
    <w:name w:val="footer"/>
    <w:basedOn w:val="Normal"/>
    <w:link w:val="FooterChar"/>
    <w:uiPriority w:val="99"/>
    <w:unhideWhenUsed/>
    <w:rsid w:val="008365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559"/>
  </w:style>
  <w:style w:type="paragraph" w:styleId="TOCHeading">
    <w:name w:val="TOC Heading"/>
    <w:basedOn w:val="Heading1"/>
    <w:next w:val="Normal"/>
    <w:uiPriority w:val="39"/>
    <w:unhideWhenUsed/>
    <w:qFormat/>
    <w:rsid w:val="00C535F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35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35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535F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535F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41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B414A-9DF2-40CF-B6D1-AA935A251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10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6</cp:revision>
  <dcterms:created xsi:type="dcterms:W3CDTF">2025-06-30T10:25:00Z</dcterms:created>
  <dcterms:modified xsi:type="dcterms:W3CDTF">2025-07-01T13:38:00Z</dcterms:modified>
</cp:coreProperties>
</file>