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SISTEMA MAESTRO DE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ESTANDARIZACIÓN DE PROYECTOS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MasterBrain / EduWorkspace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Versión 1.0  ·  Marzo 2026</w:t>
      </w:r>
    </w:p>
    <w:p>
      <w:pPr>
        <w:spacing w:after="6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GoJulito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14 + Supabase + n8n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🟡 En desarrollo v1.2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APP.PRESTAMISTA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+ React + Supabase + n8n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🟢 Producción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Cars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+ React + Supabase (AFIP)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🟢 Producción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Finanzas-JY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+ Supabase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🔵 Inicio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Tabla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Visión General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es la referencia maestra de la consultoría. Define los estándares, procesos y módulos reutilizables para todos los proyectos del portfolio. Su objetivo es que cada proyecto nuevo sea más rápido, más consistente y más escalable que el anterior.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PRINCIPIO RECTOR: Cada proyecto nuevo debe mejorar este sistema. Cada módulo creado debe poder reutilizarse. Cada decisión tomada debe quedar documentada.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Ciclo de Vida Completo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proyecto pasa por las siguientes etapas, en orden: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1500"/>
        <w:gridCol w:w="4880"/>
      </w:tblGrid>
      <w:tr>
        <w:trPr>
          <w:tblHeader/>
        </w:trP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Primer Contacto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1-2 días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Ficha cliente + Go/No-go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5-10 días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Documento de Diagnóstico Técnico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Propuesta de Proyecto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3-5 días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Propuesta formal + contrato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Kickoff + Setup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día (+3 prep)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Entorno técnico funcional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con GSD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Variable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Fases completadas y validadas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Entrega + Docs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3-5 días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en producción + documentado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Mejora Continua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Ongoing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maestro actualizado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Proyectos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GoJulito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Julio Correa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+ Supabase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desarrollo v1.2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APP.PRESTAMISTA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Martin Pascual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+ React + Supabase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Producción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Cars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Dante Mostajo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+ React + Supabase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Producción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Finanzas-JY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José Ybarra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+ Supabase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Inicio (mar 2026)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Árbol de Decisión de Stack Tecnológico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stack no se elige por preferencia sino por el tipo de proyecto. La regla es simple: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Stack A: Next.js 14 +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Usar para: Sistemas de gestión operativa, CRM, agendas, viajes, dashboards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Características del proyecto que indican este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Lógica de negocio principalmente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Equipo pequeño o trabajo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Time-to-market rápido es prioridad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hay cálculos financieros complejos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Proyectos de referencia: GoJulito, Finanzas-JY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Stack B: FastAPI + React +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Usar para: Sistemas financieros, préstamos, facturación electrónica, cálculos complejos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Características del proyecto que indican este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Cálculos financieros complejos (intereses, amortizaciones)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Jobs programados en el backend (cron, workers nocturnos)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Integración con APIs gubernamentales (AFIP, ARCA)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Generación pesada de PDFs con lógica de negocio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Proyectos de referencia: APP.PRESTAMISTA, DM Cars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¿Cuándo agregar n8n?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Agregar n8n siempre que el proyecto necesite: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Notificaciones automáticas (Telegram, WhatsApp,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Jobs nocturnos o programados (vencimientos, alertas)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Bots conversacionales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Integraciones con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Next.js</w:t>
            </w:r>
          </w:p>
        </w:tc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FastAPI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Cálculos financieros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Limitado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Ideal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CRUD operativo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Ideal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También funciona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Time-to-market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Rápido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Más setup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Jobs programados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Workarounds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APScheduler nativo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Generación PDF compleja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Limitado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WeasyPrint/Jinja2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Facturación AFIP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Posible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Ideal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Proceso de Onboarding de Clientes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onboarding tiene 6 etapas secuenciales. Cada etapa tiene un template en la carpeta maestra y produce un entregable concreto.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1300"/>
        <w:gridCol w:w="3080"/>
        <w:gridCol w:w="2200"/>
      </w:tblGrid>
      <w:tr>
        <w:trPr>
          <w:tblHeader/>
        </w:trP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30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Primer Contacto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1-2 días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01_PRIMER_CONTACTO.md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Ficha + Go/No-go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Propuesta Diagnóstico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2-3 días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02_PROPUESTA_DIAGNOSTICO.md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Propuesta aprobada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Diagnóstico Técnico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5-10 días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03_DIAGNOSTICO_TECNICO.md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Documento diagnóstico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Propuesta Proyecto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3-5 días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04_PROPUESTA_PROYECTO.md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Propuesta + contrato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Kickoff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día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05_KICKOFF.md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Entorno técnico listo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Continuo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06_SEGUIMIENTO.md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Updates semanales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Criterios Go / No-Go en Primer Contacto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CONTINUAR (Go) 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cliente tiene un problema claro que podemos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presupuesto estimado es realista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cliente tiene autoridad de decisión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NO CONTINUAR (No-Go) 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proyecto está fuera de nuestro dominio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cliente tiene expectativas imposibles de cumplir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hay budget claro ni compromiso de inversión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Checklist de Kickoff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Antes de iniciar el desarrollo, verificar: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Contrato firmado y pago inicial recibido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Repositorio GitHub con estructura GSD creado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Proyecto Supabase creado y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.planning/ inicializado con PROJECT.md, REQUIREMENTS.md, ROADMAP.md, STATE.md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Variables de entorno documentadas en .env.example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inicial en Vercel conectado al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Canal de comunicación establecido con el cliente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Metodología GSD (Get Shit Done)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GSD es la metodología estándar de desarrollo. Resuelve el "context rot" (degradación de calidad conforme el contexto de IA se llena) mediante flujos estructurados y gestión inteligente del contexto.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Archivos GSD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actualizar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PROJECT.md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Visión del proyecto (siempre cargado)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inicio, raramente después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REQUIREMENTS.md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Features v1/v2 con scope definido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inicio de cada fase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ROADMAP.md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Fases con progreso mapeado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completar cada fase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STATE.md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Decisiones y blockers (memoria cross-session)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final de cada sesión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PLAN.md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Tareas atómicas XML con verificación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inicio de cada fase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Las 6 Fases del Ciclo GSD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INITIALIZE: Preguntas → Investigación → Requisitos → Roadmap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DISCUSS: Resolver ambigüedades de layout, APIs, tono antes de planear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PLAN: Agentes de investigación → tareas atómicas → loops de verificación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EXECUTE: Ejecución en waves paralelas con contexto fresco por tarea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VERIFY: UAT manual + diagnóstico automático de fallos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SHIP: PR, merge, ciclo a siguiente fase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REGLA CRÍTICA: Nunca saltear DISCUSS. Resolver las ambigüedades antes de planear ahorra horas de retrabajos.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Módulos Reutilizables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módulos son componentes de funcionalidad que, una vez implementados y documentados en un proyecto, pueden reutilizarse en los siguientes. Documentación detallada en 04_MODULOS/ de la carpeta maestra.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Matriz de Módulos por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715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GoJulito</w:t>
            </w:r>
          </w:p>
        </w:tc>
        <w:tc>
          <w:tcPr>
            <w:tcW w:type="dxa" w:w="1715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PRESTAMISTA</w:t>
            </w:r>
          </w:p>
        </w:tc>
        <w:tc>
          <w:tcPr>
            <w:tcW w:type="dxa" w:w="1715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DM Cars</w:t>
            </w:r>
          </w:p>
        </w:tc>
        <w:tc>
          <w:tcPr>
            <w:tcW w:type="dxa" w:w="1715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Finanzas-JY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 + RBAC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2 roles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3 roles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4 roles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🔄 Pendiente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+ KPIs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Básico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Básico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🔄 Pendiente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Notificaciones n8n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Telegram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Telegram+Email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❓ Por definir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Generación PDF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N/A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WeasyPrint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WeasyPrint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❓ Por definir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 conversacional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Alfred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🔄 Pendiente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Inmutable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Básico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Básico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🔄 Pendiente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Auth + RBAC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Módulo de autenticación con control de acceso por roles. Implementado en todos los proyectos con Supabase Auth + tabla usuarios extendida.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Tabla usuarios con campos: id, nombre, email, rol,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Trigger automático al crear usuario en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RLS habilitado con políticas por rol en cada tabla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Middleware/dependency de auth para proteger rutas y endpoints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Notificaciones n8n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Sistema de notificaciones automáticas via n8n para Telegram y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Tabla notificaciones_log para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Patrón: Supabase trigger → n8n → Telegram/Email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Bots: tabla bot_history con JSONB para historial conversacional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Error handling: cada workflow notifica al admin en caso de fallo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Generación de PDF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Dos implementaciones según el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FastAPI: WeasyPrint + Jinja2 → Alta calidad, máxima flexibilidad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Next.js: API Routes → PDFs simples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Almacenamiento en Supabase Storage con URLs firmadas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Dashboard + KPIs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Panel de control presente en todos los proyectos. Estructura estándar: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Row 1: 4 KPI Cards con métricas principales y tendencia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Row 2: Gráfico principal de tendencia con Recharts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Row 3: Tabla de actividad reciente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Queries en paralelo con Promise.all para performance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Estándares Técnicos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Base de Datos — 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Estándar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Nombres de tablas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Plural, snake_case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clientes, prestamos, ordenes_trabajo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Nombres de campos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snake_case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nombre_completo, fecha_nacimiento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primario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 con gen_random_uuid()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UUID PRIMARY KEY DEFAULT gen_random_uuid()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 TIMESTAMPTZ DEFAULT NOW()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is_deleted + deleted_at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is_deleted BOOLEAN 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created_by (opcional)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created_by UUID REFERENCES usuarios(id)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Patrón de Respuesta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REGLA: Todas las respuestas API siguen el patrón { data, error } — consistente con Supabase SDK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Éxito: { "data": { ... }, "error": null }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Error: { "data": null, "error": "Descripción del error" }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Seguridad Crítica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Reglas que NUNCA deben violarse: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service_role_key de Supabase: SOLO en el backend, NUNCA en el frontend ni en variables NEXT_PUBLIC_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Hard deletes: PROHIBIDOS. Siempre soft delete con is_deleted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Validación: Siempre en el servidor. La validación del cliente es UX, no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RLS: Habilitado desde el inicio en todas las tablas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.env: Nunca commitear al repositorio. Siempre tiene .env.example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Estándares de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/api/clientes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 + array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/api/clientes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201 + objeto creado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Obtener uno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/api/clientes/:id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 + objeto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Actualizar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/api/clientes/:id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 + objeto actualizado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Eliminar (soft)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/api/clientes/:id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204 sin body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Mejoras Pendientes y Cross-Project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Mejoras detectadas a partir del análisis de los proyectos activos. Actualizar al resolver cada una.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Urgentes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000"/>
        <w:gridCol w:w="2200"/>
        <w:gridCol w:w="2380"/>
      </w:tblGrid>
      <w:tr>
        <w:trPr>
          <w:tblHeader/>
        </w:trP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Detectada en</w:t>
            </w:r>
          </w:p>
        </w:tc>
        <w:tc>
          <w:tcPr>
            <w:tcW w:type="dxa" w:w="23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 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M001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Verificar service_role_key no expuesta al 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APP.PRESTAMISTA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Cars, GoJulito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Importantes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800"/>
        <w:gridCol w:w="3780"/>
      </w:tblGrid>
      <w:tr>
        <w:trPr>
          <w:tblHeader/>
        </w:trPr>
        <w:tc>
          <w:tcPr>
            <w:tcW w:type="dxa" w:w="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3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 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M002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Agregar RUNBOOK.md + architecture.md en /docs/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GoJulito, Finanzas-JY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M003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logging inmutable (INSERT-only)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APP.PRESTAMISTA, DM Cars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M004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Integrar n8n para alertas automáticas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Cars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M005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Exportar workflows n8n como JSON al repo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GoJulito, APP.PRESTAMISTA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Estructura de la Carpeta Maestra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carpeta ESTANDARIZACION DE PROYECTOS contiene todos los recursos del sistema. Estructura: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Archivos clave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00_SISTEMA/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Centro del sistema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MASTER_OVERVIEW.md, STACK_DECISION_TREE.md, AUTO_MEJORA_CLAUDE.md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01_ONBOARDING_CLIENTES/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y templates de onboarding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PROCESO_ONBOARDING.md, _TEMPLATES/01-06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02_DIAGNOSTICOS/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Template y diagnósticos por proyecto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_TEMPLATE_DIAGNOSTICO.md, DIAGNOSTICO_*.md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03_ARQUITECTURA_TECH/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Estándares técnicos por stack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NEXTJS_SUPABASE_STANDARD.md, FASTAPI_REACT_SUPABASE_STANDARD.md, N8N_INTEGRATION_GUIDE.md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04_MODULOS/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Módulos reutilizables documentados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AUTH_RBAC/, NOTIFICACIONES_N8N/, PDF_GENERACION/, DASHBOARD_KPIS/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05_PROCESOS/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Procesos de desarrollo y calidad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GSD_INTEGRATION.md, MEJORAS_CROSS_PROJECT.md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06_UX_UI/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 system y patrones de UI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DESIGN_SYSTEM.md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07_APIS/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Estándares de API y base de datos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REST_STANDARDS.md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08_REFERENCIAS/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Mapa de proyectos y mejoras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MAPA_PROYECTOS.md, MODULOS_POR_PROYECTO.md, MEJORAS_PENDIENTES.md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Auto-Mejora con Claude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sistema se mantiene actualizado con un proceso de auto-mejora automatizado: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 completar cada proyecto o milestone, disparar el prompt maestro de auto-mejora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Claude analiza commits recientes de todos los repos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Genera reporte MEJORAS_DETECTADAS_[FECHA].md en 08_REFERENCIAS/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Notificación por Telegram al completar el análisis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Ver: 00_SISTEMA/AUTO_MEJORA_CLAUDE.md para el prompt completo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Reglas de Oro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1. GSD desde el día 0: Todo proyecto nuevo inicializa .planning/ antes del primer commit de código.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2. Módulos documentados: Cada módulo reutilizable se documenta en 04_MODULOS/ con su README.md.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 Un bug = actualizar el sistema: Al resolver un bug que podría afectar otros proyectos, documentarlo en 05_PROCESOS/MEJORAS_CROSS_PROJECT.md.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4. Soft delete siempre: Nunca borrar registros de la base de datos. is_deleted = true.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5. service_role_key solo en backend: Esta clave de Supabase nunca debe aparecer en el frontend.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6. Diagnóstico antes del código: Siempre existe un diagnóstico técnico antes de escribir la primera línea.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7. Actualizar el mapa: Al completar cada milestone, actualizar 08_REFERENCIAS/MAPA_PROYECTOS.md.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Documento generado automáticamente desde la carpeta maestra · Versión 1.0 · Marzo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8640"/>
      </w:tabs>
    </w:pPr>
    <w:r>
      <w:rPr>
        <w:rFonts w:ascii="Arial" w:cs="Arial" w:eastAsia="Arial" w:hAnsi="Arial"/>
        <w:color w:val="9CA3AF"/>
        <w:sz w:val="18"/>
        <w:szCs w:val="18"/>
      </w:rPr>
      <w:t xml:space="preserve">Sistema Maestro de Estandarización ·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Pág.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8640"/>
      </w:tabs>
      <w:spacing w:after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ESTANDARIZACIÓN DE PROYECTOS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MasterBrain / EduWorkspace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2026-03-28T10:29:16.821Z</dcterms:created>
  <dcterms:modified xsi:type="dcterms:W3CDTF">2026-03-28T10:29:16.821Z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