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E873A0" w:rsidRDefault="00E873A0" w:rsidP="004E1AED">
      <w:pPr>
        <w:pStyle w:val="Puesto"/>
        <w:rPr>
          <w:sz w:val="48"/>
        </w:rPr>
      </w:pPr>
      <w:r w:rsidRPr="00E873A0">
        <w:rPr>
          <w:sz w:val="48"/>
        </w:rPr>
        <w:t>Curso de Single Page Application con JavaScript Vanilla</w:t>
      </w:r>
    </w:p>
    <w:p w:rsidR="00194DF6" w:rsidRDefault="00E873A0">
      <w:pPr>
        <w:pStyle w:val="Ttulo1"/>
      </w:pPr>
      <w:r w:rsidRPr="00E873A0">
        <w:t>Introducción a SPA</w:t>
      </w:r>
    </w:p>
    <w:p w:rsidR="00E873A0" w:rsidRPr="00E873A0" w:rsidRDefault="00E873A0" w:rsidP="00E873A0">
      <w:p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b/>
          <w:bCs/>
          <w:sz w:val="20"/>
          <w:lang w:val="es-MX"/>
        </w:rPr>
        <w:t>SPA</w:t>
      </w:r>
      <w:r w:rsidRPr="00E873A0">
        <w:rPr>
          <w:rFonts w:ascii="Arial" w:hAnsi="Arial" w:cs="Arial"/>
          <w:sz w:val="20"/>
          <w:lang w:val="es-MX"/>
        </w:rPr>
        <w:t xml:space="preserve"> Son aplicaciones construidas con JavaScript que nos permiten cargar nuestro contenido una </w:t>
      </w:r>
      <w:r w:rsidRPr="00E873A0">
        <w:rPr>
          <w:rFonts w:ascii="Arial" w:hAnsi="Arial" w:cs="Arial"/>
          <w:sz w:val="20"/>
          <w:u w:val="single"/>
          <w:lang w:val="es-MX"/>
        </w:rPr>
        <w:t>sola</w:t>
      </w:r>
      <w:r w:rsidRPr="00E873A0">
        <w:rPr>
          <w:rFonts w:ascii="Arial" w:hAnsi="Arial" w:cs="Arial"/>
          <w:sz w:val="20"/>
          <w:lang w:val="es-MX"/>
        </w:rPr>
        <w:t xml:space="preserve"> vez, es decir, se envían los archivos HTML, CSS y JS una </w:t>
      </w:r>
      <w:r w:rsidRPr="00E873A0">
        <w:rPr>
          <w:rFonts w:ascii="Arial" w:hAnsi="Arial" w:cs="Arial"/>
          <w:sz w:val="20"/>
          <w:u w:val="single"/>
          <w:lang w:val="es-MX"/>
        </w:rPr>
        <w:t>sola</w:t>
      </w:r>
      <w:r w:rsidRPr="00E873A0">
        <w:rPr>
          <w:rFonts w:ascii="Arial" w:hAnsi="Arial" w:cs="Arial"/>
          <w:sz w:val="20"/>
          <w:lang w:val="es-MX"/>
        </w:rPr>
        <w:t xml:space="preserve"> vez al navegador y ahí es donde va a vivir toda nuestra aplicación, de tal forma que la aplicación no necesita ser recargada, por ello, si se necesita navegar en la aplicación, se navega entre secciones y no páginas.</w:t>
      </w:r>
    </w:p>
    <w:p w:rsidR="00E873A0" w:rsidRPr="00E873A0" w:rsidRDefault="00E873A0" w:rsidP="00E873A0">
      <w:p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i/>
          <w:iCs/>
          <w:sz w:val="20"/>
          <w:lang w:val="es-MX"/>
        </w:rPr>
        <w:t>Ventajas</w:t>
      </w:r>
    </w:p>
    <w:p w:rsidR="00E873A0" w:rsidRPr="00E873A0" w:rsidRDefault="00E873A0" w:rsidP="00E873A0">
      <w:pPr>
        <w:numPr>
          <w:ilvl w:val="0"/>
          <w:numId w:val="19"/>
        </w:num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sz w:val="20"/>
          <w:lang w:val="es-MX"/>
        </w:rPr>
        <w:t xml:space="preserve">Son fáciles de </w:t>
      </w:r>
      <w:proofErr w:type="spellStart"/>
      <w:r w:rsidRPr="00E873A0">
        <w:rPr>
          <w:rFonts w:ascii="Arial" w:hAnsi="Arial" w:cs="Arial"/>
          <w:sz w:val="20"/>
          <w:lang w:val="es-MX"/>
        </w:rPr>
        <w:t>debuggear</w:t>
      </w:r>
      <w:proofErr w:type="spellEnd"/>
      <w:r w:rsidRPr="00E873A0">
        <w:rPr>
          <w:rFonts w:ascii="Arial" w:hAnsi="Arial" w:cs="Arial"/>
          <w:sz w:val="20"/>
          <w:lang w:val="es-MX"/>
        </w:rPr>
        <w:t>.</w:t>
      </w:r>
    </w:p>
    <w:p w:rsidR="00E873A0" w:rsidRPr="00E873A0" w:rsidRDefault="00E873A0" w:rsidP="00E873A0">
      <w:pPr>
        <w:numPr>
          <w:ilvl w:val="0"/>
          <w:numId w:val="19"/>
        </w:num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sz w:val="20"/>
          <w:lang w:val="es-MX"/>
        </w:rPr>
        <w:t>Son fáciles de crear.</w:t>
      </w:r>
    </w:p>
    <w:p w:rsidR="00E873A0" w:rsidRPr="00E873A0" w:rsidRDefault="00E873A0" w:rsidP="00E873A0">
      <w:p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i/>
          <w:iCs/>
          <w:sz w:val="20"/>
          <w:lang w:val="es-MX"/>
        </w:rPr>
        <w:t>Desventajas</w:t>
      </w:r>
    </w:p>
    <w:p w:rsidR="00E873A0" w:rsidRPr="00E873A0" w:rsidRDefault="00E873A0" w:rsidP="00E873A0">
      <w:pPr>
        <w:numPr>
          <w:ilvl w:val="0"/>
          <w:numId w:val="20"/>
        </w:num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sz w:val="20"/>
          <w:lang w:val="es-MX"/>
        </w:rPr>
        <w:t>No es tan compatible con el SEO.</w:t>
      </w:r>
    </w:p>
    <w:p w:rsidR="00E873A0" w:rsidRPr="00E873A0" w:rsidRDefault="00E873A0" w:rsidP="00E873A0">
      <w:pPr>
        <w:numPr>
          <w:ilvl w:val="0"/>
          <w:numId w:val="20"/>
        </w:num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sz w:val="20"/>
          <w:lang w:val="es-MX"/>
        </w:rPr>
        <w:t>No es recomendable aplicarlas para grandes aplicaciones (Aplicación grande =&gt; más de 1000 usuarios y más de 50 secciones en la página).</w:t>
      </w:r>
    </w:p>
    <w:p w:rsidR="004E1AED" w:rsidRDefault="004E1AED" w:rsidP="00E873A0">
      <w:pPr>
        <w:rPr>
          <w:lang w:val="es-MX"/>
        </w:rPr>
      </w:pPr>
    </w:p>
    <w:p w:rsidR="003C043B" w:rsidRPr="003C043B" w:rsidRDefault="003C043B" w:rsidP="003C043B">
      <w:pPr>
        <w:pStyle w:val="Ttulo1"/>
      </w:pPr>
      <w:r w:rsidRPr="003C043B">
        <w:t>Configurar el entorno de trabajo</w:t>
      </w:r>
    </w:p>
    <w:p w:rsidR="003C043B" w:rsidRDefault="003C043B" w:rsidP="00E873A0">
      <w:pPr>
        <w:rPr>
          <w:lang w:val="es-MX"/>
        </w:rPr>
      </w:pPr>
      <w:r w:rsidRPr="003C043B">
        <w:rPr>
          <w:noProof/>
          <w:lang w:val="es-MX" w:eastAsia="es-MX"/>
        </w:rPr>
        <w:drawing>
          <wp:inline distT="0" distB="0" distL="0" distR="0" wp14:anchorId="61818BDC" wp14:editId="6105B059">
            <wp:extent cx="5732145" cy="2663190"/>
            <wp:effectExtent l="0" t="0" r="190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61" w:rsidRDefault="00FB0461" w:rsidP="00E873A0">
      <w:pPr>
        <w:rPr>
          <w:lang w:val="es-MX"/>
        </w:rPr>
      </w:pPr>
    </w:p>
    <w:p w:rsidR="00FB0461" w:rsidRDefault="00FB0461" w:rsidP="00E873A0">
      <w:pPr>
        <w:rPr>
          <w:lang w:val="es-MX"/>
        </w:rPr>
      </w:pPr>
    </w:p>
    <w:p w:rsidR="00FB0461" w:rsidRDefault="00FB0461" w:rsidP="00E873A0">
      <w:pPr>
        <w:rPr>
          <w:lang w:val="es-MX"/>
        </w:rPr>
      </w:pPr>
    </w:p>
    <w:p w:rsidR="00FB0461" w:rsidRDefault="00FB0461" w:rsidP="00E873A0">
      <w:pPr>
        <w:rPr>
          <w:lang w:val="es-MX"/>
        </w:rPr>
      </w:pPr>
    </w:p>
    <w:p w:rsidR="00FB0461" w:rsidRPr="00FB0461" w:rsidRDefault="00FB0461" w:rsidP="00FB0461">
      <w:pPr>
        <w:pStyle w:val="Ttulo1"/>
        <w:rPr>
          <w:lang w:val="en-US"/>
        </w:rPr>
      </w:pPr>
      <w:r w:rsidRPr="00FB0461">
        <w:rPr>
          <w:lang w:val="en-US"/>
        </w:rPr>
        <w:lastRenderedPageBreak/>
        <w:t>Preparar Webpack</w:t>
      </w:r>
    </w:p>
    <w:p w:rsidR="00FB0461" w:rsidRDefault="00FB0461" w:rsidP="00FB0461">
      <w:pPr>
        <w:shd w:val="clear" w:color="auto" w:fill="2C2C2C" w:themeFill="text1"/>
        <w:rPr>
          <w:rStyle w:val="hljs-builtin"/>
          <w:rFonts w:ascii="Courier New" w:hAnsi="Courier New" w:cs="Courier New"/>
          <w:color w:val="A6E22E"/>
          <w:lang w:val="en-US"/>
        </w:rPr>
      </w:pPr>
      <w:proofErr w:type="spellStart"/>
      <w:proofErr w:type="gramStart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npm</w:t>
      </w:r>
      <w:proofErr w:type="spellEnd"/>
      <w:proofErr w:type="gram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 xml:space="preserve"> </w:t>
      </w:r>
      <w:proofErr w:type="spellStart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i</w:t>
      </w:r>
      <w:proofErr w:type="spell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 xml:space="preserve"> @babel/core babel-loader html-</w:t>
      </w:r>
      <w:proofErr w:type="spellStart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webpack</w:t>
      </w:r>
      <w:proofErr w:type="spell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 xml:space="preserve">-plugin </w:t>
      </w:r>
      <w:proofErr w:type="spellStart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webpack</w:t>
      </w:r>
      <w:proofErr w:type="spell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 xml:space="preserve"> </w:t>
      </w:r>
      <w:proofErr w:type="spellStart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webpack</w:t>
      </w:r>
      <w:proofErr w:type="spell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 xml:space="preserve">-cli </w:t>
      </w:r>
      <w:proofErr w:type="spellStart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webpack</w:t>
      </w:r>
      <w:proofErr w:type="spell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-</w:t>
      </w:r>
      <w:proofErr w:type="spellStart"/>
      <w:r w:rsidRPr="00FB0461">
        <w:rPr>
          <w:rStyle w:val="hljs-builtin"/>
          <w:rFonts w:ascii="Courier New" w:hAnsi="Courier New" w:cs="Courier New"/>
          <w:color w:val="A6E22E"/>
          <w:lang w:val="en-US"/>
        </w:rPr>
        <w:t>dev</w:t>
      </w:r>
      <w:proofErr w:type="spell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-server --</w:t>
      </w:r>
      <w:r w:rsidRPr="00FB0461">
        <w:rPr>
          <w:rStyle w:val="hljs-builtin"/>
          <w:rFonts w:ascii="Courier New" w:hAnsi="Courier New" w:cs="Courier New"/>
          <w:color w:val="A6E22E"/>
          <w:lang w:val="en-US"/>
        </w:rPr>
        <w:t>save</w:t>
      </w:r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-</w:t>
      </w:r>
      <w:proofErr w:type="spellStart"/>
      <w:r w:rsidRPr="00FB0461">
        <w:rPr>
          <w:rStyle w:val="hljs-builtin"/>
          <w:rFonts w:ascii="Courier New" w:hAnsi="Courier New" w:cs="Courier New"/>
          <w:color w:val="A6E22E"/>
          <w:lang w:val="en-US"/>
        </w:rPr>
        <w:t>dev</w:t>
      </w:r>
      <w:proofErr w:type="spellEnd"/>
    </w:p>
    <w:p w:rsidR="00FB0461" w:rsidRDefault="00FB0461" w:rsidP="00FB04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Style w:val="Textoennegrita"/>
          <w:rFonts w:ascii="Arial" w:eastAsiaTheme="majorEastAsia" w:hAnsi="Arial" w:cs="Arial"/>
          <w:color w:val="273B47"/>
        </w:rPr>
        <w:t>Dependencias:</w:t>
      </w:r>
    </w:p>
    <w:p w:rsidR="00FB0461" w:rsidRDefault="00FB0461" w:rsidP="00FB04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Style w:val="Textoennegrita"/>
          <w:rFonts w:ascii="Arial" w:eastAsiaTheme="majorEastAsia" w:hAnsi="Arial" w:cs="Arial"/>
          <w:color w:val="273B47"/>
        </w:rPr>
        <w:t>@babel/</w:t>
      </w:r>
      <w:proofErr w:type="spellStart"/>
      <w:proofErr w:type="gramStart"/>
      <w:r>
        <w:rPr>
          <w:rStyle w:val="Textoennegrita"/>
          <w:rFonts w:ascii="Arial" w:eastAsiaTheme="majorEastAsia" w:hAnsi="Arial" w:cs="Arial"/>
          <w:color w:val="273B47"/>
        </w:rPr>
        <w:t>core</w:t>
      </w:r>
      <w:proofErr w:type="spellEnd"/>
      <w:r>
        <w:rPr>
          <w:rStyle w:val="Textoennegrita"/>
          <w:rFonts w:ascii="Arial" w:eastAsiaTheme="majorEastAsia" w:hAnsi="Arial" w:cs="Arial"/>
          <w:color w:val="273B47"/>
        </w:rPr>
        <w:t xml:space="preserve"> :</w:t>
      </w:r>
      <w:proofErr w:type="gramEnd"/>
      <w:r>
        <w:rPr>
          <w:rFonts w:ascii="Arial" w:hAnsi="Arial" w:cs="Arial"/>
          <w:color w:val="273B47"/>
        </w:rPr>
        <w:t xml:space="preserve"> incluye toda la </w:t>
      </w:r>
      <w:proofErr w:type="spellStart"/>
      <w:r>
        <w:rPr>
          <w:rFonts w:ascii="Arial" w:hAnsi="Arial" w:cs="Arial"/>
          <w:color w:val="273B47"/>
        </w:rPr>
        <w:t>libreria</w:t>
      </w:r>
      <w:proofErr w:type="spellEnd"/>
      <w:r>
        <w:rPr>
          <w:rFonts w:ascii="Arial" w:hAnsi="Arial" w:cs="Arial"/>
          <w:color w:val="273B47"/>
        </w:rPr>
        <w:t xml:space="preserve"> de babel.</w:t>
      </w:r>
    </w:p>
    <w:p w:rsidR="00FB0461" w:rsidRDefault="00FB0461" w:rsidP="00FB04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proofErr w:type="gramStart"/>
      <w:r>
        <w:rPr>
          <w:rStyle w:val="Textoennegrita"/>
          <w:rFonts w:ascii="Arial" w:eastAsiaTheme="majorEastAsia" w:hAnsi="Arial" w:cs="Arial"/>
          <w:color w:val="273B47"/>
        </w:rPr>
        <w:t>babel-</w:t>
      </w:r>
      <w:proofErr w:type="spellStart"/>
      <w:r>
        <w:rPr>
          <w:rStyle w:val="Textoennegrita"/>
          <w:rFonts w:ascii="Arial" w:eastAsiaTheme="majorEastAsia" w:hAnsi="Arial" w:cs="Arial"/>
          <w:color w:val="273B47"/>
        </w:rPr>
        <w:t>loader</w:t>
      </w:r>
      <w:proofErr w:type="spellEnd"/>
      <w:proofErr w:type="gramEnd"/>
      <w:r>
        <w:rPr>
          <w:rStyle w:val="Textoennegrita"/>
          <w:rFonts w:ascii="Arial" w:eastAsiaTheme="majorEastAsia" w:hAnsi="Arial" w:cs="Arial"/>
          <w:color w:val="273B47"/>
        </w:rPr>
        <w:t xml:space="preserve"> :</w:t>
      </w:r>
      <w:r>
        <w:rPr>
          <w:rFonts w:ascii="Arial" w:hAnsi="Arial" w:cs="Arial"/>
          <w:color w:val="273B47"/>
        </w:rPr>
        <w:t xml:space="preserve"> Este paquete permite </w:t>
      </w:r>
      <w:proofErr w:type="spellStart"/>
      <w:r>
        <w:rPr>
          <w:rFonts w:ascii="Arial" w:hAnsi="Arial" w:cs="Arial"/>
          <w:color w:val="273B47"/>
        </w:rPr>
        <w:t>transpilar</w:t>
      </w:r>
      <w:proofErr w:type="spellEnd"/>
      <w:r>
        <w:rPr>
          <w:rFonts w:ascii="Arial" w:hAnsi="Arial" w:cs="Arial"/>
          <w:color w:val="273B47"/>
        </w:rPr>
        <w:t xml:space="preserve"> archivos JavaScript utilizando Babel y </w:t>
      </w:r>
      <w:proofErr w:type="spellStart"/>
      <w:r>
        <w:rPr>
          <w:rFonts w:ascii="Arial" w:hAnsi="Arial" w:cs="Arial"/>
          <w:color w:val="273B47"/>
        </w:rPr>
        <w:t>webpack</w:t>
      </w:r>
      <w:proofErr w:type="spellEnd"/>
      <w:r>
        <w:rPr>
          <w:rFonts w:ascii="Arial" w:hAnsi="Arial" w:cs="Arial"/>
          <w:color w:val="273B47"/>
        </w:rPr>
        <w:t xml:space="preserve"> .</w:t>
      </w:r>
    </w:p>
    <w:p w:rsidR="00FB0461" w:rsidRDefault="00FB0461" w:rsidP="00FB04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proofErr w:type="spellStart"/>
      <w:proofErr w:type="gramStart"/>
      <w:r>
        <w:rPr>
          <w:rStyle w:val="Textoennegrita"/>
          <w:rFonts w:ascii="Arial" w:eastAsiaTheme="majorEastAsia" w:hAnsi="Arial" w:cs="Arial"/>
          <w:color w:val="273B47"/>
        </w:rPr>
        <w:t>html-webpack-plugin</w:t>
      </w:r>
      <w:proofErr w:type="spellEnd"/>
      <w:proofErr w:type="gramEnd"/>
      <w:r>
        <w:rPr>
          <w:rFonts w:ascii="Arial" w:hAnsi="Arial" w:cs="Arial"/>
          <w:color w:val="273B47"/>
        </w:rPr>
        <w:t>: Permite copiar los archivos HTML del proyecto.</w:t>
      </w:r>
    </w:p>
    <w:p w:rsidR="00FB0461" w:rsidRDefault="00FB0461" w:rsidP="00FB04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proofErr w:type="spellStart"/>
      <w:proofErr w:type="gramStart"/>
      <w:r>
        <w:rPr>
          <w:rStyle w:val="Textoennegrita"/>
          <w:rFonts w:ascii="Arial" w:eastAsiaTheme="majorEastAsia" w:hAnsi="Arial" w:cs="Arial"/>
          <w:color w:val="273B47"/>
        </w:rPr>
        <w:t>webpack</w:t>
      </w:r>
      <w:proofErr w:type="spellEnd"/>
      <w:r>
        <w:rPr>
          <w:rStyle w:val="Textoennegrita"/>
          <w:rFonts w:ascii="Arial" w:eastAsiaTheme="majorEastAsia" w:hAnsi="Arial" w:cs="Arial"/>
          <w:color w:val="273B47"/>
        </w:rPr>
        <w:t>-cli</w:t>
      </w:r>
      <w:proofErr w:type="gramEnd"/>
      <w:r>
        <w:rPr>
          <w:rStyle w:val="Textoennegrita"/>
          <w:rFonts w:ascii="Arial" w:eastAsiaTheme="majorEastAsia" w:hAnsi="Arial" w:cs="Arial"/>
          <w:color w:val="273B47"/>
        </w:rPr>
        <w:t>:</w:t>
      </w:r>
      <w:r>
        <w:rPr>
          <w:rFonts w:ascii="Arial" w:hAnsi="Arial" w:cs="Arial"/>
          <w:color w:val="273B47"/>
        </w:rPr>
        <w:t> Permite manejar ciertos comandos</w:t>
      </w:r>
    </w:p>
    <w:p w:rsidR="00FB0461" w:rsidRDefault="00FB0461" w:rsidP="00FB04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proofErr w:type="spellStart"/>
      <w:proofErr w:type="gramStart"/>
      <w:r>
        <w:rPr>
          <w:rStyle w:val="Textoennegrita"/>
          <w:rFonts w:ascii="Arial" w:eastAsiaTheme="majorEastAsia" w:hAnsi="Arial" w:cs="Arial"/>
          <w:color w:val="273B47"/>
        </w:rPr>
        <w:t>webpack</w:t>
      </w:r>
      <w:proofErr w:type="spellEnd"/>
      <w:r>
        <w:rPr>
          <w:rStyle w:val="Textoennegrita"/>
          <w:rFonts w:ascii="Arial" w:eastAsiaTheme="majorEastAsia" w:hAnsi="Arial" w:cs="Arial"/>
          <w:color w:val="273B47"/>
        </w:rPr>
        <w:t>-</w:t>
      </w:r>
      <w:proofErr w:type="spellStart"/>
      <w:r>
        <w:rPr>
          <w:rStyle w:val="Textoennegrita"/>
          <w:rFonts w:ascii="Arial" w:eastAsiaTheme="majorEastAsia" w:hAnsi="Arial" w:cs="Arial"/>
          <w:color w:val="273B47"/>
        </w:rPr>
        <w:t>dev</w:t>
      </w:r>
      <w:proofErr w:type="spellEnd"/>
      <w:r>
        <w:rPr>
          <w:rStyle w:val="Textoennegrita"/>
          <w:rFonts w:ascii="Arial" w:eastAsiaTheme="majorEastAsia" w:hAnsi="Arial" w:cs="Arial"/>
          <w:color w:val="273B47"/>
        </w:rPr>
        <w:t>-server</w:t>
      </w:r>
      <w:proofErr w:type="gramEnd"/>
      <w:r>
        <w:rPr>
          <w:rFonts w:ascii="Arial" w:hAnsi="Arial" w:cs="Arial"/>
          <w:color w:val="273B47"/>
        </w:rPr>
        <w:t xml:space="preserve"> : Permite crear un entorno de desarrollo local para probar los cambios que se </w:t>
      </w:r>
      <w:proofErr w:type="spellStart"/>
      <w:r>
        <w:rPr>
          <w:rFonts w:ascii="Arial" w:hAnsi="Arial" w:cs="Arial"/>
          <w:color w:val="273B47"/>
        </w:rPr>
        <w:t>esta</w:t>
      </w:r>
      <w:proofErr w:type="spellEnd"/>
      <w:r>
        <w:rPr>
          <w:rFonts w:ascii="Arial" w:hAnsi="Arial" w:cs="Arial"/>
          <w:color w:val="273B47"/>
        </w:rPr>
        <w:t xml:space="preserve"> realizando.</w:t>
      </w:r>
    </w:p>
    <w:p w:rsidR="00FB0461" w:rsidRPr="00332D64" w:rsidRDefault="00FB0461" w:rsidP="00332D64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Style w:val="Textoennegrita"/>
          <w:rFonts w:ascii="Arial" w:eastAsiaTheme="majorEastAsia" w:hAnsi="Arial" w:cs="Arial"/>
          <w:color w:val="273B47"/>
        </w:rPr>
        <w:t>–</w:t>
      </w:r>
      <w:proofErr w:type="spellStart"/>
      <w:r>
        <w:rPr>
          <w:rStyle w:val="Textoennegrita"/>
          <w:rFonts w:ascii="Arial" w:eastAsiaTheme="majorEastAsia" w:hAnsi="Arial" w:cs="Arial"/>
          <w:color w:val="273B47"/>
        </w:rPr>
        <w:t>save-</w:t>
      </w:r>
      <w:proofErr w:type="gramStart"/>
      <w:r>
        <w:rPr>
          <w:rStyle w:val="Textoennegrita"/>
          <w:rFonts w:ascii="Arial" w:eastAsiaTheme="majorEastAsia" w:hAnsi="Arial" w:cs="Arial"/>
          <w:color w:val="273B47"/>
        </w:rPr>
        <w:t>dev</w:t>
      </w:r>
      <w:proofErr w:type="spellEnd"/>
      <w:r>
        <w:rPr>
          <w:rFonts w:ascii="Arial" w:hAnsi="Arial" w:cs="Arial"/>
          <w:color w:val="273B47"/>
        </w:rPr>
        <w:t> :</w:t>
      </w:r>
      <w:proofErr w:type="gramEnd"/>
      <w:r>
        <w:rPr>
          <w:rFonts w:ascii="Arial" w:hAnsi="Arial" w:cs="Arial"/>
          <w:color w:val="273B47"/>
        </w:rPr>
        <w:t xml:space="preserve"> Permite instalar un conjunto de dependencia en la modalidad de desarrollo para el archivo </w:t>
      </w:r>
      <w:proofErr w:type="spellStart"/>
      <w:r>
        <w:rPr>
          <w:rFonts w:ascii="Arial" w:hAnsi="Arial" w:cs="Arial"/>
          <w:color w:val="273B47"/>
        </w:rPr>
        <w:t>packet</w:t>
      </w:r>
      <w:proofErr w:type="spellEnd"/>
      <w:r>
        <w:rPr>
          <w:rFonts w:ascii="Arial" w:hAnsi="Arial" w:cs="Arial"/>
          <w:color w:val="273B47"/>
        </w:rPr>
        <w:t xml:space="preserve"> </w:t>
      </w:r>
      <w:proofErr w:type="spellStart"/>
      <w:r>
        <w:rPr>
          <w:rFonts w:ascii="Arial" w:hAnsi="Arial" w:cs="Arial"/>
          <w:color w:val="273B47"/>
        </w:rPr>
        <w:t>jsom</w:t>
      </w:r>
      <w:proofErr w:type="spellEnd"/>
    </w:p>
    <w:p w:rsidR="00332D64" w:rsidRDefault="00332D64" w:rsidP="00E873A0">
      <w:pPr>
        <w:rPr>
          <w:u w:val="single"/>
          <w:lang w:val="es-MX"/>
        </w:rPr>
      </w:pPr>
    </w:p>
    <w:p w:rsidR="00332D64" w:rsidRDefault="00332D64" w:rsidP="00E873A0">
      <w:pPr>
        <w:rPr>
          <w:u w:val="single"/>
          <w:lang w:val="es-MX"/>
        </w:rPr>
      </w:pPr>
      <w:r w:rsidRPr="00332D64">
        <w:rPr>
          <w:noProof/>
          <w:u w:val="single"/>
          <w:lang w:val="es-MX" w:eastAsia="es-MX"/>
        </w:rPr>
        <w:drawing>
          <wp:inline distT="0" distB="0" distL="0" distR="0" wp14:anchorId="7BB971FA" wp14:editId="32A7272D">
            <wp:extent cx="5732145" cy="524446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19" w:rsidRDefault="000F2E19" w:rsidP="00E873A0">
      <w:pPr>
        <w:rPr>
          <w:u w:val="single"/>
          <w:lang w:val="es-MX"/>
        </w:rPr>
      </w:pPr>
    </w:p>
    <w:p w:rsidR="000F2E19" w:rsidRPr="000F2E19" w:rsidRDefault="000F2E19" w:rsidP="000F2E19">
      <w:pPr>
        <w:pStyle w:val="Ttulo1"/>
        <w:rPr>
          <w:u w:val="single"/>
          <w:lang w:val="en-US"/>
        </w:rPr>
      </w:pPr>
      <w:r>
        <w:rPr>
          <w:lang w:val="en-US"/>
        </w:rPr>
        <w:lastRenderedPageBreak/>
        <w:t>Crear el HomE</w:t>
      </w:r>
    </w:p>
    <w:p w:rsidR="000F2E19" w:rsidRDefault="000F2E19" w:rsidP="000F2E19">
      <w:pPr>
        <w:jc w:val="center"/>
        <w:rPr>
          <w:u w:val="single"/>
          <w:lang w:val="es-MX"/>
        </w:rPr>
      </w:pPr>
      <w:r w:rsidRPr="000F2E19">
        <w:rPr>
          <w:noProof/>
          <w:u w:val="single"/>
          <w:lang w:val="es-MX" w:eastAsia="es-MX"/>
        </w:rPr>
        <w:drawing>
          <wp:inline distT="0" distB="0" distL="0" distR="0" wp14:anchorId="11621959" wp14:editId="0AB3D9E6">
            <wp:extent cx="4846740" cy="32464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29" w:rsidRDefault="00975429" w:rsidP="000F2E19">
      <w:pPr>
        <w:jc w:val="center"/>
        <w:rPr>
          <w:u w:val="single"/>
          <w:lang w:val="es-MX"/>
        </w:rPr>
      </w:pPr>
    </w:p>
    <w:p w:rsidR="00975429" w:rsidRPr="00975429" w:rsidRDefault="00975429" w:rsidP="00975429">
      <w:pPr>
        <w:pStyle w:val="Ttulo1"/>
        <w:rPr>
          <w:lang w:val="en-US"/>
        </w:rPr>
      </w:pPr>
      <w:r w:rsidRPr="00975429">
        <w:rPr>
          <w:lang w:val="en-US"/>
        </w:rPr>
        <w:t>Crear template de personajes</w:t>
      </w:r>
    </w:p>
    <w:p w:rsidR="00975429" w:rsidRDefault="00975429" w:rsidP="000F2E19">
      <w:pPr>
        <w:jc w:val="center"/>
        <w:rPr>
          <w:u w:val="single"/>
          <w:lang w:val="es-MX"/>
        </w:rPr>
      </w:pPr>
      <w:r w:rsidRPr="00975429">
        <w:rPr>
          <w:noProof/>
          <w:u w:val="single"/>
          <w:lang w:val="es-MX" w:eastAsia="es-MX"/>
        </w:rPr>
        <w:drawing>
          <wp:inline distT="0" distB="0" distL="0" distR="0" wp14:anchorId="09E69B1E" wp14:editId="0A72CA8D">
            <wp:extent cx="5732145" cy="2185670"/>
            <wp:effectExtent l="0" t="0" r="190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14" w:rsidRDefault="00484D14" w:rsidP="000F2E19">
      <w:pPr>
        <w:jc w:val="center"/>
        <w:rPr>
          <w:u w:val="single"/>
          <w:lang w:val="es-MX"/>
        </w:rPr>
      </w:pPr>
    </w:p>
    <w:p w:rsidR="00484D14" w:rsidRDefault="00484D14" w:rsidP="000F2E19">
      <w:pPr>
        <w:jc w:val="center"/>
        <w:rPr>
          <w:u w:val="single"/>
          <w:lang w:val="es-MX"/>
        </w:rPr>
      </w:pPr>
    </w:p>
    <w:p w:rsidR="00484D14" w:rsidRDefault="00484D14" w:rsidP="000F2E19">
      <w:pPr>
        <w:jc w:val="center"/>
        <w:rPr>
          <w:u w:val="single"/>
          <w:lang w:val="es-MX"/>
        </w:rPr>
      </w:pPr>
    </w:p>
    <w:p w:rsidR="00484D14" w:rsidRDefault="00484D14" w:rsidP="000F2E19">
      <w:pPr>
        <w:jc w:val="center"/>
        <w:rPr>
          <w:u w:val="single"/>
          <w:lang w:val="es-MX"/>
        </w:rPr>
      </w:pPr>
    </w:p>
    <w:p w:rsidR="00484D14" w:rsidRDefault="00484D14" w:rsidP="000F2E19">
      <w:pPr>
        <w:jc w:val="center"/>
        <w:rPr>
          <w:u w:val="single"/>
          <w:lang w:val="es-MX"/>
        </w:rPr>
      </w:pPr>
    </w:p>
    <w:p w:rsidR="00484D14" w:rsidRDefault="00484D14" w:rsidP="000F2E19">
      <w:pPr>
        <w:jc w:val="center"/>
        <w:rPr>
          <w:u w:val="single"/>
          <w:lang w:val="es-MX"/>
        </w:rPr>
      </w:pPr>
    </w:p>
    <w:p w:rsidR="00484D14" w:rsidRDefault="00484D14" w:rsidP="000F2E19">
      <w:pPr>
        <w:jc w:val="center"/>
        <w:rPr>
          <w:u w:val="single"/>
          <w:lang w:val="es-MX"/>
        </w:rPr>
      </w:pPr>
    </w:p>
    <w:p w:rsidR="00484D14" w:rsidRPr="00F909F5" w:rsidRDefault="00484D14" w:rsidP="00F909F5">
      <w:pPr>
        <w:pStyle w:val="Ttulo1"/>
        <w:rPr>
          <w:lang w:val="en-US"/>
        </w:rPr>
      </w:pPr>
      <w:r w:rsidRPr="00484D14">
        <w:rPr>
          <w:lang w:val="en-US"/>
        </w:rPr>
        <w:lastRenderedPageBreak/>
        <w:t>Crear página de error 404</w:t>
      </w:r>
    </w:p>
    <w:p w:rsidR="00484D14" w:rsidRDefault="00484D14" w:rsidP="000F2E19">
      <w:pPr>
        <w:jc w:val="center"/>
        <w:rPr>
          <w:u w:val="single"/>
          <w:lang w:val="es-MX"/>
        </w:rPr>
      </w:pPr>
      <w:r w:rsidRPr="00484D14">
        <w:rPr>
          <w:noProof/>
          <w:u w:val="single"/>
          <w:lang w:val="es-MX" w:eastAsia="es-MX"/>
        </w:rPr>
        <w:drawing>
          <wp:inline distT="0" distB="0" distL="0" distR="0" wp14:anchorId="19BCCD11" wp14:editId="105A7DB9">
            <wp:extent cx="3459780" cy="2872989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81" w:rsidRDefault="00565C81" w:rsidP="000F2E19">
      <w:pPr>
        <w:jc w:val="center"/>
        <w:rPr>
          <w:u w:val="single"/>
          <w:lang w:val="es-MX"/>
        </w:rPr>
      </w:pPr>
    </w:p>
    <w:p w:rsidR="00565C81" w:rsidRDefault="00565C81" w:rsidP="000F2E19">
      <w:pPr>
        <w:jc w:val="center"/>
        <w:rPr>
          <w:u w:val="single"/>
          <w:lang w:val="es-MX"/>
        </w:rPr>
      </w:pPr>
    </w:p>
    <w:p w:rsidR="00565C81" w:rsidRDefault="00565C81" w:rsidP="00565C81">
      <w:pPr>
        <w:pStyle w:val="Puesto"/>
        <w:rPr>
          <w:sz w:val="40"/>
        </w:rPr>
      </w:pPr>
      <w:r>
        <w:rPr>
          <w:sz w:val="40"/>
        </w:rPr>
        <w:t>Router</w:t>
      </w:r>
    </w:p>
    <w:p w:rsidR="00565C81" w:rsidRPr="00442420" w:rsidRDefault="00565C81" w:rsidP="00442420">
      <w:pPr>
        <w:pStyle w:val="Ttulo1"/>
        <w:rPr>
          <w:lang w:val="es-MX"/>
        </w:rPr>
      </w:pPr>
      <w:r w:rsidRPr="00442420">
        <w:rPr>
          <w:lang w:val="es-MX"/>
        </w:rPr>
        <w:t>Crear rutas del sitio</w:t>
      </w:r>
    </w:p>
    <w:p w:rsidR="00565C81" w:rsidRDefault="00442420" w:rsidP="000F2E19">
      <w:pPr>
        <w:jc w:val="center"/>
        <w:rPr>
          <w:u w:val="single"/>
          <w:lang w:val="es-MX"/>
        </w:rPr>
      </w:pPr>
      <w:r w:rsidRPr="00442420">
        <w:rPr>
          <w:u w:val="single"/>
          <w:lang w:val="es-MX"/>
        </w:rPr>
        <w:drawing>
          <wp:inline distT="0" distB="0" distL="0" distR="0" wp14:anchorId="4C560F73" wp14:editId="22DDE20B">
            <wp:extent cx="5732145" cy="2258695"/>
            <wp:effectExtent l="0" t="0" r="1905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20" w:rsidRPr="00442420" w:rsidRDefault="00442420" w:rsidP="000F2E19">
      <w:pPr>
        <w:jc w:val="center"/>
        <w:rPr>
          <w:rFonts w:ascii="Arial" w:hAnsi="Arial" w:cs="Arial"/>
          <w:sz w:val="20"/>
          <w:lang w:val="es-MX"/>
        </w:rPr>
      </w:pPr>
      <w:proofErr w:type="spellStart"/>
      <w:r>
        <w:rPr>
          <w:rFonts w:ascii="Arial" w:hAnsi="Arial" w:cs="Arial"/>
          <w:sz w:val="20"/>
          <w:lang w:val="es-MX"/>
        </w:rPr>
        <w:t>Correccion</w:t>
      </w:r>
      <w:proofErr w:type="spellEnd"/>
      <w:r>
        <w:rPr>
          <w:rFonts w:ascii="Arial" w:hAnsi="Arial" w:cs="Arial"/>
          <w:sz w:val="20"/>
          <w:lang w:val="es-MX"/>
        </w:rPr>
        <w:t>, se eliminan [] innecesarios en las llaves interiores {[</w:t>
      </w:r>
      <w:proofErr w:type="spellStart"/>
      <w:r>
        <w:rPr>
          <w:rFonts w:ascii="Arial" w:hAnsi="Arial" w:cs="Arial"/>
          <w:sz w:val="20"/>
          <w:lang w:val="es-MX"/>
        </w:rPr>
        <w:t>inject</w:t>
      </w:r>
      <w:proofErr w:type="spellEnd"/>
      <w:r>
        <w:rPr>
          <w:rFonts w:ascii="Arial" w:hAnsi="Arial" w:cs="Arial"/>
          <w:sz w:val="20"/>
          <w:lang w:val="es-MX"/>
        </w:rPr>
        <w:t xml:space="preserve">, </w:t>
      </w:r>
      <w:proofErr w:type="spellStart"/>
      <w:r>
        <w:rPr>
          <w:rFonts w:ascii="Arial" w:hAnsi="Arial" w:cs="Arial"/>
          <w:sz w:val="20"/>
          <w:lang w:val="es-MX"/>
        </w:rPr>
        <w:t>template</w:t>
      </w:r>
      <w:proofErr w:type="spellEnd"/>
      <w:r>
        <w:rPr>
          <w:rFonts w:ascii="Arial" w:hAnsi="Arial" w:cs="Arial"/>
          <w:sz w:val="20"/>
          <w:lang w:val="es-MX"/>
        </w:rPr>
        <w:t>, filename</w:t>
      </w:r>
      <w:bookmarkStart w:id="0" w:name="_GoBack"/>
      <w:bookmarkEnd w:id="0"/>
      <w:r>
        <w:rPr>
          <w:rFonts w:ascii="Arial" w:hAnsi="Arial" w:cs="Arial"/>
          <w:sz w:val="20"/>
          <w:lang w:val="es-MX"/>
        </w:rPr>
        <w:t>]}</w:t>
      </w:r>
    </w:p>
    <w:p w:rsidR="00442420" w:rsidRPr="00FB0461" w:rsidRDefault="00442420" w:rsidP="000F2E19">
      <w:pPr>
        <w:jc w:val="center"/>
        <w:rPr>
          <w:u w:val="single"/>
          <w:lang w:val="es-MX"/>
        </w:rPr>
      </w:pPr>
      <w:r w:rsidRPr="00442420">
        <w:rPr>
          <w:u w:val="single"/>
          <w:lang w:val="es-MX"/>
        </w:rPr>
        <w:drawing>
          <wp:inline distT="0" distB="0" distL="0" distR="0" wp14:anchorId="3A48F810" wp14:editId="36E335F4">
            <wp:extent cx="2721773" cy="1262743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8819" cy="127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420" w:rsidRPr="00FB0461" w:rsidSect="004E1AED">
      <w:footerReference w:type="default" r:id="rId18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417" w:rsidRDefault="00993417">
      <w:pPr>
        <w:spacing w:after="0" w:line="240" w:lineRule="auto"/>
      </w:pPr>
      <w:r>
        <w:separator/>
      </w:r>
    </w:p>
  </w:endnote>
  <w:endnote w:type="continuationSeparator" w:id="0">
    <w:p w:rsidR="00993417" w:rsidRDefault="00993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442420">
          <w:rPr>
            <w:noProof/>
            <w:lang w:bidi="es-ES"/>
          </w:rPr>
          <w:t>4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417" w:rsidRDefault="00993417">
      <w:pPr>
        <w:spacing w:after="0" w:line="240" w:lineRule="auto"/>
      </w:pPr>
      <w:r>
        <w:separator/>
      </w:r>
    </w:p>
  </w:footnote>
  <w:footnote w:type="continuationSeparator" w:id="0">
    <w:p w:rsidR="00993417" w:rsidRDefault="00993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1F46B43"/>
    <w:multiLevelType w:val="multilevel"/>
    <w:tmpl w:val="4E34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E46DF8"/>
    <w:multiLevelType w:val="multilevel"/>
    <w:tmpl w:val="0000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11"/>
  </w:num>
  <w:num w:numId="5">
    <w:abstractNumId w:val="17"/>
  </w:num>
  <w:num w:numId="6">
    <w:abstractNumId w:val="18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A0"/>
    <w:rsid w:val="000F2E19"/>
    <w:rsid w:val="00117503"/>
    <w:rsid w:val="00194DF6"/>
    <w:rsid w:val="0020127B"/>
    <w:rsid w:val="00332D64"/>
    <w:rsid w:val="00392F09"/>
    <w:rsid w:val="003C043B"/>
    <w:rsid w:val="00442420"/>
    <w:rsid w:val="00456EB1"/>
    <w:rsid w:val="00484D14"/>
    <w:rsid w:val="004E1AED"/>
    <w:rsid w:val="00565C81"/>
    <w:rsid w:val="005C12A5"/>
    <w:rsid w:val="0091548D"/>
    <w:rsid w:val="00961E52"/>
    <w:rsid w:val="00975429"/>
    <w:rsid w:val="00993417"/>
    <w:rsid w:val="00A1310C"/>
    <w:rsid w:val="00CE4668"/>
    <w:rsid w:val="00D027D8"/>
    <w:rsid w:val="00D47A97"/>
    <w:rsid w:val="00E873A0"/>
    <w:rsid w:val="00EF5437"/>
    <w:rsid w:val="00F909F5"/>
    <w:rsid w:val="00FB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20105-C123-4679-B565-93D52651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character" w:customStyle="1" w:styleId="hljs-builtin">
    <w:name w:val="hljs-built_in"/>
    <w:basedOn w:val="Fuentedeprrafopredeter"/>
    <w:rsid w:val="00FB0461"/>
  </w:style>
  <w:style w:type="paragraph" w:styleId="NormalWeb">
    <w:name w:val="Normal (Web)"/>
    <w:basedOn w:val="Normal"/>
    <w:uiPriority w:val="99"/>
    <w:unhideWhenUsed/>
    <w:rsid w:val="00FB0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FB04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06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791E6"/>
                            <w:left w:val="single" w:sz="6" w:space="0" w:color="0791E6"/>
                            <w:bottom w:val="single" w:sz="6" w:space="0" w:color="0791E6"/>
                            <w:right w:val="single" w:sz="6" w:space="0" w:color="0791E6"/>
                          </w:divBdr>
                        </w:div>
                      </w:divsChild>
                    </w:div>
                    <w:div w:id="148138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6" w:space="0" w:color="E9E9E9"/>
                        <w:bottom w:val="single" w:sz="6" w:space="0" w:color="E9E9E9"/>
                        <w:right w:val="single" w:sz="6" w:space="0" w:color="E9E9E9"/>
                      </w:divBdr>
                      <w:divsChild>
                        <w:div w:id="13155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17386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7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1D0CE7-8A0F-48E6-9A8D-CF410EFE0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525</TotalTime>
  <Pages>4</Pages>
  <Words>241</Words>
  <Characters>1327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11</cp:revision>
  <dcterms:created xsi:type="dcterms:W3CDTF">2020-09-08T23:22:00Z</dcterms:created>
  <dcterms:modified xsi:type="dcterms:W3CDTF">2020-09-09T15:13:00Z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