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1654AC" w:rsidP="004E1AED">
      <w:pPr>
        <w:pStyle w:val="Puesto"/>
      </w:pPr>
      <w:r w:rsidRPr="001654AC">
        <w:t>Curso de Tailwind CSS</w:t>
      </w:r>
    </w:p>
    <w:p w:rsidR="00194DF6" w:rsidRDefault="001654AC">
      <w:pPr>
        <w:pStyle w:val="Ttulo1"/>
      </w:pPr>
      <w:r w:rsidRPr="001654AC">
        <w:t>¿Qué es Tailwind CSS?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1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Qué es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🧐</w:t>
      </w:r>
      <w:r w:rsidRPr="001654AC">
        <w:rPr>
          <w:rFonts w:ascii="Arial" w:hAnsi="Arial" w:cs="Arial"/>
          <w:sz w:val="20"/>
          <w:lang w:val="es-MX"/>
        </w:rPr>
        <w:br/>
        <w:t>Es un </w:t>
      </w:r>
      <w:proofErr w:type="spellStart"/>
      <w:r w:rsidR="00752578">
        <w:fldChar w:fldCharType="begin"/>
      </w:r>
      <w:r w:rsidR="00752578">
        <w:instrText xml:space="preserve"> HYPERLINK "https://en.wikipedia.org/wiki/Software_framework"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i/>
          <w:iCs/>
          <w:sz w:val="20"/>
          <w:lang w:val="es-MX"/>
        </w:rPr>
        <w:t>framework</w:t>
      </w:r>
      <w:proofErr w:type="spellEnd"/>
      <w:r w:rsidR="00752578">
        <w:rPr>
          <w:rStyle w:val="Hipervnculo"/>
          <w:rFonts w:ascii="Arial" w:hAnsi="Arial" w:cs="Arial"/>
          <w:i/>
          <w:iCs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 que permite la </w:t>
      </w:r>
      <w:proofErr w:type="spellStart"/>
      <w:r w:rsidRPr="001654AC">
        <w:rPr>
          <w:rFonts w:ascii="Arial" w:hAnsi="Arial" w:cs="Arial"/>
          <w:sz w:val="20"/>
          <w:lang w:val="es-MX"/>
        </w:rPr>
        <w:t>contrucción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de diseños altamente personalizados y de bajo nivel.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b/>
          <w:bCs/>
          <w:sz w:val="20"/>
          <w:lang w:val="es-MX"/>
        </w:rPr>
        <w:t>¿</w:t>
      </w:r>
      <w:hyperlink r:id="rId12" w:anchor="what-is-tailwind" w:tgtFrame="_blank" w:history="1"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Por qué usar </w:t>
        </w:r>
        <w:proofErr w:type="spellStart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>TailWind</w:t>
        </w:r>
        <w:proofErr w:type="spellEnd"/>
        <w:r w:rsidRPr="001654AC">
          <w:rPr>
            <w:rStyle w:val="Hipervnculo"/>
            <w:rFonts w:ascii="Arial" w:hAnsi="Arial" w:cs="Arial"/>
            <w:b/>
            <w:bCs/>
            <w:sz w:val="20"/>
            <w:lang w:val="es-MX"/>
          </w:rPr>
          <w:t xml:space="preserve"> CSS</w:t>
        </w:r>
      </w:hyperlink>
      <w:r w:rsidRPr="001654AC">
        <w:rPr>
          <w:rFonts w:ascii="Arial" w:hAnsi="Arial" w:cs="Arial"/>
          <w:b/>
          <w:bCs/>
          <w:sz w:val="20"/>
          <w:lang w:val="es-MX"/>
        </w:rPr>
        <w:t>?</w:t>
      </w:r>
      <w:r w:rsidRPr="001654AC">
        <w:rPr>
          <w:rFonts w:ascii="Arial" w:hAnsi="Arial" w:cs="Arial"/>
          <w:sz w:val="20"/>
          <w:lang w:val="es-MX"/>
        </w:rPr>
        <w:t> 🤨</w:t>
      </w:r>
      <w:r w:rsidRPr="001654AC">
        <w:rPr>
          <w:rFonts w:ascii="Arial" w:hAnsi="Arial" w:cs="Arial"/>
          <w:sz w:val="20"/>
          <w:lang w:val="es-MX"/>
        </w:rPr>
        <w:br/>
        <w:t xml:space="preserve">A diferencia de otros </w:t>
      </w:r>
      <w:proofErr w:type="spellStart"/>
      <w:r w:rsidRPr="001654AC">
        <w:rPr>
          <w:rFonts w:ascii="Arial" w:hAnsi="Arial" w:cs="Arial"/>
          <w:sz w:val="20"/>
          <w:lang w:val="es-MX"/>
        </w:rPr>
        <w:t>frameworks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>, como lo es </w:t>
      </w:r>
      <w:proofErr w:type="spellStart"/>
      <w:r w:rsidR="00752578">
        <w:fldChar w:fldCharType="begin"/>
      </w:r>
      <w:r w:rsidR="00752578">
        <w:instrText xml:space="preserve"> HYPERLINK "https://getbootstrap.com/"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bootstrap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 xml:space="preserve">, que otorgan componentes prediseñados, </w:t>
      </w:r>
      <w:proofErr w:type="spellStart"/>
      <w:r w:rsidRPr="001654AC">
        <w:rPr>
          <w:rFonts w:ascii="Arial" w:hAnsi="Arial" w:cs="Arial"/>
          <w:sz w:val="20"/>
          <w:lang w:val="es-MX"/>
        </w:rPr>
        <w:t>Tailwind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provee clases a bajo nivel de </w:t>
      </w:r>
      <w:proofErr w:type="spellStart"/>
      <w:r w:rsidRPr="001654AC">
        <w:rPr>
          <w:rFonts w:ascii="Arial" w:hAnsi="Arial" w:cs="Arial"/>
          <w:sz w:val="20"/>
          <w:lang w:val="es-MX"/>
        </w:rPr>
        <w:t>css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que nos permiten construir diseños completamente personalizados por </w:t>
      </w:r>
      <w:proofErr w:type="spellStart"/>
      <w:r w:rsidRPr="001654AC">
        <w:rPr>
          <w:rFonts w:ascii="Arial" w:hAnsi="Arial" w:cs="Arial"/>
          <w:sz w:val="20"/>
          <w:lang w:val="es-MX"/>
        </w:rPr>
        <w:t>nostros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y sin tener que pelear con el </w:t>
      </w:r>
      <w:proofErr w:type="spellStart"/>
      <w:r w:rsidRPr="001654AC">
        <w:rPr>
          <w:rFonts w:ascii="Arial" w:hAnsi="Arial" w:cs="Arial"/>
          <w:sz w:val="20"/>
          <w:lang w:val="es-MX"/>
        </w:rPr>
        <w:t>framework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en sí.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Nos externa una </w:t>
      </w:r>
      <w:proofErr w:type="spellStart"/>
      <w:r w:rsidR="00752578">
        <w:fldChar w:fldCharType="begin"/>
      </w:r>
      <w:r w:rsidR="00752578">
        <w:instrText xml:space="preserve"> HYPERLINK "https://tailwindcss.com/docs/responsive-design/"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responsividad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desde la misma sintaxis.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Trabaja de manera amigable en el crecimiento de nuestro proyecto al proveernos herramientas para </w:t>
      </w:r>
      <w:hyperlink r:id="rId13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extraer clases</w:t>
        </w:r>
      </w:hyperlink>
      <w:r w:rsidRPr="001654AC">
        <w:rPr>
          <w:rFonts w:ascii="Arial" w:hAnsi="Arial" w:cs="Arial"/>
          <w:sz w:val="20"/>
          <w:lang w:val="es-MX"/>
        </w:rPr>
        <w:t>.</w:t>
      </w:r>
    </w:p>
    <w:p w:rsidR="001654AC" w:rsidRPr="001654AC" w:rsidRDefault="001654AC" w:rsidP="001654AC">
      <w:pPr>
        <w:spacing w:before="0"/>
        <w:rPr>
          <w:rFonts w:ascii="Arial" w:hAnsi="Arial" w:cs="Arial"/>
          <w:sz w:val="20"/>
          <w:lang w:val="es-MX"/>
        </w:rPr>
      </w:pPr>
      <w:r w:rsidRPr="001654AC">
        <w:rPr>
          <w:rFonts w:ascii="Arial" w:hAnsi="Arial" w:cs="Arial"/>
          <w:sz w:val="20"/>
          <w:lang w:val="es-MX"/>
        </w:rPr>
        <w:t>Pero sobre todo, nos abre su código para </w:t>
      </w:r>
      <w:hyperlink r:id="rId14" w:tgtFrame="_blank" w:history="1">
        <w:r w:rsidRPr="001654AC">
          <w:rPr>
            <w:rStyle w:val="Hipervnculo"/>
            <w:rFonts w:ascii="Arial" w:hAnsi="Arial" w:cs="Arial"/>
            <w:sz w:val="20"/>
            <w:lang w:val="es-MX"/>
          </w:rPr>
          <w:t>personalizarlo</w:t>
        </w:r>
      </w:hyperlink>
      <w:r w:rsidRPr="001654AC">
        <w:rPr>
          <w:rFonts w:ascii="Arial" w:hAnsi="Arial" w:cs="Arial"/>
          <w:sz w:val="20"/>
          <w:lang w:val="es-MX"/>
        </w:rPr>
        <w:t xml:space="preserve"> ya que </w:t>
      </w:r>
      <w:proofErr w:type="spellStart"/>
      <w:r w:rsidRPr="001654AC">
        <w:rPr>
          <w:rFonts w:ascii="Arial" w:hAnsi="Arial" w:cs="Arial"/>
          <w:sz w:val="20"/>
          <w:lang w:val="es-MX"/>
        </w:rPr>
        <w:t>esta</w:t>
      </w:r>
      <w:proofErr w:type="spellEnd"/>
      <w:r w:rsidRPr="001654AC">
        <w:rPr>
          <w:rFonts w:ascii="Arial" w:hAnsi="Arial" w:cs="Arial"/>
          <w:sz w:val="20"/>
          <w:lang w:val="es-MX"/>
        </w:rPr>
        <w:t xml:space="preserve"> escrito en </w:t>
      </w:r>
      <w:proofErr w:type="spellStart"/>
      <w:r w:rsidR="00752578">
        <w:fldChar w:fldCharType="begin"/>
      </w:r>
      <w:r w:rsidR="00752578">
        <w:instrText xml:space="preserve"> HYPERLINK "https://postcss.org/" \t "_blank" </w:instrText>
      </w:r>
      <w:r w:rsidR="00752578">
        <w:fldChar w:fldCharType="separate"/>
      </w:r>
      <w:r w:rsidRPr="001654AC">
        <w:rPr>
          <w:rStyle w:val="Hipervnculo"/>
          <w:rFonts w:ascii="Arial" w:hAnsi="Arial" w:cs="Arial"/>
          <w:sz w:val="20"/>
          <w:lang w:val="es-MX"/>
        </w:rPr>
        <w:t>PostCSS</w:t>
      </w:r>
      <w:proofErr w:type="spellEnd"/>
      <w:r w:rsidR="00752578">
        <w:rPr>
          <w:rStyle w:val="Hipervnculo"/>
          <w:rFonts w:ascii="Arial" w:hAnsi="Arial" w:cs="Arial"/>
          <w:sz w:val="20"/>
          <w:lang w:val="es-MX"/>
        </w:rPr>
        <w:fldChar w:fldCharType="end"/>
      </w:r>
      <w:r w:rsidRPr="001654AC">
        <w:rPr>
          <w:rFonts w:ascii="Arial" w:hAnsi="Arial" w:cs="Arial"/>
          <w:sz w:val="20"/>
          <w:lang w:val="es-MX"/>
        </w:rPr>
        <w:t> y configurado en JavaScript.</w:t>
      </w:r>
    </w:p>
    <w:p w:rsidR="001654AC" w:rsidRDefault="001654AC" w:rsidP="001654AC">
      <w:pPr>
        <w:spacing w:before="0"/>
        <w:rPr>
          <w:rFonts w:ascii="Arial" w:hAnsi="Arial" w:cs="Arial"/>
          <w:sz w:val="20"/>
          <w:lang w:val="en-US"/>
        </w:rPr>
      </w:pPr>
      <w:r w:rsidRPr="001654AC">
        <w:rPr>
          <w:rFonts w:ascii="Arial" w:hAnsi="Arial" w:cs="Arial"/>
          <w:sz w:val="20"/>
          <w:lang w:val="en-US"/>
        </w:rPr>
        <w:t>Tailwind is more than a CSS framework, </w:t>
      </w:r>
      <w:r w:rsidRPr="001654AC">
        <w:rPr>
          <w:rFonts w:ascii="Arial" w:hAnsi="Arial" w:cs="Arial"/>
          <w:i/>
          <w:iCs/>
          <w:sz w:val="20"/>
          <w:lang w:val="en-US"/>
        </w:rPr>
        <w:t>it’s an engine for creating design systems</w:t>
      </w:r>
      <w:r w:rsidRPr="001654AC">
        <w:rPr>
          <w:rFonts w:ascii="Arial" w:hAnsi="Arial" w:cs="Arial"/>
          <w:sz w:val="20"/>
          <w:lang w:val="en-US"/>
        </w:rPr>
        <w:t>.</w:t>
      </w:r>
    </w:p>
    <w:p w:rsidR="00BD2D77" w:rsidRDefault="00BD2D77" w:rsidP="001654AC">
      <w:pPr>
        <w:spacing w:before="0"/>
        <w:rPr>
          <w:rFonts w:ascii="Arial" w:hAnsi="Arial" w:cs="Arial"/>
          <w:sz w:val="20"/>
          <w:lang w:val="en-US"/>
        </w:rPr>
      </w:pPr>
    </w:p>
    <w:p w:rsidR="00BD2D77" w:rsidRDefault="00BD2D77" w:rsidP="00BD2D77">
      <w:pPr>
        <w:pStyle w:val="Ttulo1"/>
      </w:pPr>
      <w:r w:rsidRPr="001654AC">
        <w:t>¿Qué es Tailwind CSS?</w:t>
      </w:r>
    </w:p>
    <w:p w:rsidR="00BD2D77" w:rsidRPr="00BD2D77" w:rsidRDefault="00BD2D77" w:rsidP="00BD2D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BD2D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Dejo por aquí unos apuntes que cree para iniciar la configuración desde 0, por si le sirve a la comunidad.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Dependencias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-y`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install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-cli`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### Inicializamos las herramientas instaladas: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archivo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vacio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 nombre tailwind.config.js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&lt;!-- Genera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archivo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completo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npx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tailwind.config.full.js --full`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Plugin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recomendado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VSCode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: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Tailwind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CSS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IntelliSense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Creamos archivo de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configuracion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postcss.config.js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Instrucciones archivo postcss.config.js: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`touch postcss.config.js`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module.exports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 plugins: [require('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tailwindcss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'), require('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autoprefixer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')], };`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Creacion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archivo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html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y origen CSS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mkdir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- `touch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Configuracion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archivo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00419E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`@tailwind base; @tailwind components; @tailwind utilities;`</w:t>
      </w:r>
    </w:p>
    <w:p w:rsidR="00BD2D77" w:rsidRPr="0000419E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###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Completamos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script en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package.json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`"scripts": { "build":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/styles.css",`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Para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autoregenerar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el tailwind.css cuando creamos paquetes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 `"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": "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postcss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/tailwind.css -o public/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/styles.css --watch"}`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&lt;!-- Ejecutar para compilar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dev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### Inicializamos script para crear el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css</w:t>
      </w:r>
      <w:proofErr w:type="spellEnd"/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&lt;!-- genera una directorio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css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su styels.css en la carpeta </w:t>
      </w:r>
      <w:proofErr w:type="spellStart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public</w:t>
      </w:r>
      <w:proofErr w:type="spellEnd"/>
      <w:r w:rsidRPr="00BD2D77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--&gt;</w:t>
      </w: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BD2D77" w:rsidRPr="00BD2D77" w:rsidRDefault="00BD2D77" w:rsidP="00BD2D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- `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npm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run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build</w:t>
      </w:r>
      <w:proofErr w:type="spellEnd"/>
      <w:r w:rsidRPr="00BD2D7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`</w:t>
      </w:r>
    </w:p>
    <w:p w:rsidR="00BD2D77" w:rsidRPr="00BD2D77" w:rsidRDefault="00BD2D77" w:rsidP="00BD2D77"/>
    <w:p w:rsidR="00BD2D77" w:rsidRPr="001654AC" w:rsidRDefault="00BD2D77" w:rsidP="001654AC">
      <w:pPr>
        <w:spacing w:before="0"/>
        <w:rPr>
          <w:rFonts w:ascii="Arial" w:hAnsi="Arial" w:cs="Arial"/>
          <w:sz w:val="20"/>
          <w:lang w:val="en-US"/>
        </w:rPr>
      </w:pPr>
      <w:r w:rsidRPr="00BD2D77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6CEFD2B0" wp14:editId="0E768360">
            <wp:extent cx="5732145" cy="970915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ED" w:rsidRDefault="004E1AED" w:rsidP="001654AC">
      <w:pPr>
        <w:rPr>
          <w:lang w:val="en-US"/>
        </w:rPr>
      </w:pPr>
    </w:p>
    <w:p w:rsidR="003508D4" w:rsidRPr="003508D4" w:rsidRDefault="003508D4" w:rsidP="003508D4">
      <w:pPr>
        <w:pStyle w:val="Ttulo1"/>
      </w:pPr>
      <w:r w:rsidRPr="003508D4">
        <w:t>Directivas de Tailwind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 xml:space="preserve">Directiva es una instrucción que utiliza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para insertar código en el archivo final de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que genera.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base</w:t>
      </w:r>
      <w:r w:rsidRPr="003508D4">
        <w:rPr>
          <w:rFonts w:ascii="Arial" w:hAnsi="Arial" w:cs="Arial"/>
          <w:sz w:val="20"/>
          <w:lang w:val="es-MX"/>
        </w:rPr>
        <w:br/>
        <w:t xml:space="preserve">Esto inyecta los estilos base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estilo base registrado por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components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componentes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componente registrado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utilities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Esto inyecta las clases de utilidad 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y cualquier clase de utilidad registrada por los </w:t>
      </w:r>
      <w:proofErr w:type="spellStart"/>
      <w:r w:rsidRPr="003508D4">
        <w:rPr>
          <w:rFonts w:ascii="Arial" w:hAnsi="Arial" w:cs="Arial"/>
          <w:sz w:val="20"/>
          <w:lang w:val="es-MX"/>
        </w:rPr>
        <w:t>plugins</w:t>
      </w:r>
      <w:proofErr w:type="spellEnd"/>
      <w:r w:rsidRPr="003508D4">
        <w:rPr>
          <w:rFonts w:ascii="Arial" w:hAnsi="Arial" w:cs="Arial"/>
          <w:sz w:val="20"/>
          <w:lang w:val="es-MX"/>
        </w:rPr>
        <w:t>.</w:t>
      </w:r>
    </w:p>
    <w:p w:rsidR="003508D4" w:rsidRPr="003508D4" w:rsidRDefault="003508D4" w:rsidP="003508D4">
      <w:pPr>
        <w:rPr>
          <w:rFonts w:ascii="Arial" w:hAnsi="Arial" w:cs="Arial"/>
          <w:sz w:val="20"/>
          <w:lang w:val="es-MX"/>
        </w:rPr>
      </w:pPr>
      <w:r w:rsidRPr="003508D4">
        <w:rPr>
          <w:rFonts w:ascii="Arial" w:hAnsi="Arial" w:cs="Arial"/>
          <w:sz w:val="20"/>
          <w:lang w:val="es-MX"/>
        </w:rPr>
        <w:t>@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3508D4">
        <w:rPr>
          <w:rFonts w:ascii="Arial" w:hAnsi="Arial" w:cs="Arial"/>
          <w:sz w:val="20"/>
          <w:lang w:val="es-MX"/>
        </w:rPr>
        <w:t>screens</w:t>
      </w:r>
      <w:proofErr w:type="spellEnd"/>
      <w:r w:rsidRPr="003508D4">
        <w:rPr>
          <w:rFonts w:ascii="Arial" w:hAnsi="Arial" w:cs="Arial"/>
          <w:sz w:val="20"/>
          <w:lang w:val="es-MX"/>
        </w:rPr>
        <w:br/>
        <w:t xml:space="preserve">Esta directiva sirve para controlar donde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inyecta las variaciones responsivas de cada utilidad. Si se omite, </w:t>
      </w:r>
      <w:proofErr w:type="spellStart"/>
      <w:r w:rsidRPr="003508D4">
        <w:rPr>
          <w:rFonts w:ascii="Arial" w:hAnsi="Arial" w:cs="Arial"/>
          <w:sz w:val="20"/>
          <w:lang w:val="es-MX"/>
        </w:rPr>
        <w:t>Tailwind</w:t>
      </w:r>
      <w:proofErr w:type="spellEnd"/>
      <w:r w:rsidRPr="003508D4">
        <w:rPr>
          <w:rFonts w:ascii="Arial" w:hAnsi="Arial" w:cs="Arial"/>
          <w:sz w:val="20"/>
          <w:lang w:val="es-MX"/>
        </w:rPr>
        <w:t xml:space="preserve"> añadirá estas clases al final de tu </w:t>
      </w:r>
      <w:proofErr w:type="spellStart"/>
      <w:r w:rsidRPr="003508D4">
        <w:rPr>
          <w:rFonts w:ascii="Arial" w:hAnsi="Arial" w:cs="Arial"/>
          <w:sz w:val="20"/>
          <w:lang w:val="es-MX"/>
        </w:rPr>
        <w:t>css</w:t>
      </w:r>
      <w:proofErr w:type="spellEnd"/>
      <w:r w:rsidRPr="003508D4">
        <w:rPr>
          <w:rFonts w:ascii="Arial" w:hAnsi="Arial" w:cs="Arial"/>
          <w:sz w:val="20"/>
          <w:lang w:val="es-MX"/>
        </w:rPr>
        <w:t>, por defecto.</w:t>
      </w:r>
    </w:p>
    <w:p w:rsidR="003508D4" w:rsidRDefault="003508D4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Default="00616EC2" w:rsidP="001654AC">
      <w:pPr>
        <w:rPr>
          <w:lang w:val="es-MX"/>
        </w:rPr>
      </w:pPr>
    </w:p>
    <w:p w:rsidR="00616EC2" w:rsidRPr="00616EC2" w:rsidRDefault="00616EC2" w:rsidP="00616EC2">
      <w:pPr>
        <w:pStyle w:val="Ttulo1"/>
      </w:pPr>
      <w:r w:rsidRPr="00616EC2">
        <w:lastRenderedPageBreak/>
        <w:t>Personalización y configuración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Ya que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es un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framework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para construir UI a la medida, por default, se tiene un archivo </w:t>
      </w:r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opcional</w:t>
      </w:r>
      <w:r w:rsidRPr="00616EC2">
        <w:rPr>
          <w:rFonts w:ascii="Arial" w:hAnsi="Arial" w:cs="Arial"/>
          <w:color w:val="4A4A4A"/>
          <w:sz w:val="20"/>
          <w:szCs w:val="20"/>
        </w:rPr>
        <w:t> llamado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 en la raíz de la carpeta, donde está el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package.json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Creando un archivo de configuración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Para generar un archivo de configuración para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podemos usar el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Tailwind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CLI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</w:rPr>
      </w:pPr>
      <w:proofErr w:type="spellStart"/>
      <w:r>
        <w:rPr>
          <w:rStyle w:val="CdigoHTML"/>
          <w:color w:val="FFFFFF"/>
        </w:rPr>
        <w:t>npx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init</w:t>
      </w:r>
      <w:proofErr w:type="spellEnd"/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616EC2">
        <w:rPr>
          <w:rFonts w:ascii="Arial" w:hAnsi="Arial" w:cs="Arial"/>
          <w:color w:val="4A4A4A"/>
          <w:sz w:val="20"/>
          <w:szCs w:val="20"/>
        </w:rPr>
        <w:t xml:space="preserve">. Podemos utilizar esta herramienta cuando instalamos la dependencia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via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</w:t>
      </w:r>
      <w:proofErr w:type="spellStart"/>
      <w:r w:rsidRPr="00616EC2">
        <w:rPr>
          <w:rStyle w:val="CdigoHTML"/>
          <w:rFonts w:ascii="Arial" w:hAnsi="Arial" w:cs="Arial"/>
          <w:color w:val="4A4A4A"/>
          <w:sz w:val="20"/>
        </w:rPr>
        <w:t>npm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  <w:r w:rsidRPr="00616EC2">
        <w:rPr>
          <w:rFonts w:ascii="Arial" w:hAnsi="Arial" w:cs="Arial"/>
          <w:color w:val="4A4A4A"/>
          <w:sz w:val="20"/>
          <w:szCs w:val="20"/>
        </w:rPr>
        <w:br/>
        <w:t>Donde como resultado tendremos </w:t>
      </w:r>
      <w:r w:rsidRPr="00616EC2">
        <w:rPr>
          <w:rStyle w:val="CdigoHTML"/>
          <w:rFonts w:ascii="Arial" w:hAnsi="Arial" w:cs="Arial"/>
          <w:color w:val="4A4A4A"/>
          <w:sz w:val="20"/>
        </w:rPr>
        <w:t>tailwind.config.js</w:t>
      </w:r>
      <w:r w:rsidRPr="00616EC2">
        <w:rPr>
          <w:rFonts w:ascii="Arial" w:hAnsi="Arial" w:cs="Arial"/>
          <w:color w:val="4A4A4A"/>
          <w:sz w:val="20"/>
          <w:szCs w:val="20"/>
        </w:rPr>
        <w:t>: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r>
        <w:rPr>
          <w:rStyle w:val="hljs-builtin"/>
          <w:color w:val="A6E22E"/>
        </w:rPr>
        <w:t>module</w:t>
      </w:r>
      <w:r>
        <w:rPr>
          <w:rStyle w:val="CdigoHTML"/>
          <w:color w:val="FFFFFF"/>
        </w:rPr>
        <w:t>.exports</w:t>
      </w:r>
      <w:proofErr w:type="spellEnd"/>
      <w:r>
        <w:rPr>
          <w:rStyle w:val="CdigoHTML"/>
          <w:color w:val="FFFFFF"/>
        </w:rPr>
        <w:t xml:space="preserve"> =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theme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variants</w:t>
      </w:r>
      <w:proofErr w:type="spellEnd"/>
      <w:r>
        <w:rPr>
          <w:rStyle w:val="CdigoHTML"/>
          <w:color w:val="FFFFFF"/>
        </w:rPr>
        <w:t>: {},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</w:t>
      </w:r>
      <w:proofErr w:type="spellStart"/>
      <w:r>
        <w:rPr>
          <w:rStyle w:val="CdigoHTML"/>
          <w:color w:val="FFFFFF"/>
        </w:rPr>
        <w:t>plugins</w:t>
      </w:r>
      <w:proofErr w:type="spellEnd"/>
      <w:r>
        <w:rPr>
          <w:rStyle w:val="CdigoHTML"/>
          <w:color w:val="FFFFFF"/>
        </w:rPr>
        <w:t>: [],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Cabe mencionar que cada sección, del archivo de configuración, es opcional.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Theme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Esta sección es donde definimos los aspectos relacionados con el diseño visual de nuestro sitio.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theme: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screens: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sm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'640px'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md: </w:t>
      </w:r>
      <w:r w:rsidRPr="00616EC2">
        <w:rPr>
          <w:rStyle w:val="hljs-string"/>
          <w:color w:val="A6E22E"/>
          <w:lang w:val="en-US"/>
        </w:rPr>
        <w:t>'768px'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proofErr w:type="spellStart"/>
      <w:r w:rsidRPr="00616EC2">
        <w:rPr>
          <w:rStyle w:val="CdigoHTML"/>
          <w:color w:val="FFFFFF"/>
          <w:lang w:val="en-US"/>
        </w:rPr>
        <w:t>lg</w:t>
      </w:r>
      <w:proofErr w:type="spellEnd"/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'1024px'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xl: </w:t>
      </w:r>
      <w:r w:rsidRPr="00616EC2">
        <w:rPr>
          <w:rStyle w:val="hljs-string"/>
          <w:color w:val="A6E22E"/>
          <w:lang w:val="en-US"/>
        </w:rPr>
        <w:t>'1280px'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fontFamily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display: [</w:t>
      </w:r>
      <w:r w:rsidRPr="00616EC2">
        <w:rPr>
          <w:rStyle w:val="hljs-string"/>
          <w:color w:val="A6E22E"/>
          <w:lang w:val="en-US"/>
        </w:rPr>
        <w:t>'Gilroy'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body: [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Graphik</w:t>
      </w:r>
      <w:proofErr w:type="spellEnd"/>
      <w:r w:rsidRPr="00616EC2">
        <w:rPr>
          <w:rStyle w:val="hljs-string"/>
          <w:color w:val="A6E22E"/>
          <w:lang w:val="en-US"/>
        </w:rPr>
        <w:t>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'sans-serif'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borderWidth</w:t>
      </w:r>
      <w:proofErr w:type="spellEnd"/>
      <w:r w:rsidRPr="00616EC2">
        <w:rPr>
          <w:rStyle w:val="CdigoHTML"/>
          <w:color w:val="FFFFFF"/>
          <w:lang w:val="en-US"/>
        </w:rPr>
        <w:t>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keyword"/>
          <w:b/>
          <w:bCs/>
          <w:color w:val="F92672"/>
          <w:lang w:val="en-US"/>
        </w:rPr>
        <w:t>default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'1px'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'0'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'2'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'2px'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</w:t>
      </w:r>
      <w:r w:rsidRPr="00616EC2">
        <w:rPr>
          <w:rStyle w:val="hljs-string"/>
          <w:color w:val="A6E22E"/>
          <w:lang w:val="en-US"/>
        </w:rPr>
        <w:t>'4'</w:t>
      </w:r>
      <w:r w:rsidRPr="00616EC2">
        <w:rPr>
          <w:rStyle w:val="CdigoHTML"/>
          <w:color w:val="FFFFFF"/>
          <w:lang w:val="en-US"/>
        </w:rPr>
        <w:t xml:space="preserve">: </w:t>
      </w:r>
      <w:r w:rsidRPr="00616EC2">
        <w:rPr>
          <w:rStyle w:val="hljs-string"/>
          <w:color w:val="A6E22E"/>
          <w:lang w:val="en-US"/>
        </w:rPr>
        <w:t>'4px'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extend: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colors: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  cyan: </w:t>
      </w:r>
      <w:r w:rsidRPr="00616EC2">
        <w:rPr>
          <w:rStyle w:val="hljs-string"/>
          <w:color w:val="A6E22E"/>
          <w:lang w:val="en-US"/>
        </w:rPr>
        <w:t>'#9cdbff'</w:t>
      </w:r>
      <w:r w:rsidRPr="00616EC2">
        <w:rPr>
          <w:rStyle w:val="CdigoHTML"/>
          <w:color w:val="FFFFFF"/>
          <w:lang w:val="en-US"/>
        </w:rPr>
        <w:t>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},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  spacing: {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      </w:t>
      </w:r>
      <w:r>
        <w:rPr>
          <w:rStyle w:val="hljs-string"/>
          <w:color w:val="A6E22E"/>
        </w:rPr>
        <w:t>'96'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'24rem'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  </w:t>
      </w:r>
      <w:r>
        <w:rPr>
          <w:rStyle w:val="hljs-string"/>
          <w:color w:val="A6E22E"/>
        </w:rPr>
        <w:t>'128'</w:t>
      </w:r>
      <w:r>
        <w:rPr>
          <w:rStyle w:val="CdigoHTML"/>
          <w:color w:val="FFFFFF"/>
        </w:rPr>
        <w:t xml:space="preserve">: </w:t>
      </w:r>
      <w:r>
        <w:rPr>
          <w:rStyle w:val="hljs-string"/>
          <w:color w:val="A6E22E"/>
        </w:rPr>
        <w:t>'32rem'</w:t>
      </w:r>
      <w:r>
        <w:rPr>
          <w:rStyle w:val="CdigoHTML"/>
          <w:color w:val="FFFFFF"/>
        </w:rPr>
        <w:t>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}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Variants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controlar el comportamiento de las utilidades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core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, como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responsive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 y 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pseudo-class</w:t>
      </w:r>
      <w:proofErr w:type="spellEnd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 xml:space="preserve"> </w:t>
      </w:r>
      <w:proofErr w:type="spellStart"/>
      <w:r w:rsidRPr="00616EC2">
        <w:rPr>
          <w:rStyle w:val="nfasis"/>
          <w:rFonts w:ascii="Arial" w:eastAsiaTheme="majorEastAsia" w:hAnsi="Arial" w:cs="Arial"/>
          <w:color w:val="4A4A4A"/>
          <w:sz w:val="20"/>
          <w:szCs w:val="20"/>
        </w:rPr>
        <w:t>variants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>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variants: {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appearance: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lastRenderedPageBreak/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borderColor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'hover'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outline: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 xml:space="preserve">, </w:t>
      </w:r>
      <w:r w:rsidRPr="00616EC2">
        <w:rPr>
          <w:rStyle w:val="hljs-string"/>
          <w:color w:val="A6E22E"/>
          <w:lang w:val="en-US"/>
        </w:rPr>
        <w:t>'focus'</w:t>
      </w:r>
      <w:r w:rsidRPr="00616EC2">
        <w:rPr>
          <w:rStyle w:val="CdigoHTML"/>
          <w:color w:val="FFFFFF"/>
          <w:lang w:val="en-US"/>
        </w:rPr>
        <w:t>],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comment"/>
          <w:color w:val="75715E"/>
          <w:lang w:val="en-US"/>
        </w:rPr>
        <w:t>// 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proofErr w:type="spellStart"/>
      <w:r w:rsidRPr="00616EC2">
        <w:rPr>
          <w:rStyle w:val="CdigoHTML"/>
          <w:color w:val="FFFFFF"/>
          <w:lang w:val="en-US"/>
        </w:rPr>
        <w:t>zIndex</w:t>
      </w:r>
      <w:proofErr w:type="spellEnd"/>
      <w:r w:rsidRPr="00616EC2">
        <w:rPr>
          <w:rStyle w:val="CdigoHTML"/>
          <w:color w:val="FFFFFF"/>
          <w:lang w:val="en-US"/>
        </w:rPr>
        <w:t>: [</w:t>
      </w:r>
      <w:r w:rsidRPr="00616EC2">
        <w:rPr>
          <w:rStyle w:val="hljs-string"/>
          <w:color w:val="A6E22E"/>
          <w:lang w:val="en-US"/>
        </w:rPr>
        <w:t>'responsive'</w:t>
      </w:r>
      <w:r w:rsidRPr="00616EC2">
        <w:rPr>
          <w:rStyle w:val="CdigoHTML"/>
          <w:color w:val="FFFFFF"/>
          <w:lang w:val="en-US"/>
        </w:rPr>
        <w:t>],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 w:rsidRPr="00616EC2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...</w:t>
      </w:r>
    </w:p>
    <w:p w:rsidR="00616EC2" w:rsidRPr="00616EC2" w:rsidRDefault="00616EC2" w:rsidP="00616EC2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>La sección </w:t>
      </w:r>
      <w:r w:rsidRPr="00616EC2">
        <w:rPr>
          <w:rStyle w:val="nfasis"/>
          <w:rFonts w:ascii="Arial" w:hAnsi="Arial" w:cs="Arial"/>
          <w:color w:val="4A4A4A"/>
          <w:sz w:val="20"/>
          <w:szCs w:val="20"/>
        </w:rPr>
        <w:t>Plugins</w:t>
      </w:r>
    </w:p>
    <w:p w:rsidR="00616EC2" w:rsidRPr="00616EC2" w:rsidRDefault="00616EC2" w:rsidP="00616EC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616EC2">
        <w:rPr>
          <w:rFonts w:ascii="Arial" w:hAnsi="Arial" w:cs="Arial"/>
          <w:color w:val="4A4A4A"/>
          <w:sz w:val="20"/>
          <w:szCs w:val="20"/>
        </w:rPr>
        <w:t xml:space="preserve">Esta sección nos permite registrar </w:t>
      </w:r>
      <w:proofErr w:type="spellStart"/>
      <w:r w:rsidRPr="00616EC2">
        <w:rPr>
          <w:rFonts w:ascii="Arial" w:hAnsi="Arial" w:cs="Arial"/>
          <w:color w:val="4A4A4A"/>
          <w:sz w:val="20"/>
          <w:szCs w:val="20"/>
        </w:rPr>
        <w:t>plugins</w:t>
      </w:r>
      <w:proofErr w:type="spellEnd"/>
      <w:r w:rsidRPr="00616EC2">
        <w:rPr>
          <w:rFonts w:ascii="Arial" w:hAnsi="Arial" w:cs="Arial"/>
          <w:color w:val="4A4A4A"/>
          <w:sz w:val="20"/>
          <w:szCs w:val="20"/>
        </w:rPr>
        <w:t xml:space="preserve"> de terceros con el objetivo de extender utilidades, componentes, estilos, etc.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rFonts w:ascii="Arial" w:hAnsi="Arial" w:cs="Arial"/>
          <w:color w:val="FFFFFF"/>
          <w:sz w:val="20"/>
          <w:lang w:val="en-US"/>
        </w:rPr>
      </w:pPr>
      <w:r w:rsidRPr="00616EC2">
        <w:rPr>
          <w:rStyle w:val="CdigoHTML"/>
          <w:rFonts w:ascii="Arial" w:hAnsi="Arial" w:cs="Arial"/>
          <w:color w:val="FFFFFF"/>
          <w:sz w:val="20"/>
          <w:lang w:val="en-US"/>
        </w:rPr>
        <w:t>...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plugins: [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-transforms'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616EC2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616EC2">
        <w:rPr>
          <w:rStyle w:val="hljs-builtin"/>
          <w:color w:val="A6E22E"/>
          <w:lang w:val="en-US"/>
        </w:rPr>
        <w:t>require</w:t>
      </w:r>
      <w:r w:rsidRPr="00616EC2">
        <w:rPr>
          <w:rStyle w:val="CdigoHTML"/>
          <w:color w:val="FFFFFF"/>
          <w:lang w:val="en-US"/>
        </w:rPr>
        <w:t>(</w:t>
      </w:r>
      <w:r w:rsidRPr="00616EC2">
        <w:rPr>
          <w:rStyle w:val="hljs-string"/>
          <w:color w:val="A6E22E"/>
          <w:lang w:val="en-US"/>
        </w:rPr>
        <w:t>'</w:t>
      </w:r>
      <w:proofErr w:type="spellStart"/>
      <w:r w:rsidRPr="00616EC2">
        <w:rPr>
          <w:rStyle w:val="hljs-string"/>
          <w:color w:val="A6E22E"/>
          <w:lang w:val="en-US"/>
        </w:rPr>
        <w:t>tailwindcss</w:t>
      </w:r>
      <w:proofErr w:type="spellEnd"/>
      <w:r w:rsidRPr="00616EC2">
        <w:rPr>
          <w:rStyle w:val="hljs-string"/>
          <w:color w:val="A6E22E"/>
          <w:lang w:val="en-US"/>
        </w:rPr>
        <w:t>-transitions'</w:t>
      </w:r>
      <w:r w:rsidRPr="00616EC2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616EC2">
        <w:rPr>
          <w:rStyle w:val="CdigoHTML"/>
          <w:color w:val="FFFFFF"/>
          <w:lang w:val="en-US"/>
        </w:rPr>
        <w:t xml:space="preserve">    </w:t>
      </w:r>
      <w:r w:rsidRPr="0000419E">
        <w:rPr>
          <w:rStyle w:val="hljs-builtin"/>
          <w:color w:val="A6E22E"/>
          <w:lang w:val="en-US"/>
        </w:rPr>
        <w:t>require</w:t>
      </w:r>
      <w:r w:rsidRPr="0000419E">
        <w:rPr>
          <w:rStyle w:val="CdigoHTML"/>
          <w:color w:val="FFFFFF"/>
          <w:lang w:val="en-US"/>
        </w:rPr>
        <w:t>(</w:t>
      </w:r>
      <w:r w:rsidRPr="0000419E">
        <w:rPr>
          <w:rStyle w:val="hljs-string"/>
          <w:color w:val="A6E22E"/>
          <w:lang w:val="en-US"/>
        </w:rPr>
        <w:t>'</w:t>
      </w:r>
      <w:proofErr w:type="spellStart"/>
      <w:r w:rsidRPr="0000419E">
        <w:rPr>
          <w:rStyle w:val="hljs-string"/>
          <w:color w:val="A6E22E"/>
          <w:lang w:val="en-US"/>
        </w:rPr>
        <w:t>tailwindcss</w:t>
      </w:r>
      <w:proofErr w:type="spellEnd"/>
      <w:r w:rsidRPr="0000419E">
        <w:rPr>
          <w:rStyle w:val="hljs-string"/>
          <w:color w:val="A6E22E"/>
          <w:lang w:val="en-US"/>
        </w:rPr>
        <w:t>-border-gradients'</w:t>
      </w:r>
      <w:r w:rsidRPr="0000419E">
        <w:rPr>
          <w:rStyle w:val="CdigoHTML"/>
          <w:color w:val="FFFFFF"/>
          <w:lang w:val="en-US"/>
        </w:rPr>
        <w:t>),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00419E">
        <w:rPr>
          <w:rStyle w:val="CdigoHTML"/>
          <w:color w:val="FFFFFF"/>
          <w:lang w:val="en-US"/>
        </w:rPr>
        <w:t xml:space="preserve">  ],</w:t>
      </w:r>
    </w:p>
    <w:p w:rsidR="00616EC2" w:rsidRPr="0000419E" w:rsidRDefault="00616EC2" w:rsidP="00616EC2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r w:rsidRPr="0000419E">
        <w:rPr>
          <w:rStyle w:val="CdigoHTML"/>
          <w:color w:val="FFFFFF"/>
          <w:lang w:val="en-US"/>
        </w:rPr>
        <w:t>...</w:t>
      </w:r>
    </w:p>
    <w:p w:rsidR="00616EC2" w:rsidRPr="0000419E" w:rsidRDefault="00616EC2" w:rsidP="001654AC">
      <w:pPr>
        <w:rPr>
          <w:lang w:val="en-US"/>
        </w:rPr>
      </w:pPr>
    </w:p>
    <w:p w:rsidR="00C210B8" w:rsidRPr="00C210B8" w:rsidRDefault="00C210B8" w:rsidP="00C210B8">
      <w:pPr>
        <w:pStyle w:val="Ttulo1"/>
        <w:rPr>
          <w:lang w:val="en-US"/>
        </w:rPr>
      </w:pPr>
      <w:r w:rsidRPr="00C210B8">
        <w:rPr>
          <w:lang w:val="en-US"/>
        </w:rPr>
        <w:t>Responsive Design, Mobile First y Utility First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Responsive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Web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Design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La web como la conocemos, hoy en día, no es una tecnología pensando en un </w:t>
      </w:r>
      <w:r w:rsidRPr="00C210B8">
        <w:rPr>
          <w:rFonts w:ascii="Arial" w:hAnsi="Arial" w:cs="Arial"/>
          <w:b/>
          <w:bCs/>
          <w:sz w:val="20"/>
          <w:lang w:val="es-MX"/>
        </w:rPr>
        <w:t>UX</w:t>
      </w:r>
      <w:r w:rsidRPr="00C210B8">
        <w:rPr>
          <w:rFonts w:ascii="Arial" w:hAnsi="Arial" w:cs="Arial"/>
          <w:sz w:val="20"/>
          <w:lang w:val="es-MX"/>
        </w:rPr>
        <w:t> o 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User</w:t>
      </w:r>
      <w:proofErr w:type="spellEnd"/>
      <w:r w:rsidRPr="00C210B8">
        <w:rPr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i/>
          <w:iCs/>
          <w:sz w:val="20"/>
          <w:lang w:val="es-MX"/>
        </w:rPr>
        <w:t>Experience</w:t>
      </w:r>
      <w:proofErr w:type="spellEnd"/>
      <w:r w:rsidRPr="00C210B8">
        <w:rPr>
          <w:rFonts w:ascii="Arial" w:hAnsi="Arial" w:cs="Arial"/>
          <w:sz w:val="20"/>
          <w:lang w:val="es-MX"/>
        </w:rPr>
        <w:t> generando, desafortunadamente, que muchos de los sitios web no estén optimizados para los 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dispotivos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móviles</w:t>
      </w:r>
      <w:r w:rsidRPr="00C210B8">
        <w:rPr>
          <w:rFonts w:ascii="Arial" w:hAnsi="Arial" w:cs="Arial"/>
          <w:sz w:val="20"/>
          <w:lang w:val="es-MX"/>
        </w:rPr>
        <w:t>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Definido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"https://alistapart.com/article/responsive-web-design/"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Ethan</w:t>
      </w:r>
      <w:proofErr w:type="spellEnd"/>
      <w:r w:rsidRPr="00C210B8">
        <w:rPr>
          <w:rStyle w:val="Hipervnculo"/>
          <w:rFonts w:ascii="Arial" w:hAnsi="Arial" w:cs="Arial"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sz w:val="20"/>
          <w:lang w:val="es-MX"/>
        </w:rPr>
        <w:t>Marcotte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, es una filosofía que responde a las necedades de los usuarios y a los dispositivos que estamos usando.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r w:rsidRPr="00C210B8">
        <w:rPr>
          <w:rFonts w:ascii="Arial" w:hAnsi="Arial" w:cs="Arial"/>
          <w:b/>
          <w:bCs/>
          <w:sz w:val="20"/>
          <w:lang w:val="es-MX"/>
        </w:rPr>
        <w:t xml:space="preserve">Mobile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 xml:space="preserve">Como su nombre sugiere, significa que iniciaremos con el diseño de móviles y expandiendo éstas características para crear una </w:t>
      </w:r>
      <w:proofErr w:type="spellStart"/>
      <w:r w:rsidRPr="00C210B8">
        <w:rPr>
          <w:rFonts w:ascii="Arial" w:hAnsi="Arial" w:cs="Arial"/>
          <w:sz w:val="20"/>
          <w:lang w:val="es-MX"/>
        </w:rPr>
        <w:t>verión</w:t>
      </w:r>
      <w:proofErr w:type="spellEnd"/>
      <w:r w:rsidRPr="00C210B8">
        <w:rPr>
          <w:rFonts w:ascii="Arial" w:hAnsi="Arial" w:cs="Arial"/>
          <w:sz w:val="20"/>
          <w:lang w:val="es-MX"/>
        </w:rPr>
        <w:t xml:space="preserve"> en tableta o escritorio/web tradicional.</w:t>
      </w:r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Cabe mencionar que esta filosofía no es sinónimo de limitación, por lo que tenemos que tener el mismo contenido tanto en escritorio como en móvil. Google describe las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"https://developers.google.com/search/mobile-sites/mobile-first-indexing"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best</w:t>
      </w:r>
      <w:proofErr w:type="spellEnd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 xml:space="preserve"> </w:t>
      </w:r>
      <w:proofErr w:type="spellStart"/>
      <w:r w:rsidRPr="00C210B8">
        <w:rPr>
          <w:rStyle w:val="Hipervnculo"/>
          <w:rFonts w:ascii="Arial" w:hAnsi="Arial" w:cs="Arial"/>
          <w:i/>
          <w:iCs/>
          <w:sz w:val="20"/>
          <w:lang w:val="es-MX"/>
        </w:rPr>
        <w:t>practices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su sitio.</w:t>
      </w:r>
    </w:p>
    <w:p w:rsid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</w:p>
    <w:p w:rsidR="00C210B8" w:rsidRPr="00C210B8" w:rsidRDefault="00C210B8" w:rsidP="00C210B8">
      <w:pPr>
        <w:spacing w:before="0" w:after="0"/>
        <w:rPr>
          <w:rFonts w:ascii="Arial" w:hAnsi="Arial" w:cs="Arial"/>
          <w:b/>
          <w:bCs/>
          <w:sz w:val="20"/>
          <w:lang w:val="es-MX"/>
        </w:rPr>
      </w:pP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Utility</w:t>
      </w:r>
      <w:proofErr w:type="spellEnd"/>
      <w:r w:rsidRPr="00C210B8">
        <w:rPr>
          <w:rFonts w:ascii="Arial" w:hAnsi="Arial" w:cs="Arial"/>
          <w:b/>
          <w:bCs/>
          <w:sz w:val="20"/>
          <w:lang w:val="es-MX"/>
        </w:rPr>
        <w:t xml:space="preserve"> </w:t>
      </w:r>
      <w:proofErr w:type="spellStart"/>
      <w:r w:rsidRPr="00C210B8">
        <w:rPr>
          <w:rFonts w:ascii="Arial" w:hAnsi="Arial" w:cs="Arial"/>
          <w:b/>
          <w:bCs/>
          <w:sz w:val="20"/>
          <w:lang w:val="es-MX"/>
        </w:rPr>
        <w:t>first</w:t>
      </w:r>
      <w:proofErr w:type="spellEnd"/>
    </w:p>
    <w:p w:rsidR="00C210B8" w:rsidRPr="00C210B8" w:rsidRDefault="00C210B8" w:rsidP="00C210B8">
      <w:pPr>
        <w:spacing w:before="0" w:after="0"/>
        <w:jc w:val="both"/>
        <w:rPr>
          <w:rFonts w:ascii="Arial" w:hAnsi="Arial" w:cs="Arial"/>
          <w:sz w:val="20"/>
          <w:lang w:val="es-MX"/>
        </w:rPr>
      </w:pPr>
      <w:r w:rsidRPr="00C210B8">
        <w:rPr>
          <w:rFonts w:ascii="Arial" w:hAnsi="Arial" w:cs="Arial"/>
          <w:sz w:val="20"/>
          <w:lang w:val="es-MX"/>
        </w:rPr>
        <w:t>CSS posee diferentes tipos de paradigmas para abstraer un diseño, como BEM descrito por </w:t>
      </w:r>
      <w:proofErr w:type="spellStart"/>
      <w:r w:rsidRPr="00C210B8">
        <w:rPr>
          <w:rFonts w:ascii="Arial" w:hAnsi="Arial" w:cs="Arial"/>
          <w:sz w:val="20"/>
          <w:lang w:val="es-MX"/>
        </w:rPr>
        <w:fldChar w:fldCharType="begin"/>
      </w:r>
      <w:r w:rsidRPr="00C210B8">
        <w:rPr>
          <w:rFonts w:ascii="Arial" w:hAnsi="Arial" w:cs="Arial"/>
          <w:sz w:val="20"/>
          <w:lang w:val="es-MX"/>
        </w:rPr>
        <w:instrText xml:space="preserve"> HYPERLINK "https://tailwindcss.com/docs/utility-first/" \t "_blank" </w:instrText>
      </w:r>
      <w:r w:rsidRPr="00C210B8">
        <w:rPr>
          <w:rFonts w:ascii="Arial" w:hAnsi="Arial" w:cs="Arial"/>
          <w:sz w:val="20"/>
          <w:lang w:val="es-MX"/>
        </w:rPr>
        <w:fldChar w:fldCharType="separate"/>
      </w:r>
      <w:r w:rsidRPr="00C210B8">
        <w:rPr>
          <w:rStyle w:val="Hipervnculo"/>
          <w:rFonts w:ascii="Arial" w:hAnsi="Arial" w:cs="Arial"/>
          <w:sz w:val="20"/>
          <w:lang w:val="es-MX"/>
        </w:rPr>
        <w:t>Tailwind</w:t>
      </w:r>
      <w:proofErr w:type="spellEnd"/>
      <w:r w:rsidRPr="00C210B8">
        <w:rPr>
          <w:rFonts w:ascii="Arial" w:hAnsi="Arial" w:cs="Arial"/>
          <w:sz w:val="20"/>
          <w:lang w:val="es-MX"/>
        </w:rPr>
        <w:fldChar w:fldCharType="end"/>
      </w:r>
      <w:r w:rsidRPr="00C210B8">
        <w:rPr>
          <w:rFonts w:ascii="Arial" w:hAnsi="Arial" w:cs="Arial"/>
          <w:sz w:val="20"/>
          <w:lang w:val="es-MX"/>
        </w:rPr>
        <w:t> en ésta sección:</w:t>
      </w:r>
    </w:p>
    <w:p w:rsidR="00C210B8" w:rsidRDefault="00C210B8" w:rsidP="001654AC">
      <w:pPr>
        <w:rPr>
          <w:lang w:val="es-MX"/>
        </w:rPr>
      </w:pPr>
    </w:p>
    <w:p w:rsidR="0000419E" w:rsidRDefault="0000419E" w:rsidP="001654AC">
      <w:pPr>
        <w:rPr>
          <w:lang w:val="es-MX"/>
        </w:rPr>
      </w:pPr>
    </w:p>
    <w:p w:rsidR="0000419E" w:rsidRPr="0000419E" w:rsidRDefault="0000419E" w:rsidP="0000419E">
      <w:pPr>
        <w:pStyle w:val="Ttulo1"/>
      </w:pPr>
      <w:r w:rsidRPr="0000419E">
        <w:t>Colores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Los elementos que pueden ser afectados por los colores son: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Fondo.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Texto.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Bordes.</w:t>
      </w:r>
    </w:p>
    <w:p w:rsidR="0000419E" w:rsidRPr="0000419E" w:rsidRDefault="0000419E" w:rsidP="0000419E">
      <w:pPr>
        <w:numPr>
          <w:ilvl w:val="0"/>
          <w:numId w:val="19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Placeholder</w:t>
      </w:r>
      <w:proofErr w:type="spellEnd"/>
      <w:r w:rsidRPr="0000419E">
        <w:rPr>
          <w:rFonts w:ascii="Arial" w:hAnsi="Arial" w:cs="Arial"/>
          <w:sz w:val="20"/>
          <w:lang w:val="es-MX"/>
        </w:rPr>
        <w:t>.</w:t>
      </w:r>
    </w:p>
    <w:p w:rsidR="0000419E" w:rsidRP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00419E">
        <w:rPr>
          <w:rFonts w:ascii="Arial" w:hAnsi="Arial" w:cs="Arial"/>
          <w:sz w:val="20"/>
          <w:lang w:val="es-MX"/>
        </w:rPr>
        <w:t>Taildwind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por default tiene valores ya predefinidos, para conocerlos tenemos que generar un archivo de configuración con todos los valores completos:</w:t>
      </w:r>
      <w:r w:rsidRPr="0000419E">
        <w:rPr>
          <w:rFonts w:ascii="Arial" w:hAnsi="Arial" w:cs="Arial"/>
          <w:sz w:val="20"/>
          <w:lang w:val="es-MX"/>
        </w:rPr>
        <w:br/>
      </w:r>
      <w:proofErr w:type="spellStart"/>
      <w:r w:rsidRPr="0000419E">
        <w:rPr>
          <w:rFonts w:ascii="Arial" w:hAnsi="Arial" w:cs="Arial"/>
          <w:sz w:val="20"/>
          <w:lang w:val="es-MX"/>
        </w:rPr>
        <w:t>npx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tailwindcss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00419E">
        <w:rPr>
          <w:rFonts w:ascii="Arial" w:hAnsi="Arial" w:cs="Arial"/>
          <w:sz w:val="20"/>
          <w:lang w:val="es-MX"/>
        </w:rPr>
        <w:t>init</w:t>
      </w:r>
      <w:proofErr w:type="spellEnd"/>
      <w:r w:rsidRPr="0000419E">
        <w:rPr>
          <w:rFonts w:ascii="Arial" w:hAnsi="Arial" w:cs="Arial"/>
          <w:sz w:val="20"/>
          <w:lang w:val="es-MX"/>
        </w:rPr>
        <w:t xml:space="preserve"> tailwind.config.full.js --full</w:t>
      </w:r>
    </w:p>
    <w:p w:rsidR="0000419E" w:rsidRDefault="0000419E" w:rsidP="0000419E">
      <w:pPr>
        <w:spacing w:before="0" w:after="0"/>
        <w:rPr>
          <w:rFonts w:ascii="Arial" w:hAnsi="Arial" w:cs="Arial"/>
          <w:sz w:val="20"/>
          <w:lang w:val="es-MX"/>
        </w:rPr>
      </w:pPr>
      <w:r w:rsidRPr="0000419E">
        <w:rPr>
          <w:rFonts w:ascii="Arial" w:hAnsi="Arial" w:cs="Arial"/>
          <w:sz w:val="20"/>
          <w:lang w:val="es-MX"/>
        </w:rPr>
        <w:t>Se puede ver la paleta de colores por defecto aquí:</w:t>
      </w:r>
      <w:r w:rsidRPr="0000419E">
        <w:rPr>
          <w:rFonts w:ascii="Arial" w:hAnsi="Arial" w:cs="Arial"/>
          <w:sz w:val="20"/>
          <w:lang w:val="es-MX"/>
        </w:rPr>
        <w:br/>
      </w:r>
      <w:hyperlink r:id="rId16" w:anchor="default-color-palette" w:tgtFrame="_blank" w:history="1">
        <w:r w:rsidRPr="0000419E">
          <w:rPr>
            <w:rStyle w:val="Hipervnculo"/>
            <w:rFonts w:ascii="Arial" w:hAnsi="Arial" w:cs="Arial"/>
            <w:sz w:val="20"/>
            <w:lang w:val="es-MX"/>
          </w:rPr>
          <w:t>https://tailwindcss.com/docs/customizing-colors/#default-color-palette</w:t>
        </w:r>
      </w:hyperlink>
    </w:p>
    <w:p w:rsidR="00204541" w:rsidRPr="0000419E" w:rsidRDefault="00204541" w:rsidP="00204541">
      <w:pPr>
        <w:pStyle w:val="Ttulo1"/>
      </w:pPr>
      <w:r w:rsidRPr="00204541">
        <w:lastRenderedPageBreak/>
        <w:t>Dimensiones y Espacios</w:t>
      </w:r>
    </w:p>
    <w:p w:rsidR="00204541" w:rsidRPr="00204541" w:rsidRDefault="00204541" w:rsidP="0000419E">
      <w:pPr>
        <w:spacing w:before="0" w:after="0"/>
        <w:rPr>
          <w:rFonts w:ascii="Arial" w:hAnsi="Arial" w:cs="Arial"/>
          <w:sz w:val="20"/>
        </w:rPr>
      </w:pP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Tailwind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utiliza un sistema de espacios que se puede configurar. Se maneja internamente utilizando rem. Se puede visualizar desde el archivo tailwind.config.full.js.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Se puede utilizar en: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Margin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numPr>
          <w:ilvl w:val="0"/>
          <w:numId w:val="20"/>
        </w:numPr>
        <w:spacing w:before="0" w:after="0"/>
        <w:rPr>
          <w:rFonts w:ascii="Arial" w:hAnsi="Arial" w:cs="Arial"/>
          <w:sz w:val="20"/>
          <w:lang w:val="es-MX"/>
        </w:rPr>
      </w:pPr>
      <w:proofErr w:type="spellStart"/>
      <w:r w:rsidRPr="00204541">
        <w:rPr>
          <w:rFonts w:ascii="Arial" w:hAnsi="Arial" w:cs="Arial"/>
          <w:sz w:val="20"/>
          <w:lang w:val="es-MX"/>
        </w:rPr>
        <w:t>Padding</w:t>
      </w:r>
      <w:proofErr w:type="spellEnd"/>
      <w:r w:rsidRPr="00204541">
        <w:rPr>
          <w:rFonts w:ascii="Arial" w:hAnsi="Arial" w:cs="Arial"/>
          <w:sz w:val="20"/>
          <w:lang w:val="es-MX"/>
        </w:rPr>
        <w:t>.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>En las clases de los elementos se añaden cosas como:</w:t>
      </w:r>
      <w:r w:rsidRPr="00204541">
        <w:rPr>
          <w:rFonts w:ascii="Arial" w:hAnsi="Arial" w:cs="Arial"/>
          <w:sz w:val="20"/>
          <w:lang w:val="es-MX"/>
        </w:rPr>
        <w:br/>
        <w:t>h-32 w-1/2 pt-2 mx-auto</w:t>
      </w:r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</w:t>
      </w:r>
      <w:proofErr w:type="spellStart"/>
      <w:r w:rsidRPr="00204541">
        <w:rPr>
          <w:rFonts w:ascii="Arial" w:hAnsi="Arial" w:cs="Arial"/>
          <w:sz w:val="20"/>
          <w:lang w:val="es-MX"/>
        </w:rPr>
        <w:t>manajear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el </w:t>
      </w:r>
      <w:proofErr w:type="spellStart"/>
      <w:r w:rsidRPr="00204541">
        <w:rPr>
          <w:rFonts w:ascii="Arial" w:hAnsi="Arial" w:cs="Arial"/>
          <w:sz w:val="20"/>
          <w:lang w:val="es-MX"/>
        </w:rPr>
        <w:t>height</w:t>
      </w:r>
      <w:proofErr w:type="spellEnd"/>
      <w:r w:rsidRPr="00204541">
        <w:rPr>
          <w:rFonts w:ascii="Arial" w:hAnsi="Arial" w:cs="Arial"/>
          <w:sz w:val="20"/>
          <w:lang w:val="es-MX"/>
        </w:rPr>
        <w:t>:</w:t>
      </w:r>
      <w:r w:rsidRPr="00204541">
        <w:rPr>
          <w:rFonts w:ascii="Arial" w:hAnsi="Arial" w:cs="Arial"/>
          <w:sz w:val="20"/>
          <w:lang w:val="es-MX"/>
        </w:rPr>
        <w:br/>
      </w:r>
      <w:hyperlink r:id="rId17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https://tailwindcss.com/docs/height/#app</w:t>
        </w:r>
      </w:hyperlink>
    </w:p>
    <w:p w:rsidR="00204541" w:rsidRPr="00204541" w:rsidRDefault="00204541" w:rsidP="00204541">
      <w:pPr>
        <w:spacing w:before="0" w:after="0"/>
        <w:rPr>
          <w:rFonts w:ascii="Arial" w:hAnsi="Arial" w:cs="Arial"/>
          <w:sz w:val="20"/>
          <w:lang w:val="es-MX"/>
        </w:rPr>
      </w:pPr>
      <w:r w:rsidRPr="00204541">
        <w:rPr>
          <w:rFonts w:ascii="Arial" w:hAnsi="Arial" w:cs="Arial"/>
          <w:sz w:val="20"/>
          <w:lang w:val="es-MX"/>
        </w:rPr>
        <w:t xml:space="preserve">Para manejar </w:t>
      </w:r>
      <w:proofErr w:type="spellStart"/>
      <w:r w:rsidRPr="00204541">
        <w:rPr>
          <w:rFonts w:ascii="Arial" w:hAnsi="Arial" w:cs="Arial"/>
          <w:sz w:val="20"/>
          <w:lang w:val="es-MX"/>
        </w:rPr>
        <w:t>width</w:t>
      </w:r>
      <w:proofErr w:type="spellEnd"/>
      <w:r w:rsidRPr="00204541">
        <w:rPr>
          <w:rFonts w:ascii="Arial" w:hAnsi="Arial" w:cs="Arial"/>
          <w:sz w:val="20"/>
          <w:lang w:val="es-MX"/>
        </w:rPr>
        <w:t xml:space="preserve"> en porcentajes se puede ver esta documentación:</w:t>
      </w:r>
      <w:r w:rsidRPr="00204541">
        <w:rPr>
          <w:rFonts w:ascii="Arial" w:hAnsi="Arial" w:cs="Arial"/>
          <w:sz w:val="20"/>
          <w:lang w:val="es-MX"/>
        </w:rPr>
        <w:br/>
      </w:r>
      <w:hyperlink r:id="rId18" w:anchor="app" w:tgtFrame="_blank" w:history="1">
        <w:r w:rsidRPr="00204541">
          <w:rPr>
            <w:rStyle w:val="Hipervnculo"/>
            <w:rFonts w:ascii="Arial" w:hAnsi="Arial" w:cs="Arial"/>
            <w:sz w:val="20"/>
            <w:lang w:val="es-MX"/>
          </w:rPr>
          <w:t>https://tailwindcss.com/docs/width/#app</w:t>
        </w:r>
      </w:hyperlink>
    </w:p>
    <w:p w:rsidR="00204541" w:rsidRPr="0000419E" w:rsidRDefault="00204541" w:rsidP="0000419E">
      <w:pPr>
        <w:spacing w:before="0" w:after="0"/>
        <w:rPr>
          <w:rFonts w:ascii="Arial" w:hAnsi="Arial" w:cs="Arial"/>
          <w:sz w:val="20"/>
          <w:lang w:val="es-MX"/>
        </w:rPr>
      </w:pPr>
    </w:p>
    <w:p w:rsidR="0000419E" w:rsidRDefault="00204541" w:rsidP="001654AC">
      <w:pPr>
        <w:rPr>
          <w:lang w:val="es-MX"/>
        </w:rPr>
      </w:pPr>
      <w:r w:rsidRPr="00204541">
        <w:rPr>
          <w:noProof/>
          <w:lang w:val="es-MX" w:eastAsia="es-MX"/>
        </w:rPr>
        <w:drawing>
          <wp:inline distT="0" distB="0" distL="0" distR="0" wp14:anchorId="6CDF813C" wp14:editId="6CABECD5">
            <wp:extent cx="5732145" cy="1675765"/>
            <wp:effectExtent l="0" t="0" r="190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1C" w:rsidRDefault="00B44D1C" w:rsidP="001654AC">
      <w:pPr>
        <w:rPr>
          <w:lang w:val="es-MX"/>
        </w:rPr>
      </w:pPr>
    </w:p>
    <w:p w:rsidR="00B44D1C" w:rsidRPr="0000419E" w:rsidRDefault="00B44D1C" w:rsidP="00B44D1C">
      <w:pPr>
        <w:pStyle w:val="Ttulo1"/>
      </w:pPr>
      <w:r w:rsidRPr="00B44D1C">
        <w:t>Cambiando las propiedades de la tipografía</w:t>
      </w:r>
    </w:p>
    <w:p w:rsidR="00B44D1C" w:rsidRPr="00B44D1C" w:rsidRDefault="00B44D1C" w:rsidP="00B44D1C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@font-faces</w:t>
      </w:r>
    </w:p>
    <w:p w:rsidR="00B44D1C" w:rsidRP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Fonts w:ascii="Arial" w:hAnsi="Arial" w:cs="Arial"/>
          <w:color w:val="4A4A4A"/>
          <w:sz w:val="20"/>
          <w:szCs w:val="20"/>
        </w:rPr>
        <w:t>Para aprovechar la regla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font-face</w:t>
      </w:r>
      <w:r w:rsidRPr="00B44D1C">
        <w:rPr>
          <w:rFonts w:ascii="Arial" w:hAnsi="Arial" w:cs="Arial"/>
          <w:color w:val="4A4A4A"/>
          <w:sz w:val="20"/>
          <w:szCs w:val="20"/>
        </w:rPr>
        <w:t>para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 xml:space="preserve"> realizar cualquier personalización fuera de </w:t>
      </w:r>
      <w:proofErr w:type="spellStart"/>
      <w:r w:rsidRPr="00B44D1C">
        <w:rPr>
          <w:rStyle w:val="nfasis"/>
          <w:rFonts w:ascii="Arial" w:hAnsi="Arial" w:cs="Arial"/>
          <w:color w:val="4A4A4A"/>
          <w:sz w:val="20"/>
          <w:szCs w:val="20"/>
        </w:rPr>
        <w:t>Tailwindcss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modificamos el archivo CSS principal de la siguiente manera: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tailwind</w:t>
      </w:r>
      <w:r w:rsidRPr="00B44D1C">
        <w:rPr>
          <w:rStyle w:val="CdigoHTML"/>
          <w:color w:val="FFFFFF"/>
          <w:lang w:val="en-US"/>
        </w:rPr>
        <w:t xml:space="preserve"> base;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>@</w:t>
      </w:r>
      <w:r w:rsidRPr="00B44D1C">
        <w:rPr>
          <w:rStyle w:val="hljs-keyword"/>
          <w:b/>
          <w:bCs/>
          <w:color w:val="F92672"/>
          <w:lang w:val="en-US"/>
        </w:rPr>
        <w:t>font-face</w:t>
      </w:r>
      <w:r w:rsidRPr="00B44D1C">
        <w:rPr>
          <w:rStyle w:val="CdigoHTML"/>
          <w:color w:val="FFFFFF"/>
          <w:lang w:val="en-US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400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-nova/400-regular.woff)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font-face</w:t>
      </w:r>
      <w:proofErr w:type="spellEnd"/>
      <w:r>
        <w:rPr>
          <w:rStyle w:val="CdigoHTML"/>
          <w:color w:val="FFFFFF"/>
        </w:rPr>
        <w:t xml:space="preserve"> {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</w:t>
      </w:r>
      <w:r w:rsidRPr="00B44D1C">
        <w:rPr>
          <w:rStyle w:val="hljs-attribute"/>
          <w:color w:val="BF79DB"/>
          <w:lang w:val="en-US"/>
        </w:rPr>
        <w:t>font-family</w:t>
      </w:r>
      <w:r w:rsidRPr="00B44D1C">
        <w:rPr>
          <w:rStyle w:val="CdigoHTML"/>
          <w:color w:val="FFFFFF"/>
          <w:lang w:val="en-US"/>
        </w:rPr>
        <w:t xml:space="preserve">: </w:t>
      </w:r>
      <w:proofErr w:type="spellStart"/>
      <w:r w:rsidRPr="00B44D1C">
        <w:rPr>
          <w:rStyle w:val="CdigoHTML"/>
          <w:color w:val="FFFFFF"/>
          <w:lang w:val="en-US"/>
        </w:rPr>
        <w:t>Proxima</w:t>
      </w:r>
      <w:proofErr w:type="spellEnd"/>
      <w:r w:rsidRPr="00B44D1C">
        <w:rPr>
          <w:rStyle w:val="CdigoHTML"/>
          <w:color w:val="FFFFFF"/>
          <w:lang w:val="en-US"/>
        </w:rPr>
        <w:t xml:space="preserve"> Nova;</w:t>
      </w:r>
    </w:p>
    <w:p w:rsidR="00B44D1C" w:rsidRP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B44D1C">
        <w:rPr>
          <w:rStyle w:val="CdigoHTML"/>
          <w:color w:val="FFFFFF"/>
          <w:lang w:val="en-US"/>
        </w:rPr>
        <w:t xml:space="preserve">  </w:t>
      </w:r>
      <w:r w:rsidRPr="00B44D1C">
        <w:rPr>
          <w:rStyle w:val="hljs-attribute"/>
          <w:color w:val="BF79DB"/>
          <w:lang w:val="en-US"/>
        </w:rPr>
        <w:t>font-weight</w:t>
      </w:r>
      <w:r w:rsidRPr="00B44D1C">
        <w:rPr>
          <w:rStyle w:val="CdigoHTML"/>
          <w:color w:val="FFFFFF"/>
          <w:lang w:val="en-US"/>
        </w:rPr>
        <w:t xml:space="preserve">: </w:t>
      </w:r>
      <w:r w:rsidRPr="00B44D1C">
        <w:rPr>
          <w:rStyle w:val="hljs-number"/>
          <w:color w:val="FFFFFF"/>
          <w:lang w:val="en-US"/>
        </w:rPr>
        <w:t>500</w:t>
      </w:r>
      <w:r w:rsidRPr="00B44D1C">
        <w:rPr>
          <w:rStyle w:val="CdigoHTML"/>
          <w:color w:val="FFFFFF"/>
          <w:lang w:val="en-US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 w:rsidRPr="00B44D1C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attribute"/>
          <w:color w:val="BF79DB"/>
        </w:rPr>
        <w:t>src</w:t>
      </w:r>
      <w:proofErr w:type="spellEnd"/>
      <w:r>
        <w:rPr>
          <w:rStyle w:val="CdigoHTML"/>
          <w:color w:val="FFFFFF"/>
        </w:rPr>
        <w:t xml:space="preserve">: </w:t>
      </w:r>
      <w:proofErr w:type="spellStart"/>
      <w:r>
        <w:rPr>
          <w:rStyle w:val="hljs-builtin"/>
          <w:color w:val="A6E22E"/>
        </w:rPr>
        <w:t>url</w:t>
      </w:r>
      <w:proofErr w:type="spellEnd"/>
      <w:r>
        <w:rPr>
          <w:rStyle w:val="CdigoHTML"/>
          <w:color w:val="FFFFFF"/>
        </w:rPr>
        <w:t>(/</w:t>
      </w:r>
      <w:proofErr w:type="spellStart"/>
      <w:r>
        <w:rPr>
          <w:rStyle w:val="CdigoHTML"/>
          <w:color w:val="FFFFFF"/>
        </w:rPr>
        <w:t>fonts</w:t>
      </w:r>
      <w:proofErr w:type="spellEnd"/>
      <w:r>
        <w:rPr>
          <w:rStyle w:val="CdigoHTML"/>
          <w:color w:val="FFFFFF"/>
        </w:rPr>
        <w:t>/</w:t>
      </w:r>
      <w:proofErr w:type="spellStart"/>
      <w:r>
        <w:rPr>
          <w:rStyle w:val="CdigoHTML"/>
          <w:color w:val="FFFFFF"/>
        </w:rPr>
        <w:t>proxima</w:t>
      </w:r>
      <w:proofErr w:type="spellEnd"/>
      <w:r>
        <w:rPr>
          <w:rStyle w:val="CdigoHTML"/>
          <w:color w:val="FFFFFF"/>
        </w:rPr>
        <w:t xml:space="preserve">-nova/500-medium.woff) </w:t>
      </w:r>
      <w:proofErr w:type="spellStart"/>
      <w:r>
        <w:rPr>
          <w:rStyle w:val="hljs-builtin"/>
          <w:color w:val="A6E22E"/>
        </w:rPr>
        <w:t>format</w:t>
      </w:r>
      <w:proofErr w:type="spellEnd"/>
      <w:r>
        <w:rPr>
          <w:rStyle w:val="CdigoHTML"/>
          <w:color w:val="FFFFFF"/>
        </w:rPr>
        <w:t>(</w:t>
      </w:r>
      <w:r>
        <w:rPr>
          <w:rStyle w:val="hljs-string"/>
          <w:color w:val="A6E22E"/>
        </w:rPr>
        <w:t>"</w:t>
      </w:r>
      <w:proofErr w:type="spellStart"/>
      <w:r>
        <w:rPr>
          <w:rStyle w:val="hljs-string"/>
          <w:color w:val="A6E22E"/>
        </w:rPr>
        <w:t>woff</w:t>
      </w:r>
      <w:proofErr w:type="spellEnd"/>
      <w:r>
        <w:rPr>
          <w:rStyle w:val="hljs-string"/>
          <w:color w:val="A6E22E"/>
        </w:rPr>
        <w:t>"</w:t>
      </w:r>
      <w:r>
        <w:rPr>
          <w:rStyle w:val="CdigoHTML"/>
          <w:color w:val="FFFFFF"/>
        </w:rPr>
        <w:t>);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}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components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</w:p>
    <w:p w:rsidR="00B44D1C" w:rsidRDefault="00B44D1C" w:rsidP="00B44D1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>@</w:t>
      </w:r>
      <w:proofErr w:type="spellStart"/>
      <w:r>
        <w:rPr>
          <w:rStyle w:val="hljs-keyword"/>
          <w:b/>
          <w:bCs/>
          <w:color w:val="F92672"/>
        </w:rPr>
        <w:t>tailwind</w:t>
      </w:r>
      <w:proofErr w:type="spellEnd"/>
      <w:r>
        <w:rPr>
          <w:rStyle w:val="CdigoHTML"/>
          <w:color w:val="FFFFFF"/>
        </w:rPr>
        <w:t xml:space="preserve"> </w:t>
      </w:r>
      <w:proofErr w:type="spellStart"/>
      <w:r>
        <w:rPr>
          <w:rStyle w:val="CdigoHTML"/>
          <w:color w:val="FFFFFF"/>
        </w:rPr>
        <w:t>utilities</w:t>
      </w:r>
      <w:proofErr w:type="spellEnd"/>
      <w:r>
        <w:rPr>
          <w:rStyle w:val="CdigoHTML"/>
          <w:color w:val="FFFFFF"/>
        </w:rPr>
        <w:t>;</w:t>
      </w:r>
    </w:p>
    <w:p w:rsidR="00B44D1C" w:rsidRDefault="00B44D1C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B44D1C">
        <w:rPr>
          <w:rStyle w:val="Textoennegrita"/>
          <w:rFonts w:ascii="Arial" w:hAnsi="Arial" w:cs="Arial"/>
          <w:color w:val="4A4A4A"/>
          <w:sz w:val="20"/>
          <w:szCs w:val="20"/>
        </w:rPr>
        <w:t>Nota</w:t>
      </w:r>
      <w:r w:rsidRPr="00B44D1C">
        <w:rPr>
          <w:rFonts w:ascii="Arial" w:hAnsi="Arial" w:cs="Arial"/>
          <w:color w:val="4A4A4A"/>
          <w:sz w:val="20"/>
          <w:szCs w:val="20"/>
        </w:rPr>
        <w:t>. Para definir cualquier personalización hacia los estilos base, agregamos nuestros estilos después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base</w:t>
      </w:r>
      <w:r w:rsidRPr="00B44D1C">
        <w:rPr>
          <w:rFonts w:ascii="Arial" w:hAnsi="Arial" w:cs="Arial"/>
          <w:color w:val="4A4A4A"/>
          <w:sz w:val="20"/>
          <w:szCs w:val="20"/>
        </w:rPr>
        <w:t> y antes de </w:t>
      </w:r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@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tailwind</w:t>
      </w:r>
      <w:proofErr w:type="spellEnd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 xml:space="preserve"> </w:t>
      </w:r>
      <w:proofErr w:type="spellStart"/>
      <w:r w:rsidRPr="00B44D1C">
        <w:rPr>
          <w:rStyle w:val="CdigoHTML"/>
          <w:rFonts w:ascii="Arial" w:eastAsiaTheme="majorEastAsia" w:hAnsi="Arial" w:cs="Arial"/>
          <w:color w:val="4A4A4A"/>
          <w:sz w:val="20"/>
        </w:rPr>
        <w:t>components</w:t>
      </w:r>
      <w:proofErr w:type="spellEnd"/>
      <w:r w:rsidRPr="00B44D1C">
        <w:rPr>
          <w:rFonts w:ascii="Arial" w:hAnsi="Arial" w:cs="Arial"/>
          <w:color w:val="4A4A4A"/>
          <w:sz w:val="20"/>
          <w:szCs w:val="20"/>
        </w:rPr>
        <w:t> para evitar problemas de compilación.</w:t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</w:p>
    <w:p w:rsidR="00F23E82" w:rsidRDefault="00F23E82" w:rsidP="00F23E82">
      <w:pPr>
        <w:pStyle w:val="Ttulo1"/>
      </w:pPr>
      <w:r w:rsidRPr="00F23E82">
        <w:lastRenderedPageBreak/>
        <w:t>Ajustando el espaciado entre letras y líneas</w:t>
      </w:r>
    </w:p>
    <w:p w:rsidR="007861C0" w:rsidRPr="007861C0" w:rsidRDefault="007861C0" w:rsidP="007861C0">
      <w:pPr>
        <w:rPr>
          <w:sz w:val="20"/>
        </w:rPr>
      </w:pPr>
      <w:r w:rsidRPr="007861C0">
        <w:rPr>
          <w:rFonts w:ascii="Arial" w:hAnsi="Arial" w:cs="Arial"/>
          <w:color w:val="4A4A4A"/>
          <w:sz w:val="20"/>
          <w:shd w:val="clear" w:color="auto" w:fill="FFFFFF"/>
        </w:rPr>
        <w:t>2 instrucciones que debemos aprender:</w:t>
      </w:r>
      <w:r w:rsidRPr="007861C0">
        <w:rPr>
          <w:rFonts w:ascii="Arial" w:hAnsi="Arial" w:cs="Arial"/>
          <w:color w:val="4A4A4A"/>
          <w:sz w:val="20"/>
        </w:rPr>
        <w:br/>
      </w:r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Tracking</w:t>
      </w:r>
      <w:r w:rsidRPr="007861C0">
        <w:rPr>
          <w:rFonts w:ascii="Arial" w:hAnsi="Arial" w:cs="Arial"/>
          <w:color w:val="4A4A4A"/>
          <w:sz w:val="20"/>
          <w:shd w:val="clear" w:color="auto" w:fill="FFFFFF"/>
        </w:rPr>
        <w:t> espaciamiento entre letras</w:t>
      </w:r>
      <w:r w:rsidRPr="007861C0">
        <w:rPr>
          <w:rFonts w:ascii="Arial" w:hAnsi="Arial" w:cs="Arial"/>
          <w:color w:val="4A4A4A"/>
          <w:sz w:val="20"/>
        </w:rPr>
        <w:br/>
      </w:r>
      <w:proofErr w:type="spellStart"/>
      <w:r w:rsidRPr="007861C0">
        <w:rPr>
          <w:rStyle w:val="Textoennegrita"/>
          <w:rFonts w:ascii="Arial" w:hAnsi="Arial" w:cs="Arial"/>
          <w:color w:val="4A4A4A"/>
          <w:sz w:val="20"/>
          <w:shd w:val="clear" w:color="auto" w:fill="FFFFFF"/>
        </w:rPr>
        <w:t>Leading</w:t>
      </w:r>
      <w:proofErr w:type="spellEnd"/>
      <w:r w:rsidRPr="007861C0">
        <w:rPr>
          <w:rFonts w:ascii="Arial" w:hAnsi="Arial" w:cs="Arial"/>
          <w:color w:val="4A4A4A"/>
          <w:sz w:val="20"/>
          <w:shd w:val="clear" w:color="auto" w:fill="FFFFFF"/>
        </w:rPr>
        <w:t xml:space="preserve"> espaciamiento entre </w:t>
      </w:r>
      <w:proofErr w:type="spellStart"/>
      <w:r w:rsidRPr="007861C0">
        <w:rPr>
          <w:rFonts w:ascii="Arial" w:hAnsi="Arial" w:cs="Arial"/>
          <w:color w:val="4A4A4A"/>
          <w:sz w:val="20"/>
          <w:shd w:val="clear" w:color="auto" w:fill="FFFFFF"/>
        </w:rPr>
        <w:t>lineas</w:t>
      </w:r>
      <w:proofErr w:type="spellEnd"/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23E8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2F71485E" wp14:editId="687B355D">
            <wp:extent cx="4109720" cy="198315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618" cy="19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82" w:rsidRDefault="00F23E82" w:rsidP="00B44D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CAD23D7" wp14:editId="2A44FE83">
            <wp:extent cx="4209314" cy="20167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16" cy="20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41" w:rsidRDefault="00F8674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F23E82" w:rsidRDefault="00F23E82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F23E82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78408FE8" wp14:editId="5BCFF265">
            <wp:extent cx="4189130" cy="200152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393" cy="20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78111D">
      <w:pPr>
        <w:pStyle w:val="Ttulo1"/>
      </w:pPr>
      <w:r w:rsidRPr="0078111D">
        <w:lastRenderedPageBreak/>
        <w:t>Display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Las propiedades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 útiles para poder controlar las dimensiones o espacios. Las propiedades básicas de </w:t>
      </w: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display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son: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Block → Con esta configuración los bloques abarcan toda la pantalla.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-block → Sólo ocupan el espacio necesario para mostrar lo que hay en su interior.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Sólo ocupan el espacio necesario para mostrar lo que hay en su interior y la altura del elemento es indiferente.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&lt;div </w:t>
      </w:r>
      <w:proofErr w:type="spell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class</w:t>
      </w:r>
      <w:proofErr w:type="spell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</w:t>
      </w:r>
      <w:proofErr w:type="spellStart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text</w:t>
      </w:r>
      <w:proofErr w:type="spellEnd"/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-center"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1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&lt;/div&gt;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s3-us-west-2.amazonaws.com/secure.notion-static.com/713a0c5e-19ea-4908-923c-ef06931d475e/inli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14ABF1" id="Rectángulo 7" o:spid="_x0000_s1026" alt="https://s3-us-west-2.amazonaws.com/secure.notion-static.com/713a0c5e-19ea-4908-923c-ef06931d475e/inlin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2mZF/AcDAAAtBgAADgAAAAAAAAAAAAAAAAAuAgAAZHJzL2Uyb0RvYy54bWxQSwEC&#10;LQAUAAYACAAAACEATKDpLN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proofErr w:type="spellStart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Hidden</w:t>
      </w:r>
      <w:proofErr w:type="spellEnd"/>
      <w:r w:rsidRPr="0078111D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→ El elemento en cuestión no se muestra.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bg-blue-800"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1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bg-blue-500"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2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"hidden bg-blue-300"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3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numPr>
          <w:ilvl w:val="0"/>
          <w:numId w:val="22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&lt;div class=</w:t>
      </w:r>
      <w:r w:rsidRPr="0078111D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"inline-block bg-blue-100"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r w:rsidRPr="0078111D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4</w:t>
      </w: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78111D" w:rsidRPr="0078111D" w:rsidRDefault="0078111D" w:rsidP="0078111D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s-MX" w:eastAsia="es-MX"/>
        </w:rPr>
      </w:pPr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gramStart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div</w:t>
      </w:r>
      <w:proofErr w:type="gramEnd"/>
      <w:r w:rsidRPr="0078111D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Caja de Presentación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“Estas propiedades pueden controlar las dimensiones o espacios.”</w:t>
      </w:r>
    </w:p>
    <w:p w:rsidR="0078111D" w:rsidRPr="0078111D" w:rsidRDefault="0078111D" w:rsidP="0078111D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en la caja de presentación no cambia con block.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Inlilne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-block - se posiciona dentro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Inline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posiciona fuera de la caja.</w:t>
      </w:r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br/>
        <w:t>-</w:t>
      </w:r>
      <w:proofErr w:type="spellStart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Hideden</w:t>
      </w:r>
      <w:proofErr w:type="spellEnd"/>
      <w:r w:rsidRPr="0078111D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 xml:space="preserve"> - se oculta el elemento.</w:t>
      </w: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78111D" w:rsidRDefault="0078111D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78111D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395C50F6" wp14:editId="60B4335B">
            <wp:extent cx="5732145" cy="189357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80" w:rsidRDefault="001D2B31" w:rsidP="00A07480">
      <w:pPr>
        <w:pStyle w:val="Ttulo1"/>
      </w:pPr>
      <w:r w:rsidRPr="001D2B31">
        <w:lastRenderedPageBreak/>
        <w:t>Flexbox</w:t>
      </w:r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es otra propiedad de </w:t>
      </w:r>
      <w:proofErr w:type="spellStart"/>
      <w:r w:rsidRPr="00A07480">
        <w:rPr>
          <w:rFonts w:ascii="Arial" w:hAnsi="Arial" w:cs="Arial"/>
          <w:color w:val="4A4A4A"/>
          <w:sz w:val="20"/>
        </w:rPr>
        <w:t>display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pero nos habilita otras propiedades para manipular nuestras cajas. Las propiedades propias de </w:t>
      </w: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son:</w:t>
      </w:r>
    </w:p>
    <w:p w:rsidR="00A07480" w:rsidRP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jc w:val="both"/>
        <w:rPr>
          <w:rFonts w:ascii="Arial" w:hAnsi="Arial" w:cs="Arial"/>
          <w:color w:val="4A4A4A"/>
          <w:sz w:val="20"/>
        </w:rPr>
      </w:pPr>
      <w:r w:rsidRPr="00A07480">
        <w:rPr>
          <w:rFonts w:ascii="Arial" w:hAnsi="Arial" w:cs="Arial"/>
          <w:color w:val="4A4A4A"/>
          <w:sz w:val="20"/>
        </w:rPr>
        <w:t xml:space="preserve">Flex </w:t>
      </w:r>
      <w:proofErr w:type="spellStart"/>
      <w:r w:rsidRPr="00A07480">
        <w:rPr>
          <w:rFonts w:ascii="Arial" w:hAnsi="Arial" w:cs="Arial"/>
          <w:color w:val="4A4A4A"/>
          <w:sz w:val="20"/>
        </w:rPr>
        <w:t>direction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flex-col"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Align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items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Justify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content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Default="00A07480" w:rsidP="00A0748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left="0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Order</w:t>
      </w:r>
      <w:proofErr w:type="spellEnd"/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"flex justify-center items-center"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"order-3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1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"order-1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2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P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  <w:lang w:val="en-US"/>
        </w:rPr>
      </w:pPr>
      <w:r w:rsidRPr="00A07480">
        <w:rPr>
          <w:rStyle w:val="CdigoHTML"/>
          <w:color w:val="FFFFFF"/>
          <w:lang w:val="en-US"/>
        </w:rPr>
        <w:t xml:space="preserve">    </w:t>
      </w:r>
      <w:r w:rsidRPr="00A07480">
        <w:rPr>
          <w:rStyle w:val="hljs-tag"/>
          <w:color w:val="F92672"/>
          <w:lang w:val="en-US"/>
        </w:rPr>
        <w:t>&lt;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 xml:space="preserve"> </w:t>
      </w:r>
      <w:r w:rsidRPr="00A07480">
        <w:rPr>
          <w:rStyle w:val="hljs-attr"/>
          <w:color w:val="F92672"/>
          <w:lang w:val="en-US"/>
        </w:rPr>
        <w:t>class</w:t>
      </w:r>
      <w:r w:rsidRPr="00A07480">
        <w:rPr>
          <w:rStyle w:val="hljs-tag"/>
          <w:color w:val="F92672"/>
          <w:lang w:val="en-US"/>
        </w:rPr>
        <w:t>=</w:t>
      </w:r>
      <w:r w:rsidRPr="00A07480">
        <w:rPr>
          <w:rStyle w:val="hljs-string"/>
          <w:color w:val="A6E22E"/>
          <w:lang w:val="en-US"/>
        </w:rPr>
        <w:t>"order-2 bg-blue-300"</w:t>
      </w:r>
      <w:r w:rsidRPr="00A07480">
        <w:rPr>
          <w:rStyle w:val="hljs-tag"/>
          <w:color w:val="F92672"/>
          <w:lang w:val="en-US"/>
        </w:rPr>
        <w:t>&gt;</w:t>
      </w:r>
      <w:r w:rsidRPr="00A07480">
        <w:rPr>
          <w:rStyle w:val="CdigoHTML"/>
          <w:color w:val="FFFFFF"/>
          <w:lang w:val="en-US"/>
        </w:rPr>
        <w:t>3</w:t>
      </w:r>
      <w:r w:rsidRPr="00A07480">
        <w:rPr>
          <w:rStyle w:val="hljs-tag"/>
          <w:color w:val="F92672"/>
          <w:lang w:val="en-US"/>
        </w:rPr>
        <w:t>&lt;/</w:t>
      </w:r>
      <w:r w:rsidRPr="00A07480">
        <w:rPr>
          <w:rStyle w:val="hljs-name"/>
          <w:color w:val="F92672"/>
          <w:lang w:val="en-US"/>
        </w:rPr>
        <w:t>div</w:t>
      </w:r>
      <w:r w:rsidRPr="00A07480">
        <w:rPr>
          <w:rStyle w:val="hljs-tag"/>
          <w:color w:val="F92672"/>
          <w:lang w:val="en-US"/>
        </w:rPr>
        <w:t>&gt;</w:t>
      </w:r>
    </w:p>
    <w:p w:rsidR="00A07480" w:rsidRDefault="00A07480" w:rsidP="00A07480">
      <w:pPr>
        <w:pStyle w:val="HTMLconformatoprevio"/>
        <w:numPr>
          <w:ilvl w:val="0"/>
          <w:numId w:val="23"/>
        </w:numP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Style w:val="CdigoHTML"/>
          <w:color w:val="FFFFFF"/>
        </w:rPr>
      </w:pPr>
      <w:r>
        <w:rPr>
          <w:rStyle w:val="hljs-tag"/>
          <w:color w:val="F92672"/>
        </w:rPr>
        <w:t>&lt;/</w:t>
      </w:r>
      <w:r>
        <w:rPr>
          <w:rStyle w:val="hljs-name"/>
          <w:color w:val="F92672"/>
        </w:rPr>
        <w:t>div</w:t>
      </w:r>
      <w:r>
        <w:rPr>
          <w:rStyle w:val="hljs-tag"/>
          <w:color w:val="F92672"/>
        </w:rPr>
        <w:t>&gt;</w:t>
      </w:r>
    </w:p>
    <w:p w:rsidR="00A07480" w:rsidRPr="00A07480" w:rsidRDefault="00A07480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proofErr w:type="spellStart"/>
      <w:r w:rsidRPr="00A07480">
        <w:rPr>
          <w:rFonts w:ascii="Arial" w:hAnsi="Arial" w:cs="Arial"/>
          <w:color w:val="4A4A4A"/>
          <w:sz w:val="20"/>
        </w:rPr>
        <w:t>Flexbox</w:t>
      </w:r>
      <w:proofErr w:type="spellEnd"/>
      <w:r w:rsidRPr="00A07480">
        <w:rPr>
          <w:rFonts w:ascii="Arial" w:hAnsi="Arial" w:cs="Arial"/>
          <w:color w:val="4A4A4A"/>
          <w:sz w:val="20"/>
        </w:rPr>
        <w:t xml:space="preserve"> es un tema muy amplio, así que los invito a leer más a detalle sobre este tema en este otro artículo.</w:t>
      </w:r>
    </w:p>
    <w:p w:rsidR="00A07480" w:rsidRPr="00A07480" w:rsidRDefault="00C828B7" w:rsidP="00A0748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A4A4A"/>
          <w:sz w:val="20"/>
        </w:rPr>
      </w:pPr>
      <w:hyperlink r:id="rId24" w:tgtFrame="_blank" w:history="1"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 xml:space="preserve">Una guía completa de </w:t>
        </w:r>
        <w:proofErr w:type="spellStart"/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>Flexbox</w:t>
        </w:r>
        <w:proofErr w:type="spellEnd"/>
        <w:r w:rsidR="00A07480" w:rsidRPr="00A07480">
          <w:rPr>
            <w:rStyle w:val="Hipervnculo"/>
            <w:rFonts w:ascii="Arial" w:hAnsi="Arial" w:cs="Arial"/>
            <w:color w:val="0791E6"/>
            <w:sz w:val="20"/>
          </w:rPr>
          <w:t>!</w:t>
        </w:r>
      </w:hyperlink>
    </w:p>
    <w:p w:rsidR="00A07480" w:rsidRDefault="00A07480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D2B31" w:rsidRDefault="001D2B3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 w:rsidRPr="001D2B31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06FDCD18" wp14:editId="4F0EF6A5">
            <wp:extent cx="5732145" cy="1688465"/>
            <wp:effectExtent l="0" t="0" r="190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lastRenderedPageBreak/>
        <w:t xml:space="preserve">En esta clase vamos a aprender a crear un </w:t>
      </w:r>
      <w:proofErr w:type="spellStart"/>
      <w:r>
        <w:t>grid</w:t>
      </w:r>
      <w:proofErr w:type="spellEnd"/>
      <w:r>
        <w:t xml:space="preserve"> de columnas utilizando </w:t>
      </w:r>
      <w:proofErr w:type="spellStart"/>
      <w:r>
        <w:t>flex</w:t>
      </w:r>
      <w:proofErr w:type="spellEnd"/>
      <w:r>
        <w:t xml:space="preserve"> en </w:t>
      </w:r>
      <w:proofErr w:type="spellStart"/>
      <w:r>
        <w:t>Tailwind</w:t>
      </w:r>
      <w:proofErr w:type="spellEnd"/>
      <w:r>
        <w:t>.</w:t>
      </w:r>
    </w:p>
    <w:p w:rsidR="0017575E" w:rsidRDefault="0017575E" w:rsidP="0017575E">
      <w:pPr>
        <w:pStyle w:val="Ttulo1"/>
      </w:pPr>
      <w:r>
        <w:t>grid basico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 xml:space="preserve">Verás que con lo que hemos aprendido hasta ahora es muy sencillo crear un </w:t>
      </w:r>
      <w:proofErr w:type="spellStart"/>
      <w:r>
        <w:t>grid</w:t>
      </w:r>
      <w:proofErr w:type="spellEnd"/>
      <w:r>
        <w:t>.</w:t>
      </w:r>
    </w:p>
    <w:p w:rsidR="0017575E" w:rsidRDefault="0017575E" w:rsidP="0017575E">
      <w:pPr>
        <w:numPr>
          <w:ilvl w:val="0"/>
          <w:numId w:val="24"/>
        </w:numPr>
        <w:spacing w:before="0" w:after="0" w:line="384" w:lineRule="atLeast"/>
        <w:ind w:left="0"/>
      </w:pPr>
      <w:r>
        <w:t xml:space="preserve">Crearemos un elemento que contendrá las columnas de nuestro </w:t>
      </w:r>
      <w:proofErr w:type="spellStart"/>
      <w:r>
        <w:t>Grid</w:t>
      </w:r>
      <w:proofErr w:type="spellEnd"/>
      <w:r>
        <w:t xml:space="preserve"> con la clase de </w:t>
      </w:r>
      <w:proofErr w:type="spellStart"/>
      <w:r>
        <w:t>flex</w:t>
      </w:r>
      <w:proofErr w:type="spellEnd"/>
      <w:r>
        <w:t>.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 xml:space="preserve">&lt;div </w:t>
      </w:r>
      <w:proofErr w:type="spellStart"/>
      <w:r>
        <w:rPr>
          <w:rStyle w:val="hljs-keyword"/>
          <w:b/>
          <w:bCs/>
          <w:color w:val="F92672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=“</w:t>
      </w:r>
      <w:proofErr w:type="spellStart"/>
      <w:r>
        <w:rPr>
          <w:rStyle w:val="CdigoHTML"/>
          <w:color w:val="DDDDDD"/>
          <w:sz w:val="24"/>
          <w:szCs w:val="24"/>
        </w:rPr>
        <w:t>flex</w:t>
      </w:r>
      <w:proofErr w:type="spellEnd"/>
      <w:r>
        <w:rPr>
          <w:rStyle w:val="CdigoHTML"/>
          <w:color w:val="DDDDDD"/>
          <w:sz w:val="24"/>
          <w:szCs w:val="24"/>
        </w:rPr>
        <w:t>”&gt;;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hljs-tag"/>
          <w:color w:val="F92672"/>
          <w:sz w:val="24"/>
          <w:szCs w:val="24"/>
        </w:rPr>
        <w:t>&lt;/</w:t>
      </w:r>
      <w:proofErr w:type="gramStart"/>
      <w:r>
        <w:rPr>
          <w:rStyle w:val="hljs-name"/>
          <w:color w:val="F92672"/>
          <w:sz w:val="24"/>
          <w:szCs w:val="24"/>
        </w:rPr>
        <w:t>div</w:t>
      </w:r>
      <w:proofErr w:type="gramEnd"/>
      <w:r>
        <w:rPr>
          <w:rStyle w:val="hljs-tag"/>
          <w:color w:val="F92672"/>
          <w:sz w:val="24"/>
          <w:szCs w:val="24"/>
        </w:rPr>
        <w:t>&gt;</w:t>
      </w:r>
    </w:p>
    <w:p w:rsidR="0017575E" w:rsidRDefault="0017575E" w:rsidP="0017575E">
      <w:pPr>
        <w:numPr>
          <w:ilvl w:val="0"/>
          <w:numId w:val="25"/>
        </w:numPr>
        <w:spacing w:before="0" w:after="0" w:line="384" w:lineRule="atLeast"/>
        <w:ind w:left="0"/>
      </w:pPr>
      <w:r>
        <w:t>Teniendo de base el elemento del punto anterior insertaremos una etiqueta por cada columna que queramos tener de la siguiente manera.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Una columna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"w-full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rStyle w:val="nfasis"/>
          <w:rFonts w:eastAsiaTheme="majorEastAsia"/>
        </w:rPr>
        <w:t>Resultado</w:t>
      </w:r>
      <w:r>
        <w:br/>
      </w:r>
      <w:r>
        <w:rPr>
          <w:noProof/>
        </w:rPr>
        <w:drawing>
          <wp:inline distT="0" distB="0" distL="0" distR="0">
            <wp:extent cx="5450840" cy="674454"/>
            <wp:effectExtent l="0" t="0" r="0" b="0"/>
            <wp:docPr id="23" name="Imagen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55" cy="6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Dos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 xml:space="preserve">    </w:t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"w-1/2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"w-1/2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359400" cy="793635"/>
            <wp:effectExtent l="0" t="0" r="0" b="6985"/>
            <wp:docPr id="22" name="Imagen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26" cy="80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Tres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lastRenderedPageBreak/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"w-1/3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"w-1/3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"w-1/3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38800" cy="676263"/>
            <wp:effectExtent l="0" t="0" r="0" b="0"/>
            <wp:docPr id="21" name="Imagen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708338" cy="6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Cuatro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"w-1/4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"w-1/4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Cinco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lastRenderedPageBreak/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"w-1/5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"w-1/5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rStyle w:val="nfasis"/>
          <w:rFonts w:eastAsiaTheme="majorEastAsia"/>
        </w:rPr>
        <w:t>Resultado</w:t>
      </w:r>
      <w:r>
        <w:br/>
      </w:r>
      <w:r>
        <w:rPr>
          <w:noProof/>
        </w:rPr>
        <w:drawing>
          <wp:inline distT="0" distB="0" distL="0" distR="0">
            <wp:extent cx="5770880" cy="725786"/>
            <wp:effectExtent l="0" t="0" r="1270" b="0"/>
            <wp:docPr id="20" name="Imagen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64800" cy="7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240" w:beforeAutospacing="0" w:after="240" w:afterAutospacing="0" w:line="384" w:lineRule="atLeast"/>
      </w:pPr>
      <w:r>
        <w:t>Seis columnas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</w:t>
      </w:r>
      <w:r>
        <w:rPr>
          <w:rStyle w:val="hljs-keyword"/>
          <w:b/>
          <w:bCs/>
          <w:color w:val="F92672"/>
          <w:sz w:val="24"/>
          <w:szCs w:val="24"/>
        </w:rPr>
        <w:t>div</w:t>
      </w:r>
      <w:r>
        <w:rPr>
          <w:rStyle w:val="CdigoHTML"/>
          <w:color w:val="DDDDDD"/>
          <w:sz w:val="24"/>
          <w:szCs w:val="24"/>
        </w:rPr>
        <w:t xml:space="preserve"> </w:t>
      </w:r>
      <w:proofErr w:type="spellStart"/>
      <w:r>
        <w:rPr>
          <w:rStyle w:val="hljs-builtin"/>
          <w:color w:val="A6E22E"/>
          <w:sz w:val="24"/>
          <w:szCs w:val="24"/>
        </w:rPr>
        <w:t>class</w:t>
      </w:r>
      <w:proofErr w:type="spellEnd"/>
      <w:r>
        <w:rPr>
          <w:rStyle w:val="CdigoHTML"/>
          <w:color w:val="DDDDDD"/>
          <w:sz w:val="24"/>
          <w:szCs w:val="24"/>
        </w:rPr>
        <w:t>=</w:t>
      </w:r>
      <w:r>
        <w:rPr>
          <w:rStyle w:val="hljs-string"/>
          <w:color w:val="A6E22E"/>
          <w:sz w:val="24"/>
          <w:szCs w:val="24"/>
        </w:rPr>
        <w:t>"</w:t>
      </w:r>
      <w:proofErr w:type="spellStart"/>
      <w:r>
        <w:rPr>
          <w:rStyle w:val="hljs-string"/>
          <w:color w:val="A6E22E"/>
          <w:sz w:val="24"/>
          <w:szCs w:val="24"/>
        </w:rPr>
        <w:t>flex</w:t>
      </w:r>
      <w:proofErr w:type="spellEnd"/>
      <w:r>
        <w:rPr>
          <w:rStyle w:val="hljs-string"/>
          <w:color w:val="A6E22E"/>
          <w:sz w:val="24"/>
          <w:szCs w:val="24"/>
        </w:rPr>
        <w:t>"</w:t>
      </w:r>
      <w:r>
        <w:rPr>
          <w:rStyle w:val="CdigoHTML"/>
          <w:color w:val="DDDDDD"/>
          <w:sz w:val="24"/>
          <w:szCs w:val="24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>
        <w:rPr>
          <w:rStyle w:val="CdigoHTML"/>
          <w:color w:val="DDDDDD"/>
          <w:sz w:val="24"/>
          <w:szCs w:val="24"/>
        </w:rPr>
        <w:tab/>
      </w: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bg-blue-700"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bg-blue-400"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&lt;diva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bg-blue-600"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bg-blue-500"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bg-blue-300"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"w-1/6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bg-blue-800"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lastRenderedPageBreak/>
        <w:t xml:space="preserve">  </w:t>
      </w:r>
      <w:r>
        <w:rPr>
          <w:rStyle w:val="CdigoHTML"/>
          <w:color w:val="DDDDDD"/>
          <w:sz w:val="24"/>
          <w:szCs w:val="24"/>
        </w:rPr>
        <w:t>&gt;&lt;/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rPr>
          <w:rStyle w:val="nfasis"/>
          <w:rFonts w:eastAsiaTheme="majorEastAsia"/>
        </w:rPr>
        <w:t>Resultado</w:t>
      </w:r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440680" cy="686573"/>
            <wp:effectExtent l="0" t="0" r="7620" b="0"/>
            <wp:docPr id="19" name="Imagen 1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073" cy="6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Grid Responsivo con Columnas de Anchura Fija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t xml:space="preserve">La diferencia para lograr que nuestro </w:t>
      </w:r>
      <w:proofErr w:type="spellStart"/>
      <w:r>
        <w:t>grid</w:t>
      </w:r>
      <w:proofErr w:type="spellEnd"/>
      <w:r>
        <w:t xml:space="preserve"> sea responsivo es que al elemento base donde tenemos la clase de </w:t>
      </w:r>
      <w:proofErr w:type="spellStart"/>
      <w:r>
        <w:rPr>
          <w:rStyle w:val="CdigoHTML"/>
        </w:rPr>
        <w:t>flex</w:t>
      </w:r>
      <w:proofErr w:type="spellEnd"/>
      <w:r>
        <w:t> le agregamos </w:t>
      </w:r>
      <w:proofErr w:type="spellStart"/>
      <w:r>
        <w:rPr>
          <w:rStyle w:val="CdigoHTML"/>
        </w:rPr>
        <w:t>flex-wrap</w:t>
      </w:r>
      <w:proofErr w:type="spellEnd"/>
      <w:r>
        <w:t xml:space="preserve"> con esto logramos que cuando uno de los elemento exceda el tamaño, ese elemento pase al siguiente renglón. Y con el uso de las </w:t>
      </w:r>
      <w:proofErr w:type="spellStart"/>
      <w:r>
        <w:t>pseudo-classes</w:t>
      </w:r>
      <w:proofErr w:type="spellEnd"/>
      <w:r>
        <w:t xml:space="preserve"> responsivas de </w:t>
      </w:r>
      <w:proofErr w:type="spellStart"/>
      <w:r>
        <w:rPr>
          <w:rStyle w:val="CdigoHTML"/>
        </w:rPr>
        <w:t>sm</w:t>
      </w:r>
      <w:proofErr w:type="spellEnd"/>
      <w:r>
        <w:t>, </w:t>
      </w:r>
      <w:r>
        <w:rPr>
          <w:rStyle w:val="CdigoHTML"/>
        </w:rPr>
        <w:t>md</w:t>
      </w:r>
      <w:r>
        <w:t>, </w:t>
      </w:r>
      <w:proofErr w:type="spellStart"/>
      <w:r>
        <w:rPr>
          <w:rStyle w:val="CdigoHTML"/>
        </w:rPr>
        <w:t>lg</w:t>
      </w:r>
      <w:proofErr w:type="spellEnd"/>
      <w:r>
        <w:t> y </w:t>
      </w:r>
      <w:r>
        <w:rPr>
          <w:rStyle w:val="CdigoHTML"/>
        </w:rPr>
        <w:t>xl</w:t>
      </w:r>
      <w:r>
        <w:t xml:space="preserve"> logramos el </w:t>
      </w:r>
      <w:proofErr w:type="spellStart"/>
      <w:r>
        <w:t>numero</w:t>
      </w:r>
      <w:proofErr w:type="spellEnd"/>
      <w:r>
        <w:t xml:space="preserve"> de columnas deseada por tamaño de pantalla.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 xml:space="preserve"> </w:t>
      </w:r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>"flex flex-wrap m-4"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lastRenderedPageBreak/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md:w-1/3 lg:w-1/4 xl:w-1/6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</w:p>
    <w:p w:rsidR="0017575E" w:rsidRDefault="0017575E" w:rsidP="0017575E">
      <w:pPr>
        <w:pStyle w:val="Ttulo3"/>
        <w:spacing w:before="240" w:after="240" w:line="384" w:lineRule="atLeast"/>
        <w:rPr>
          <w:sz w:val="30"/>
          <w:szCs w:val="30"/>
        </w:rPr>
      </w:pPr>
      <w:r>
        <w:rPr>
          <w:sz w:val="30"/>
          <w:szCs w:val="30"/>
        </w:rPr>
        <w:t>Resultados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default</w:t>
      </w:r>
      <w:proofErr w:type="gramEnd"/>
      <w:r>
        <w:rPr>
          <w:rStyle w:val="Textoennegrita"/>
          <w:rFonts w:eastAsiaTheme="majorEastAsia"/>
        </w:rPr>
        <w:t xml:space="preserve"> o </w:t>
      </w:r>
      <w:proofErr w:type="spellStart"/>
      <w:r>
        <w:rPr>
          <w:rStyle w:val="Textoennegrita"/>
          <w:rFonts w:eastAsiaTheme="majorEastAsia"/>
        </w:rPr>
        <w:t>xs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3464764" cy="3881120"/>
            <wp:effectExtent l="0" t="0" r="2540" b="5080"/>
            <wp:docPr id="18" name="Imagen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800" cy="38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lastRenderedPageBreak/>
        <w:t>sm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013189" cy="3012440"/>
            <wp:effectExtent l="0" t="0" r="0" b="0"/>
            <wp:docPr id="17" name="Imagen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3" cy="301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md</w:t>
      </w:r>
      <w:proofErr w:type="gramEnd"/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r>
        <w:rPr>
          <w:noProof/>
        </w:rPr>
        <w:drawing>
          <wp:inline distT="0" distB="0" distL="0" distR="0">
            <wp:extent cx="5435600" cy="2130489"/>
            <wp:effectExtent l="0" t="0" r="0" b="3175"/>
            <wp:docPr id="16" name="Imagen 1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10" cy="21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&amp;</w:t>
      </w:r>
      <w:proofErr w:type="spellStart"/>
      <w:r>
        <w:t>amp</w:t>
      </w:r>
      <w:proofErr w:type="gramStart"/>
      <w:r>
        <w:t>;amp</w:t>
      </w:r>
      <w:proofErr w:type="gramEnd"/>
      <w:r>
        <w:t>;amp;amp;gt</w:t>
      </w:r>
      <w:proofErr w:type="spellEnd"/>
      <w:r>
        <w:t>; </w:t>
      </w:r>
      <w:proofErr w:type="spellStart"/>
      <w:r>
        <w:rPr>
          <w:rStyle w:val="Textoennegrita"/>
          <w:rFonts w:eastAsiaTheme="majorEastAsia"/>
        </w:rPr>
        <w:t>lg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852160" cy="1502376"/>
            <wp:effectExtent l="0" t="0" r="0" b="3175"/>
            <wp:docPr id="15" name="Imagen 1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51" cy="151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xl</w:t>
      </w:r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12717" cy="1201851"/>
            <wp:effectExtent l="0" t="0" r="7620" b="0"/>
            <wp:docPr id="14" name="Imagen 1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70" cy="121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Grid Responsivo con Columnas de Anchura Variable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r>
        <w:t xml:space="preserve">Al igual que con el </w:t>
      </w:r>
      <w:proofErr w:type="spellStart"/>
      <w:r>
        <w:t>grid</w:t>
      </w:r>
      <w:proofErr w:type="spellEnd"/>
      <w:r>
        <w:t xml:space="preserve"> responsivo anterior, agregamos en el elemento base de </w:t>
      </w:r>
      <w:proofErr w:type="spellStart"/>
      <w:r>
        <w:rPr>
          <w:rStyle w:val="CdigoHTML"/>
        </w:rPr>
        <w:t>flex</w:t>
      </w:r>
      <w:proofErr w:type="spellEnd"/>
      <w:r>
        <w:t> la clase de </w:t>
      </w:r>
      <w:proofErr w:type="spellStart"/>
      <w:r>
        <w:rPr>
          <w:rStyle w:val="CdigoHTML"/>
        </w:rPr>
        <w:t>flex-wrap</w:t>
      </w:r>
      <w:proofErr w:type="spellEnd"/>
      <w:r>
        <w:t xml:space="preserve"> y de igual manera hacemos uso de las </w:t>
      </w:r>
      <w:proofErr w:type="spellStart"/>
      <w:r>
        <w:t>pseudo-classes</w:t>
      </w:r>
      <w:proofErr w:type="spellEnd"/>
      <w:r>
        <w:t xml:space="preserve"> responsivas de </w:t>
      </w:r>
      <w:proofErr w:type="spellStart"/>
      <w:r>
        <w:rPr>
          <w:rStyle w:val="CdigoHTML"/>
        </w:rPr>
        <w:t>sm</w:t>
      </w:r>
      <w:proofErr w:type="spellEnd"/>
      <w:r>
        <w:t>, </w:t>
      </w:r>
      <w:r>
        <w:rPr>
          <w:rStyle w:val="CdigoHTML"/>
        </w:rPr>
        <w:t>md</w:t>
      </w:r>
      <w:r>
        <w:t>, </w:t>
      </w:r>
      <w:proofErr w:type="spellStart"/>
      <w:r>
        <w:rPr>
          <w:rStyle w:val="CdigoHTML"/>
        </w:rPr>
        <w:t>lg</w:t>
      </w:r>
      <w:r>
        <w:t>y</w:t>
      </w:r>
      <w:proofErr w:type="spellEnd"/>
      <w:r>
        <w:t> </w:t>
      </w:r>
      <w:r>
        <w:rPr>
          <w:rStyle w:val="CdigoHTML"/>
        </w:rPr>
        <w:t>xl</w:t>
      </w:r>
      <w:r>
        <w:t>.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>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 xml:space="preserve"> </w:t>
      </w:r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r w:rsidRPr="0017575E">
        <w:rPr>
          <w:rStyle w:val="CdigoHTML"/>
          <w:color w:val="DDDDDD"/>
          <w:sz w:val="24"/>
          <w:szCs w:val="24"/>
          <w:lang w:val="en-US"/>
        </w:rPr>
        <w:t>=“flex flex-wrap m</w:t>
      </w:r>
      <w:r w:rsidRPr="0017575E">
        <w:rPr>
          <w:rStyle w:val="hljs-number"/>
          <w:color w:val="DDDDDD"/>
          <w:sz w:val="24"/>
          <w:szCs w:val="24"/>
          <w:lang w:val="en-US"/>
        </w:rPr>
        <w:t>-4</w:t>
      </w:r>
      <w:r w:rsidRPr="0017575E">
        <w:rPr>
          <w:rStyle w:val="CdigoHTML"/>
          <w:color w:val="DDDDDD"/>
          <w:sz w:val="24"/>
          <w:szCs w:val="24"/>
          <w:lang w:val="en-US"/>
        </w:rPr>
        <w:t>”&gt;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md:w-2/5 lg:w-1/6 xl:w-7/12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lg:w-3/6 xl:w-1/12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md:w-2/5 lg:w-2/6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lg:w-1/6 xl:w-1/12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md:w-3/5 lg:w-1/6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md:w-1/5 lg:w-4/6 xl:w-6/12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lg:w-2/6 xl:w-3/12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lg:w-2/6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lastRenderedPageBreak/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md:w-3/5 lg:w-2/6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md:w-3/5 lg:w-3/6 xl:w-8/12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md:w-1/5 lg:w-2/6 xl:w-2/12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lg:w-1/6 xl:w-2/12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sm:w-1/2 md:w-2/5 lg:w-2/6 xl:w-5/12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bg-green-700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sm:w-1/3 md:w-1/5 lg:w-1/6 xl:w-3/12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bg-green-500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&lt;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hljs-string"/>
          <w:color w:val="A6E22E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builtin"/>
          <w:color w:val="A6E22E"/>
          <w:sz w:val="24"/>
          <w:szCs w:val="24"/>
          <w:lang w:val="en-US"/>
        </w:rPr>
        <w:t>class</w:t>
      </w:r>
      <w:proofErr w:type="gramEnd"/>
      <w:r w:rsidRPr="0017575E">
        <w:rPr>
          <w:rStyle w:val="CdigoHTML"/>
          <w:color w:val="DDDDDD"/>
          <w:sz w:val="24"/>
          <w:szCs w:val="24"/>
          <w:lang w:val="en-US"/>
        </w:rPr>
        <w:t>=</w:t>
      </w:r>
      <w:r w:rsidRPr="0017575E">
        <w:rPr>
          <w:rStyle w:val="hljs-string"/>
          <w:color w:val="A6E22E"/>
          <w:sz w:val="24"/>
          <w:szCs w:val="24"/>
          <w:lang w:val="en-US"/>
        </w:rPr>
        <w:t xml:space="preserve">"w-full sm:w-1/6 md:w-2/5 lg:w-3/6 xl:w-4/12 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hljs-string"/>
          <w:color w:val="A6E22E"/>
          <w:sz w:val="24"/>
          <w:szCs w:val="24"/>
          <w:lang w:val="en-US"/>
        </w:rPr>
        <w:t xml:space="preserve">    </w:t>
      </w:r>
      <w:proofErr w:type="gramStart"/>
      <w:r w:rsidRPr="0017575E">
        <w:rPr>
          <w:rStyle w:val="hljs-string"/>
          <w:color w:val="A6E22E"/>
          <w:sz w:val="24"/>
          <w:szCs w:val="24"/>
          <w:lang w:val="en-US"/>
        </w:rPr>
        <w:t>p-4</w:t>
      </w:r>
      <w:proofErr w:type="gramEnd"/>
      <w:r w:rsidRPr="0017575E">
        <w:rPr>
          <w:rStyle w:val="hljs-string"/>
          <w:color w:val="A6E22E"/>
          <w:sz w:val="24"/>
          <w:szCs w:val="24"/>
          <w:lang w:val="en-US"/>
        </w:rPr>
        <w:t xml:space="preserve"> bg-green-900 mb-1"</w:t>
      </w:r>
    </w:p>
    <w:p w:rsidR="0017575E" w:rsidRP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17575E">
        <w:rPr>
          <w:rStyle w:val="CdigoHTML"/>
          <w:color w:val="DDDDDD"/>
          <w:sz w:val="24"/>
          <w:szCs w:val="24"/>
          <w:lang w:val="en-US"/>
        </w:rPr>
        <w:t xml:space="preserve">  &gt;&lt;/</w:t>
      </w:r>
      <w:r w:rsidRPr="0017575E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17575E">
        <w:rPr>
          <w:rStyle w:val="CdigoHTML"/>
          <w:color w:val="DDDDDD"/>
          <w:sz w:val="24"/>
          <w:szCs w:val="24"/>
          <w:lang w:val="en-US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17575E" w:rsidRDefault="0017575E" w:rsidP="0017575E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</w:p>
    <w:p w:rsidR="0017575E" w:rsidRDefault="0017575E" w:rsidP="0017575E">
      <w:pPr>
        <w:pStyle w:val="Ttulo3"/>
        <w:spacing w:before="240" w:after="240" w:line="384" w:lineRule="atLeast"/>
        <w:rPr>
          <w:sz w:val="30"/>
          <w:szCs w:val="30"/>
        </w:rPr>
      </w:pPr>
      <w:r>
        <w:rPr>
          <w:sz w:val="30"/>
          <w:szCs w:val="30"/>
        </w:rPr>
        <w:t>Resultados</w:t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t>default</w:t>
      </w:r>
      <w:proofErr w:type="gramEnd"/>
      <w:r>
        <w:rPr>
          <w:rStyle w:val="Textoennegrita"/>
          <w:rFonts w:eastAsiaTheme="majorEastAsia"/>
        </w:rPr>
        <w:t xml:space="preserve"> o </w:t>
      </w:r>
      <w:proofErr w:type="spellStart"/>
      <w:r>
        <w:rPr>
          <w:rStyle w:val="Textoennegrita"/>
          <w:rFonts w:eastAsiaTheme="majorEastAsia"/>
        </w:rPr>
        <w:t>xs</w:t>
      </w:r>
      <w:proofErr w:type="spell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457795" cy="4709160"/>
            <wp:effectExtent l="0" t="0" r="9525" b="0"/>
            <wp:docPr id="13" name="Imagen 1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677" cy="47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t>sm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5664112" cy="2857947"/>
            <wp:effectExtent l="0" t="0" r="0" b="0"/>
            <wp:docPr id="12" name="Imagen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73" cy="286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spacing w:line="384" w:lineRule="atLeast"/>
        <w:jc w:val="center"/>
      </w:pP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gramStart"/>
      <w:r>
        <w:rPr>
          <w:rStyle w:val="Textoennegrita"/>
          <w:rFonts w:eastAsiaTheme="majorEastAsia"/>
        </w:rPr>
        <w:lastRenderedPageBreak/>
        <w:t>md</w:t>
      </w:r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4590387" cy="2014659"/>
            <wp:effectExtent l="0" t="0" r="1270" b="5080"/>
            <wp:docPr id="11" name="Imagen 1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47" cy="202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</w:pPr>
      <w:proofErr w:type="spellStart"/>
      <w:proofErr w:type="gramStart"/>
      <w:r>
        <w:rPr>
          <w:rStyle w:val="Textoennegrita"/>
          <w:rFonts w:eastAsiaTheme="majorEastAsia"/>
        </w:rPr>
        <w:t>lg</w:t>
      </w:r>
      <w:proofErr w:type="spellEnd"/>
      <w:proofErr w:type="gramEnd"/>
    </w:p>
    <w:p w:rsidR="0017575E" w:rsidRDefault="0017575E" w:rsidP="0017575E">
      <w:pPr>
        <w:spacing w:line="384" w:lineRule="atLeast"/>
        <w:jc w:val="center"/>
      </w:pPr>
      <w:r>
        <w:rPr>
          <w:noProof/>
          <w:lang w:val="es-MX" w:eastAsia="es-MX"/>
        </w:rPr>
        <w:drawing>
          <wp:inline distT="0" distB="0" distL="0" distR="0">
            <wp:extent cx="4733739" cy="1635774"/>
            <wp:effectExtent l="0" t="0" r="0" b="2540"/>
            <wp:docPr id="10" name="Imagen 1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477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NormalWeb"/>
        <w:spacing w:before="0" w:beforeAutospacing="0" w:after="0" w:afterAutospacing="0" w:line="384" w:lineRule="atLeast"/>
        <w:jc w:val="center"/>
      </w:pPr>
      <w:proofErr w:type="gramStart"/>
      <w:r>
        <w:rPr>
          <w:rStyle w:val="Textoennegrita"/>
          <w:rFonts w:eastAsiaTheme="majorEastAsia"/>
        </w:rPr>
        <w:t>xl</w:t>
      </w:r>
      <w:proofErr w:type="gramEnd"/>
      <w:r>
        <w:br/>
      </w:r>
      <w:r>
        <w:rPr>
          <w:noProof/>
        </w:rPr>
        <w:drawing>
          <wp:inline distT="0" distB="0" distL="0" distR="0">
            <wp:extent cx="5078159" cy="1461659"/>
            <wp:effectExtent l="0" t="0" r="0" b="5715"/>
            <wp:docPr id="9" name="Imagen 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854" cy="14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75E" w:rsidRDefault="0017575E" w:rsidP="0017575E">
      <w:pPr>
        <w:pStyle w:val="Ttulo2"/>
        <w:pBdr>
          <w:bottom w:val="single" w:sz="6" w:space="0" w:color="D3D3D3"/>
        </w:pBdr>
        <w:spacing w:before="240" w:after="240" w:line="384" w:lineRule="atLeast"/>
        <w:rPr>
          <w:sz w:val="33"/>
          <w:szCs w:val="33"/>
        </w:rPr>
      </w:pPr>
      <w:r>
        <w:rPr>
          <w:sz w:val="33"/>
          <w:szCs w:val="33"/>
        </w:rPr>
        <w:t>Conclusión</w:t>
      </w:r>
    </w:p>
    <w:p w:rsidR="0017575E" w:rsidRPr="0017575E" w:rsidRDefault="0017575E" w:rsidP="0017575E">
      <w:pPr>
        <w:pStyle w:val="NormalWeb"/>
        <w:spacing w:before="0" w:beforeAutospacing="0" w:after="0" w:afterAutospacing="0" w:line="384" w:lineRule="atLeast"/>
        <w:rPr>
          <w:rFonts w:ascii="Arial" w:hAnsi="Arial" w:cs="Arial"/>
          <w:sz w:val="20"/>
          <w:szCs w:val="20"/>
        </w:rPr>
      </w:pPr>
      <w:r w:rsidRPr="0017575E">
        <w:rPr>
          <w:rFonts w:ascii="Arial" w:hAnsi="Arial" w:cs="Arial"/>
          <w:sz w:val="20"/>
          <w:szCs w:val="20"/>
        </w:rPr>
        <w:t xml:space="preserve">Crear </w:t>
      </w:r>
      <w:proofErr w:type="spellStart"/>
      <w:r w:rsidRPr="0017575E">
        <w:rPr>
          <w:rFonts w:ascii="Arial" w:hAnsi="Arial" w:cs="Arial"/>
          <w:sz w:val="20"/>
          <w:szCs w:val="20"/>
        </w:rPr>
        <w:t>grids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en </w:t>
      </w:r>
      <w:proofErr w:type="spellStart"/>
      <w:r w:rsidRPr="0017575E">
        <w:rPr>
          <w:rFonts w:ascii="Arial" w:hAnsi="Arial" w:cs="Arial"/>
          <w:sz w:val="20"/>
          <w:szCs w:val="20"/>
        </w:rPr>
        <w:t>Tailwind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usando </w:t>
      </w:r>
      <w:proofErr w:type="spellStart"/>
      <w:r w:rsidRPr="0017575E">
        <w:rPr>
          <w:rFonts w:ascii="Arial" w:hAnsi="Arial" w:cs="Arial"/>
          <w:sz w:val="20"/>
          <w:szCs w:val="20"/>
        </w:rPr>
        <w:t>flex</w:t>
      </w:r>
      <w:proofErr w:type="spellEnd"/>
      <w:r w:rsidRPr="0017575E">
        <w:rPr>
          <w:rFonts w:ascii="Arial" w:hAnsi="Arial" w:cs="Arial"/>
          <w:sz w:val="20"/>
          <w:szCs w:val="20"/>
        </w:rPr>
        <w:t xml:space="preserve"> es muy sencillo.</w:t>
      </w:r>
      <w:r w:rsidRPr="0017575E">
        <w:rPr>
          <w:rFonts w:ascii="Arial" w:hAnsi="Arial" w:cs="Arial"/>
          <w:sz w:val="20"/>
          <w:szCs w:val="20"/>
        </w:rPr>
        <w:br/>
        <w:t>En </w:t>
      </w:r>
      <w:proofErr w:type="spellStart"/>
      <w:r w:rsidRPr="0017575E">
        <w:rPr>
          <w:rStyle w:val="CdigoHTML"/>
          <w:rFonts w:ascii="Arial" w:hAnsi="Arial" w:cs="Arial"/>
          <w:sz w:val="20"/>
        </w:rPr>
        <w:t>flex</w:t>
      </w:r>
      <w:proofErr w:type="spellEnd"/>
      <w:r w:rsidRPr="0017575E">
        <w:rPr>
          <w:rFonts w:ascii="Arial" w:hAnsi="Arial" w:cs="Arial"/>
          <w:sz w:val="20"/>
          <w:szCs w:val="20"/>
        </w:rPr>
        <w:t> podemos hacer uso de las clases de dimensiones porcentuales, algunos ejemplos son:</w:t>
      </w:r>
      <w:r w:rsidRPr="0017575E">
        <w:rPr>
          <w:rFonts w:ascii="Arial" w:hAnsi="Arial" w:cs="Arial"/>
          <w:sz w:val="20"/>
          <w:szCs w:val="20"/>
        </w:rPr>
        <w:br/>
        <w:t>w-1/2, w-2/3, w-3/4, w-5/6, w-7/12</w:t>
      </w:r>
      <w:proofErr w:type="gramStart"/>
      <w:r w:rsidRPr="0017575E">
        <w:rPr>
          <w:rFonts w:ascii="Arial" w:hAnsi="Arial" w:cs="Arial"/>
          <w:sz w:val="20"/>
          <w:szCs w:val="20"/>
        </w:rPr>
        <w:t>,.</w:t>
      </w:r>
      <w:proofErr w:type="gramEnd"/>
      <w:r w:rsidRPr="0017575E">
        <w:rPr>
          <w:rFonts w:ascii="Arial" w:hAnsi="Arial" w:cs="Arial"/>
          <w:sz w:val="20"/>
          <w:szCs w:val="20"/>
        </w:rPr>
        <w:br/>
        <w:t xml:space="preserve">Estas mediciones nos </w:t>
      </w:r>
      <w:proofErr w:type="gramStart"/>
      <w:r w:rsidRPr="0017575E">
        <w:rPr>
          <w:rFonts w:ascii="Arial" w:hAnsi="Arial" w:cs="Arial"/>
          <w:sz w:val="20"/>
          <w:szCs w:val="20"/>
        </w:rPr>
        <w:t>facilita</w:t>
      </w:r>
      <w:proofErr w:type="gramEnd"/>
      <w:r w:rsidRPr="0017575E">
        <w:rPr>
          <w:rFonts w:ascii="Arial" w:hAnsi="Arial" w:cs="Arial"/>
          <w:sz w:val="20"/>
          <w:szCs w:val="20"/>
        </w:rPr>
        <w:t xml:space="preserve"> poder crear columnas de 2, 3, 4, 5, 6 y 12 columnas y sus combinaciones.</w:t>
      </w:r>
    </w:p>
    <w:p w:rsidR="0017575E" w:rsidRPr="0017575E" w:rsidRDefault="0017575E" w:rsidP="0017575E">
      <w:pPr>
        <w:rPr>
          <w:rFonts w:ascii="Arial" w:hAnsi="Arial" w:cs="Arial"/>
          <w:color w:val="0791E6"/>
          <w:sz w:val="20"/>
          <w:szCs w:val="20"/>
        </w:rPr>
      </w:pPr>
      <w:r w:rsidRPr="0017575E">
        <w:rPr>
          <w:rStyle w:val="is-text"/>
          <w:rFonts w:ascii="Arial" w:hAnsi="Arial" w:cs="Arial"/>
          <w:color w:val="0791E6"/>
          <w:sz w:val="20"/>
          <w:szCs w:val="20"/>
        </w:rPr>
        <w:t>Reportar un problema</w:t>
      </w:r>
    </w:p>
    <w:p w:rsidR="0017575E" w:rsidRDefault="0017575E" w:rsidP="0017575E">
      <w:pPr>
        <w:shd w:val="clear" w:color="auto" w:fill="0791E6"/>
        <w:rPr>
          <w:rFonts w:ascii="Arial" w:hAnsi="Arial" w:cs="Arial"/>
          <w:b/>
          <w:bCs/>
          <w:color w:val="FFFFFF"/>
          <w:sz w:val="24"/>
          <w:szCs w:val="24"/>
        </w:rPr>
      </w:pPr>
      <w:r>
        <w:rPr>
          <w:rFonts w:ascii="Arial" w:hAnsi="Arial" w:cs="Arial"/>
          <w:b/>
          <w:bCs/>
          <w:color w:val="FFFFFF"/>
        </w:rPr>
        <w:t>Crea tus propias utilerías</w:t>
      </w:r>
    </w:p>
    <w:p w:rsidR="00820629" w:rsidRDefault="00820629" w:rsidP="00820629">
      <w:pPr>
        <w:pStyle w:val="Ttulo1"/>
      </w:pPr>
      <w:r w:rsidRPr="00820629">
        <w:lastRenderedPageBreak/>
        <w:t>Crea tus propias utilerías</w:t>
      </w:r>
    </w:p>
    <w:p w:rsidR="00820629" w:rsidRPr="00820629" w:rsidRDefault="00820629" w:rsidP="00820629">
      <w:r>
        <w:rPr>
          <w:rFonts w:ascii="Arial" w:hAnsi="Arial" w:cs="Arial"/>
          <w:color w:val="4A4A4A"/>
          <w:shd w:val="clear" w:color="auto" w:fill="FFFFFF"/>
        </w:rPr>
        <w:t>Para que funcione el @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variants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@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responsive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tienes que compilar el archivo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/tailwind.css y esto es corriendo el comando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build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en la terminal en la carpeta del proyecto ‘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platzifood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’ cada vez que hagas un cambio supongo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ooo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otra opción es agregar un script en el archivo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package.json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que sería el siguiente:</w:t>
      </w:r>
      <w:r>
        <w:rPr>
          <w:rFonts w:ascii="Arial" w:hAnsi="Arial" w:cs="Arial"/>
          <w:color w:val="4A4A4A"/>
        </w:rPr>
        <w:br/>
      </w:r>
      <w:r>
        <w:rPr>
          <w:noProof/>
          <w:lang w:val="es-MX" w:eastAsia="es-MX"/>
        </w:rPr>
        <w:drawing>
          <wp:inline distT="0" distB="0" distL="0" distR="0">
            <wp:extent cx="5659120" cy="695960"/>
            <wp:effectExtent l="0" t="0" r="0" b="8890"/>
            <wp:docPr id="25" name="Imagen 25" descr="Screenshot at 13-0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at 13-04-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A4A4A"/>
        </w:rPr>
        <w:br/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Aegurate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de poner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styles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mi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me pasó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xd</w:t>
      </w:r>
      <w:proofErr w:type="spellEnd"/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Por ultimo en la terminal en la carpeta del proyecto corres el comando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run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estara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watcheando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cada cambio que hagas y se mostrará automáticamente.</w:t>
      </w:r>
    </w:p>
    <w:p w:rsidR="0017575E" w:rsidRDefault="00820629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820629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527AB923" wp14:editId="7F6C2A94">
            <wp:extent cx="5732145" cy="217424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547"/>
                    <a:stretch/>
                  </pic:blipFill>
                  <pic:spPr bwMode="auto">
                    <a:xfrm>
                      <a:off x="0" y="0"/>
                      <a:ext cx="5732145" cy="217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Pr="00C04BF6" w:rsidRDefault="00C04BF6" w:rsidP="00C04BF6">
      <w:pPr>
        <w:pStyle w:val="Ttulo1"/>
      </w:pPr>
      <w:r w:rsidRPr="00C04BF6">
        <w:t>Entendiendo las variantes y las pseudo-clases</w:t>
      </w: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  <w:lang w:val="es-ES"/>
        </w:rPr>
      </w:pPr>
      <w:r w:rsidRPr="00C04BF6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736154A4" wp14:editId="2358E92D">
            <wp:extent cx="1894175" cy="14528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96967" cy="14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A4A4A"/>
          <w:sz w:val="20"/>
          <w:szCs w:val="20"/>
          <w:lang w:val="es-ES"/>
        </w:rPr>
        <w:t xml:space="preserve"> </w:t>
      </w:r>
      <w:r w:rsidRPr="00C04BF6">
        <w:rPr>
          <w:rFonts w:ascii="Arial" w:hAnsi="Arial" w:cs="Arial"/>
          <w:noProof/>
          <w:color w:val="4A4A4A"/>
          <w:sz w:val="20"/>
          <w:szCs w:val="20"/>
        </w:rPr>
        <w:drawing>
          <wp:inline distT="0" distB="0" distL="0" distR="0" wp14:anchorId="6E8D52CA" wp14:editId="33B6008D">
            <wp:extent cx="1609772" cy="1442720"/>
            <wp:effectExtent l="0" t="0" r="952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4891" cy="147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6" w:rsidRPr="00C04BF6" w:rsidRDefault="00C04BF6" w:rsidP="00C04BF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C04BF6">
        <w:rPr>
          <w:rFonts w:ascii="Arial" w:hAnsi="Arial" w:cs="Arial"/>
          <w:color w:val="4A4A4A"/>
          <w:sz w:val="20"/>
        </w:rPr>
        <w:t xml:space="preserve">Aquí </w:t>
      </w:r>
      <w:proofErr w:type="spellStart"/>
      <w:r w:rsidRPr="00C04BF6">
        <w:rPr>
          <w:rFonts w:ascii="Arial" w:hAnsi="Arial" w:cs="Arial"/>
          <w:color w:val="4A4A4A"/>
          <w:sz w:val="20"/>
        </w:rPr>
        <w:t>esta</w:t>
      </w:r>
      <w:proofErr w:type="spellEnd"/>
      <w:r w:rsidRPr="00C04BF6">
        <w:rPr>
          <w:rFonts w:ascii="Arial" w:hAnsi="Arial" w:cs="Arial"/>
          <w:color w:val="4A4A4A"/>
          <w:sz w:val="20"/>
        </w:rPr>
        <w:t xml:space="preserve"> el código que agrega de la documentación</w:t>
      </w:r>
    </w:p>
    <w:p w:rsidR="00C04BF6" w:rsidRP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C04BF6">
        <w:rPr>
          <w:rStyle w:val="CdigoHTML"/>
          <w:color w:val="FFFFFF"/>
          <w:lang w:val="en-US"/>
        </w:rPr>
        <w:t>&lt;</w:t>
      </w:r>
      <w:r w:rsidRPr="00C04BF6">
        <w:rPr>
          <w:rStyle w:val="hljs-keyword"/>
          <w:b/>
          <w:bCs/>
          <w:color w:val="F92672"/>
          <w:lang w:val="en-US"/>
        </w:rPr>
        <w:t xml:space="preserve">button </w:t>
      </w:r>
      <w:r w:rsidRPr="00C04BF6">
        <w:rPr>
          <w:rStyle w:val="CdigoHTML"/>
          <w:color w:val="FFFFFF"/>
          <w:lang w:val="en-US"/>
        </w:rPr>
        <w:t>class=</w:t>
      </w:r>
      <w:r w:rsidRPr="00C04BF6">
        <w:rPr>
          <w:rStyle w:val="hljs-string"/>
          <w:color w:val="A6E22E"/>
          <w:lang w:val="en-US"/>
        </w:rPr>
        <w:t>"disabled</w:t>
      </w:r>
      <w:proofErr w:type="gramStart"/>
      <w:r w:rsidRPr="00C04BF6">
        <w:rPr>
          <w:rStyle w:val="hljs-string"/>
          <w:color w:val="A6E22E"/>
          <w:lang w:val="en-US"/>
        </w:rPr>
        <w:t>:opacity</w:t>
      </w:r>
      <w:proofErr w:type="gramEnd"/>
      <w:r w:rsidRPr="00C04BF6">
        <w:rPr>
          <w:rStyle w:val="hljs-string"/>
          <w:color w:val="A6E22E"/>
          <w:lang w:val="en-US"/>
        </w:rPr>
        <w:t>-75 bg-blue-500"</w:t>
      </w:r>
      <w:r w:rsidRPr="00C04BF6">
        <w:rPr>
          <w:rStyle w:val="CdigoHTML"/>
          <w:color w:val="FFFFFF"/>
          <w:lang w:val="en-US"/>
        </w:rPr>
        <w:t>&gt;</w:t>
      </w:r>
    </w:p>
    <w:p w:rsidR="00C04BF6" w:rsidRDefault="00C04BF6" w:rsidP="00C04BF6">
      <w:pPr>
        <w:pStyle w:val="HTMLconformatoprevio"/>
        <w:shd w:val="clear" w:color="auto" w:fill="333333"/>
        <w:rPr>
          <w:rStyle w:val="hljs-keyword"/>
          <w:b/>
          <w:bCs/>
          <w:color w:val="F92672"/>
        </w:rPr>
      </w:pPr>
      <w:r w:rsidRPr="00C04BF6">
        <w:rPr>
          <w:rStyle w:val="CdigoHTML"/>
          <w:color w:val="FFFFFF"/>
          <w:lang w:val="en-US"/>
        </w:rPr>
        <w:t xml:space="preserve">  </w:t>
      </w:r>
      <w:proofErr w:type="spellStart"/>
      <w:r>
        <w:rPr>
          <w:rStyle w:val="hljs-keyword"/>
          <w:b/>
          <w:bCs/>
          <w:color w:val="F92672"/>
        </w:rPr>
        <w:t>Submit</w:t>
      </w:r>
      <w:proofErr w:type="spellEnd"/>
    </w:p>
    <w:p w:rsidR="00C04BF6" w:rsidRDefault="00C04BF6" w:rsidP="00C04BF6">
      <w:pPr>
        <w:pStyle w:val="HTMLconformatoprevio"/>
        <w:shd w:val="clear" w:color="auto" w:fill="333333"/>
        <w:rPr>
          <w:rStyle w:val="hljs-keyword"/>
          <w:b/>
          <w:bCs/>
          <w:color w:val="F92672"/>
        </w:rPr>
      </w:pPr>
      <w:r>
        <w:rPr>
          <w:rStyle w:val="CdigoHTML"/>
          <w:color w:val="FFFFFF"/>
        </w:rPr>
        <w:t>&lt;/</w:t>
      </w:r>
      <w:proofErr w:type="spellStart"/>
      <w:proofErr w:type="gramStart"/>
      <w:r>
        <w:rPr>
          <w:rStyle w:val="hljs-keyword"/>
          <w:b/>
          <w:bCs/>
          <w:color w:val="F92672"/>
        </w:rPr>
        <w:t>button</w:t>
      </w:r>
      <w:proofErr w:type="spellEnd"/>
      <w:proofErr w:type="gramEnd"/>
      <w:r>
        <w:rPr>
          <w:rStyle w:val="hljs-keyword"/>
          <w:b/>
          <w:bCs/>
          <w:color w:val="F92672"/>
        </w:rPr>
        <w:t>&gt;</w:t>
      </w:r>
    </w:p>
    <w:p w:rsidR="00C04BF6" w:rsidRPr="00C04BF6" w:rsidRDefault="00C04BF6" w:rsidP="00C04BF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r w:rsidRPr="00C04BF6">
        <w:rPr>
          <w:rFonts w:ascii="Arial" w:hAnsi="Arial" w:cs="Arial"/>
          <w:color w:val="4A4A4A"/>
          <w:sz w:val="20"/>
        </w:rPr>
        <w:t>El segundo código que agrega</w:t>
      </w:r>
    </w:p>
    <w:p w:rsidR="00C04BF6" w:rsidRP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C04BF6">
        <w:rPr>
          <w:rStyle w:val="hljs-selector-tag"/>
          <w:b/>
          <w:bCs/>
          <w:color w:val="F92672"/>
          <w:lang w:val="en-US"/>
        </w:rPr>
        <w:t>variants</w:t>
      </w:r>
      <w:proofErr w:type="gramEnd"/>
      <w:r w:rsidRPr="00C04BF6">
        <w:rPr>
          <w:rStyle w:val="CdigoHTML"/>
          <w:color w:val="FFFFFF"/>
          <w:lang w:val="en-US"/>
        </w:rPr>
        <w:t>: {</w:t>
      </w:r>
    </w:p>
    <w:p w:rsidR="00C04BF6" w:rsidRP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C04BF6">
        <w:rPr>
          <w:rStyle w:val="CdigoHTML"/>
          <w:color w:val="FFFFFF"/>
          <w:lang w:val="en-US"/>
        </w:rPr>
        <w:t xml:space="preserve">    </w:t>
      </w:r>
      <w:proofErr w:type="gramStart"/>
      <w:r w:rsidRPr="00C04BF6">
        <w:rPr>
          <w:rStyle w:val="hljs-attribute"/>
          <w:color w:val="BF79DB"/>
          <w:lang w:val="en-US"/>
        </w:rPr>
        <w:t>opacity</w:t>
      </w:r>
      <w:proofErr w:type="gramEnd"/>
      <w:r w:rsidRPr="00C04BF6">
        <w:rPr>
          <w:rStyle w:val="CdigoHTML"/>
          <w:color w:val="FFFFFF"/>
          <w:lang w:val="en-US"/>
        </w:rPr>
        <w:t>: [</w:t>
      </w:r>
      <w:r w:rsidRPr="00C04BF6">
        <w:rPr>
          <w:rStyle w:val="hljs-string"/>
          <w:color w:val="A6E22E"/>
          <w:lang w:val="en-US"/>
        </w:rPr>
        <w:t>'responsive'</w:t>
      </w:r>
      <w:r w:rsidRPr="00C04BF6">
        <w:rPr>
          <w:rStyle w:val="CdigoHTML"/>
          <w:color w:val="FFFFFF"/>
          <w:lang w:val="en-US"/>
        </w:rPr>
        <w:t xml:space="preserve">, </w:t>
      </w:r>
      <w:r w:rsidRPr="00C04BF6">
        <w:rPr>
          <w:rStyle w:val="hljs-string"/>
          <w:color w:val="A6E22E"/>
          <w:lang w:val="en-US"/>
        </w:rPr>
        <w:t>'hover'</w:t>
      </w:r>
      <w:r w:rsidRPr="00C04BF6">
        <w:rPr>
          <w:rStyle w:val="CdigoHTML"/>
          <w:color w:val="FFFFFF"/>
          <w:lang w:val="en-US"/>
        </w:rPr>
        <w:t xml:space="preserve">, </w:t>
      </w:r>
      <w:r w:rsidRPr="00C04BF6">
        <w:rPr>
          <w:rStyle w:val="hljs-string"/>
          <w:color w:val="A6E22E"/>
          <w:lang w:val="en-US"/>
        </w:rPr>
        <w:t>'focus'</w:t>
      </w:r>
      <w:r w:rsidRPr="00C04BF6">
        <w:rPr>
          <w:rStyle w:val="CdigoHTML"/>
          <w:color w:val="FFFFFF"/>
          <w:lang w:val="en-US"/>
        </w:rPr>
        <w:t xml:space="preserve">, </w:t>
      </w:r>
      <w:r w:rsidRPr="00C04BF6">
        <w:rPr>
          <w:rStyle w:val="hljs-string"/>
          <w:color w:val="A6E22E"/>
          <w:lang w:val="en-US"/>
        </w:rPr>
        <w:t>'disabled'</w:t>
      </w:r>
      <w:r w:rsidRPr="00C04BF6">
        <w:rPr>
          <w:rStyle w:val="CdigoHTML"/>
          <w:color w:val="FFFFFF"/>
          <w:lang w:val="en-US"/>
        </w:rPr>
        <w:t>],</w:t>
      </w:r>
    </w:p>
    <w:p w:rsidR="00C04BF6" w:rsidRDefault="00C04BF6" w:rsidP="00C04BF6">
      <w:pPr>
        <w:pStyle w:val="HTMLconformatoprevio"/>
        <w:shd w:val="clear" w:color="auto" w:fill="333333"/>
        <w:rPr>
          <w:rStyle w:val="CdigoHTML"/>
          <w:color w:val="FFFFFF"/>
        </w:rPr>
      </w:pPr>
      <w:r w:rsidRPr="00C04BF6">
        <w:rPr>
          <w:rStyle w:val="CdigoHTML"/>
          <w:color w:val="FFFFFF"/>
          <w:lang w:val="en-US"/>
        </w:rPr>
        <w:t xml:space="preserve">  </w:t>
      </w:r>
      <w:r>
        <w:rPr>
          <w:rStyle w:val="CdigoHTML"/>
          <w:color w:val="FFFFFF"/>
        </w:rPr>
        <w:t>},</w:t>
      </w:r>
    </w:p>
    <w:p w:rsidR="00C04BF6" w:rsidRPr="00C04BF6" w:rsidRDefault="00C04BF6" w:rsidP="00C04BF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</w:rPr>
      </w:pPr>
      <w:proofErr w:type="gramStart"/>
      <w:r w:rsidRPr="00C04BF6">
        <w:rPr>
          <w:rFonts w:ascii="Arial" w:hAnsi="Arial" w:cs="Arial"/>
          <w:color w:val="4A4A4A"/>
          <w:sz w:val="20"/>
        </w:rPr>
        <w:t>link</w:t>
      </w:r>
      <w:proofErr w:type="gramEnd"/>
      <w:r w:rsidRPr="00C04BF6">
        <w:rPr>
          <w:rFonts w:ascii="Arial" w:hAnsi="Arial" w:cs="Arial"/>
          <w:color w:val="4A4A4A"/>
          <w:sz w:val="20"/>
        </w:rPr>
        <w:t xml:space="preserve"> de la documentación:</w:t>
      </w:r>
      <w:r w:rsidRPr="00C04BF6">
        <w:rPr>
          <w:rFonts w:ascii="Arial" w:hAnsi="Arial" w:cs="Arial"/>
          <w:color w:val="4A4A4A"/>
          <w:sz w:val="20"/>
        </w:rPr>
        <w:br/>
      </w:r>
      <w:hyperlink r:id="rId45" w:anchor="app" w:tgtFrame="_blank" w:history="1">
        <w:r w:rsidRPr="00C04BF6">
          <w:rPr>
            <w:rStyle w:val="Hipervnculo"/>
            <w:rFonts w:ascii="Arial" w:hAnsi="Arial" w:cs="Arial"/>
            <w:color w:val="0791E6"/>
            <w:sz w:val="20"/>
          </w:rPr>
          <w:t>https://tailwindcss.com/docs/pseudo-class-variants/#app</w:t>
        </w:r>
      </w:hyperlink>
    </w:p>
    <w:p w:rsidR="00C04BF6" w:rsidRDefault="00C04BF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405AF1" w:rsidRPr="00FA0C70" w:rsidRDefault="00FA0C70" w:rsidP="00FA0C70">
      <w:pPr>
        <w:pStyle w:val="Ttulo1"/>
      </w:pPr>
      <w:r w:rsidRPr="00FA0C70">
        <w:lastRenderedPageBreak/>
        <w:t>¡Es hora de practicar!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Tip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: Una buena práctica al combinar colores, como en botones por ejemplo, es no poner la letra color blanco o negro. En su lugar utiliza las tonalidades del mismo color para hacerla resaltar.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● Crea un botón color azul siguiendo estos consejos, recuerda que las tonalidades predefinidas van del 100 al 900.</w:t>
      </w:r>
      <w:r w:rsidRPr="00405AF1">
        <w:rPr>
          <w:rFonts w:ascii="Arial" w:hAnsi="Arial" w:cs="Arial"/>
          <w:color w:val="273B47"/>
          <w:sz w:val="20"/>
          <w:szCs w:val="30"/>
        </w:rPr>
        <w:br/>
        <w:t>● Crea un botón que se adapte según el tamaño de dispositivo.</w:t>
      </w:r>
      <w:r w:rsidRPr="00405AF1">
        <w:rPr>
          <w:rFonts w:ascii="Arial" w:hAnsi="Arial" w:cs="Arial"/>
          <w:color w:val="273B47"/>
          <w:sz w:val="20"/>
          <w:szCs w:val="30"/>
        </w:rPr>
        <w:br/>
        <w:t>● Cuando sea de tamaño pequeño, este botón debe abarcar el ancho de la pantalla y cuando sea un poco más grande debe tener un tamaño predeterminado.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 xml:space="preserve">Si no estás seguro sobre cuáles colores escoger, te recomiendo que uses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Paletton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, ahí podrás escoger un color y el programa te sugerirá colores que puedan combinar. (</w:t>
      </w:r>
      <w:hyperlink r:id="rId46" w:tgtFrame="_blank" w:history="1">
        <w:r w:rsidRPr="00405AF1">
          <w:rPr>
            <w:rStyle w:val="Hipervnculo"/>
            <w:rFonts w:ascii="Arial" w:eastAsiaTheme="majorEastAsia" w:hAnsi="Arial" w:cs="Arial"/>
            <w:color w:val="0791E6"/>
            <w:sz w:val="20"/>
            <w:szCs w:val="30"/>
          </w:rPr>
          <w:t>https://paletton.com/</w:t>
        </w:r>
      </w:hyperlink>
      <w:r w:rsidRPr="00405AF1">
        <w:rPr>
          <w:rFonts w:ascii="Arial" w:hAnsi="Arial" w:cs="Arial"/>
          <w:color w:val="273B47"/>
          <w:sz w:val="20"/>
          <w:szCs w:val="30"/>
        </w:rPr>
        <w:t>)</w:t>
      </w:r>
    </w:p>
    <w:p w:rsidR="00405AF1" w:rsidRPr="00405AF1" w:rsidRDefault="00405AF1" w:rsidP="00405AF1">
      <w:pPr>
        <w:pStyle w:val="Ttulo3"/>
        <w:shd w:val="clear" w:color="auto" w:fill="FFFFFF"/>
        <w:spacing w:before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Display y Flexbox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Tip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: Una buena práctica es utilizar el margen de cada elemento para posicionarlo con respecto a otros. Esto se logra con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left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(ml-x),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-top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-x). Si usamos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right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y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bottom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lo que hacemos es mover otros elementos respecto del elemento con el que estamos trabajando.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 xml:space="preserve">● Crea lo que se conoce como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group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button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de 3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buttons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o más. Esto lo logras utilizando lo aprendido en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display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flexbox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, así como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y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padding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.</w:t>
      </w:r>
    </w:p>
    <w:p w:rsidR="00405AF1" w:rsidRPr="00405AF1" w:rsidRDefault="00405AF1" w:rsidP="00405AF1">
      <w:pPr>
        <w:pStyle w:val="Ttulo3"/>
        <w:shd w:val="clear" w:color="auto" w:fill="FFFFFF"/>
        <w:spacing w:before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Pseudo—Class Variants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 xml:space="preserve">Utilizando variantes como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hover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y active, logra crear efectos cambiando el color de los botones creados anteriormente.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● Cuando pases el cursor encima de uno de los botones deberá cambiar el fondo a un color más oscuro, de tal manera que resalte con el texto. Y al estar en estado normal, el fondo deberá ser claro y el texto, color oscuro.</w:t>
      </w:r>
    </w:p>
    <w:p w:rsidR="00405AF1" w:rsidRPr="00405AF1" w:rsidRDefault="00405AF1" w:rsidP="00405AF1">
      <w:pPr>
        <w:pStyle w:val="Ttulo3"/>
        <w:shd w:val="clear" w:color="auto" w:fill="FFFFFF"/>
        <w:spacing w:before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Extraer componentes usando @apply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Utilizando la directiva @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apply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, crea un componente de “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” con sus variaciones para que se comporte distinto según la clase que le acompañe.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Hay que crear: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(default) - Utiliza un color neutro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danger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) - Utiliza un color rojo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warning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) - Utiliza un color amarillo o naranja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alert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(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info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>) - Utiliza un color azul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Para desarrollar este reto tendrás que hacer uso de:</w:t>
      </w:r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margin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padding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border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</w:r>
      <w:r w:rsidRPr="00405AF1">
        <w:rPr>
          <w:rFonts w:ascii="Arial" w:hAnsi="Arial" w:cs="Arial"/>
          <w:color w:val="273B47"/>
          <w:sz w:val="20"/>
          <w:szCs w:val="30"/>
        </w:rPr>
        <w:lastRenderedPageBreak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background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br/>
        <w:t xml:space="preserve">● </w:t>
      </w:r>
      <w:proofErr w:type="spellStart"/>
      <w:r w:rsidRPr="00405AF1">
        <w:rPr>
          <w:rFonts w:ascii="Arial" w:hAnsi="Arial" w:cs="Arial"/>
          <w:color w:val="273B47"/>
          <w:sz w:val="20"/>
          <w:szCs w:val="30"/>
        </w:rPr>
        <w:t>text</w:t>
      </w:r>
      <w:proofErr w:type="spellEnd"/>
      <w:r w:rsidRPr="00405AF1">
        <w:rPr>
          <w:rFonts w:ascii="Arial" w:hAnsi="Arial" w:cs="Arial"/>
          <w:color w:val="273B47"/>
          <w:sz w:val="20"/>
          <w:szCs w:val="30"/>
        </w:rPr>
        <w:t xml:space="preserve"> color</w:t>
      </w:r>
    </w:p>
    <w:p w:rsidR="00405AF1" w:rsidRPr="00405AF1" w:rsidRDefault="00405AF1" w:rsidP="00405AF1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273B47"/>
          <w:sz w:val="20"/>
          <w:szCs w:val="30"/>
        </w:rPr>
      </w:pPr>
      <w:r w:rsidRPr="00405AF1">
        <w:rPr>
          <w:rFonts w:ascii="Arial" w:hAnsi="Arial" w:cs="Arial"/>
          <w:color w:val="273B47"/>
          <w:sz w:val="20"/>
          <w:szCs w:val="30"/>
        </w:rPr>
        <w:t>El código de tu componente de poderse utilizar como sigue:</w:t>
      </w:r>
      <w:r w:rsidRPr="00405AF1">
        <w:rPr>
          <w:rFonts w:ascii="Arial" w:hAnsi="Arial" w:cs="Arial"/>
          <w:color w:val="273B47"/>
          <w:sz w:val="20"/>
          <w:szCs w:val="30"/>
        </w:rPr>
        <w:br/>
        <w:t>El código de tu componente debería verse así: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ab/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r>
        <w:rPr>
          <w:rStyle w:val="hljs-meta"/>
          <w:color w:val="75715E"/>
          <w:sz w:val="24"/>
          <w:szCs w:val="24"/>
        </w:rPr>
        <w:t>default</w:t>
      </w:r>
      <w:r>
        <w:rPr>
          <w:rStyle w:val="CdigoHTML"/>
          <w:color w:val="DDDDDD"/>
          <w:sz w:val="24"/>
          <w:szCs w:val="24"/>
        </w:rPr>
        <w:t>.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&lt;/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>&gt;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 xml:space="preserve"> class=“alert alert-danger”&gt;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ab/>
      </w:r>
      <w:r>
        <w:rPr>
          <w:rStyle w:val="CdigoHTML"/>
          <w:color w:val="DDDDDD"/>
          <w:sz w:val="24"/>
          <w:szCs w:val="24"/>
        </w:rPr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proofErr w:type="spellStart"/>
      <w:r>
        <w:rPr>
          <w:rStyle w:val="CdigoHTML"/>
          <w:color w:val="DDDDDD"/>
          <w:sz w:val="24"/>
          <w:szCs w:val="24"/>
        </w:rPr>
        <w:t>danger</w:t>
      </w:r>
      <w:proofErr w:type="spellEnd"/>
      <w:r>
        <w:rPr>
          <w:rStyle w:val="CdigoHTML"/>
          <w:color w:val="DDDDDD"/>
          <w:sz w:val="24"/>
          <w:szCs w:val="24"/>
        </w:rPr>
        <w:t>.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&lt;/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>&gt;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 xml:space="preserve"> class=“alert alert-warning”&gt;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ab/>
      </w:r>
      <w:r>
        <w:rPr>
          <w:rStyle w:val="CdigoHTML"/>
          <w:color w:val="DDDDDD"/>
          <w:sz w:val="24"/>
          <w:szCs w:val="24"/>
        </w:rPr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proofErr w:type="spellStart"/>
      <w:r>
        <w:rPr>
          <w:rStyle w:val="CdigoHTML"/>
          <w:color w:val="DDDDDD"/>
          <w:sz w:val="24"/>
          <w:szCs w:val="24"/>
        </w:rPr>
        <w:t>warning</w:t>
      </w:r>
      <w:proofErr w:type="spellEnd"/>
      <w:r>
        <w:rPr>
          <w:rStyle w:val="CdigoHTML"/>
          <w:color w:val="DDDDDD"/>
          <w:sz w:val="24"/>
          <w:szCs w:val="24"/>
        </w:rPr>
        <w:t>.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&lt;/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>&gt;</w:t>
      </w: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</w:p>
    <w:p w:rsidR="00405AF1" w:rsidRP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  <w:lang w:val="en-US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>&lt;</w:t>
      </w:r>
      <w:r w:rsidRPr="00405AF1">
        <w:rPr>
          <w:rStyle w:val="hljs-keyword"/>
          <w:b/>
          <w:bCs/>
          <w:color w:val="F92672"/>
          <w:sz w:val="24"/>
          <w:szCs w:val="24"/>
          <w:lang w:val="en-US"/>
        </w:rPr>
        <w:t>div</w:t>
      </w:r>
      <w:r w:rsidRPr="00405AF1">
        <w:rPr>
          <w:rStyle w:val="CdigoHTML"/>
          <w:color w:val="DDDDDD"/>
          <w:sz w:val="24"/>
          <w:szCs w:val="24"/>
          <w:lang w:val="en-US"/>
        </w:rPr>
        <w:t xml:space="preserve"> class=“alert alert-info”&gt;</w:t>
      </w:r>
    </w:p>
    <w:p w:rsidR="00405AF1" w:rsidRDefault="00405AF1" w:rsidP="00405AF1">
      <w:pPr>
        <w:pStyle w:val="HTMLconformatoprevio"/>
        <w:shd w:val="clear" w:color="auto" w:fill="272822"/>
        <w:rPr>
          <w:rStyle w:val="CdigoHTML"/>
          <w:color w:val="DDDDDD"/>
          <w:sz w:val="24"/>
          <w:szCs w:val="24"/>
        </w:rPr>
      </w:pPr>
      <w:r w:rsidRPr="00405AF1">
        <w:rPr>
          <w:rStyle w:val="CdigoHTML"/>
          <w:color w:val="DDDDDD"/>
          <w:sz w:val="24"/>
          <w:szCs w:val="24"/>
          <w:lang w:val="en-US"/>
        </w:rPr>
        <w:tab/>
      </w:r>
      <w:r>
        <w:rPr>
          <w:rStyle w:val="CdigoHTML"/>
          <w:color w:val="DDDDDD"/>
          <w:sz w:val="24"/>
          <w:szCs w:val="24"/>
        </w:rPr>
        <w:t xml:space="preserve">Este mensaje </w:t>
      </w:r>
      <w:r>
        <w:rPr>
          <w:rStyle w:val="hljs-builtin"/>
          <w:color w:val="A6E22E"/>
          <w:sz w:val="24"/>
          <w:szCs w:val="24"/>
        </w:rPr>
        <w:t>es</w:t>
      </w:r>
      <w:r>
        <w:rPr>
          <w:rStyle w:val="CdigoHTML"/>
          <w:color w:val="DDDDDD"/>
          <w:sz w:val="24"/>
          <w:szCs w:val="24"/>
        </w:rPr>
        <w:t xml:space="preserve"> una alerta </w:t>
      </w:r>
      <w:proofErr w:type="spellStart"/>
      <w:r>
        <w:rPr>
          <w:rStyle w:val="CdigoHTML"/>
          <w:color w:val="DDDDDD"/>
          <w:sz w:val="24"/>
          <w:szCs w:val="24"/>
        </w:rPr>
        <w:t>info</w:t>
      </w:r>
      <w:proofErr w:type="spellEnd"/>
      <w:r>
        <w:rPr>
          <w:rStyle w:val="CdigoHTML"/>
          <w:color w:val="DDDDDD"/>
          <w:sz w:val="24"/>
          <w:szCs w:val="24"/>
        </w:rPr>
        <w:t>.</w:t>
      </w:r>
    </w:p>
    <w:p w:rsidR="00405AF1" w:rsidRDefault="00405AF1" w:rsidP="00405AF1">
      <w:pPr>
        <w:pStyle w:val="HTMLconformatoprevio"/>
        <w:shd w:val="clear" w:color="auto" w:fill="272822"/>
        <w:rPr>
          <w:rFonts w:cs="Courier New"/>
          <w:color w:val="DDDDDD"/>
          <w:sz w:val="24"/>
          <w:szCs w:val="24"/>
        </w:rPr>
      </w:pPr>
      <w:r>
        <w:rPr>
          <w:rStyle w:val="CdigoHTML"/>
          <w:color w:val="DDDDDD"/>
          <w:sz w:val="24"/>
          <w:szCs w:val="24"/>
        </w:rPr>
        <w:t>&lt;/</w:t>
      </w:r>
      <w:proofErr w:type="gramStart"/>
      <w:r>
        <w:rPr>
          <w:rStyle w:val="hljs-keyword"/>
          <w:b/>
          <w:bCs/>
          <w:color w:val="F92672"/>
          <w:sz w:val="24"/>
          <w:szCs w:val="24"/>
        </w:rPr>
        <w:t>div</w:t>
      </w:r>
      <w:proofErr w:type="gramEnd"/>
      <w:r>
        <w:rPr>
          <w:rStyle w:val="CdigoHTML"/>
          <w:color w:val="DDDDDD"/>
          <w:sz w:val="24"/>
          <w:szCs w:val="24"/>
        </w:rPr>
        <w:t>&gt;</w:t>
      </w:r>
    </w:p>
    <w:p w:rsidR="00405AF1" w:rsidRDefault="00405AF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405AF1" w:rsidRDefault="00405AF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405AF1" w:rsidRDefault="00405AF1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>
        <w:rPr>
          <w:noProof/>
        </w:rPr>
        <w:drawing>
          <wp:inline distT="0" distB="0" distL="0" distR="0">
            <wp:extent cx="5732145" cy="4591281"/>
            <wp:effectExtent l="0" t="0" r="1905" b="0"/>
            <wp:docPr id="28" name="Imagen 28" descr="Shared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aredScreensho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F06" w:rsidRDefault="00A21F0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A21F06" w:rsidRDefault="00A21F0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A21F06" w:rsidRPr="00A21F06" w:rsidRDefault="00A21F06" w:rsidP="00A21F06">
      <w:pPr>
        <w:pStyle w:val="Puesto"/>
      </w:pPr>
      <w:r>
        <w:lastRenderedPageBreak/>
        <w:t xml:space="preserve">Proyecto : </w:t>
      </w:r>
      <w:r w:rsidRPr="00A21F06">
        <w:rPr>
          <w:u w:val="single"/>
        </w:rPr>
        <w:t>platz</w:t>
      </w:r>
      <w:bookmarkStart w:id="0" w:name="_GoBack"/>
      <w:bookmarkEnd w:id="0"/>
      <w:r w:rsidRPr="00A21F06">
        <w:rPr>
          <w:u w:val="single"/>
        </w:rPr>
        <w:t>ifood</w:t>
      </w:r>
    </w:p>
    <w:p w:rsidR="00A21F06" w:rsidRPr="00FA0C70" w:rsidRDefault="00A21F06" w:rsidP="00A21F06">
      <w:pPr>
        <w:pStyle w:val="Ttulo1"/>
      </w:pPr>
      <w:r>
        <w:t>creando una card, aplicando formato a la card</w:t>
      </w:r>
    </w:p>
    <w:p w:rsidR="00A21F06" w:rsidRDefault="00A21F0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</w:p>
    <w:p w:rsidR="00A21F06" w:rsidRPr="00C04BF6" w:rsidRDefault="00A21F06" w:rsidP="00F86741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A4A4A"/>
          <w:sz w:val="20"/>
          <w:szCs w:val="20"/>
        </w:rPr>
      </w:pPr>
      <w:r w:rsidRPr="00A21F06">
        <w:rPr>
          <w:rFonts w:ascii="Arial" w:hAnsi="Arial" w:cs="Arial"/>
          <w:color w:val="4A4A4A"/>
          <w:sz w:val="20"/>
          <w:szCs w:val="20"/>
        </w:rPr>
        <w:drawing>
          <wp:inline distT="0" distB="0" distL="0" distR="0" wp14:anchorId="7601B25B" wp14:editId="09FA91FC">
            <wp:extent cx="3977985" cy="560118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F06" w:rsidRPr="00C04BF6" w:rsidSect="004E1AED">
      <w:footerReference w:type="default" r:id="rId49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28B7" w:rsidRDefault="00C828B7">
      <w:pPr>
        <w:spacing w:after="0" w:line="240" w:lineRule="auto"/>
      </w:pPr>
      <w:r>
        <w:separator/>
      </w:r>
    </w:p>
  </w:endnote>
  <w:endnote w:type="continuationSeparator" w:id="0">
    <w:p w:rsidR="00C828B7" w:rsidRDefault="00C82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A21F06">
          <w:rPr>
            <w:noProof/>
            <w:lang w:bidi="es-ES"/>
          </w:rPr>
          <w:t>20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28B7" w:rsidRDefault="00C828B7">
      <w:pPr>
        <w:spacing w:after="0" w:line="240" w:lineRule="auto"/>
      </w:pPr>
      <w:r>
        <w:separator/>
      </w:r>
    </w:p>
  </w:footnote>
  <w:footnote w:type="continuationSeparator" w:id="0">
    <w:p w:rsidR="00C828B7" w:rsidRDefault="00C828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2515E0C"/>
    <w:multiLevelType w:val="multilevel"/>
    <w:tmpl w:val="5456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9532ACB"/>
    <w:multiLevelType w:val="multilevel"/>
    <w:tmpl w:val="BC0E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223FDA"/>
    <w:multiLevelType w:val="multilevel"/>
    <w:tmpl w:val="81BEC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B494E7F"/>
    <w:multiLevelType w:val="multilevel"/>
    <w:tmpl w:val="3006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173515"/>
    <w:multiLevelType w:val="multilevel"/>
    <w:tmpl w:val="5522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2F72DCD"/>
    <w:multiLevelType w:val="multilevel"/>
    <w:tmpl w:val="93A23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>
    <w:nsid w:val="7A724652"/>
    <w:multiLevelType w:val="multilevel"/>
    <w:tmpl w:val="D70E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4"/>
  </w:num>
  <w:num w:numId="5">
    <w:abstractNumId w:val="21"/>
  </w:num>
  <w:num w:numId="6">
    <w:abstractNumId w:val="22"/>
  </w:num>
  <w:num w:numId="7">
    <w:abstractNumId w:val="20"/>
  </w:num>
  <w:num w:numId="8">
    <w:abstractNumId w:val="24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23"/>
  </w:num>
  <w:num w:numId="21">
    <w:abstractNumId w:val="15"/>
  </w:num>
  <w:num w:numId="22">
    <w:abstractNumId w:val="13"/>
  </w:num>
  <w:num w:numId="23">
    <w:abstractNumId w:val="10"/>
  </w:num>
  <w:num w:numId="24">
    <w:abstractNumId w:val="18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63E"/>
    <w:rsid w:val="0000419E"/>
    <w:rsid w:val="00117503"/>
    <w:rsid w:val="001654AC"/>
    <w:rsid w:val="0017575E"/>
    <w:rsid w:val="00194DF6"/>
    <w:rsid w:val="001D2B31"/>
    <w:rsid w:val="0020127B"/>
    <w:rsid w:val="00204541"/>
    <w:rsid w:val="003508D4"/>
    <w:rsid w:val="003873F2"/>
    <w:rsid w:val="00405AF1"/>
    <w:rsid w:val="004E1AED"/>
    <w:rsid w:val="005C12A5"/>
    <w:rsid w:val="00616EC2"/>
    <w:rsid w:val="00752578"/>
    <w:rsid w:val="0078111D"/>
    <w:rsid w:val="007861C0"/>
    <w:rsid w:val="00820629"/>
    <w:rsid w:val="00950E76"/>
    <w:rsid w:val="00A07480"/>
    <w:rsid w:val="00A1310C"/>
    <w:rsid w:val="00A21F06"/>
    <w:rsid w:val="00A974BC"/>
    <w:rsid w:val="00B44D1C"/>
    <w:rsid w:val="00BB763E"/>
    <w:rsid w:val="00BD2D77"/>
    <w:rsid w:val="00C04BF6"/>
    <w:rsid w:val="00C210B8"/>
    <w:rsid w:val="00C32874"/>
    <w:rsid w:val="00C828B7"/>
    <w:rsid w:val="00D47A97"/>
    <w:rsid w:val="00E6748C"/>
    <w:rsid w:val="00F23E82"/>
    <w:rsid w:val="00F30F61"/>
    <w:rsid w:val="00F75285"/>
    <w:rsid w:val="00F86741"/>
    <w:rsid w:val="00FA0C70"/>
    <w:rsid w:val="00FA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B8AC24-3D70-43DA-ACA7-C1A4EB4B6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character" w:styleId="Hipervnculo">
    <w:name w:val="Hyperlink"/>
    <w:basedOn w:val="Fuentedeprrafopredeter"/>
    <w:uiPriority w:val="99"/>
    <w:unhideWhenUsed/>
    <w:rsid w:val="001654AC"/>
    <w:rPr>
      <w:color w:val="005DBA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D2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comment">
    <w:name w:val="hljs-comment"/>
    <w:basedOn w:val="Fuentedeprrafopredeter"/>
    <w:rsid w:val="00BD2D77"/>
  </w:style>
  <w:style w:type="character" w:styleId="nfasis">
    <w:name w:val="Emphasis"/>
    <w:basedOn w:val="Fuentedeprrafopredeter"/>
    <w:uiPriority w:val="20"/>
    <w:qFormat/>
    <w:rsid w:val="00616EC2"/>
    <w:rPr>
      <w:i/>
      <w:iCs/>
    </w:rPr>
  </w:style>
  <w:style w:type="character" w:styleId="Textoennegrita">
    <w:name w:val="Strong"/>
    <w:basedOn w:val="Fuentedeprrafopredeter"/>
    <w:uiPriority w:val="22"/>
    <w:qFormat/>
    <w:rsid w:val="00616EC2"/>
    <w:rPr>
      <w:b/>
      <w:bCs/>
    </w:rPr>
  </w:style>
  <w:style w:type="character" w:customStyle="1" w:styleId="hljs-builtin">
    <w:name w:val="hljs-built_in"/>
    <w:basedOn w:val="Fuentedeprrafopredeter"/>
    <w:rsid w:val="00616EC2"/>
  </w:style>
  <w:style w:type="character" w:customStyle="1" w:styleId="hljs-string">
    <w:name w:val="hljs-string"/>
    <w:basedOn w:val="Fuentedeprrafopredeter"/>
    <w:rsid w:val="00616EC2"/>
  </w:style>
  <w:style w:type="character" w:customStyle="1" w:styleId="hljs-keyword">
    <w:name w:val="hljs-keyword"/>
    <w:basedOn w:val="Fuentedeprrafopredeter"/>
    <w:rsid w:val="00616EC2"/>
  </w:style>
  <w:style w:type="character" w:customStyle="1" w:styleId="hljs-attribute">
    <w:name w:val="hljs-attribute"/>
    <w:basedOn w:val="Fuentedeprrafopredeter"/>
    <w:rsid w:val="00B44D1C"/>
  </w:style>
  <w:style w:type="character" w:customStyle="1" w:styleId="hljs-number">
    <w:name w:val="hljs-number"/>
    <w:basedOn w:val="Fuentedeprrafopredeter"/>
    <w:rsid w:val="00B44D1C"/>
  </w:style>
  <w:style w:type="character" w:customStyle="1" w:styleId="hljs-tag">
    <w:name w:val="hljs-tag"/>
    <w:basedOn w:val="Fuentedeprrafopredeter"/>
    <w:rsid w:val="0078111D"/>
  </w:style>
  <w:style w:type="character" w:customStyle="1" w:styleId="hljs-name">
    <w:name w:val="hljs-name"/>
    <w:basedOn w:val="Fuentedeprrafopredeter"/>
    <w:rsid w:val="0078111D"/>
  </w:style>
  <w:style w:type="character" w:customStyle="1" w:styleId="hljs-attr">
    <w:name w:val="hljs-attr"/>
    <w:basedOn w:val="Fuentedeprrafopredeter"/>
    <w:rsid w:val="0078111D"/>
  </w:style>
  <w:style w:type="character" w:customStyle="1" w:styleId="star-number">
    <w:name w:val="star-number"/>
    <w:basedOn w:val="Fuentedeprrafopredeter"/>
    <w:rsid w:val="0078111D"/>
  </w:style>
  <w:style w:type="character" w:customStyle="1" w:styleId="is-text">
    <w:name w:val="is-text"/>
    <w:basedOn w:val="Fuentedeprrafopredeter"/>
    <w:rsid w:val="0017575E"/>
  </w:style>
  <w:style w:type="character" w:customStyle="1" w:styleId="hljs-selector-tag">
    <w:name w:val="hljs-selector-tag"/>
    <w:basedOn w:val="Fuentedeprrafopredeter"/>
    <w:rsid w:val="00C04BF6"/>
  </w:style>
  <w:style w:type="character" w:customStyle="1" w:styleId="hljs-meta">
    <w:name w:val="hljs-meta"/>
    <w:basedOn w:val="Fuentedeprrafopredeter"/>
    <w:rsid w:val="00405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07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095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77602664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82361423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24795684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7544347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68574527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24472701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93928748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52917889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6816017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59667035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83128977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33144563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77643476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  <w:div w:id="1914511277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19" w:color="DFE1E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024659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1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46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9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8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6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26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0791E6"/>
                                        <w:left w:val="single" w:sz="6" w:space="0" w:color="0791E6"/>
                                        <w:bottom w:val="single" w:sz="6" w:space="0" w:color="0791E6"/>
                                        <w:right w:val="single" w:sz="6" w:space="0" w:color="0791E6"/>
                                      </w:divBdr>
                                    </w:div>
                                  </w:divsChild>
                                </w:div>
                                <w:div w:id="47580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9E9E9"/>
                                    <w:left w:val="single" w:sz="6" w:space="0" w:color="E9E9E9"/>
                                    <w:bottom w:val="single" w:sz="6" w:space="0" w:color="E9E9E9"/>
                                    <w:right w:val="single" w:sz="6" w:space="0" w:color="E9E9E9"/>
                                  </w:divBdr>
                                  <w:divsChild>
                                    <w:div w:id="163139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687332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736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542771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ailwindcss.com/docs/extracting-components/" TargetMode="External"/><Relationship Id="rId18" Type="http://schemas.openxmlformats.org/officeDocument/2006/relationships/hyperlink" Target="https://tailwindcss.com/docs/width/" TargetMode="External"/><Relationship Id="rId26" Type="http://schemas.openxmlformats.org/officeDocument/2006/relationships/image" Target="media/image8.jpeg"/><Relationship Id="rId39" Type="http://schemas.openxmlformats.org/officeDocument/2006/relationships/image" Target="media/image21.jpeg"/><Relationship Id="rId21" Type="http://schemas.openxmlformats.org/officeDocument/2006/relationships/image" Target="media/image4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image" Target="media/image27.jpe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tailwindcss.com/docs/customizing-colors/" TargetMode="External"/><Relationship Id="rId29" Type="http://schemas.openxmlformats.org/officeDocument/2006/relationships/image" Target="media/image11.jpeg"/><Relationship Id="rId11" Type="http://schemas.openxmlformats.org/officeDocument/2006/relationships/hyperlink" Target="https://tailwindcss.com/" TargetMode="External"/><Relationship Id="rId24" Type="http://schemas.openxmlformats.org/officeDocument/2006/relationships/hyperlink" Target="https://medium.com/@alexcamachogz/una-gu%C3%ADa-completa-de-flexbox-768b038de5e9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hyperlink" Target="https://tailwindcss.com/docs/pseudo-class-variant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3.jpe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ailwindcss.com/docs/configuration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tailwindcss.com/" TargetMode="External"/><Relationship Id="rId17" Type="http://schemas.openxmlformats.org/officeDocument/2006/relationships/hyperlink" Target="https://tailwindcss.com/docs/height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hyperlink" Target="https://paletton.com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16C270F-6142-4905-9AAD-60A342422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826</TotalTime>
  <Pages>22</Pages>
  <Words>3146</Words>
  <Characters>17304</Characters>
  <Application>Microsoft Office Word</Application>
  <DocSecurity>0</DocSecurity>
  <Lines>144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25</cp:revision>
  <dcterms:created xsi:type="dcterms:W3CDTF">2020-09-11T20:50:00Z</dcterms:created>
  <dcterms:modified xsi:type="dcterms:W3CDTF">2020-09-12T16:15:00Z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