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91C" w:rsidRPr="00D0491C" w:rsidRDefault="00D0491C" w:rsidP="00D0491C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D0491C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¿Qué son y para qué nos sirven HTML y CSS?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HTML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de marcado usado para decirle a tu navegador cómo estructurar las páginas web que visitas. No es un lenguaje de programación.</w:t>
      </w:r>
    </w:p>
    <w:p w:rsidR="00D0491C" w:rsidRPr="00EC4A88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</w:p>
    <w:p w:rsidR="00D0491C" w:rsidRPr="00D0491C" w:rsidRDefault="00D0491C" w:rsidP="00D0491C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</w:t>
      </w:r>
      <w:r w:rsidRPr="00D0491C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Es un lenguaje que nos permite crear páginas web con un diseño agradable para los usuarios. Tampoco es un lenguaje de programación.</w:t>
      </w:r>
    </w:p>
    <w:p w:rsidR="005516FA" w:rsidRDefault="005516FA">
      <w:pPr>
        <w:rPr>
          <w:u w:val="single"/>
        </w:rPr>
      </w:pPr>
    </w:p>
    <w:p w:rsidR="0087322F" w:rsidRPr="0087322F" w:rsidRDefault="0087322F" w:rsidP="0087322F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DOM, CSSOM,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Tree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y el proceso de </w:t>
      </w:r>
      <w:proofErr w:type="spellStart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renderizado</w:t>
      </w:r>
      <w:proofErr w:type="spellEnd"/>
      <w:r w:rsidRPr="008732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de la Web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DOM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Document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Object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Model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 Es una transformación del código HTML escrito por nosotros a objetos entendibles para el navegador.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CSSOM</w:t>
      </w: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: así como el DOM para el HTML, EL CSSOM es una representación de objetos de nuestros estilos en CSS.</w:t>
      </w:r>
    </w:p>
    <w:p w:rsidR="0087322F" w:rsidRPr="0087322F" w:rsidRDefault="0087322F" w:rsidP="0087322F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Render</w:t>
      </w:r>
      <w:proofErr w:type="spellEnd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 xml:space="preserve"> </w:t>
      </w:r>
      <w:proofErr w:type="spellStart"/>
      <w:r w:rsidRPr="00EC4A88">
        <w:rPr>
          <w:rFonts w:ascii="Arial" w:eastAsia="Times New Roman" w:hAnsi="Arial" w:cs="Arial"/>
          <w:b/>
          <w:bCs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: es la unión entre el DOM y el CSSOM para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renderizar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todo el código de nuestra página web.</w:t>
      </w:r>
    </w:p>
    <w:p w:rsidR="0087322F" w:rsidRPr="0087322F" w:rsidRDefault="0087322F" w:rsidP="0087322F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Pasos que sigue el navegador para construir las páginas web: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HTML para construir el DOM.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Procesa el CSS para construir el CSSOM.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El DOM se une con el CSSOM para crear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87322F" w:rsidRDefault="0087322F" w:rsidP="0087322F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Se aplican los estilos CSS en el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Render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 xml:space="preserve"> </w:t>
      </w:r>
      <w:proofErr w:type="spellStart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Tree</w:t>
      </w:r>
      <w:proofErr w:type="spellEnd"/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.</w:t>
      </w:r>
    </w:p>
    <w:p w:rsidR="0087322F" w:rsidRPr="00EC4A88" w:rsidRDefault="0087322F" w:rsidP="00EC4A88">
      <w:pPr>
        <w:numPr>
          <w:ilvl w:val="0"/>
          <w:numId w:val="1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3"/>
          <w:szCs w:val="23"/>
          <w:lang w:eastAsia="es-MX"/>
        </w:rPr>
      </w:pPr>
      <w:r w:rsidRPr="0087322F">
        <w:rPr>
          <w:rFonts w:ascii="Arial" w:eastAsia="Times New Roman" w:hAnsi="Arial" w:cs="Arial"/>
          <w:color w:val="273B47"/>
          <w:sz w:val="23"/>
          <w:szCs w:val="23"/>
          <w:lang w:eastAsia="es-MX"/>
        </w:rPr>
        <w:t>Se ““pintan”” los nodos en la pantalla para que los usuarios vean el contenido de la página web.</w:t>
      </w:r>
    </w:p>
    <w:p w:rsidR="008E3DCD" w:rsidRDefault="00EC4A88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091218" cy="375309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223" cy="37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325533" cy="37592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70" cy="376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drawing>
          <wp:inline distT="0" distB="0" distL="0" distR="0">
            <wp:extent cx="5363174" cy="3987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110" cy="399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  <w:r>
        <w:rPr>
          <w:noProof/>
          <w:u w:val="single"/>
          <w:lang w:eastAsia="es-MX"/>
        </w:rPr>
        <w:lastRenderedPageBreak/>
        <w:drawing>
          <wp:inline distT="0" distB="0" distL="0" distR="0">
            <wp:extent cx="5612130" cy="70154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fografia-Frontend-Javascript-986d1fea-9f09-4b8e-be0d-6d9f69ac75b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Default="006F4577" w:rsidP="008E3DCD">
      <w:pPr>
        <w:jc w:val="center"/>
        <w:rPr>
          <w:u w:val="single"/>
        </w:rPr>
      </w:pPr>
    </w:p>
    <w:p w:rsidR="006F4577" w:rsidRPr="006F4577" w:rsidRDefault="006F4577" w:rsidP="006F4577">
      <w:pPr>
        <w:spacing w:line="240" w:lineRule="auto"/>
        <w:jc w:val="center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6F4577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lastRenderedPageBreak/>
        <w:t>Anatomía de un Elemento HTML: Atributos, Anidamiento y Elementos vacíos</w:t>
      </w:r>
    </w:p>
    <w:p w:rsidR="006F4577" w:rsidRPr="006F4577" w:rsidRDefault="006F4577" w:rsidP="006F4577">
      <w:pPr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Nuestros elementos HTML se componen de: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apertura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el nombre de nuestra etiqueta encerrado entre símbolos de mayor o menor.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Contenido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dentro de nuestras etiquetas podemos añadir texto u otros elementos HTML, lo que conocemos como </w:t>
      </w: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anidamiento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numPr>
          <w:ilvl w:val="0"/>
          <w:numId w:val="2"/>
        </w:num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Etiqueta de cierre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: son casi iguales que las etiquetas de apertura, pero también necesitan un </w:t>
      </w:r>
      <w:proofErr w:type="spellStart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slash</w:t>
      </w:r>
      <w:proofErr w:type="spellEnd"/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 xml:space="preserve"> (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/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) antes del nombre de la etiqueta.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&lt;/h1&gt;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5F7027" w:rsidRPr="006F4577" w:rsidRDefault="005F7027" w:rsidP="005F7027">
      <w:pPr>
        <w:spacing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4"/>
          <w:szCs w:val="24"/>
          <w:u w:val="single"/>
          <w:lang w:eastAsia="es-MX"/>
        </w:rPr>
      </w:pP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Las etiquetas de apertura también pueden tener atributos. Los atributos nos permiten definir características especiales para nuestros elementos: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&lt;etiqueta atributo=""valor del atributo""&gt;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&lt;h1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class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=""saludo""&gt;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Pr="006F4577" w:rsidRDefault="006F4577" w:rsidP="006F4577">
      <w:pPr>
        <w:spacing w:after="0" w:line="240" w:lineRule="auto"/>
        <w:jc w:val="both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También existen elementos vacíos. Estos elementos no tienen contenido ni etiqueta de cierre, solo etiqueta de apertura y atributos. Por ejemplo: </w:t>
      </w:r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&lt;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img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src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 xml:space="preserve">=""puppy.png"" </w:t>
      </w:r>
      <w:proofErr w:type="spellStart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alt</w:t>
      </w:r>
      <w:proofErr w:type="spellEnd"/>
      <w:r w:rsidRPr="006F4577">
        <w:rPr>
          <w:rFonts w:ascii="Courier New" w:eastAsia="Times New Roman" w:hAnsi="Courier New" w:cs="Courier New"/>
          <w:b/>
          <w:bCs/>
          <w:color w:val="273B47"/>
          <w:sz w:val="20"/>
          <w:szCs w:val="20"/>
          <w:lang w:eastAsia="es-MX"/>
        </w:rPr>
        <w:t>=""mi mascota""&gt;</w:t>
      </w:r>
      <w:r w:rsidRPr="006F4577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.</w:t>
      </w:r>
    </w:p>
    <w:p w:rsidR="006F4577" w:rsidRDefault="006F4577" w:rsidP="006F4577">
      <w:pPr>
        <w:jc w:val="both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3400" cy="4224655"/>
            <wp:effectExtent l="0" t="0" r="635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</w:p>
    <w:p w:rsidR="005F7027" w:rsidRDefault="005F7027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545666" cy="388133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53" cy="388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027" w:rsidRDefault="005F7027" w:rsidP="005F7027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512011" cy="42293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549" cy="42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A4" w:rsidRDefault="00076EA4" w:rsidP="005F702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3400" cy="32258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Default="0039763E" w:rsidP="005F7027">
      <w:pPr>
        <w:jc w:val="center"/>
      </w:pPr>
    </w:p>
    <w:p w:rsidR="0039763E" w:rsidRPr="0039763E" w:rsidRDefault="0039763E" w:rsidP="0039763E">
      <w:pPr>
        <w:shd w:val="clear" w:color="auto" w:fill="F6F6F6"/>
        <w:spacing w:after="0" w:line="240" w:lineRule="auto"/>
        <w:outlineLvl w:val="0"/>
        <w:rPr>
          <w:rFonts w:ascii="cooper_hewittmedium" w:eastAsia="Times New Roman" w:hAnsi="cooper_hewittmedium" w:cs="Times New Roman"/>
          <w:b/>
          <w:bCs/>
          <w:color w:val="273B47"/>
          <w:kern w:val="36"/>
          <w:sz w:val="54"/>
          <w:szCs w:val="54"/>
          <w:lang w:eastAsia="es-MX"/>
        </w:rPr>
      </w:pPr>
      <w:r w:rsidRPr="0039763E">
        <w:rPr>
          <w:rFonts w:ascii="cooper_hewittmedium" w:eastAsia="Times New Roman" w:hAnsi="cooper_hewittmedium" w:cs="Times New Roman"/>
          <w:b/>
          <w:bCs/>
          <w:color w:val="273B47"/>
          <w:kern w:val="36"/>
          <w:sz w:val="54"/>
          <w:szCs w:val="54"/>
          <w:lang w:eastAsia="es-MX"/>
        </w:rPr>
        <w:lastRenderedPageBreak/>
        <w:t>Funciones de las etiquetas HTML más importantes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38800" cy="1676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both"/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Veamos la descripción de estos elementos: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960347" cy="5308600"/>
            <wp:effectExtent l="0" t="0" r="0" b="6350"/>
            <wp:docPr id="10" name="Imagen 10" descr="Funciones de las etiquetas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ciones de las etiquetas-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63" cy="534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Pr="0039763E" w:rsidRDefault="0039763E" w:rsidP="0039763E">
      <w:pPr>
        <w:jc w:val="both"/>
        <w:rPr>
          <w:sz w:val="18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Si por ejemplo queremos añadir en nuestro documento estilos o JavaScript, lo hacemos con las etiquetas &lt;</w:t>
      </w:r>
      <w:proofErr w:type="spellStart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style</w:t>
      </w:r>
      <w:proofErr w:type="spellEnd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&gt; y &lt;script&gt; respectivamente, que a su vez deben ir dentro de la etiqueta raíz &lt;</w:t>
      </w:r>
      <w:proofErr w:type="spellStart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html</w:t>
      </w:r>
      <w:proofErr w:type="spellEnd"/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t>&gt;, algo así: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427345" cy="2393639"/>
            <wp:effectExtent l="0" t="0" r="190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611" cy="23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Pr="0039763E" w:rsidRDefault="0039763E" w:rsidP="0039763E">
      <w:pPr>
        <w:pStyle w:val="NormalWeb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273B47"/>
          <w:szCs w:val="30"/>
        </w:rPr>
      </w:pPr>
      <w:r w:rsidRPr="0039763E">
        <w:rPr>
          <w:rFonts w:ascii="Arial" w:hAnsi="Arial" w:cs="Arial"/>
          <w:color w:val="273B47"/>
          <w:szCs w:val="30"/>
        </w:rPr>
        <w:t>Descripción de algunos elementos vacíos:</w:t>
      </w:r>
    </w:p>
    <w:p w:rsidR="0039763E" w:rsidRDefault="0039763E" w:rsidP="0039763E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934304" cy="4612005"/>
            <wp:effectExtent l="0" t="0" r="9525" b="0"/>
            <wp:docPr id="12" name="Imagen 12" descr="Funciones de las etiquetas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nciones de las etiquetas-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66" cy="471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both"/>
        <w:rPr>
          <w:rFonts w:ascii="Arial" w:hAnsi="Arial" w:cs="Arial"/>
          <w:color w:val="273B47"/>
          <w:sz w:val="24"/>
          <w:szCs w:val="30"/>
          <w:shd w:val="clear" w:color="auto" w:fill="FFFFFF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Descripción de las etiquetas semánticas para la estructura base de nuestra página:</w:t>
      </w:r>
    </w:p>
    <w:p w:rsidR="0039763E" w:rsidRDefault="0039763E" w:rsidP="0039763E">
      <w:pPr>
        <w:jc w:val="center"/>
        <w:rPr>
          <w:sz w:val="18"/>
        </w:rPr>
      </w:pPr>
      <w:r>
        <w:rPr>
          <w:noProof/>
          <w:lang w:eastAsia="es-MX"/>
        </w:rPr>
        <w:drawing>
          <wp:inline distT="0" distB="0" distL="0" distR="0">
            <wp:extent cx="5612130" cy="7637560"/>
            <wp:effectExtent l="0" t="0" r="7620" b="1905"/>
            <wp:docPr id="13" name="Imagen 13" descr="Funciones de las etiquetas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unciones de las etiquetas-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63E" w:rsidRDefault="0039763E" w:rsidP="0039763E">
      <w:pPr>
        <w:jc w:val="center"/>
        <w:rPr>
          <w:sz w:val="18"/>
        </w:rPr>
      </w:pPr>
    </w:p>
    <w:p w:rsidR="0039763E" w:rsidRDefault="0039763E" w:rsidP="0039763E">
      <w:pPr>
        <w:jc w:val="both"/>
        <w:rPr>
          <w:rFonts w:ascii="Arial" w:hAnsi="Arial" w:cs="Arial"/>
          <w:color w:val="273B47"/>
          <w:sz w:val="24"/>
          <w:szCs w:val="30"/>
          <w:shd w:val="clear" w:color="auto" w:fill="FFFFFF"/>
        </w:rPr>
      </w:pPr>
      <w:r w:rsidRPr="0039763E">
        <w:rPr>
          <w:rFonts w:ascii="Arial" w:hAnsi="Arial" w:cs="Arial"/>
          <w:color w:val="273B47"/>
          <w:sz w:val="24"/>
          <w:szCs w:val="30"/>
          <w:shd w:val="clear" w:color="auto" w:fill="FFFFFF"/>
        </w:rPr>
        <w:lastRenderedPageBreak/>
        <w:t>Descripción de otras etiquetas muy usadas:</w:t>
      </w:r>
    </w:p>
    <w:p w:rsidR="0039763E" w:rsidRDefault="0039763E" w:rsidP="0039763E">
      <w:pPr>
        <w:jc w:val="center"/>
        <w:rPr>
          <w:sz w:val="14"/>
        </w:rPr>
      </w:pPr>
      <w:r>
        <w:rPr>
          <w:noProof/>
          <w:lang w:eastAsia="es-MX"/>
        </w:rPr>
        <w:drawing>
          <wp:inline distT="0" distB="0" distL="0" distR="0">
            <wp:extent cx="4106333" cy="7912420"/>
            <wp:effectExtent l="0" t="0" r="8890" b="0"/>
            <wp:docPr id="14" name="Imagen 14" descr="Funciones de las etiquetas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nciones de las etiquetas-0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356" cy="796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2D" w:rsidRPr="00CC282D" w:rsidRDefault="00CC282D" w:rsidP="00CC282D">
      <w:pPr>
        <w:spacing w:line="240" w:lineRule="auto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CC282D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lastRenderedPageBreak/>
        <w:t>La importancia del código semántico</w:t>
      </w:r>
    </w:p>
    <w:p w:rsidR="00CC282D" w:rsidRPr="00CC282D" w:rsidRDefault="00CC282D" w:rsidP="00CC282D">
      <w:pPr>
        <w:spacing w:before="113" w:after="113" w:line="240" w:lineRule="auto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CC282D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Es importante que como desarrolladores tengamos claro el significado de escribir código. Debes ser consciente de que la manera en la que codeas tenga sentido.</w:t>
      </w:r>
    </w:p>
    <w:p w:rsidR="00CC282D" w:rsidRPr="00CC282D" w:rsidRDefault="00CC282D" w:rsidP="00CC282D">
      <w:pPr>
        <w:spacing w:before="113" w:after="113" w:line="240" w:lineRule="auto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CC282D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La semántica HTML no es más que darle sentido y estructura a lo que estas escribiendo. Muy importante para el navegador. No todos los elementos deberían ser un div.</w:t>
      </w:r>
    </w:p>
    <w:p w:rsidR="00CC282D" w:rsidRDefault="00CC282D" w:rsidP="00CC282D">
      <w:pPr>
        <w:jc w:val="both"/>
        <w:rPr>
          <w:sz w:val="14"/>
        </w:rPr>
      </w:pPr>
    </w:p>
    <w:p w:rsidR="00CC282D" w:rsidRDefault="00CC282D" w:rsidP="0039763E">
      <w:pPr>
        <w:jc w:val="center"/>
        <w:rPr>
          <w:sz w:val="14"/>
        </w:rPr>
      </w:pPr>
      <w:r>
        <w:rPr>
          <w:noProof/>
          <w:sz w:val="14"/>
          <w:lang w:eastAsia="es-MX"/>
        </w:rPr>
        <w:drawing>
          <wp:inline distT="0" distB="0" distL="0" distR="0">
            <wp:extent cx="5613400" cy="41065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2F" w:rsidRDefault="00E4162F" w:rsidP="0039763E">
      <w:pPr>
        <w:jc w:val="center"/>
        <w:rPr>
          <w:sz w:val="14"/>
        </w:rPr>
      </w:pPr>
    </w:p>
    <w:p w:rsidR="00E4162F" w:rsidRPr="00E4162F" w:rsidRDefault="00E4162F" w:rsidP="00E4162F">
      <w:pPr>
        <w:spacing w:line="240" w:lineRule="auto"/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</w:pPr>
      <w:r w:rsidRPr="00E416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Tipos de errores en HTML, </w:t>
      </w:r>
      <w:proofErr w:type="spellStart"/>
      <w:r w:rsidRPr="00E416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>debugging</w:t>
      </w:r>
      <w:proofErr w:type="spellEnd"/>
      <w:r w:rsidRPr="00E4162F">
        <w:rPr>
          <w:rFonts w:ascii="cooper_hewittmedium" w:eastAsia="Times New Roman" w:hAnsi="cooper_hewittmedium" w:cs="Times New Roman"/>
          <w:b/>
          <w:bCs/>
          <w:color w:val="000000"/>
          <w:spacing w:val="-2"/>
          <w:sz w:val="36"/>
          <w:szCs w:val="36"/>
          <w:lang w:eastAsia="es-MX"/>
        </w:rPr>
        <w:t xml:space="preserve"> y servicio de validación de etiquetas</w:t>
      </w:r>
    </w:p>
    <w:p w:rsidR="00E4162F" w:rsidRPr="00E4162F" w:rsidRDefault="00E4162F" w:rsidP="00E4162F">
      <w:pPr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E4162F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Errores sintácticos</w:t>
      </w:r>
      <w:r w:rsidRPr="00E4162F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Son errores de escritura en el código y evitan que el programa funcione. Pueden ser errores de tipado.</w:t>
      </w:r>
    </w:p>
    <w:p w:rsidR="00E4162F" w:rsidRPr="00E4162F" w:rsidRDefault="00E4162F" w:rsidP="00E4162F">
      <w:pPr>
        <w:spacing w:after="0" w:line="240" w:lineRule="auto"/>
        <w:rPr>
          <w:rFonts w:ascii="Arial" w:eastAsia="Times New Roman" w:hAnsi="Arial" w:cs="Arial"/>
          <w:color w:val="273B47"/>
          <w:sz w:val="24"/>
          <w:szCs w:val="24"/>
          <w:lang w:eastAsia="es-MX"/>
        </w:rPr>
      </w:pPr>
      <w:r w:rsidRPr="00E4162F">
        <w:rPr>
          <w:rFonts w:ascii="Arial" w:eastAsia="Times New Roman" w:hAnsi="Arial" w:cs="Arial"/>
          <w:b/>
          <w:bCs/>
          <w:color w:val="273B47"/>
          <w:sz w:val="24"/>
          <w:szCs w:val="24"/>
          <w:lang w:eastAsia="es-MX"/>
        </w:rPr>
        <w:t>Errores lógicos</w:t>
      </w:r>
      <w:r w:rsidRPr="00E4162F">
        <w:rPr>
          <w:rFonts w:ascii="Arial" w:eastAsia="Times New Roman" w:hAnsi="Arial" w:cs="Arial"/>
          <w:color w:val="273B47"/>
          <w:sz w:val="24"/>
          <w:szCs w:val="24"/>
          <w:lang w:eastAsia="es-MX"/>
        </w:rPr>
        <w:t>: En estos la sintaxis es correcta, pero el código no hace lo que debería. El programa funciona, pero de forma incorrecta.</w:t>
      </w:r>
    </w:p>
    <w:p w:rsidR="00E4162F" w:rsidRDefault="00E4162F" w:rsidP="00E4162F">
      <w:pPr>
        <w:jc w:val="both"/>
        <w:rPr>
          <w:sz w:val="14"/>
        </w:rPr>
      </w:pPr>
    </w:p>
    <w:p w:rsidR="00E4162F" w:rsidRDefault="00E4162F" w:rsidP="00E4162F">
      <w:pPr>
        <w:jc w:val="center"/>
        <w:rPr>
          <w:sz w:val="14"/>
        </w:rPr>
      </w:pPr>
    </w:p>
    <w:p w:rsidR="00E4162F" w:rsidRDefault="00E4162F" w:rsidP="00E4162F">
      <w:pPr>
        <w:jc w:val="center"/>
        <w:rPr>
          <w:sz w:val="14"/>
        </w:rPr>
      </w:pPr>
      <w:r>
        <w:rPr>
          <w:noProof/>
          <w:sz w:val="14"/>
          <w:lang w:eastAsia="es-MX"/>
        </w:rPr>
        <w:lastRenderedPageBreak/>
        <w:drawing>
          <wp:inline distT="0" distB="0" distL="0" distR="0">
            <wp:extent cx="4529666" cy="3286057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974" cy="328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2F" w:rsidRDefault="00E4162F" w:rsidP="00E4162F">
      <w:pPr>
        <w:jc w:val="both"/>
      </w:pPr>
      <w:hyperlink r:id="rId21" w:history="1">
        <w:r>
          <w:rPr>
            <w:rStyle w:val="Hipervnculo"/>
          </w:rPr>
          <w:t>https://validator.w3.org/</w:t>
        </w:r>
      </w:hyperlink>
    </w:p>
    <w:p w:rsidR="00AC3C8D" w:rsidRDefault="00AC3C8D" w:rsidP="00E4162F">
      <w:pPr>
        <w:jc w:val="both"/>
      </w:pPr>
    </w:p>
    <w:p w:rsidR="00AC3C8D" w:rsidRPr="00AC3C8D" w:rsidRDefault="00AC3C8D" w:rsidP="00AC3C8D">
      <w:pPr>
        <w:pStyle w:val="Ttulo1"/>
        <w:shd w:val="clear" w:color="auto" w:fill="F6F6F6"/>
        <w:spacing w:before="0" w:beforeAutospacing="0" w:after="0" w:afterAutospacing="0"/>
        <w:jc w:val="both"/>
        <w:rPr>
          <w:rFonts w:ascii="cooper_hewittmedium" w:hAnsi="cooper_hewittmedium"/>
          <w:color w:val="FF0000"/>
          <w:sz w:val="44"/>
          <w:szCs w:val="54"/>
        </w:rPr>
      </w:pPr>
      <w:r w:rsidRPr="00AC3C8D">
        <w:rPr>
          <w:rFonts w:ascii="cooper_hewittmedium" w:hAnsi="cooper_hewittmedium"/>
          <w:color w:val="FF0000"/>
          <w:sz w:val="44"/>
          <w:szCs w:val="54"/>
        </w:rPr>
        <w:t>Reto 1: Organiza el siguiente bloque de código de forma semántica</w:t>
      </w:r>
      <w:r w:rsidRPr="00AC3C8D">
        <w:rPr>
          <w:rFonts w:ascii="cooper_hewittmedium" w:hAnsi="cooper_hewittmedium"/>
          <w:color w:val="FF0000"/>
          <w:sz w:val="44"/>
          <w:szCs w:val="54"/>
        </w:rPr>
        <w:t>.</w:t>
      </w:r>
    </w:p>
    <w:p w:rsidR="00AC3C8D" w:rsidRPr="00AC3C8D" w:rsidRDefault="00AC3C8D" w:rsidP="00AC3C8D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  <w:szCs w:val="30"/>
        </w:rPr>
      </w:pPr>
      <w:r w:rsidRPr="00AC3C8D">
        <w:rPr>
          <w:rFonts w:ascii="Arial" w:hAnsi="Arial" w:cs="Arial"/>
          <w:color w:val="273B47"/>
          <w:szCs w:val="30"/>
        </w:rPr>
        <w:t>Ya conocimos la importancia de hacer nuestro HTML de forma semántica. Así que, aquí tengo un reto para ti.</w:t>
      </w:r>
    </w:p>
    <w:p w:rsidR="00AC3C8D" w:rsidRPr="00AC3C8D" w:rsidRDefault="00AC3C8D" w:rsidP="00AC3C8D">
      <w:pPr>
        <w:pStyle w:val="NormalWeb"/>
        <w:shd w:val="clear" w:color="auto" w:fill="FFFFFF"/>
        <w:spacing w:before="240" w:beforeAutospacing="0" w:after="240" w:afterAutospacing="0" w:line="384" w:lineRule="atLeast"/>
        <w:jc w:val="both"/>
        <w:rPr>
          <w:rFonts w:ascii="Arial" w:hAnsi="Arial" w:cs="Arial"/>
          <w:color w:val="273B47"/>
          <w:szCs w:val="30"/>
        </w:rPr>
      </w:pPr>
      <w:r w:rsidRPr="00AC3C8D">
        <w:rPr>
          <w:rFonts w:ascii="Arial" w:hAnsi="Arial" w:cs="Arial"/>
          <w:color w:val="273B47"/>
          <w:szCs w:val="30"/>
        </w:rPr>
        <w:t xml:space="preserve">A continuación te mostraré un código HTML y la idea es que </w:t>
      </w:r>
      <w:proofErr w:type="spellStart"/>
      <w:proofErr w:type="gramStart"/>
      <w:r w:rsidRPr="00AC3C8D">
        <w:rPr>
          <w:rFonts w:ascii="Arial" w:hAnsi="Arial" w:cs="Arial"/>
          <w:color w:val="273B47"/>
          <w:szCs w:val="30"/>
        </w:rPr>
        <w:t>tu</w:t>
      </w:r>
      <w:proofErr w:type="spellEnd"/>
      <w:proofErr w:type="gramEnd"/>
      <w:r w:rsidRPr="00AC3C8D">
        <w:rPr>
          <w:rFonts w:ascii="Arial" w:hAnsi="Arial" w:cs="Arial"/>
          <w:color w:val="273B47"/>
          <w:szCs w:val="30"/>
        </w:rPr>
        <w:t xml:space="preserve"> lo organices de forma semántica, es decir, que uses las etiquetas más adecuadas.</w:t>
      </w:r>
    </w:p>
    <w:p w:rsidR="00AC3C8D" w:rsidRPr="00AC3C8D" w:rsidRDefault="00AC3C8D" w:rsidP="00AC3C8D">
      <w:pPr>
        <w:jc w:val="center"/>
        <w:rPr>
          <w:color w:val="FF0000"/>
          <w:sz w:val="14"/>
        </w:rPr>
      </w:pPr>
      <w:r>
        <w:rPr>
          <w:noProof/>
          <w:color w:val="FF0000"/>
          <w:sz w:val="14"/>
          <w:lang w:eastAsia="es-MX"/>
        </w:rPr>
        <w:drawing>
          <wp:inline distT="0" distB="0" distL="0" distR="0">
            <wp:extent cx="2533188" cy="2208515"/>
            <wp:effectExtent l="0" t="0" r="63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989" cy="22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C8D" w:rsidRPr="00AC3C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oper_hewittmedium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C16541"/>
    <w:multiLevelType w:val="multilevel"/>
    <w:tmpl w:val="72F8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D8175B"/>
    <w:multiLevelType w:val="multilevel"/>
    <w:tmpl w:val="868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0EC"/>
    <w:rsid w:val="00076EA4"/>
    <w:rsid w:val="001940EC"/>
    <w:rsid w:val="0039763E"/>
    <w:rsid w:val="005516FA"/>
    <w:rsid w:val="005F7027"/>
    <w:rsid w:val="006F4577"/>
    <w:rsid w:val="0087322F"/>
    <w:rsid w:val="008B2F67"/>
    <w:rsid w:val="008E3DCD"/>
    <w:rsid w:val="00AC3C8D"/>
    <w:rsid w:val="00CC282D"/>
    <w:rsid w:val="00D0491C"/>
    <w:rsid w:val="00E4162F"/>
    <w:rsid w:val="00EC4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74200E-C8D1-4400-B49E-2BC5F49B6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76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04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D0491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F4577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3976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416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6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69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9724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2082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019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080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6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412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7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92892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04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single" w:sz="6" w:space="11" w:color="E9E9E9"/>
            <w:right w:val="none" w:sz="0" w:space="0" w:color="auto"/>
          </w:divBdr>
        </w:div>
        <w:div w:id="18564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validator.w3.org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12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Martin</dc:creator>
  <cp:keywords/>
  <dc:description/>
  <cp:lastModifiedBy>Luis Martin</cp:lastModifiedBy>
  <cp:revision>10</cp:revision>
  <dcterms:created xsi:type="dcterms:W3CDTF">2020-01-27T00:32:00Z</dcterms:created>
  <dcterms:modified xsi:type="dcterms:W3CDTF">2020-02-16T22:53:00Z</dcterms:modified>
</cp:coreProperties>
</file>