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F113A0" w:rsidP="004E1AED">
      <w:pPr>
        <w:pStyle w:val="Ttulo"/>
      </w:pPr>
      <w:r w:rsidRPr="00F113A0">
        <w:t xml:space="preserve">Curso </w:t>
      </w:r>
      <w:r w:rsidR="00F148D1">
        <w:t>NEXt.js</w:t>
      </w:r>
    </w:p>
    <w:p w:rsidR="00F148D1" w:rsidRPr="00F148D1" w:rsidRDefault="00F148D1" w:rsidP="00F148D1">
      <w:pPr>
        <w:pStyle w:val="Ttulo1"/>
      </w:pPr>
      <w:r w:rsidRPr="00F148D1">
        <w:t>Instalando NextJS</w:t>
      </w:r>
    </w:p>
    <w:p w:rsidR="00F148D1" w:rsidRPr="00F148D1" w:rsidRDefault="00F148D1" w:rsidP="00F148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Requisitos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Node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(&gt;12,&gt;10)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Git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Browser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Goggle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Chrome - para utilizar la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DevTools</w:t>
      </w:r>
      <w:proofErr w:type="spellEnd"/>
    </w:p>
    <w:p w:rsidR="00F148D1" w:rsidRPr="00F148D1" w:rsidRDefault="00F148D1" w:rsidP="00F148D1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Instalacion</w:t>
      </w:r>
      <w:proofErr w:type="spellEnd"/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CLI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Automatica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>: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yarn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create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next</w:t>
      </w:r>
      <w:proofErr w:type="spellEnd"/>
      <w:r w:rsidRPr="00F148D1">
        <w:rPr>
          <w:rStyle w:val="CdigoHTML"/>
          <w:color w:val="FFFFFF"/>
          <w:sz w:val="21"/>
          <w:szCs w:val="21"/>
        </w:rPr>
        <w:t>-</w:t>
      </w:r>
      <w:proofErr w:type="gramStart"/>
      <w:r w:rsidRPr="00F148D1">
        <w:rPr>
          <w:rStyle w:val="CdigoHTML"/>
          <w:color w:val="FFFFFF"/>
          <w:sz w:val="21"/>
          <w:szCs w:val="21"/>
        </w:rPr>
        <w:t>app</w:t>
      </w:r>
      <w:proofErr w:type="gramEnd"/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Manual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mkdir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cd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init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-y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r w:rsidRPr="00F148D1">
        <w:rPr>
          <w:rStyle w:val="CdigoHTML"/>
          <w:color w:val="FFFFFF"/>
          <w:sz w:val="21"/>
          <w:szCs w:val="21"/>
          <w:lang w:val="en-US"/>
        </w:rPr>
        <w:t xml:space="preserve">yarn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  <w:lang w:val="en-US"/>
        </w:rPr>
        <w:t xml:space="preserve">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Agregar el siguiente </w:t>
      </w:r>
      <w:proofErr w:type="spellStart"/>
      <w:r w:rsidRPr="00F148D1">
        <w:rPr>
          <w:rStyle w:val="CdigoHTML"/>
          <w:color w:val="FFFFFF"/>
          <w:sz w:val="21"/>
          <w:szCs w:val="21"/>
        </w:rPr>
        <w:t>codigo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al </w:t>
      </w:r>
      <w:r w:rsidRPr="00F148D1">
        <w:rPr>
          <w:rStyle w:val="hljs-string"/>
          <w:color w:val="A6E22E"/>
          <w:sz w:val="21"/>
          <w:szCs w:val="21"/>
        </w:rPr>
        <w:t>"script"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hljs-string"/>
          <w:color w:val="A6E22E"/>
          <w:sz w:val="21"/>
          <w:szCs w:val="21"/>
        </w:rPr>
        <w:t>"scripts"</w:t>
      </w:r>
      <w:r w:rsidRPr="00F148D1">
        <w:rPr>
          <w:rStyle w:val="CdigoHTML"/>
          <w:color w:val="FFFFFF"/>
          <w:sz w:val="21"/>
          <w:szCs w:val="21"/>
        </w:rPr>
        <w:t>: {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dev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</w:p>
    <w:p w:rsidR="00F148D1" w:rsidRPr="00F148D1" w:rsidRDefault="00F148D1" w:rsidP="00F148D1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>},</w:t>
      </w:r>
    </w:p>
    <w:p w:rsidR="00F148D1" w:rsidRDefault="00F148D1" w:rsidP="00F148D1"/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Inicializar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init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-y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Instalar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install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next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react react-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dom</w:t>
      </w:r>
      <w:proofErr w:type="spellEnd"/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Scripts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"dev"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"start"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start"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proofErr w:type="spellStart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Creamos</w:t>
      </w:r>
      <w:proofErr w:type="spellEnd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 xml:space="preserve"> </w:t>
      </w:r>
      <w:proofErr w:type="spellStart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directorio</w:t>
      </w:r>
      <w:proofErr w:type="spellEnd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 </w:t>
      </w:r>
      <w:r w:rsidRPr="00F148D1">
        <w:rPr>
          <w:rFonts w:ascii="Arial" w:eastAsia="Times New Roman" w:hAnsi="Arial" w:cs="Arial"/>
          <w:b/>
          <w:bCs/>
          <w:color w:val="4A4A4A"/>
          <w:sz w:val="24"/>
          <w:szCs w:val="24"/>
          <w:lang w:val="en-US" w:eastAsia="es-MX"/>
        </w:rPr>
        <w:t>pages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mkdir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pages</w:t>
      </w:r>
      <w:proofErr w:type="spellEnd"/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run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dev</w:t>
      </w:r>
      <w:proofErr w:type="spellEnd"/>
    </w:p>
    <w:p w:rsidR="00F148D1" w:rsidRDefault="00F148D1" w:rsidP="00F148D1"/>
    <w:p w:rsidR="00061316" w:rsidRDefault="00061316" w:rsidP="00061316">
      <w:pPr>
        <w:pStyle w:val="Ttulo"/>
      </w:pPr>
    </w:p>
    <w:p w:rsidR="00061316" w:rsidRDefault="00061316" w:rsidP="00061316">
      <w:pPr>
        <w:pStyle w:val="Ttulo"/>
      </w:pPr>
    </w:p>
    <w:p w:rsidR="00061316" w:rsidRDefault="00061316" w:rsidP="00061316">
      <w:pPr>
        <w:pStyle w:val="Ttulo"/>
      </w:pPr>
    </w:p>
    <w:p w:rsidR="00061316" w:rsidRDefault="00061316" w:rsidP="00061316">
      <w:pPr>
        <w:pStyle w:val="Ttulo"/>
        <w:rPr>
          <w:sz w:val="44"/>
          <w:szCs w:val="44"/>
        </w:rPr>
      </w:pPr>
      <w:r w:rsidRPr="00061316">
        <w:rPr>
          <w:sz w:val="44"/>
          <w:szCs w:val="44"/>
        </w:rPr>
        <w:lastRenderedPageBreak/>
        <w:t>Routing</w:t>
      </w:r>
    </w:p>
    <w:p w:rsidR="00061316" w:rsidRDefault="00061316" w:rsidP="00061316">
      <w:pPr>
        <w:pStyle w:val="Ttulo1"/>
        <w:rPr>
          <w:lang w:val="es-MX"/>
        </w:rPr>
      </w:pPr>
      <w:r>
        <w:t>Rutas b</w:t>
      </w:r>
      <w:r>
        <w:rPr>
          <w:lang w:val="es-MX"/>
        </w:rPr>
        <w:t>ásicas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&lt;h4&gt;Ideas/conceptos claves&lt;/h4&gt;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las que son sencillas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aquellas que se generan de una forma consecutiva dependiendo de variables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&lt;h4&gt;Apuntes&lt;/h4&gt;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Todo lo que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esta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relacionado con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paginas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navegación se entiende con el nombre de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 En Next.js ya cuenta con una solución para no preocuparnos del tema. Cuenta con dos soluciones: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user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platzi</w:t>
      </w:r>
      <w:proofErr w:type="spellEnd"/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Si se quiere hacer rutas dinámicas con parámetros, nombramos el archivo de esta forma: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[parametro].js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para leer el parámetro se puede usar el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hook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Next.js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{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useRouter</w:t>
      </w:r>
      <w:proofErr w:type="spellEnd"/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"next/router"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ProductItem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= () =&gt; {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query: </w:t>
      </w:r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{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productId</w:t>
      </w:r>
      <w:proofErr w:type="spellEnd"/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},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} = </w:t>
      </w:r>
      <w:proofErr w:type="spellStart"/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useRouter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(</w:t>
      </w:r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);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ab/>
        <w:t xml:space="preserve">  </w:t>
      </w:r>
      <w:proofErr w:type="spellStart"/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return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</w:t>
      </w:r>
      <w:proofErr w:type="spellStart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div</w:t>
      </w:r>
      <w:proofErr w:type="spellEnd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Esta es la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pagina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del producto: {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productId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&lt;/</w:t>
      </w:r>
      <w:proofErr w:type="spellStart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div</w:t>
      </w:r>
      <w:proofErr w:type="spellEnd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export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default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ProductItem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  <w:pict>
          <v:rect id="_x0000_i1025" style="width:0;height:1.5pt" o:hralign="center" o:hrstd="t" o:hrnoshade="t" o:hr="t" fillcolor="#4a4a4a" stroked="f"/>
        </w:pic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Los cambios que ejecutamos vienen con Hot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Reload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fast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refresh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. Es decir que se aplican rápidamente en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el navegador.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Cada vez que creamos un archivo en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pages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se agregan a las rutas de la aplicación. Esta manera de hacer rutas se denomina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basado en file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system</w:t>
      </w:r>
      <w:proofErr w:type="spellEnd"/>
    </w:p>
    <w:p w:rsidR="00061316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RESUMEN: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 Crear rutas en Next.js es bastante sencillo debido a que usa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basado en file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system</w:t>
      </w:r>
      <w:proofErr w:type="spellEnd"/>
    </w:p>
    <w:p w:rsidR="000E0F28" w:rsidRDefault="000E0F28" w:rsidP="000E0F28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>
        <w:rPr>
          <w:noProof/>
        </w:rPr>
        <w:drawing>
          <wp:inline distT="0" distB="0" distL="0" distR="0">
            <wp:extent cx="3661552" cy="3401786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3" b="8432"/>
                    <a:stretch/>
                  </pic:blipFill>
                  <pic:spPr bwMode="auto">
                    <a:xfrm>
                      <a:off x="0" y="0"/>
                      <a:ext cx="3696129" cy="343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82E" w:rsidRPr="00A57758" w:rsidRDefault="00A57758" w:rsidP="00C9782E">
      <w:pPr>
        <w:pStyle w:val="Ttulo1"/>
      </w:pPr>
      <w:r w:rsidRPr="00A57758">
        <w:lastRenderedPageBreak/>
        <w:t>#UnderTheHood setup y páginas: optimizaciones ocultas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h4&gt;Ideas/conceptos claves&lt;/h4&gt;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proofErr w:type="spellStart"/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chunk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pedazo de código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CSR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Client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Side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Rendering</w:t>
      </w:r>
      <w:proofErr w:type="spellEnd"/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</w:pPr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n-US" w:eastAsia="es-MX"/>
        </w:rPr>
        <w:t>SSR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 xml:space="preserve"> Server Side Rendering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&lt;h4&gt;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Apuntes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&lt;/h4&gt;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"scripts"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>: {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"dev"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,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 xml:space="preserve">// </w:t>
      </w:r>
      <w:proofErr w:type="spellStart"/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desarrollo</w:t>
      </w:r>
      <w:proofErr w:type="spellEnd"/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"build"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 build"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,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// build prod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"start"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 start"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// server prod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>},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Al momento de compilar separa el código con la técnica </w:t>
      </w:r>
      <w:proofErr w:type="spell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code</w:t>
      </w:r>
      <w:proofErr w:type="spellEnd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splitting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de aplicar hashes a los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assets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que para cada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pagina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generara un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chunk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especifico y mantendrá el código que se usara durante toda la aplicación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pict>
          <v:rect id="_x0000_i1031" style="width:0;height:1.5pt" o:hralign="center" o:hrstd="t" o:hr="t" fillcolor="#a0a0a0" stroked="f"/>
        </w:pic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Podemos ver que las paginas generadas son SSR dándonos más SEO que con CSR</w:t>
      </w:r>
    </w:p>
    <w:p w:rsidR="00C9782E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RESUMEN: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 Next.js aplica al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bundle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final diferentes optimizaciones como ser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vendor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files que hacen que no nos preocupemos de la configuración del proyecto.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que nos da un mejor SEO por el </w:t>
      </w:r>
      <w:proofErr w:type="gram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server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side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rendering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</w:t>
      </w:r>
    </w:p>
    <w:p w:rsidR="00B04276" w:rsidRDefault="00B04276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</w:p>
    <w:p w:rsidR="00B04276" w:rsidRDefault="00B04276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Una de las mejores cosas que trae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por defecto es este tipo de configuración para producción, tanto el manejo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assets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como la generación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bundles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y por sobre todo su sistema de SSR y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Prefetching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de los componentes de cada página.</w:t>
      </w:r>
    </w:p>
    <w:p w:rsidR="00B04276" w:rsidRDefault="00B04276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proofErr w:type="gramStart"/>
      <w:r>
        <w:rPr>
          <w:rFonts w:ascii="Arial" w:hAnsi="Arial" w:cs="Arial"/>
          <w:color w:val="4A4A4A"/>
          <w:shd w:val="clear" w:color="auto" w:fill="FFFFFF"/>
        </w:rPr>
        <w:t>Ah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 xml:space="preserve"> pero mira, Next.js es el APACHE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. </w:t>
      </w:r>
      <w:r>
        <w:rPr>
          <w:rFonts w:ascii="Segoe UI Emoji" w:hAnsi="Segoe UI Emoji" w:cs="Segoe UI Emoji"/>
          <w:color w:val="4A4A4A"/>
          <w:shd w:val="clear" w:color="auto" w:fill="FFFFFF"/>
        </w:rPr>
        <w:t>❤</w:t>
      </w:r>
      <w:r>
        <w:rPr>
          <w:rFonts w:ascii="Arial" w:hAnsi="Arial" w:cs="Arial"/>
          <w:color w:val="4A4A4A"/>
          <w:shd w:val="clear" w:color="auto" w:fill="FFFFFF"/>
        </w:rPr>
        <w:t>️</w:t>
      </w:r>
    </w:p>
    <w:p w:rsidR="00FF16B9" w:rsidRDefault="00FF16B9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FF16B9" w:rsidRDefault="00FF16B9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FF16B9" w:rsidRDefault="00FF16B9" w:rsidP="00FF16B9">
      <w:pPr>
        <w:pStyle w:val="Ttulo1"/>
      </w:pPr>
      <w:r w:rsidRPr="00FF16B9">
        <w:t>#UnderTheHood páginas: pre rendering de páginas</w:t>
      </w: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Viendo el código fuente se sabe que se hace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pre-render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en aplicaciones construidas con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create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-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react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-</w:t>
      </w:r>
      <w:proofErr w:type="gram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app</w:t>
      </w:r>
      <w:proofErr w:type="gram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solo se puede ver una etiqueta en el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body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: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&lt;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div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 xml:space="preserve"> ="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root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&gt;&lt;/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div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&gt;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(Firefox)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Cmd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+ U, se abre la previsualización del código fuente y se puede ver que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Nextjs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renderiza todo nuestro contenido.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El SSR (</w:t>
      </w:r>
      <w:proofErr w:type="gram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server</w:t>
      </w:r>
      <w:proofErr w:type="gram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side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), todo viene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prerenderizado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desde el servidor y permite que la web sea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indexable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por los motores de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busqueda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(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google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).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El SSR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envia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html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css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prerenderizado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hacia el cliente, es decir, ejecuta el JavaScript que incrusta todos estos elementos en el DOM en el servidor y deja las tareas secundarias (como los eventos,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fetch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etc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) para que se ejecute en el lado del cliente. Por lo que si agregamos un botón a la página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About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que ejecute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Alert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: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React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'react'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About = () =&gt; {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handleClick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= () =&gt; {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alert(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'clicked!'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);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return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(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  Esta es la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pagina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&lt;button </w:t>
      </w:r>
      <w:proofErr w:type="spellStart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onClick</w:t>
      </w:r>
      <w:proofErr w:type="spellEnd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{</w:t>
      </w:r>
      <w:proofErr w:type="spellStart"/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handleClick</w:t>
      </w:r>
      <w:proofErr w:type="spellEnd"/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}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Click </w:t>
      </w:r>
      <w:proofErr w:type="gram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me!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</w:t>
      </w:r>
      <w:proofErr w:type="gramEnd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/button&gt;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&lt;/&gt;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);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export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default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Y deshabilitamos el JavaScript en el navegador, el botón no realizará acción alguna, pero sí se renderizará.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Hay varias maneras de revisar si el contenido viene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prerenderizado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del servidor.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Podriamos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hacer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curl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 la dirección del servidor y luego examinar si el contenido que se muestra ya viene completo o si hay llamadas de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javascript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que completan el código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html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faltante.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curl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localhost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s-MX" w:eastAsia="es-MX"/>
        </w:rPr>
        <w:t>:3000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&gt;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archivo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.html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 que me lleva a la segunda manera que es </w:t>
      </w:r>
      <w:proofErr w:type="gram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abriendo</w:t>
      </w:r>
      <w:proofErr w:type="gram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devtools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mirando la pestaña de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network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para ver examinar las peticiones web que se hacen posteriores al archivo principal.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u w:val="single" w:color="FF0000"/>
          <w:shd w:val="clear" w:color="auto" w:fill="FFFFFF"/>
        </w:rPr>
      </w:pPr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En realidad lo que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esta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haciendo Next en este caso no es SSR, sino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Static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, la diferencia es que en SSR cada vez que llegue una nueva consulta Next va a ejecutar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y va a devolver la vista renderizada 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html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, en cambio 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Static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Next solo va a ejecutar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UNA sola vez (eso sucede en el momento en que hacemos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deploy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) y a partir de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aqui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cada vez que llegue una consulta nueva siempre va a devolver la misma vista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html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que renderizo la primera vez, esto es mucho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mas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eficiente ya que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solo se renderiza en el servidor una sola vez y al generar los archivos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estaticos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estos pueden ser alojados y distribuidos en un CDN lo que los hacen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increiblemente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rapidos</w:t>
      </w:r>
      <w:proofErr w:type="spellEnd"/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  <w:r w:rsidRPr="00B01B7F">
        <w:rPr>
          <w:rFonts w:ascii="Arial" w:hAnsi="Arial" w:cs="Arial"/>
          <w:color w:val="FF0000"/>
          <w:u w:val="single" w:color="FF0000"/>
          <w:shd w:val="clear" w:color="auto" w:fill="FFFFFF"/>
        </w:rPr>
        <w:t>Revisar</w:t>
      </w:r>
    </w:p>
    <w:p w:rsidR="00F31C9D" w:rsidRDefault="00F31C9D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</w:p>
    <w:p w:rsidR="00F31C9D" w:rsidRDefault="00F31C9D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</w:p>
    <w:p w:rsidR="00F31C9D" w:rsidRDefault="00F31C9D" w:rsidP="00F31C9D">
      <w:pPr>
        <w:pStyle w:val="Ttulo1"/>
      </w:pPr>
      <w:r w:rsidRPr="00F31C9D">
        <w:t>Enlazando páginas</w:t>
      </w:r>
    </w:p>
    <w:p w:rsidR="00F31C9D" w:rsidRP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31C9D">
        <w:rPr>
          <w:rFonts w:ascii="Arial" w:hAnsi="Arial" w:cs="Arial"/>
          <w:color w:val="4A4A4A"/>
          <w:sz w:val="21"/>
          <w:szCs w:val="21"/>
        </w:rPr>
        <w:t xml:space="preserve">Next.JS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reuiere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que dentro del componente de </w:t>
      </w:r>
      <w:proofErr w:type="gramStart"/>
      <w:r w:rsidRPr="00F31C9D">
        <w:rPr>
          <w:rFonts w:ascii="Arial" w:hAnsi="Arial" w:cs="Arial"/>
          <w:color w:val="4A4A4A"/>
          <w:sz w:val="21"/>
          <w:szCs w:val="21"/>
        </w:rPr>
        <w:t>Link</w:t>
      </w:r>
      <w:proofErr w:type="gramEnd"/>
      <w:r w:rsidRPr="00F31C9D">
        <w:rPr>
          <w:rFonts w:ascii="Arial" w:hAnsi="Arial" w:cs="Arial"/>
          <w:color w:val="4A4A4A"/>
          <w:sz w:val="21"/>
          <w:szCs w:val="21"/>
        </w:rPr>
        <w:t xml:space="preserve"> se encuentre una etiqueta &lt;a&gt;&lt;/a&gt;, de forma que sea amigable para el SEO. Si no la agregas, de igual forma funciona, pero verás </w:t>
      </w:r>
      <w:proofErr w:type="gramStart"/>
      <w:r w:rsidRPr="00F31C9D">
        <w:rPr>
          <w:rFonts w:ascii="Arial" w:hAnsi="Arial" w:cs="Arial"/>
          <w:color w:val="4A4A4A"/>
          <w:sz w:val="21"/>
          <w:szCs w:val="21"/>
        </w:rPr>
        <w:t xml:space="preserve">un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warning</w:t>
      </w:r>
      <w:proofErr w:type="spellEnd"/>
      <w:proofErr w:type="gramEnd"/>
      <w:r w:rsidRPr="00F31C9D">
        <w:rPr>
          <w:rFonts w:ascii="Arial" w:hAnsi="Arial" w:cs="Arial"/>
          <w:color w:val="4A4A4A"/>
          <w:sz w:val="21"/>
          <w:szCs w:val="21"/>
        </w:rPr>
        <w:t xml:space="preserve"> de parte de Next.JS.</w:t>
      </w:r>
    </w:p>
    <w:p w:rsid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31C9D">
        <w:rPr>
          <w:rFonts w:ascii="Arial" w:hAnsi="Arial" w:cs="Arial"/>
          <w:color w:val="4A4A4A"/>
          <w:sz w:val="21"/>
          <w:szCs w:val="21"/>
        </w:rPr>
        <w:t xml:space="preserve">Pueden ver un poco más de información de como trabajar con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Styled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Components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o Componentes que envuelven la etiqueta &lt;a&gt; aquí: </w:t>
      </w:r>
      <w:hyperlink r:id="rId12" w:tgtFrame="_blank" w:history="1">
        <w:r w:rsidRPr="00F31C9D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 xml:space="preserve">Next </w:t>
        </w:r>
        <w:proofErr w:type="gramStart"/>
        <w:r w:rsidRPr="00F31C9D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Link</w:t>
        </w:r>
        <w:proofErr w:type="gramEnd"/>
      </w:hyperlink>
    </w:p>
    <w:p w:rsid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</w:p>
    <w:p w:rsidR="00F31C9D" w:rsidRPr="00F31C9D" w:rsidRDefault="00F31C9D" w:rsidP="00F31C9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proofErr w:type="gramStart"/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Anchor</w:t>
      </w:r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.-</w:t>
      </w:r>
      <w:proofErr w:type="gram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Anclaje, nos sirve para hacer hipervínculos</w:t>
      </w:r>
    </w:p>
    <w:p w:rsidR="00F31C9D" w:rsidRPr="00F31C9D" w:rsidRDefault="00F31C9D" w:rsidP="00F31C9D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&lt;h4&gt;Apuntes&lt;/h4&gt;</w:t>
      </w:r>
    </w:p>
    <w:p w:rsidR="00F31C9D" w:rsidRPr="00F31C9D" w:rsidRDefault="00F31C9D" w:rsidP="00F31C9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Para poder hacer un enlace de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paginas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debemos importar el componente </w:t>
      </w:r>
      <w:proofErr w:type="gram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Link</w:t>
      </w:r>
      <w:proofErr w:type="gram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Next.js, como propiedad se pasa un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href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el cual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sera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la ruta que deseemos ir y este debe contener una etiqueta anchor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React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"react"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Link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"next/link"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Navbar = () =&gt; {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return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(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&lt;nav&gt;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&lt;menu&gt;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&lt;Link </w:t>
      </w:r>
      <w:proofErr w:type="spellStart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href</w:t>
      </w:r>
      <w:proofErr w:type="spellEnd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"/"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&lt;a&gt;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Home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&lt;/a&gt;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&lt;/Link&gt;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&lt;Link </w:t>
      </w:r>
      <w:proofErr w:type="spellStart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href</w:t>
      </w:r>
      <w:proofErr w:type="spellEnd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"/about"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&lt;a&gt;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About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&lt;/a&gt;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&lt;/Link&gt;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&lt;/menu&gt;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&lt;/nav&gt;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);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};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export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default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Navbar;</w:t>
      </w:r>
    </w:p>
    <w:p w:rsidR="00F31C9D" w:rsidRDefault="00F31C9D" w:rsidP="0051172F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 xml:space="preserve">RESUMEN: Con la etiqueta </w:t>
      </w:r>
      <w:proofErr w:type="gramStart"/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Link</w:t>
      </w:r>
      <w:proofErr w:type="gramEnd"/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 xml:space="preserve"> de Next.js podemos direccionar las rutas de nuestra aplicación</w:t>
      </w:r>
    </w:p>
    <w:p w:rsidR="00C55E48" w:rsidRDefault="00C55E48" w:rsidP="00C55E48">
      <w:pPr>
        <w:pStyle w:val="Ttulo1"/>
      </w:pPr>
      <w:r w:rsidRPr="00C55E48">
        <w:lastRenderedPageBreak/>
        <w:t>#UnderTheHood enlazando páginas: prefetching automático</w:t>
      </w:r>
    </w:p>
    <w:p w:rsidR="00C55E48" w:rsidRPr="00C55E48" w:rsidRDefault="00C55E48" w:rsidP="00C55E48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Next.js cuando usamos la etiqueta </w:t>
      </w:r>
      <w:proofErr w:type="gram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Link</w:t>
      </w:r>
      <w:proofErr w:type="gram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para nuestras rutas. Si hacemos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hover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o estamos encima de uno de los elementos lo que intentara hacer internamente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sera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pedir al servidor que prepare ese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chunk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de código.</w:t>
      </w:r>
    </w:p>
    <w:p w:rsidR="00C55E48" w:rsidRPr="00C55E48" w:rsidRDefault="00C55E48" w:rsidP="00C55E48">
      <w:pPr>
        <w:shd w:val="clear" w:color="auto" w:fill="FFFFFF"/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C55E4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RESUMEN:</w:t>
      </w:r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 Next.js nos ayuda bastante con técnicas las cuales son bastante inteligentes, como en este caso el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prefetching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de </w:t>
      </w:r>
      <w:proofErr w:type="spellStart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paginas</w:t>
      </w:r>
      <w:proofErr w:type="spellEnd"/>
      <w:r w:rsidRPr="00C55E4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</w:t>
      </w:r>
    </w:p>
    <w:p w:rsidR="00C55E48" w:rsidRPr="00C55E48" w:rsidRDefault="00C55E48" w:rsidP="00C55E48">
      <w:p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r w:rsidRPr="00C55E48">
        <w:rPr>
          <w:rFonts w:ascii="Calibri" w:hAnsi="Calibri" w:cs="Calibri"/>
          <w:sz w:val="21"/>
          <w:szCs w:val="21"/>
          <w:lang w:val="es-MX"/>
        </w:rPr>
        <w:t xml:space="preserve">Sí, usar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 xml:space="preserve"> es recomendable para cargar páginas pesadas, es el mayor propósito. El navegador en últimas tomará la decisión de qué tanto guardar en el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>.</w:t>
      </w:r>
    </w:p>
    <w:p w:rsidR="00C55E48" w:rsidRPr="00C55E48" w:rsidRDefault="00C55E48" w:rsidP="00C55E48">
      <w:p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r w:rsidRPr="00C55E48">
        <w:rPr>
          <w:rFonts w:ascii="Calibri" w:hAnsi="Calibri" w:cs="Calibri"/>
          <w:sz w:val="21"/>
          <w:szCs w:val="21"/>
          <w:lang w:val="es-MX"/>
        </w:rPr>
        <w:t xml:space="preserve">Qué hay que tener en cuenta para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>:</w:t>
      </w:r>
    </w:p>
    <w:p w:rsidR="00C55E48" w:rsidRPr="00C55E48" w:rsidRDefault="00C55E48" w:rsidP="00C55E48">
      <w:pPr>
        <w:numPr>
          <w:ilvl w:val="0"/>
          <w:numId w:val="54"/>
        </w:num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proofErr w:type="gramStart"/>
      <w:r w:rsidRPr="00C55E48">
        <w:rPr>
          <w:rFonts w:ascii="Calibri" w:hAnsi="Calibri" w:cs="Calibri"/>
          <w:sz w:val="21"/>
          <w:szCs w:val="21"/>
          <w:lang w:val="es-MX"/>
        </w:rPr>
        <w:t>Que</w:t>
      </w:r>
      <w:proofErr w:type="gramEnd"/>
      <w:r w:rsidRPr="00C55E48">
        <w:rPr>
          <w:rFonts w:ascii="Calibri" w:hAnsi="Calibri" w:cs="Calibri"/>
          <w:sz w:val="21"/>
          <w:szCs w:val="21"/>
          <w:lang w:val="es-MX"/>
        </w:rPr>
        <w:t xml:space="preserve"> si los archivos a hacer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 xml:space="preserve"> son muy pesados, es posible que nunca se realice el </w:t>
      </w:r>
      <w:proofErr w:type="spellStart"/>
      <w:r w:rsidRPr="00C55E48">
        <w:rPr>
          <w:rFonts w:ascii="Calibri" w:hAnsi="Calibri" w:cs="Calibri"/>
          <w:sz w:val="21"/>
          <w:szCs w:val="21"/>
          <w:lang w:val="es-MX"/>
        </w:rPr>
        <w:t>prefetch</w:t>
      </w:r>
      <w:proofErr w:type="spellEnd"/>
      <w:r w:rsidRPr="00C55E48">
        <w:rPr>
          <w:rFonts w:ascii="Calibri" w:hAnsi="Calibri" w:cs="Calibri"/>
          <w:sz w:val="21"/>
          <w:szCs w:val="21"/>
          <w:lang w:val="es-MX"/>
        </w:rPr>
        <w:t xml:space="preserve"> porque nunca acaba.</w:t>
      </w:r>
    </w:p>
    <w:p w:rsidR="00C55E48" w:rsidRPr="00C55E48" w:rsidRDefault="00C55E48" w:rsidP="00C55E48">
      <w:pPr>
        <w:spacing w:after="0" w:line="240" w:lineRule="auto"/>
        <w:jc w:val="both"/>
        <w:rPr>
          <w:rFonts w:ascii="Calibri" w:hAnsi="Calibri" w:cs="Calibri"/>
          <w:sz w:val="21"/>
          <w:szCs w:val="21"/>
          <w:lang w:val="es-MX"/>
        </w:rPr>
      </w:pPr>
      <w:r w:rsidRPr="00C55E48">
        <w:rPr>
          <w:rFonts w:ascii="Calibri" w:hAnsi="Calibri" w:cs="Calibri"/>
          <w:sz w:val="21"/>
          <w:szCs w:val="21"/>
          <w:lang w:val="es-MX"/>
        </w:rPr>
        <w:t xml:space="preserve">Es por eso </w:t>
      </w:r>
      <w:proofErr w:type="gramStart"/>
      <w:r w:rsidRPr="00C55E48">
        <w:rPr>
          <w:rFonts w:ascii="Calibri" w:hAnsi="Calibri" w:cs="Calibri"/>
          <w:sz w:val="21"/>
          <w:szCs w:val="21"/>
          <w:lang w:val="es-MX"/>
        </w:rPr>
        <w:t>que</w:t>
      </w:r>
      <w:proofErr w:type="gramEnd"/>
      <w:r w:rsidRPr="00C55E48">
        <w:rPr>
          <w:rFonts w:ascii="Calibri" w:hAnsi="Calibri" w:cs="Calibri"/>
          <w:sz w:val="21"/>
          <w:szCs w:val="21"/>
          <w:lang w:val="es-MX"/>
        </w:rPr>
        <w:t xml:space="preserve"> Next.JS usa un enfoque de múltiples archivos hac</w:t>
      </w:r>
      <w:bookmarkStart w:id="0" w:name="_GoBack"/>
      <w:bookmarkEnd w:id="0"/>
      <w:r w:rsidRPr="00C55E48">
        <w:rPr>
          <w:rFonts w:ascii="Calibri" w:hAnsi="Calibri" w:cs="Calibri"/>
          <w:sz w:val="21"/>
          <w:szCs w:val="21"/>
          <w:lang w:val="es-MX"/>
        </w:rPr>
        <w:t>erlos portables y pequeños</w:t>
      </w:r>
    </w:p>
    <w:sectPr w:rsidR="00C55E48" w:rsidRPr="00C55E48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EAD" w:rsidRDefault="00615EAD">
      <w:pPr>
        <w:spacing w:after="0" w:line="240" w:lineRule="auto"/>
      </w:pPr>
      <w:r>
        <w:separator/>
      </w:r>
    </w:p>
  </w:endnote>
  <w:endnote w:type="continuationSeparator" w:id="0">
    <w:p w:rsidR="00615EAD" w:rsidRDefault="0061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7D2" w:rsidRDefault="002337D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EAD" w:rsidRDefault="00615EAD">
      <w:pPr>
        <w:spacing w:after="0" w:line="240" w:lineRule="auto"/>
      </w:pPr>
      <w:r>
        <w:separator/>
      </w:r>
    </w:p>
  </w:footnote>
  <w:footnote w:type="continuationSeparator" w:id="0">
    <w:p w:rsidR="00615EAD" w:rsidRDefault="0061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174"/>
    <w:multiLevelType w:val="multilevel"/>
    <w:tmpl w:val="94F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742"/>
    <w:multiLevelType w:val="multilevel"/>
    <w:tmpl w:val="6C9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45257"/>
    <w:multiLevelType w:val="multilevel"/>
    <w:tmpl w:val="1A1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5957"/>
    <w:multiLevelType w:val="multilevel"/>
    <w:tmpl w:val="6B2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193E"/>
    <w:multiLevelType w:val="multilevel"/>
    <w:tmpl w:val="1E5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1DBE"/>
    <w:multiLevelType w:val="multilevel"/>
    <w:tmpl w:val="6994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32058"/>
    <w:multiLevelType w:val="multilevel"/>
    <w:tmpl w:val="03B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25F1"/>
    <w:multiLevelType w:val="multilevel"/>
    <w:tmpl w:val="AD2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85C56"/>
    <w:multiLevelType w:val="multilevel"/>
    <w:tmpl w:val="2F6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30EE6"/>
    <w:multiLevelType w:val="multilevel"/>
    <w:tmpl w:val="7A2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21CF0"/>
    <w:multiLevelType w:val="multilevel"/>
    <w:tmpl w:val="C3F6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633E0"/>
    <w:multiLevelType w:val="multilevel"/>
    <w:tmpl w:val="A8C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827CC4"/>
    <w:multiLevelType w:val="multilevel"/>
    <w:tmpl w:val="75F4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95E97"/>
    <w:multiLevelType w:val="multilevel"/>
    <w:tmpl w:val="1CF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8D11DB"/>
    <w:multiLevelType w:val="multilevel"/>
    <w:tmpl w:val="6A8C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140AE2"/>
    <w:multiLevelType w:val="multilevel"/>
    <w:tmpl w:val="451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2A669A"/>
    <w:multiLevelType w:val="multilevel"/>
    <w:tmpl w:val="E2B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E13399"/>
    <w:multiLevelType w:val="multilevel"/>
    <w:tmpl w:val="513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5B1368"/>
    <w:multiLevelType w:val="multilevel"/>
    <w:tmpl w:val="68D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B70A1"/>
    <w:multiLevelType w:val="multilevel"/>
    <w:tmpl w:val="1FE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4B381F"/>
    <w:multiLevelType w:val="multilevel"/>
    <w:tmpl w:val="869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8419B"/>
    <w:multiLevelType w:val="multilevel"/>
    <w:tmpl w:val="419E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DB03E1"/>
    <w:multiLevelType w:val="multilevel"/>
    <w:tmpl w:val="108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E46A9A"/>
    <w:multiLevelType w:val="multilevel"/>
    <w:tmpl w:val="DCDC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97120A"/>
    <w:multiLevelType w:val="multilevel"/>
    <w:tmpl w:val="63DE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3077DF"/>
    <w:multiLevelType w:val="multilevel"/>
    <w:tmpl w:val="026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1404CC"/>
    <w:multiLevelType w:val="multilevel"/>
    <w:tmpl w:val="8DD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776768"/>
    <w:multiLevelType w:val="multilevel"/>
    <w:tmpl w:val="79D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897221"/>
    <w:multiLevelType w:val="multilevel"/>
    <w:tmpl w:val="356CCD96"/>
    <w:lvl w:ilvl="0">
      <w:start w:val="1"/>
      <w:numFmt w:val="bullet"/>
      <w:lvlText w:val=""/>
      <w:lvlJc w:val="left"/>
      <w:pPr>
        <w:tabs>
          <w:tab w:val="num" w:pos="1708"/>
        </w:tabs>
        <w:ind w:left="1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28"/>
        </w:tabs>
        <w:ind w:left="24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48"/>
        </w:tabs>
        <w:ind w:left="31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68"/>
        </w:tabs>
        <w:ind w:left="38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08"/>
        </w:tabs>
        <w:ind w:left="53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28"/>
        </w:tabs>
        <w:ind w:left="60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68"/>
        </w:tabs>
        <w:ind w:left="746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AE7F96"/>
    <w:multiLevelType w:val="multilevel"/>
    <w:tmpl w:val="04D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7665FA"/>
    <w:multiLevelType w:val="multilevel"/>
    <w:tmpl w:val="C6B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C03695"/>
    <w:multiLevelType w:val="multilevel"/>
    <w:tmpl w:val="687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5A3162"/>
    <w:multiLevelType w:val="multilevel"/>
    <w:tmpl w:val="5CC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E9595C"/>
    <w:multiLevelType w:val="multilevel"/>
    <w:tmpl w:val="D15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D22EF5"/>
    <w:multiLevelType w:val="multilevel"/>
    <w:tmpl w:val="601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D074C0"/>
    <w:multiLevelType w:val="multilevel"/>
    <w:tmpl w:val="6EAE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1B197A"/>
    <w:multiLevelType w:val="multilevel"/>
    <w:tmpl w:val="086C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0C5C49"/>
    <w:multiLevelType w:val="multilevel"/>
    <w:tmpl w:val="43E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4C1CC6"/>
    <w:multiLevelType w:val="multilevel"/>
    <w:tmpl w:val="056E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4F62DD"/>
    <w:multiLevelType w:val="multilevel"/>
    <w:tmpl w:val="11A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452FDA"/>
    <w:multiLevelType w:val="multilevel"/>
    <w:tmpl w:val="FE64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C84188"/>
    <w:multiLevelType w:val="multilevel"/>
    <w:tmpl w:val="83E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BA061B"/>
    <w:multiLevelType w:val="multilevel"/>
    <w:tmpl w:val="EFE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CE6788"/>
    <w:multiLevelType w:val="multilevel"/>
    <w:tmpl w:val="493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484A67"/>
    <w:multiLevelType w:val="multilevel"/>
    <w:tmpl w:val="507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BD516B"/>
    <w:multiLevelType w:val="multilevel"/>
    <w:tmpl w:val="7DF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0040DA"/>
    <w:multiLevelType w:val="multilevel"/>
    <w:tmpl w:val="565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6D24E8"/>
    <w:multiLevelType w:val="multilevel"/>
    <w:tmpl w:val="206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1963B4"/>
    <w:multiLevelType w:val="multilevel"/>
    <w:tmpl w:val="601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8068AB"/>
    <w:multiLevelType w:val="multilevel"/>
    <w:tmpl w:val="7F3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F67D42"/>
    <w:multiLevelType w:val="multilevel"/>
    <w:tmpl w:val="60E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A8764D"/>
    <w:multiLevelType w:val="multilevel"/>
    <w:tmpl w:val="651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596704"/>
    <w:multiLevelType w:val="multilevel"/>
    <w:tmpl w:val="A81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291ED4"/>
    <w:multiLevelType w:val="multilevel"/>
    <w:tmpl w:val="D66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"/>
  </w:num>
  <w:num w:numId="3">
    <w:abstractNumId w:val="1"/>
  </w:num>
  <w:num w:numId="4">
    <w:abstractNumId w:val="22"/>
  </w:num>
  <w:num w:numId="5">
    <w:abstractNumId w:val="36"/>
  </w:num>
  <w:num w:numId="6">
    <w:abstractNumId w:val="11"/>
  </w:num>
  <w:num w:numId="7">
    <w:abstractNumId w:val="40"/>
  </w:num>
  <w:num w:numId="8">
    <w:abstractNumId w:val="47"/>
  </w:num>
  <w:num w:numId="9">
    <w:abstractNumId w:val="43"/>
  </w:num>
  <w:num w:numId="10">
    <w:abstractNumId w:val="34"/>
  </w:num>
  <w:num w:numId="11">
    <w:abstractNumId w:val="51"/>
  </w:num>
  <w:num w:numId="12">
    <w:abstractNumId w:val="29"/>
  </w:num>
  <w:num w:numId="13">
    <w:abstractNumId w:val="39"/>
  </w:num>
  <w:num w:numId="14">
    <w:abstractNumId w:val="7"/>
  </w:num>
  <w:num w:numId="15">
    <w:abstractNumId w:val="53"/>
  </w:num>
  <w:num w:numId="16">
    <w:abstractNumId w:val="33"/>
  </w:num>
  <w:num w:numId="17">
    <w:abstractNumId w:val="21"/>
  </w:num>
  <w:num w:numId="18">
    <w:abstractNumId w:val="13"/>
  </w:num>
  <w:num w:numId="19">
    <w:abstractNumId w:val="18"/>
  </w:num>
  <w:num w:numId="20">
    <w:abstractNumId w:val="28"/>
  </w:num>
  <w:num w:numId="21">
    <w:abstractNumId w:val="52"/>
  </w:num>
  <w:num w:numId="22">
    <w:abstractNumId w:val="0"/>
  </w:num>
  <w:num w:numId="23">
    <w:abstractNumId w:val="49"/>
  </w:num>
  <w:num w:numId="24">
    <w:abstractNumId w:val="41"/>
  </w:num>
  <w:num w:numId="25">
    <w:abstractNumId w:val="17"/>
  </w:num>
  <w:num w:numId="26">
    <w:abstractNumId w:val="27"/>
  </w:num>
  <w:num w:numId="27">
    <w:abstractNumId w:val="10"/>
  </w:num>
  <w:num w:numId="28">
    <w:abstractNumId w:val="32"/>
  </w:num>
  <w:num w:numId="29">
    <w:abstractNumId w:val="15"/>
  </w:num>
  <w:num w:numId="30">
    <w:abstractNumId w:val="23"/>
  </w:num>
  <w:num w:numId="31">
    <w:abstractNumId w:val="26"/>
  </w:num>
  <w:num w:numId="32">
    <w:abstractNumId w:val="14"/>
  </w:num>
  <w:num w:numId="33">
    <w:abstractNumId w:val="8"/>
  </w:num>
  <w:num w:numId="34">
    <w:abstractNumId w:val="2"/>
  </w:num>
  <w:num w:numId="35">
    <w:abstractNumId w:val="6"/>
  </w:num>
  <w:num w:numId="36">
    <w:abstractNumId w:val="9"/>
  </w:num>
  <w:num w:numId="37">
    <w:abstractNumId w:val="46"/>
  </w:num>
  <w:num w:numId="38">
    <w:abstractNumId w:val="50"/>
  </w:num>
  <w:num w:numId="39">
    <w:abstractNumId w:val="45"/>
  </w:num>
  <w:num w:numId="40">
    <w:abstractNumId w:val="4"/>
  </w:num>
  <w:num w:numId="41">
    <w:abstractNumId w:val="38"/>
  </w:num>
  <w:num w:numId="42">
    <w:abstractNumId w:val="44"/>
  </w:num>
  <w:num w:numId="43">
    <w:abstractNumId w:val="20"/>
  </w:num>
  <w:num w:numId="44">
    <w:abstractNumId w:val="42"/>
  </w:num>
  <w:num w:numId="45">
    <w:abstractNumId w:val="48"/>
  </w:num>
  <w:num w:numId="46">
    <w:abstractNumId w:val="3"/>
  </w:num>
  <w:num w:numId="47">
    <w:abstractNumId w:val="19"/>
  </w:num>
  <w:num w:numId="48">
    <w:abstractNumId w:val="16"/>
  </w:num>
  <w:num w:numId="49">
    <w:abstractNumId w:val="37"/>
  </w:num>
  <w:num w:numId="50">
    <w:abstractNumId w:val="25"/>
  </w:num>
  <w:num w:numId="51">
    <w:abstractNumId w:val="31"/>
  </w:num>
  <w:num w:numId="52">
    <w:abstractNumId w:val="30"/>
  </w:num>
  <w:num w:numId="53">
    <w:abstractNumId w:val="35"/>
  </w:num>
  <w:num w:numId="54">
    <w:abstractNumId w:val="1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A0"/>
    <w:rsid w:val="000439F9"/>
    <w:rsid w:val="00061316"/>
    <w:rsid w:val="00093CA0"/>
    <w:rsid w:val="000A355E"/>
    <w:rsid w:val="000C25E6"/>
    <w:rsid w:val="000C31BB"/>
    <w:rsid w:val="000E0F28"/>
    <w:rsid w:val="000E4D64"/>
    <w:rsid w:val="00101BC5"/>
    <w:rsid w:val="00105DEF"/>
    <w:rsid w:val="00117503"/>
    <w:rsid w:val="001379AF"/>
    <w:rsid w:val="00150DE1"/>
    <w:rsid w:val="00152A61"/>
    <w:rsid w:val="00170434"/>
    <w:rsid w:val="00194DF6"/>
    <w:rsid w:val="001A33F2"/>
    <w:rsid w:val="001C2914"/>
    <w:rsid w:val="001F06DA"/>
    <w:rsid w:val="0020127B"/>
    <w:rsid w:val="00203097"/>
    <w:rsid w:val="002337D2"/>
    <w:rsid w:val="00295583"/>
    <w:rsid w:val="0029690C"/>
    <w:rsid w:val="002A54D0"/>
    <w:rsid w:val="002B6F56"/>
    <w:rsid w:val="00310B0F"/>
    <w:rsid w:val="00354E58"/>
    <w:rsid w:val="00366A97"/>
    <w:rsid w:val="003723CE"/>
    <w:rsid w:val="003C5E5E"/>
    <w:rsid w:val="003C65B8"/>
    <w:rsid w:val="004061CD"/>
    <w:rsid w:val="00454520"/>
    <w:rsid w:val="00474B63"/>
    <w:rsid w:val="004A2F66"/>
    <w:rsid w:val="004B2CCE"/>
    <w:rsid w:val="004B3410"/>
    <w:rsid w:val="004B3E98"/>
    <w:rsid w:val="004E1AED"/>
    <w:rsid w:val="004F76F8"/>
    <w:rsid w:val="0051172F"/>
    <w:rsid w:val="00523C60"/>
    <w:rsid w:val="005435E5"/>
    <w:rsid w:val="0056755B"/>
    <w:rsid w:val="00577588"/>
    <w:rsid w:val="0058287D"/>
    <w:rsid w:val="005A24B7"/>
    <w:rsid w:val="005A7530"/>
    <w:rsid w:val="005B5597"/>
    <w:rsid w:val="005C12A5"/>
    <w:rsid w:val="005D1A16"/>
    <w:rsid w:val="005D480D"/>
    <w:rsid w:val="005F43B1"/>
    <w:rsid w:val="006131D9"/>
    <w:rsid w:val="00614892"/>
    <w:rsid w:val="00615EAD"/>
    <w:rsid w:val="00634617"/>
    <w:rsid w:val="00651535"/>
    <w:rsid w:val="006672EB"/>
    <w:rsid w:val="00680CB1"/>
    <w:rsid w:val="00696E88"/>
    <w:rsid w:val="006A2334"/>
    <w:rsid w:val="006C22A5"/>
    <w:rsid w:val="006E02E0"/>
    <w:rsid w:val="006F2585"/>
    <w:rsid w:val="0070138A"/>
    <w:rsid w:val="007365BA"/>
    <w:rsid w:val="00747C7E"/>
    <w:rsid w:val="007502A8"/>
    <w:rsid w:val="007D56A5"/>
    <w:rsid w:val="007E50A0"/>
    <w:rsid w:val="007F2C48"/>
    <w:rsid w:val="00813B26"/>
    <w:rsid w:val="0085022B"/>
    <w:rsid w:val="00875D2E"/>
    <w:rsid w:val="0089032A"/>
    <w:rsid w:val="00893D13"/>
    <w:rsid w:val="008C45A9"/>
    <w:rsid w:val="00925784"/>
    <w:rsid w:val="0094050D"/>
    <w:rsid w:val="00947B8B"/>
    <w:rsid w:val="00994753"/>
    <w:rsid w:val="00996171"/>
    <w:rsid w:val="009A41B0"/>
    <w:rsid w:val="009C6E64"/>
    <w:rsid w:val="00A1310C"/>
    <w:rsid w:val="00A31933"/>
    <w:rsid w:val="00A537BE"/>
    <w:rsid w:val="00A57758"/>
    <w:rsid w:val="00AB4A28"/>
    <w:rsid w:val="00AD7026"/>
    <w:rsid w:val="00B009CB"/>
    <w:rsid w:val="00B01B7F"/>
    <w:rsid w:val="00B04276"/>
    <w:rsid w:val="00B323E1"/>
    <w:rsid w:val="00B32B20"/>
    <w:rsid w:val="00B9395D"/>
    <w:rsid w:val="00BA3CEF"/>
    <w:rsid w:val="00BA59B3"/>
    <w:rsid w:val="00BD4652"/>
    <w:rsid w:val="00BF046A"/>
    <w:rsid w:val="00C4132B"/>
    <w:rsid w:val="00C47776"/>
    <w:rsid w:val="00C55E48"/>
    <w:rsid w:val="00C5667F"/>
    <w:rsid w:val="00C9782E"/>
    <w:rsid w:val="00CB557E"/>
    <w:rsid w:val="00CD7E33"/>
    <w:rsid w:val="00CE12EB"/>
    <w:rsid w:val="00D2651B"/>
    <w:rsid w:val="00D26811"/>
    <w:rsid w:val="00D47A97"/>
    <w:rsid w:val="00D57762"/>
    <w:rsid w:val="00D71CAB"/>
    <w:rsid w:val="00D83220"/>
    <w:rsid w:val="00DD6037"/>
    <w:rsid w:val="00E031C1"/>
    <w:rsid w:val="00E036B2"/>
    <w:rsid w:val="00E0386D"/>
    <w:rsid w:val="00E03AB1"/>
    <w:rsid w:val="00E517CB"/>
    <w:rsid w:val="00E971C3"/>
    <w:rsid w:val="00EC55B8"/>
    <w:rsid w:val="00ED1340"/>
    <w:rsid w:val="00ED6F91"/>
    <w:rsid w:val="00ED73BE"/>
    <w:rsid w:val="00EE65E5"/>
    <w:rsid w:val="00EF220C"/>
    <w:rsid w:val="00F113A0"/>
    <w:rsid w:val="00F1361D"/>
    <w:rsid w:val="00F148D1"/>
    <w:rsid w:val="00F264E3"/>
    <w:rsid w:val="00F31C9D"/>
    <w:rsid w:val="00F718E1"/>
    <w:rsid w:val="00FC65F2"/>
    <w:rsid w:val="00FF16B9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5EF3"/>
  <w15:docId w15:val="{2D040228-7FE1-44AA-B4F7-38255A6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F1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13A0"/>
    <w:rPr>
      <w:b/>
      <w:bCs/>
    </w:rPr>
  </w:style>
  <w:style w:type="character" w:customStyle="1" w:styleId="hljs-keyword">
    <w:name w:val="hljs-keyword"/>
    <w:basedOn w:val="Fuentedeprrafopredeter"/>
    <w:rsid w:val="0029690C"/>
  </w:style>
  <w:style w:type="character" w:customStyle="1" w:styleId="hljs-string">
    <w:name w:val="hljs-string"/>
    <w:basedOn w:val="Fuentedeprrafopredeter"/>
    <w:rsid w:val="0029690C"/>
  </w:style>
  <w:style w:type="character" w:customStyle="1" w:styleId="hljs-variable">
    <w:name w:val="hljs-variable"/>
    <w:basedOn w:val="Fuentedeprrafopredeter"/>
    <w:rsid w:val="00D71CAB"/>
  </w:style>
  <w:style w:type="character" w:customStyle="1" w:styleId="hljs-number">
    <w:name w:val="hljs-number"/>
    <w:basedOn w:val="Fuentedeprrafopredeter"/>
    <w:rsid w:val="00D71CAB"/>
  </w:style>
  <w:style w:type="character" w:customStyle="1" w:styleId="hljs-selector-tag">
    <w:name w:val="hljs-selector-tag"/>
    <w:basedOn w:val="Fuentedeprrafopredeter"/>
    <w:rsid w:val="00D71CAB"/>
  </w:style>
  <w:style w:type="character" w:customStyle="1" w:styleId="hljs-attribute">
    <w:name w:val="hljs-attribute"/>
    <w:basedOn w:val="Fuentedeprrafopredeter"/>
    <w:rsid w:val="00D71CAB"/>
  </w:style>
  <w:style w:type="character" w:customStyle="1" w:styleId="hljs-comment">
    <w:name w:val="hljs-comment"/>
    <w:basedOn w:val="Fuentedeprrafopredeter"/>
    <w:rsid w:val="00366A97"/>
  </w:style>
  <w:style w:type="character" w:customStyle="1" w:styleId="hljs-attr">
    <w:name w:val="hljs-attr"/>
    <w:basedOn w:val="Fuentedeprrafopredeter"/>
    <w:rsid w:val="00366A97"/>
  </w:style>
  <w:style w:type="character" w:customStyle="1" w:styleId="hljs-meta">
    <w:name w:val="hljs-meta"/>
    <w:basedOn w:val="Fuentedeprrafopredeter"/>
    <w:rsid w:val="00366A97"/>
  </w:style>
  <w:style w:type="character" w:customStyle="1" w:styleId="hljs-tag">
    <w:name w:val="hljs-tag"/>
    <w:basedOn w:val="Fuentedeprrafopredeter"/>
    <w:rsid w:val="00366A97"/>
  </w:style>
  <w:style w:type="character" w:customStyle="1" w:styleId="hljs-name">
    <w:name w:val="hljs-name"/>
    <w:basedOn w:val="Fuentedeprrafopredeter"/>
    <w:rsid w:val="00366A97"/>
  </w:style>
  <w:style w:type="character" w:customStyle="1" w:styleId="hljs-selector-class">
    <w:name w:val="hljs-selector-class"/>
    <w:basedOn w:val="Fuentedeprrafopredeter"/>
    <w:rsid w:val="00E517CB"/>
  </w:style>
  <w:style w:type="character" w:customStyle="1" w:styleId="hljs-selector-id">
    <w:name w:val="hljs-selector-id"/>
    <w:basedOn w:val="Fuentedeprrafopredeter"/>
    <w:rsid w:val="005A7530"/>
  </w:style>
  <w:style w:type="character" w:styleId="Hipervnculo">
    <w:name w:val="Hyperlink"/>
    <w:basedOn w:val="Fuentedeprrafopredeter"/>
    <w:uiPriority w:val="99"/>
    <w:semiHidden/>
    <w:unhideWhenUsed/>
    <w:rsid w:val="005A753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651B"/>
    <w:rPr>
      <w:i/>
      <w:iCs/>
    </w:rPr>
  </w:style>
  <w:style w:type="character" w:customStyle="1" w:styleId="hljs-builtin">
    <w:name w:val="hljs-built_in"/>
    <w:basedOn w:val="Fuentedeprrafopredeter"/>
    <w:rsid w:val="00680CB1"/>
  </w:style>
  <w:style w:type="character" w:customStyle="1" w:styleId="hljs-selector-pseudo">
    <w:name w:val="hljs-selector-pseudo"/>
    <w:basedOn w:val="Fuentedeprrafopredeter"/>
    <w:rsid w:val="00680CB1"/>
  </w:style>
  <w:style w:type="character" w:customStyle="1" w:styleId="hljs-function">
    <w:name w:val="hljs-function"/>
    <w:basedOn w:val="Fuentedeprrafopredeter"/>
    <w:rsid w:val="003C65B8"/>
  </w:style>
  <w:style w:type="character" w:customStyle="1" w:styleId="hljs-title">
    <w:name w:val="hljs-title"/>
    <w:basedOn w:val="Fuentedeprrafopredeter"/>
    <w:rsid w:val="003C65B8"/>
  </w:style>
  <w:style w:type="character" w:customStyle="1" w:styleId="hljs-params">
    <w:name w:val="hljs-params"/>
    <w:basedOn w:val="Fuentedeprrafopredeter"/>
    <w:rsid w:val="003C65B8"/>
  </w:style>
  <w:style w:type="character" w:customStyle="1" w:styleId="star-number">
    <w:name w:val="star-number"/>
    <w:basedOn w:val="Fuentedeprrafopredeter"/>
    <w:rsid w:val="00310B0F"/>
  </w:style>
  <w:style w:type="character" w:customStyle="1" w:styleId="hljs-subst">
    <w:name w:val="hljs-subst"/>
    <w:basedOn w:val="Fuentedeprrafopredeter"/>
    <w:rsid w:val="00170434"/>
  </w:style>
  <w:style w:type="character" w:customStyle="1" w:styleId="hljs-literal">
    <w:name w:val="hljs-literal"/>
    <w:basedOn w:val="Fuentedeprrafopredeter"/>
    <w:rsid w:val="009A41B0"/>
  </w:style>
  <w:style w:type="character" w:customStyle="1" w:styleId="hljs-class">
    <w:name w:val="hljs-class"/>
    <w:basedOn w:val="Fuentedeprrafopredeter"/>
    <w:rsid w:val="00696E88"/>
  </w:style>
  <w:style w:type="character" w:customStyle="1" w:styleId="xml">
    <w:name w:val="xml"/>
    <w:basedOn w:val="Fuentedeprrafopredeter"/>
    <w:rsid w:val="000E0F28"/>
  </w:style>
  <w:style w:type="character" w:customStyle="1" w:styleId="hljs-section">
    <w:name w:val="hljs-section"/>
    <w:basedOn w:val="Fuentedeprrafopredeter"/>
    <w:rsid w:val="00FF1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62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436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950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32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956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612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extjs.org/docs/api-reference/next/lin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20EF29-F46F-470F-9BF7-F93D5AD0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5564</TotalTime>
  <Pages>5</Pages>
  <Words>1117</Words>
  <Characters>6147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103</cp:revision>
  <dcterms:created xsi:type="dcterms:W3CDTF">2020-12-01T16:34:00Z</dcterms:created>
  <dcterms:modified xsi:type="dcterms:W3CDTF">2020-12-17T21:44:00Z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