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A6A9B" w:rsidRDefault="006A6FD9">
      <w:pPr>
        <w:pStyle w:val="Ttulo1"/>
      </w:pPr>
      <w:r w:rsidRPr="006A6FD9">
        <w:t>Curso de Desarrollo de Apps para iOS</w:t>
      </w:r>
    </w:p>
    <w:p w:rsidR="006A6FD9" w:rsidRPr="006A6FD9" w:rsidRDefault="006A6FD9" w:rsidP="006A6FD9">
      <w:r w:rsidRPr="006A6FD9">
        <w:t>¡Hola, Mundo Apple!</w:t>
      </w:r>
    </w:p>
    <w:p w:rsidR="005A6A9B" w:rsidRPr="006A6FD9" w:rsidRDefault="006A6FD9" w:rsidP="00466A30">
      <w:pPr>
        <w:pStyle w:val="Listaconvietas"/>
        <w:jc w:val="both"/>
        <w:rPr>
          <w:lang w:val="es-MX"/>
        </w:rPr>
      </w:pPr>
      <w:r w:rsidRPr="006A6FD9">
        <w:rPr>
          <w:lang w:val="es-MX"/>
        </w:rPr>
        <w:t>Main.storyboard: Archivos en donde en ios vamos a guarda</w:t>
      </w:r>
      <w:r>
        <w:rPr>
          <w:lang w:val="es-MX"/>
        </w:rPr>
        <w:t>r todas nuestras pantallas creadas.</w:t>
      </w:r>
    </w:p>
    <w:p w:rsidR="005A6A9B" w:rsidRDefault="006A6FD9" w:rsidP="006A6FD9">
      <w:pPr>
        <w:pStyle w:val="Listaconvietas"/>
        <w:numPr>
          <w:ilvl w:val="0"/>
          <w:numId w:val="0"/>
        </w:numPr>
        <w:ind w:left="432"/>
        <w:jc w:val="center"/>
      </w:pPr>
      <w:r>
        <w:rPr>
          <w:noProof/>
        </w:rPr>
        <w:drawing>
          <wp:inline distT="0" distB="0" distL="0" distR="0">
            <wp:extent cx="5732145" cy="4201795"/>
            <wp:effectExtent l="0" t="0" r="0" b="190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6-18 a la(s) 11.46.48.png"/>
                    <pic:cNvPicPr/>
                  </pic:nvPicPr>
                  <pic:blipFill>
                    <a:blip r:embed="rId7">
                      <a:extLst>
                        <a:ext uri="{28A0092B-C50C-407E-A947-70E740481C1C}">
                          <a14:useLocalDpi xmlns:a14="http://schemas.microsoft.com/office/drawing/2010/main" val="0"/>
                        </a:ext>
                      </a:extLst>
                    </a:blip>
                    <a:stretch>
                      <a:fillRect/>
                    </a:stretch>
                  </pic:blipFill>
                  <pic:spPr>
                    <a:xfrm>
                      <a:off x="0" y="0"/>
                      <a:ext cx="5732145" cy="4201795"/>
                    </a:xfrm>
                    <a:prstGeom prst="rect">
                      <a:avLst/>
                    </a:prstGeom>
                  </pic:spPr>
                </pic:pic>
              </a:graphicData>
            </a:graphic>
          </wp:inline>
        </w:drawing>
      </w:r>
    </w:p>
    <w:p w:rsidR="00466A30" w:rsidRDefault="00466A30" w:rsidP="00466A30">
      <w:pPr>
        <w:pStyle w:val="Listaconvietas"/>
        <w:numPr>
          <w:ilvl w:val="0"/>
          <w:numId w:val="6"/>
        </w:numPr>
        <w:jc w:val="both"/>
      </w:pPr>
      <w:proofErr w:type="spellStart"/>
      <w:r>
        <w:t>Assets.xcassets</w:t>
      </w:r>
      <w:proofErr w:type="spellEnd"/>
      <w:r>
        <w:t>: En esta carpeta colocaremos todos nuestros recursos gráficos (iconos, botones, logos, etc.), se recomienda crear mas carpetas para separar los distintos tipos de recursos. Además, el tamaño universal que se intentará implementar en la mayoría de iPhone’s será 2x.</w:t>
      </w:r>
      <w:r w:rsidRPr="00466A30">
        <w:rPr>
          <w:noProof/>
        </w:rPr>
        <w:t xml:space="preserve"> </w:t>
      </w:r>
      <w:r>
        <w:rPr>
          <w:noProof/>
        </w:rPr>
        <w:drawing>
          <wp:inline distT="0" distB="0" distL="0" distR="0" wp14:anchorId="46D124BB" wp14:editId="607AE41C">
            <wp:extent cx="5732145" cy="1468120"/>
            <wp:effectExtent l="0" t="0" r="0" b="508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8 a la(s) 11.52.01.png"/>
                    <pic:cNvPicPr/>
                  </pic:nvPicPr>
                  <pic:blipFill>
                    <a:blip r:embed="rId8">
                      <a:extLst>
                        <a:ext uri="{28A0092B-C50C-407E-A947-70E740481C1C}">
                          <a14:useLocalDpi xmlns:a14="http://schemas.microsoft.com/office/drawing/2010/main" val="0"/>
                        </a:ext>
                      </a:extLst>
                    </a:blip>
                    <a:stretch>
                      <a:fillRect/>
                    </a:stretch>
                  </pic:blipFill>
                  <pic:spPr>
                    <a:xfrm>
                      <a:off x="0" y="0"/>
                      <a:ext cx="5732145" cy="1468120"/>
                    </a:xfrm>
                    <a:prstGeom prst="rect">
                      <a:avLst/>
                    </a:prstGeom>
                  </pic:spPr>
                </pic:pic>
              </a:graphicData>
            </a:graphic>
          </wp:inline>
        </w:drawing>
      </w:r>
    </w:p>
    <w:p w:rsidR="00970572" w:rsidRDefault="00466A30" w:rsidP="00970572">
      <w:pPr>
        <w:pStyle w:val="Listaconvietas"/>
        <w:numPr>
          <w:ilvl w:val="0"/>
          <w:numId w:val="6"/>
        </w:numPr>
        <w:jc w:val="both"/>
      </w:pPr>
      <w:r>
        <w:rPr>
          <w:noProof/>
        </w:rPr>
        <w:lastRenderedPageBreak/>
        <w:t xml:space="preserve">Librería de objetos ios: Aquí se encuentran todos los componentes necesarios para poder crear </w:t>
      </w:r>
      <w:r w:rsidR="00970572">
        <w:rPr>
          <w:noProof/>
        </w:rPr>
        <w:t>nuestras aplicaciones.</w:t>
      </w:r>
    </w:p>
    <w:p w:rsidR="00970572" w:rsidRDefault="00970572" w:rsidP="00970572">
      <w:pPr>
        <w:pStyle w:val="Listaconvietas"/>
        <w:numPr>
          <w:ilvl w:val="0"/>
          <w:numId w:val="0"/>
        </w:numPr>
        <w:ind w:left="360"/>
        <w:jc w:val="center"/>
      </w:pPr>
      <w:r>
        <w:rPr>
          <w:noProof/>
        </w:rPr>
        <w:drawing>
          <wp:inline distT="0" distB="0" distL="0" distR="0">
            <wp:extent cx="5732145" cy="3583305"/>
            <wp:effectExtent l="0" t="0" r="0" b="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6-18 a la(s) 12.03.01.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583305"/>
                    </a:xfrm>
                    <a:prstGeom prst="rect">
                      <a:avLst/>
                    </a:prstGeom>
                  </pic:spPr>
                </pic:pic>
              </a:graphicData>
            </a:graphic>
          </wp:inline>
        </w:drawing>
      </w:r>
    </w:p>
    <w:p w:rsidR="00970572" w:rsidRDefault="00970572" w:rsidP="00970572">
      <w:pPr>
        <w:pStyle w:val="Listaconvietas"/>
        <w:numPr>
          <w:ilvl w:val="0"/>
          <w:numId w:val="0"/>
        </w:numPr>
        <w:ind w:left="360"/>
        <w:jc w:val="center"/>
      </w:pPr>
    </w:p>
    <w:p w:rsidR="00970572" w:rsidRDefault="00970572" w:rsidP="00970572">
      <w:pPr>
        <w:pStyle w:val="Listaconvietas"/>
        <w:numPr>
          <w:ilvl w:val="0"/>
          <w:numId w:val="6"/>
        </w:numPr>
      </w:pPr>
      <w:r>
        <w:t>En el panel derecho, en la fecha apuntando hacia abajo encontraremos las propiedades del elemento seleccionado.</w:t>
      </w:r>
    </w:p>
    <w:p w:rsidR="00970572" w:rsidRDefault="00970572" w:rsidP="00970572">
      <w:pPr>
        <w:pStyle w:val="Listaconvietas"/>
        <w:numPr>
          <w:ilvl w:val="0"/>
          <w:numId w:val="0"/>
        </w:numPr>
        <w:ind w:left="360"/>
        <w:jc w:val="center"/>
      </w:pPr>
      <w:r>
        <w:rPr>
          <w:noProof/>
        </w:rPr>
        <w:drawing>
          <wp:inline distT="0" distB="0" distL="0" distR="0">
            <wp:extent cx="4440241" cy="3833256"/>
            <wp:effectExtent l="0" t="0" r="5080" b="254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18 a la(s) 12.05.20.png"/>
                    <pic:cNvPicPr/>
                  </pic:nvPicPr>
                  <pic:blipFill>
                    <a:blip r:embed="rId10">
                      <a:extLst>
                        <a:ext uri="{28A0092B-C50C-407E-A947-70E740481C1C}">
                          <a14:useLocalDpi xmlns:a14="http://schemas.microsoft.com/office/drawing/2010/main" val="0"/>
                        </a:ext>
                      </a:extLst>
                    </a:blip>
                    <a:stretch>
                      <a:fillRect/>
                    </a:stretch>
                  </pic:blipFill>
                  <pic:spPr>
                    <a:xfrm>
                      <a:off x="0" y="0"/>
                      <a:ext cx="4441212" cy="3834094"/>
                    </a:xfrm>
                    <a:prstGeom prst="rect">
                      <a:avLst/>
                    </a:prstGeom>
                  </pic:spPr>
                </pic:pic>
              </a:graphicData>
            </a:graphic>
          </wp:inline>
        </w:drawing>
      </w:r>
    </w:p>
    <w:p w:rsidR="00466A30" w:rsidRDefault="00466A30" w:rsidP="00466A30">
      <w:pPr>
        <w:pStyle w:val="Listaconvietas"/>
        <w:numPr>
          <w:ilvl w:val="0"/>
          <w:numId w:val="0"/>
        </w:numPr>
        <w:ind w:left="360"/>
        <w:jc w:val="center"/>
      </w:pPr>
    </w:p>
    <w:p w:rsidR="00970572" w:rsidRDefault="00970572" w:rsidP="00970572">
      <w:pPr>
        <w:pStyle w:val="Listaconvietas"/>
        <w:numPr>
          <w:ilvl w:val="0"/>
          <w:numId w:val="6"/>
        </w:numPr>
        <w:jc w:val="both"/>
      </w:pPr>
      <w:r>
        <w:t xml:space="preserve">Content </w:t>
      </w:r>
      <w:proofErr w:type="spellStart"/>
      <w:r>
        <w:t>Mode</w:t>
      </w:r>
      <w:proofErr w:type="spellEnd"/>
      <w:r>
        <w:t xml:space="preserve"> (</w:t>
      </w:r>
      <w:proofErr w:type="spellStart"/>
      <w:r>
        <w:t>Aspect</w:t>
      </w:r>
      <w:proofErr w:type="spellEnd"/>
      <w:r>
        <w:t xml:space="preserve"> </w:t>
      </w:r>
      <w:proofErr w:type="spellStart"/>
      <w:r>
        <w:t>Fit</w:t>
      </w:r>
      <w:proofErr w:type="spellEnd"/>
      <w:r>
        <w:t>): Sin importar el tamaño del contenedor, la forma de la imagen siempre se va a respetar.</w:t>
      </w:r>
    </w:p>
    <w:p w:rsidR="00970572" w:rsidRDefault="00970572" w:rsidP="00970572">
      <w:pPr>
        <w:pStyle w:val="Listaconvietas"/>
        <w:numPr>
          <w:ilvl w:val="0"/>
          <w:numId w:val="0"/>
        </w:numPr>
        <w:ind w:left="360"/>
        <w:jc w:val="center"/>
      </w:pPr>
      <w:r>
        <w:rPr>
          <w:noProof/>
        </w:rPr>
        <w:drawing>
          <wp:inline distT="0" distB="0" distL="0" distR="0">
            <wp:extent cx="5732145" cy="3233420"/>
            <wp:effectExtent l="0" t="0" r="0" b="508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6-18 a la(s) 12.09.46.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233420"/>
                    </a:xfrm>
                    <a:prstGeom prst="rect">
                      <a:avLst/>
                    </a:prstGeom>
                  </pic:spPr>
                </pic:pic>
              </a:graphicData>
            </a:graphic>
          </wp:inline>
        </w:drawing>
      </w:r>
    </w:p>
    <w:p w:rsidR="00970572" w:rsidRDefault="00970572" w:rsidP="00970572">
      <w:pPr>
        <w:pStyle w:val="Listaconvietas"/>
        <w:numPr>
          <w:ilvl w:val="0"/>
          <w:numId w:val="0"/>
        </w:numPr>
        <w:ind w:left="360"/>
        <w:jc w:val="center"/>
      </w:pPr>
    </w:p>
    <w:p w:rsidR="00970572" w:rsidRDefault="00970572" w:rsidP="00970572">
      <w:pPr>
        <w:pStyle w:val="Listaconvietas"/>
        <w:numPr>
          <w:ilvl w:val="0"/>
          <w:numId w:val="6"/>
        </w:numPr>
        <w:jc w:val="both"/>
      </w:pPr>
      <w:r>
        <w:t xml:space="preserve">Content </w:t>
      </w:r>
      <w:proofErr w:type="spellStart"/>
      <w:r>
        <w:t>Mode</w:t>
      </w:r>
      <w:proofErr w:type="spellEnd"/>
      <w:r>
        <w:t xml:space="preserve"> (</w:t>
      </w:r>
      <w:proofErr w:type="spellStart"/>
      <w:r>
        <w:t>Scale</w:t>
      </w:r>
      <w:proofErr w:type="spellEnd"/>
      <w:r>
        <w:t xml:space="preserve"> To </w:t>
      </w:r>
      <w:proofErr w:type="spellStart"/>
      <w:r>
        <w:t>Fit</w:t>
      </w:r>
      <w:proofErr w:type="spellEnd"/>
      <w:r>
        <w:t>): Tratara de llenar el contenedor con la imagen que tenemos incluida.</w:t>
      </w:r>
    </w:p>
    <w:p w:rsidR="00970572" w:rsidRDefault="00970572" w:rsidP="00970572">
      <w:pPr>
        <w:pStyle w:val="Listaconvietas"/>
        <w:numPr>
          <w:ilvl w:val="0"/>
          <w:numId w:val="0"/>
        </w:numPr>
        <w:ind w:left="360"/>
        <w:jc w:val="center"/>
      </w:pPr>
      <w:r>
        <w:rPr>
          <w:noProof/>
        </w:rPr>
        <w:drawing>
          <wp:inline distT="0" distB="0" distL="0" distR="0">
            <wp:extent cx="4336568" cy="3917659"/>
            <wp:effectExtent l="0" t="0" r="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18 a la(s) 12.16.51.png"/>
                    <pic:cNvPicPr/>
                  </pic:nvPicPr>
                  <pic:blipFill>
                    <a:blip r:embed="rId12">
                      <a:extLst>
                        <a:ext uri="{28A0092B-C50C-407E-A947-70E740481C1C}">
                          <a14:useLocalDpi xmlns:a14="http://schemas.microsoft.com/office/drawing/2010/main" val="0"/>
                        </a:ext>
                      </a:extLst>
                    </a:blip>
                    <a:stretch>
                      <a:fillRect/>
                    </a:stretch>
                  </pic:blipFill>
                  <pic:spPr>
                    <a:xfrm>
                      <a:off x="0" y="0"/>
                      <a:ext cx="4376555" cy="3953783"/>
                    </a:xfrm>
                    <a:prstGeom prst="rect">
                      <a:avLst/>
                    </a:prstGeom>
                  </pic:spPr>
                </pic:pic>
              </a:graphicData>
            </a:graphic>
          </wp:inline>
        </w:drawing>
      </w:r>
    </w:p>
    <w:p w:rsidR="00970572" w:rsidRDefault="00970572" w:rsidP="00970572">
      <w:pPr>
        <w:pStyle w:val="Listaconvietas"/>
        <w:numPr>
          <w:ilvl w:val="0"/>
          <w:numId w:val="6"/>
        </w:numPr>
        <w:jc w:val="both"/>
      </w:pPr>
      <w:r>
        <w:lastRenderedPageBreak/>
        <w:t xml:space="preserve">Content </w:t>
      </w:r>
      <w:proofErr w:type="spellStart"/>
      <w:r>
        <w:t>Mode</w:t>
      </w:r>
      <w:proofErr w:type="spellEnd"/>
      <w:r>
        <w:t xml:space="preserve"> (</w:t>
      </w:r>
      <w:proofErr w:type="spellStart"/>
      <w:r>
        <w:t>Aspect</w:t>
      </w:r>
      <w:proofErr w:type="spellEnd"/>
      <w:r w:rsidR="00707A5E">
        <w:t xml:space="preserve"> </w:t>
      </w:r>
      <w:proofErr w:type="spellStart"/>
      <w:r w:rsidR="00707A5E">
        <w:t>Fill</w:t>
      </w:r>
      <w:proofErr w:type="spellEnd"/>
      <w:r>
        <w:t>):</w:t>
      </w:r>
      <w:r w:rsidR="00707A5E">
        <w:t xml:space="preserve"> Va a preservar el aspecto/forma de la imagen y a la vez intentara rellenar el contenedor con la imagen.</w:t>
      </w:r>
    </w:p>
    <w:p w:rsidR="00970572" w:rsidRDefault="00970572" w:rsidP="00970572">
      <w:pPr>
        <w:pStyle w:val="Listaconvietas"/>
        <w:numPr>
          <w:ilvl w:val="0"/>
          <w:numId w:val="0"/>
        </w:numPr>
        <w:ind w:left="360"/>
        <w:jc w:val="center"/>
      </w:pPr>
      <w:r>
        <w:rPr>
          <w:noProof/>
        </w:rPr>
        <w:drawing>
          <wp:inline distT="0" distB="0" distL="0" distR="0">
            <wp:extent cx="5297139" cy="2368367"/>
            <wp:effectExtent l="0" t="0" r="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6-18 a la(s) 12.20.56.png"/>
                    <pic:cNvPicPr/>
                  </pic:nvPicPr>
                  <pic:blipFill>
                    <a:blip r:embed="rId13">
                      <a:extLst>
                        <a:ext uri="{28A0092B-C50C-407E-A947-70E740481C1C}">
                          <a14:useLocalDpi xmlns:a14="http://schemas.microsoft.com/office/drawing/2010/main" val="0"/>
                        </a:ext>
                      </a:extLst>
                    </a:blip>
                    <a:stretch>
                      <a:fillRect/>
                    </a:stretch>
                  </pic:blipFill>
                  <pic:spPr>
                    <a:xfrm>
                      <a:off x="0" y="0"/>
                      <a:ext cx="5329605" cy="2382883"/>
                    </a:xfrm>
                    <a:prstGeom prst="rect">
                      <a:avLst/>
                    </a:prstGeom>
                  </pic:spPr>
                </pic:pic>
              </a:graphicData>
            </a:graphic>
          </wp:inline>
        </w:drawing>
      </w:r>
    </w:p>
    <w:p w:rsidR="00707A5E" w:rsidRDefault="00707A5E" w:rsidP="00970572">
      <w:pPr>
        <w:pStyle w:val="Listaconvietas"/>
        <w:numPr>
          <w:ilvl w:val="0"/>
          <w:numId w:val="0"/>
        </w:numPr>
        <w:ind w:left="360"/>
        <w:jc w:val="center"/>
      </w:pPr>
    </w:p>
    <w:p w:rsidR="00707A5E" w:rsidRDefault="00707A5E" w:rsidP="00707A5E">
      <w:pPr>
        <w:pStyle w:val="Listaconvietas"/>
        <w:numPr>
          <w:ilvl w:val="0"/>
          <w:numId w:val="6"/>
        </w:numPr>
        <w:jc w:val="both"/>
      </w:pPr>
      <w:r>
        <w:t xml:space="preserve">Background (Azul): En la jerarquía de vistas damos </w:t>
      </w:r>
      <w:proofErr w:type="gramStart"/>
      <w:r>
        <w:t>click</w:t>
      </w:r>
      <w:proofErr w:type="gramEnd"/>
      <w:r>
        <w:t xml:space="preserve"> en el contenedor View el cual contiene todas las vistas de nuestra pantalla, en la propiedad background nosotros podemos escoger el color que deseamos.</w:t>
      </w:r>
    </w:p>
    <w:p w:rsidR="00707A5E" w:rsidRDefault="00707A5E" w:rsidP="00707A5E">
      <w:pPr>
        <w:pStyle w:val="Listaconvietas"/>
        <w:numPr>
          <w:ilvl w:val="0"/>
          <w:numId w:val="0"/>
        </w:numPr>
        <w:ind w:left="360"/>
        <w:jc w:val="center"/>
      </w:pPr>
      <w:r>
        <w:rPr>
          <w:noProof/>
        </w:rPr>
        <w:drawing>
          <wp:inline distT="0" distB="0" distL="0" distR="0">
            <wp:extent cx="5732145" cy="2548890"/>
            <wp:effectExtent l="0" t="0" r="0" b="381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6-18 a la(s) 12.25.54.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548890"/>
                    </a:xfrm>
                    <a:prstGeom prst="rect">
                      <a:avLst/>
                    </a:prstGeom>
                  </pic:spPr>
                </pic:pic>
              </a:graphicData>
            </a:graphic>
          </wp:inline>
        </w:drawing>
      </w:r>
    </w:p>
    <w:p w:rsidR="00707A5E" w:rsidRDefault="004B4A53" w:rsidP="00707A5E">
      <w:pPr>
        <w:pStyle w:val="Listaconvietas"/>
        <w:numPr>
          <w:ilvl w:val="0"/>
          <w:numId w:val="6"/>
        </w:numPr>
        <w:jc w:val="both"/>
      </w:pPr>
      <w:r>
        <w:t>Utilizando un TextField, tendremos la propiedad Placeholder, nos ayudara a colocar un texto gris para indicar que debe ir en ese campo.</w:t>
      </w:r>
    </w:p>
    <w:p w:rsidR="00707A5E" w:rsidRDefault="00707A5E" w:rsidP="00707A5E">
      <w:pPr>
        <w:pStyle w:val="Listaconvietas"/>
        <w:numPr>
          <w:ilvl w:val="0"/>
          <w:numId w:val="0"/>
        </w:numPr>
        <w:ind w:left="360"/>
        <w:jc w:val="center"/>
      </w:pPr>
      <w:r>
        <w:rPr>
          <w:noProof/>
        </w:rPr>
        <w:drawing>
          <wp:inline distT="0" distB="0" distL="0" distR="0">
            <wp:extent cx="5732145" cy="1298575"/>
            <wp:effectExtent l="0" t="0" r="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6-18 a la(s) 12.32.44.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1298575"/>
                    </a:xfrm>
                    <a:prstGeom prst="rect">
                      <a:avLst/>
                    </a:prstGeom>
                  </pic:spPr>
                </pic:pic>
              </a:graphicData>
            </a:graphic>
          </wp:inline>
        </w:drawing>
      </w:r>
    </w:p>
    <w:p w:rsidR="004B4A53" w:rsidRDefault="00BE0B01" w:rsidP="004B4A53">
      <w:pPr>
        <w:pStyle w:val="Listaconvietas"/>
        <w:numPr>
          <w:ilvl w:val="0"/>
          <w:numId w:val="6"/>
        </w:numPr>
        <w:jc w:val="both"/>
      </w:pPr>
      <w:r>
        <w:lastRenderedPageBreak/>
        <w:t xml:space="preserve">Utilizando un </w:t>
      </w:r>
      <w:proofErr w:type="spellStart"/>
      <w:r>
        <w:t>Button</w:t>
      </w:r>
      <w:proofErr w:type="spellEnd"/>
      <w:r>
        <w:t>, tendremos la propiedad Background la cual nosotros podremos customizar color, transparencia, etc.</w:t>
      </w:r>
    </w:p>
    <w:p w:rsidR="004B4A53" w:rsidRDefault="004B4A53" w:rsidP="004B4A53">
      <w:pPr>
        <w:pStyle w:val="Listaconvietas"/>
        <w:numPr>
          <w:ilvl w:val="0"/>
          <w:numId w:val="0"/>
        </w:numPr>
        <w:ind w:left="360"/>
        <w:jc w:val="center"/>
      </w:pPr>
      <w:r>
        <w:rPr>
          <w:noProof/>
        </w:rPr>
        <w:drawing>
          <wp:inline distT="0" distB="0" distL="0" distR="0">
            <wp:extent cx="5732145" cy="2825115"/>
            <wp:effectExtent l="0" t="0" r="0" b="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6-18 a la(s) 12.39.08.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825115"/>
                    </a:xfrm>
                    <a:prstGeom prst="rect">
                      <a:avLst/>
                    </a:prstGeom>
                  </pic:spPr>
                </pic:pic>
              </a:graphicData>
            </a:graphic>
          </wp:inline>
        </w:drawing>
      </w:r>
    </w:p>
    <w:p w:rsidR="00975183" w:rsidRDefault="00975183" w:rsidP="004B4A53">
      <w:pPr>
        <w:pStyle w:val="Listaconvietas"/>
        <w:numPr>
          <w:ilvl w:val="0"/>
          <w:numId w:val="0"/>
        </w:numPr>
        <w:ind w:left="360"/>
        <w:jc w:val="center"/>
      </w:pPr>
    </w:p>
    <w:p w:rsidR="00975183" w:rsidRDefault="00975183"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Pr="00975183" w:rsidRDefault="00361FE5" w:rsidP="00975183">
      <w:pPr>
        <w:rPr>
          <w:b/>
          <w:bCs/>
          <w:lang w:val="es-MX"/>
        </w:rPr>
      </w:pPr>
    </w:p>
    <w:p w:rsidR="00975183" w:rsidRDefault="00975183" w:rsidP="00975183">
      <w:r>
        <w:lastRenderedPageBreak/>
        <w:t>Navegación con UINavigationController</w:t>
      </w:r>
    </w:p>
    <w:p w:rsidR="00361FE5" w:rsidRPr="006A6FD9" w:rsidRDefault="00361FE5" w:rsidP="00361FE5">
      <w:pPr>
        <w:pStyle w:val="Prrafodelista"/>
        <w:numPr>
          <w:ilvl w:val="0"/>
          <w:numId w:val="6"/>
        </w:numPr>
      </w:pPr>
      <w:r>
        <w:t xml:space="preserve">UINavigationController: Para crearlo tenemos que dar </w:t>
      </w:r>
      <w:proofErr w:type="gramStart"/>
      <w:r>
        <w:t>click</w:t>
      </w:r>
      <w:proofErr w:type="gramEnd"/>
      <w:r>
        <w:t xml:space="preserve"> en nuestro View Controller, después nos vamos a Editor -&gt; Embed In -&gt; Navigation Controller. </w:t>
      </w:r>
    </w:p>
    <w:p w:rsidR="00975183" w:rsidRDefault="00361FE5" w:rsidP="00361FE5">
      <w:pPr>
        <w:pStyle w:val="Listaconvietas"/>
        <w:numPr>
          <w:ilvl w:val="0"/>
          <w:numId w:val="0"/>
        </w:numPr>
        <w:jc w:val="center"/>
      </w:pPr>
      <w:r>
        <w:rPr>
          <w:noProof/>
        </w:rPr>
        <w:drawing>
          <wp:inline distT="0" distB="0" distL="0" distR="0">
            <wp:extent cx="3953192" cy="1933460"/>
            <wp:effectExtent l="0" t="0" r="0"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6-18 a la(s) 14.30.17.png"/>
                    <pic:cNvPicPr/>
                  </pic:nvPicPr>
                  <pic:blipFill>
                    <a:blip r:embed="rId17">
                      <a:extLst>
                        <a:ext uri="{28A0092B-C50C-407E-A947-70E740481C1C}">
                          <a14:useLocalDpi xmlns:a14="http://schemas.microsoft.com/office/drawing/2010/main" val="0"/>
                        </a:ext>
                      </a:extLst>
                    </a:blip>
                    <a:stretch>
                      <a:fillRect/>
                    </a:stretch>
                  </pic:blipFill>
                  <pic:spPr>
                    <a:xfrm>
                      <a:off x="0" y="0"/>
                      <a:ext cx="4001675" cy="1957172"/>
                    </a:xfrm>
                    <a:prstGeom prst="rect">
                      <a:avLst/>
                    </a:prstGeom>
                  </pic:spPr>
                </pic:pic>
              </a:graphicData>
            </a:graphic>
          </wp:inline>
        </w:drawing>
      </w:r>
    </w:p>
    <w:p w:rsidR="00361FE5" w:rsidRDefault="00361FE5" w:rsidP="00361FE5">
      <w:pPr>
        <w:pStyle w:val="Listaconvietas"/>
        <w:numPr>
          <w:ilvl w:val="0"/>
          <w:numId w:val="0"/>
        </w:numPr>
        <w:jc w:val="center"/>
      </w:pPr>
      <w:r>
        <w:rPr>
          <w:noProof/>
        </w:rPr>
        <w:drawing>
          <wp:inline distT="0" distB="0" distL="0" distR="0">
            <wp:extent cx="4876861" cy="3048106"/>
            <wp:effectExtent l="0" t="0" r="0" b="0"/>
            <wp:docPr id="12" name="Imagen 1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6-18 a la(s) 14.32.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8112" cy="3048888"/>
                    </a:xfrm>
                    <a:prstGeom prst="rect">
                      <a:avLst/>
                    </a:prstGeom>
                  </pic:spPr>
                </pic:pic>
              </a:graphicData>
            </a:graphic>
          </wp:inline>
        </w:drawing>
      </w:r>
    </w:p>
    <w:p w:rsidR="007F5F4B" w:rsidRDefault="007F5F4B" w:rsidP="00361FE5">
      <w:pPr>
        <w:pStyle w:val="Listaconvietas"/>
        <w:numPr>
          <w:ilvl w:val="0"/>
          <w:numId w:val="0"/>
        </w:numPr>
        <w:jc w:val="center"/>
      </w:pPr>
      <w:r>
        <w:rPr>
          <w:noProof/>
        </w:rPr>
        <w:drawing>
          <wp:inline distT="0" distB="0" distL="0" distR="0">
            <wp:extent cx="3998163" cy="2748708"/>
            <wp:effectExtent l="0" t="0" r="2540" b="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18 a la(s) 14.47.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56" cy="2788165"/>
                    </a:xfrm>
                    <a:prstGeom prst="rect">
                      <a:avLst/>
                    </a:prstGeom>
                  </pic:spPr>
                </pic:pic>
              </a:graphicData>
            </a:graphic>
          </wp:inline>
        </w:drawing>
      </w:r>
    </w:p>
    <w:p w:rsidR="007F5F4B" w:rsidRDefault="00EF0561" w:rsidP="00EF0561">
      <w:pPr>
        <w:pStyle w:val="Listaconvietas"/>
        <w:numPr>
          <w:ilvl w:val="0"/>
          <w:numId w:val="6"/>
        </w:numPr>
        <w:jc w:val="both"/>
      </w:pPr>
      <w:r>
        <w:lastRenderedPageBreak/>
        <w:t>View Cont</w:t>
      </w:r>
      <w:r w:rsidR="00A43D64">
        <w:t xml:space="preserve">roller: El nombre técnico de cualquier pantalla en </w:t>
      </w:r>
      <w:proofErr w:type="spellStart"/>
      <w:r w:rsidR="00A43D64">
        <w:t>ios</w:t>
      </w:r>
      <w:proofErr w:type="spellEnd"/>
      <w:r w:rsidR="00A43D64">
        <w:t>.</w:t>
      </w:r>
    </w:p>
    <w:p w:rsidR="00A43D64" w:rsidRDefault="00A43D64" w:rsidP="00A43D64">
      <w:pPr>
        <w:pStyle w:val="Listaconvietas"/>
        <w:numPr>
          <w:ilvl w:val="0"/>
          <w:numId w:val="0"/>
        </w:numPr>
        <w:ind w:left="360"/>
        <w:jc w:val="center"/>
      </w:pPr>
      <w:r>
        <w:rPr>
          <w:noProof/>
        </w:rPr>
        <w:drawing>
          <wp:inline distT="0" distB="0" distL="0" distR="0">
            <wp:extent cx="5437201" cy="3194137"/>
            <wp:effectExtent l="0" t="0" r="0"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18 a la(s) 14.59.28.png"/>
                    <pic:cNvPicPr/>
                  </pic:nvPicPr>
                  <pic:blipFill>
                    <a:blip r:embed="rId20">
                      <a:extLst>
                        <a:ext uri="{28A0092B-C50C-407E-A947-70E740481C1C}">
                          <a14:useLocalDpi xmlns:a14="http://schemas.microsoft.com/office/drawing/2010/main" val="0"/>
                        </a:ext>
                      </a:extLst>
                    </a:blip>
                    <a:stretch>
                      <a:fillRect/>
                    </a:stretch>
                  </pic:blipFill>
                  <pic:spPr>
                    <a:xfrm>
                      <a:off x="0" y="0"/>
                      <a:ext cx="5438848" cy="3195105"/>
                    </a:xfrm>
                    <a:prstGeom prst="rect">
                      <a:avLst/>
                    </a:prstGeom>
                  </pic:spPr>
                </pic:pic>
              </a:graphicData>
            </a:graphic>
          </wp:inline>
        </w:drawing>
      </w:r>
    </w:p>
    <w:p w:rsidR="00FD3974" w:rsidRDefault="00FD3974" w:rsidP="00AC736C">
      <w:pPr>
        <w:pStyle w:val="Listaconvietas"/>
        <w:numPr>
          <w:ilvl w:val="0"/>
          <w:numId w:val="0"/>
        </w:numPr>
      </w:pPr>
    </w:p>
    <w:p w:rsidR="00FD3974" w:rsidRDefault="009C72FA" w:rsidP="00FD3974">
      <w:pPr>
        <w:pStyle w:val="Listaconvietas"/>
        <w:numPr>
          <w:ilvl w:val="0"/>
          <w:numId w:val="6"/>
        </w:numPr>
        <w:jc w:val="both"/>
      </w:pPr>
      <w:proofErr w:type="spellStart"/>
      <w:r>
        <w:t>Action</w:t>
      </w:r>
      <w:proofErr w:type="spellEnd"/>
      <w:r>
        <w:t xml:space="preserve"> </w:t>
      </w:r>
      <w:proofErr w:type="spellStart"/>
      <w:r w:rsidR="00FD3974">
        <w:t>Segue</w:t>
      </w:r>
      <w:proofErr w:type="spellEnd"/>
      <w:r w:rsidR="00FD3974">
        <w:t>:</w:t>
      </w:r>
      <w:r w:rsidR="00AC736C">
        <w:t xml:space="preserve"> son las transiciones de como se va a ir una pantalla a la otra, para ello debemos conectar un </w:t>
      </w:r>
      <w:proofErr w:type="spellStart"/>
      <w:r w:rsidR="00AC736C">
        <w:t>button</w:t>
      </w:r>
      <w:proofErr w:type="spellEnd"/>
      <w:r w:rsidR="00AC736C">
        <w:t xml:space="preserve"> y un </w:t>
      </w:r>
      <w:proofErr w:type="spellStart"/>
      <w:r w:rsidR="00AC736C">
        <w:t>view</w:t>
      </w:r>
      <w:proofErr w:type="spellEnd"/>
      <w:r w:rsidR="00AC736C">
        <w:t xml:space="preserve"> </w:t>
      </w:r>
      <w:proofErr w:type="spellStart"/>
      <w:r w:rsidR="00AC736C">
        <w:t>controller</w:t>
      </w:r>
      <w:proofErr w:type="spellEnd"/>
      <w:r w:rsidR="00AC736C">
        <w:t xml:space="preserve"> (control + </w:t>
      </w:r>
      <w:proofErr w:type="gramStart"/>
      <w:r w:rsidR="00AC736C">
        <w:t>click</w:t>
      </w:r>
      <w:proofErr w:type="gramEnd"/>
      <w:r w:rsidR="00AC736C">
        <w:t xml:space="preserve"> manteniéndolos presionados)</w:t>
      </w:r>
    </w:p>
    <w:p w:rsidR="00FD3974" w:rsidRDefault="00FD3974" w:rsidP="00FD3974">
      <w:pPr>
        <w:pStyle w:val="Listaconvietas"/>
        <w:numPr>
          <w:ilvl w:val="0"/>
          <w:numId w:val="0"/>
        </w:numPr>
        <w:ind w:left="360"/>
        <w:jc w:val="center"/>
      </w:pPr>
      <w:r>
        <w:rPr>
          <w:noProof/>
        </w:rPr>
        <w:drawing>
          <wp:inline distT="0" distB="0" distL="0" distR="0">
            <wp:extent cx="3718560" cy="3782861"/>
            <wp:effectExtent l="0" t="0" r="2540" b="1905"/>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6-18 a la(s) 15.07.02.png"/>
                    <pic:cNvPicPr/>
                  </pic:nvPicPr>
                  <pic:blipFill>
                    <a:blip r:embed="rId21">
                      <a:extLst>
                        <a:ext uri="{28A0092B-C50C-407E-A947-70E740481C1C}">
                          <a14:useLocalDpi xmlns:a14="http://schemas.microsoft.com/office/drawing/2010/main" val="0"/>
                        </a:ext>
                      </a:extLst>
                    </a:blip>
                    <a:stretch>
                      <a:fillRect/>
                    </a:stretch>
                  </pic:blipFill>
                  <pic:spPr>
                    <a:xfrm>
                      <a:off x="0" y="0"/>
                      <a:ext cx="3756157" cy="3821108"/>
                    </a:xfrm>
                    <a:prstGeom prst="rect">
                      <a:avLst/>
                    </a:prstGeom>
                  </pic:spPr>
                </pic:pic>
              </a:graphicData>
            </a:graphic>
          </wp:inline>
        </w:drawing>
      </w:r>
    </w:p>
    <w:p w:rsidR="00FD3974" w:rsidRDefault="00FD3974" w:rsidP="00FD3974">
      <w:pPr>
        <w:pStyle w:val="Listaconvietas"/>
        <w:numPr>
          <w:ilvl w:val="0"/>
          <w:numId w:val="0"/>
        </w:numPr>
        <w:ind w:left="360"/>
        <w:jc w:val="center"/>
      </w:pPr>
      <w:r>
        <w:rPr>
          <w:noProof/>
        </w:rPr>
        <w:lastRenderedPageBreak/>
        <w:drawing>
          <wp:inline distT="0" distB="0" distL="0" distR="0">
            <wp:extent cx="5732145" cy="3750310"/>
            <wp:effectExtent l="0" t="0" r="0" b="0"/>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6-18 a la(s) 15.07.30.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750310"/>
                    </a:xfrm>
                    <a:prstGeom prst="rect">
                      <a:avLst/>
                    </a:prstGeom>
                  </pic:spPr>
                </pic:pic>
              </a:graphicData>
            </a:graphic>
          </wp:inline>
        </w:drawing>
      </w:r>
    </w:p>
    <w:p w:rsidR="00AC736C" w:rsidRDefault="00AC736C" w:rsidP="00FD3974">
      <w:pPr>
        <w:pStyle w:val="Listaconvietas"/>
        <w:numPr>
          <w:ilvl w:val="0"/>
          <w:numId w:val="0"/>
        </w:numPr>
        <w:ind w:left="360"/>
        <w:jc w:val="center"/>
      </w:pPr>
    </w:p>
    <w:p w:rsidR="00AC736C" w:rsidRPr="00AC736C" w:rsidRDefault="00AC736C" w:rsidP="00AC736C">
      <w:pPr>
        <w:pStyle w:val="Listaconvietas"/>
        <w:numPr>
          <w:ilvl w:val="0"/>
          <w:numId w:val="6"/>
        </w:numPr>
        <w:jc w:val="both"/>
        <w:rPr>
          <w:lang w:val="en-US"/>
        </w:rPr>
      </w:pPr>
      <w:r w:rsidRPr="00AC736C">
        <w:rPr>
          <w:lang w:val="en-US"/>
        </w:rPr>
        <w:t>Action Segue: Show Detail y Sho</w:t>
      </w:r>
      <w:r>
        <w:rPr>
          <w:lang w:val="en-US"/>
        </w:rPr>
        <w:t>w</w:t>
      </w:r>
    </w:p>
    <w:p w:rsidR="00AC736C" w:rsidRDefault="00AC736C" w:rsidP="00FD3974">
      <w:pPr>
        <w:pStyle w:val="Listaconvietas"/>
        <w:numPr>
          <w:ilvl w:val="0"/>
          <w:numId w:val="0"/>
        </w:numPr>
        <w:ind w:left="360"/>
        <w:jc w:val="center"/>
      </w:pPr>
      <w:r>
        <w:rPr>
          <w:noProof/>
        </w:rPr>
        <w:drawing>
          <wp:inline distT="0" distB="0" distL="0" distR="0">
            <wp:extent cx="5944788" cy="2505075"/>
            <wp:effectExtent l="0" t="0" r="0" b="0"/>
            <wp:docPr id="18" name="Imagen 1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6-18 a la(s) 15.37.17.png"/>
                    <pic:cNvPicPr/>
                  </pic:nvPicPr>
                  <pic:blipFill>
                    <a:blip r:embed="rId23">
                      <a:extLst>
                        <a:ext uri="{28A0092B-C50C-407E-A947-70E740481C1C}">
                          <a14:useLocalDpi xmlns:a14="http://schemas.microsoft.com/office/drawing/2010/main" val="0"/>
                        </a:ext>
                      </a:extLst>
                    </a:blip>
                    <a:stretch>
                      <a:fillRect/>
                    </a:stretch>
                  </pic:blipFill>
                  <pic:spPr>
                    <a:xfrm>
                      <a:off x="0" y="0"/>
                      <a:ext cx="6001430" cy="2528943"/>
                    </a:xfrm>
                    <a:prstGeom prst="rect">
                      <a:avLst/>
                    </a:prstGeom>
                  </pic:spPr>
                </pic:pic>
              </a:graphicData>
            </a:graphic>
          </wp:inline>
        </w:drawing>
      </w:r>
    </w:p>
    <w:p w:rsidR="002B6B30" w:rsidRDefault="002B6B30" w:rsidP="00FD3974">
      <w:pPr>
        <w:pStyle w:val="Listaconvietas"/>
        <w:numPr>
          <w:ilvl w:val="0"/>
          <w:numId w:val="0"/>
        </w:numPr>
        <w:ind w:left="360"/>
        <w:jc w:val="center"/>
      </w:pPr>
    </w:p>
    <w:p w:rsidR="002B6B30" w:rsidRPr="000A1E95" w:rsidRDefault="002B6B30" w:rsidP="002B6B30">
      <w:pPr>
        <w:pStyle w:val="Listaconvietas"/>
        <w:numPr>
          <w:ilvl w:val="0"/>
          <w:numId w:val="0"/>
        </w:numPr>
        <w:ind w:left="360"/>
        <w:jc w:val="both"/>
      </w:pPr>
      <w:r>
        <w:t xml:space="preserve">Nota: Investigar conceptos de </w:t>
      </w:r>
      <w:proofErr w:type="spellStart"/>
      <w:r>
        <w:t>push</w:t>
      </w:r>
      <w:proofErr w:type="spellEnd"/>
      <w:r>
        <w:t xml:space="preserve"> y pop.</w:t>
      </w:r>
    </w:p>
    <w:sectPr w:rsidR="002B6B30" w:rsidRPr="000A1E95">
      <w:footerReference w:type="default" r:id="rId24"/>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C7F52" w:rsidRDefault="001C7F52">
      <w:r>
        <w:separator/>
      </w:r>
    </w:p>
    <w:p w:rsidR="001C7F52" w:rsidRDefault="001C7F52"/>
  </w:endnote>
  <w:endnote w:type="continuationSeparator" w:id="0">
    <w:p w:rsidR="001C7F52" w:rsidRDefault="001C7F52">
      <w:r>
        <w:continuationSeparator/>
      </w:r>
    </w:p>
    <w:p w:rsidR="001C7F52" w:rsidRDefault="001C7F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rsidR="005A6A9B" w:rsidRDefault="00B052CE">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C7F52" w:rsidRDefault="001C7F52">
      <w:r>
        <w:separator/>
      </w:r>
    </w:p>
    <w:p w:rsidR="001C7F52" w:rsidRDefault="001C7F52"/>
  </w:footnote>
  <w:footnote w:type="continuationSeparator" w:id="0">
    <w:p w:rsidR="001C7F52" w:rsidRDefault="001C7F52">
      <w:r>
        <w:continuationSeparator/>
      </w:r>
    </w:p>
    <w:p w:rsidR="001C7F52" w:rsidRDefault="001C7F5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aconvietas"/>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6035F"/>
    <w:multiLevelType w:val="hybridMultilevel"/>
    <w:tmpl w:val="31888510"/>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 w15:restartNumberingAfterBreak="0">
    <w:nsid w:val="61E7254A"/>
    <w:multiLevelType w:val="hybridMultilevel"/>
    <w:tmpl w:val="881639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8AB4355"/>
    <w:multiLevelType w:val="hybridMultilevel"/>
    <w:tmpl w:val="0B203272"/>
    <w:lvl w:ilvl="0" w:tplc="CE0E85FE">
      <w:start w:val="1"/>
      <w:numFmt w:val="decimal"/>
      <w:pStyle w:val="Listaconnmeros"/>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FD9"/>
    <w:rsid w:val="000A1E95"/>
    <w:rsid w:val="00106A32"/>
    <w:rsid w:val="001C3DC9"/>
    <w:rsid w:val="001C7F52"/>
    <w:rsid w:val="002B6B30"/>
    <w:rsid w:val="00361FE5"/>
    <w:rsid w:val="00466A30"/>
    <w:rsid w:val="004B4A53"/>
    <w:rsid w:val="005A6A9B"/>
    <w:rsid w:val="006A6FD9"/>
    <w:rsid w:val="00707A5E"/>
    <w:rsid w:val="007F5F4B"/>
    <w:rsid w:val="00970572"/>
    <w:rsid w:val="00975183"/>
    <w:rsid w:val="009C72FA"/>
    <w:rsid w:val="00A43D64"/>
    <w:rsid w:val="00AC736C"/>
    <w:rsid w:val="00B052CE"/>
    <w:rsid w:val="00BE0B01"/>
    <w:rsid w:val="00EF0561"/>
    <w:rsid w:val="00FD397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7E4A4"/>
  <w15:chartTrackingRefBased/>
  <w15:docId w15:val="{13178124-F21C-1445-9619-E96E6DEC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95"/>
    <w:rPr>
      <w:lang w:val="es-ES"/>
    </w:rPr>
  </w:style>
  <w:style w:type="paragraph" w:styleId="Ttulo1">
    <w:name w:val="heading 1"/>
    <w:basedOn w:val="Normal"/>
    <w:next w:val="Normal"/>
    <w:link w:val="Ttulo1Car"/>
    <w:uiPriority w:val="9"/>
    <w:qFormat/>
    <w:pPr>
      <w:keepNext/>
      <w:keepLines/>
      <w:pBdr>
        <w:bottom w:val="single" w:sz="12" w:space="12" w:color="42BA97" w:themeColor="accent4"/>
      </w:pBdr>
      <w:spacing w:before="460" w:after="480"/>
      <w:outlineLvl w:val="0"/>
    </w:pPr>
    <w:rPr>
      <w:rFonts w:asciiTheme="majorHAnsi" w:eastAsiaTheme="majorEastAsia" w:hAnsiTheme="majorHAnsi" w:cstheme="majorBidi"/>
      <w:color w:val="1CADE4" w:themeColor="accent1"/>
      <w:sz w:val="40"/>
      <w:szCs w:val="32"/>
    </w:rPr>
  </w:style>
  <w:style w:type="paragraph" w:styleId="Ttulo2">
    <w:name w:val="heading 2"/>
    <w:basedOn w:val="Normal"/>
    <w:next w:val="Normal"/>
    <w:link w:val="Ttulo2C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Ttulo3">
    <w:name w:val="heading 3"/>
    <w:basedOn w:val="Normal"/>
    <w:next w:val="Normal"/>
    <w:link w:val="Ttulo3C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Ttulo4">
    <w:name w:val="heading 4"/>
    <w:basedOn w:val="Normal"/>
    <w:next w:val="Normal"/>
    <w:link w:val="Ttulo4C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Ttulo5">
    <w:name w:val="heading 5"/>
    <w:basedOn w:val="Normal"/>
    <w:next w:val="Normal"/>
    <w:link w:val="Ttulo5C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Ttulo6">
    <w:name w:val="heading 6"/>
    <w:basedOn w:val="Normal"/>
    <w:next w:val="Normal"/>
    <w:link w:val="Ttulo6C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Ttulo7">
    <w:name w:val="heading 7"/>
    <w:basedOn w:val="Normal"/>
    <w:next w:val="Normal"/>
    <w:link w:val="Ttulo7C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Ttulo8">
    <w:name w:val="heading 8"/>
    <w:basedOn w:val="Normal"/>
    <w:next w:val="Normal"/>
    <w:link w:val="Ttulo8C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Ttulo9">
    <w:name w:val="heading 9"/>
    <w:basedOn w:val="Normal"/>
    <w:next w:val="Normal"/>
    <w:link w:val="Ttulo9C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uiPriority w:val="9"/>
    <w:qFormat/>
    <w:pPr>
      <w:numPr>
        <w:numId w:val="3"/>
      </w:numPr>
    </w:pPr>
  </w:style>
  <w:style w:type="character" w:customStyle="1" w:styleId="Ttulo1Car">
    <w:name w:val="Título 1 Car"/>
    <w:basedOn w:val="Fuentedeprrafopredeter"/>
    <w:link w:val="Ttulo1"/>
    <w:uiPriority w:val="9"/>
    <w:rPr>
      <w:rFonts w:asciiTheme="majorHAnsi" w:eastAsiaTheme="majorEastAsia" w:hAnsiTheme="majorHAnsi" w:cstheme="majorBidi"/>
      <w:color w:val="1CADE4" w:themeColor="accent1"/>
      <w:sz w:val="40"/>
      <w:szCs w:val="32"/>
    </w:rPr>
  </w:style>
  <w:style w:type="paragraph" w:styleId="Listaconnmeros">
    <w:name w:val="List Number"/>
    <w:basedOn w:val="Normal"/>
    <w:uiPriority w:val="9"/>
    <w:qFormat/>
    <w:pPr>
      <w:numPr>
        <w:numId w:val="4"/>
      </w:numPr>
    </w:p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character" w:styleId="Textodelmarcadordeposicin">
    <w:name w:val="Placeholder Text"/>
    <w:basedOn w:val="Fuentedeprrafopredeter"/>
    <w:uiPriority w:val="99"/>
    <w:semiHidden/>
    <w:rPr>
      <w:color w:val="808080"/>
    </w:rPr>
  </w:style>
  <w:style w:type="paragraph" w:styleId="Ttulo">
    <w:name w:val="Title"/>
    <w:basedOn w:val="Normal"/>
    <w:link w:val="TtuloC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tuloCar">
    <w:name w:val="Título Car"/>
    <w:basedOn w:val="Fuentedeprrafopredeter"/>
    <w:link w:val="Ttulo"/>
    <w:uiPriority w:val="10"/>
    <w:semiHidden/>
    <w:rPr>
      <w:rFonts w:asciiTheme="majorHAnsi" w:eastAsiaTheme="majorEastAsia" w:hAnsiTheme="majorHAnsi" w:cstheme="majorBidi"/>
      <w:caps/>
      <w:color w:val="262626" w:themeColor="text1" w:themeTint="D9"/>
      <w:kern w:val="28"/>
      <w:sz w:val="66"/>
      <w:szCs w:val="56"/>
    </w:rPr>
  </w:style>
  <w:style w:type="paragraph" w:styleId="Subttulo">
    <w:name w:val="Subtitle"/>
    <w:basedOn w:val="Normal"/>
    <w:link w:val="SubttuloCar"/>
    <w:uiPriority w:val="11"/>
    <w:semiHidden/>
    <w:unhideWhenUsed/>
    <w:qFormat/>
    <w:pPr>
      <w:numPr>
        <w:ilvl w:val="1"/>
      </w:numPr>
      <w:spacing w:after="520"/>
      <w:contextualSpacing/>
    </w:pPr>
    <w:rPr>
      <w:rFonts w:eastAsiaTheme="minorEastAsia"/>
      <w:caps/>
      <w:sz w:val="40"/>
    </w:rPr>
  </w:style>
  <w:style w:type="character" w:customStyle="1" w:styleId="SubttuloCar">
    <w:name w:val="Subtítulo Car"/>
    <w:basedOn w:val="Fuentedeprrafopredeter"/>
    <w:link w:val="Subttulo"/>
    <w:uiPriority w:val="11"/>
    <w:semiHidden/>
    <w:rPr>
      <w:rFonts w:eastAsiaTheme="minorEastAsia"/>
      <w:caps/>
      <w:sz w:val="40"/>
    </w:rPr>
  </w:style>
  <w:style w:type="character" w:styleId="Referenciaintensa">
    <w:name w:val="Intense Reference"/>
    <w:basedOn w:val="Fuentedeprrafopredeter"/>
    <w:uiPriority w:val="32"/>
    <w:semiHidden/>
    <w:unhideWhenUsed/>
    <w:qFormat/>
    <w:rPr>
      <w:b/>
      <w:bCs/>
      <w:caps/>
      <w:smallCaps w:val="0"/>
      <w:color w:val="262626" w:themeColor="text1" w:themeTint="D9"/>
      <w:spacing w:val="0"/>
    </w:rPr>
  </w:style>
  <w:style w:type="character" w:styleId="Ttulodellibro">
    <w:name w:val="Book Title"/>
    <w:basedOn w:val="Fuentedeprrafopredeter"/>
    <w:uiPriority w:val="33"/>
    <w:semiHidden/>
    <w:unhideWhenUsed/>
    <w:rPr>
      <w:b w:val="0"/>
      <w:bCs/>
      <w:i w:val="0"/>
      <w:iCs/>
      <w:spacing w:val="0"/>
      <w:u w:val="single"/>
    </w:rPr>
  </w:style>
  <w:style w:type="character" w:customStyle="1" w:styleId="Ttulo2Car">
    <w:name w:val="Título 2 Car"/>
    <w:basedOn w:val="Fuentedeprrafopredeter"/>
    <w:link w:val="Ttulo2"/>
    <w:uiPriority w:val="9"/>
    <w:rPr>
      <w:rFonts w:asciiTheme="majorHAnsi" w:eastAsiaTheme="majorEastAsia" w:hAnsiTheme="majorHAnsi" w:cstheme="majorBidi"/>
      <w:b/>
      <w:color w:val="7F7F7F" w:themeColor="text1" w:themeTint="80"/>
      <w:szCs w:val="26"/>
    </w:rPr>
  </w:style>
  <w:style w:type="character" w:customStyle="1" w:styleId="Ttulo3Car">
    <w:name w:val="Título 3 Car"/>
    <w:basedOn w:val="Fuentedeprrafopredeter"/>
    <w:link w:val="Ttulo3"/>
    <w:uiPriority w:val="9"/>
    <w:semiHidden/>
    <w:rPr>
      <w:rFonts w:asciiTheme="majorHAnsi" w:eastAsiaTheme="majorEastAsia" w:hAnsiTheme="majorHAnsi" w:cstheme="majorBidi"/>
      <w:sz w:val="40"/>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40"/>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62626" w:themeColor="text1" w:themeTint="D9"/>
      <w:sz w:val="34"/>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color w:val="262626" w:themeColor="text1" w:themeTint="D9"/>
      <w:sz w:val="3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sz w:val="34"/>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sz w:val="3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262626" w:themeColor="text1" w:themeTint="D9"/>
      <w:szCs w:val="21"/>
    </w:rPr>
  </w:style>
  <w:style w:type="character" w:styleId="nfasissutil">
    <w:name w:val="Subtle Emphasis"/>
    <w:basedOn w:val="Fuentedeprrafopredeter"/>
    <w:uiPriority w:val="19"/>
    <w:semiHidden/>
    <w:unhideWhenUsed/>
    <w:qFormat/>
    <w:rPr>
      <w:i/>
      <w:iCs/>
      <w:color w:val="404040" w:themeColor="text1" w:themeTint="BF"/>
    </w:rPr>
  </w:style>
  <w:style w:type="character" w:styleId="nfasis">
    <w:name w:val="Emphasis"/>
    <w:basedOn w:val="Fuentedeprrafopredeter"/>
    <w:uiPriority w:val="20"/>
    <w:semiHidden/>
    <w:unhideWhenUsed/>
    <w:qFormat/>
    <w:rPr>
      <w:b/>
      <w:iCs/>
      <w:color w:val="262626" w:themeColor="text1" w:themeTint="D9"/>
    </w:rPr>
  </w:style>
  <w:style w:type="character" w:styleId="nfasisintenso">
    <w:name w:val="Intense Emphasis"/>
    <w:basedOn w:val="Fuentedeprrafopredeter"/>
    <w:uiPriority w:val="21"/>
    <w:semiHidden/>
    <w:unhideWhenUsed/>
    <w:qFormat/>
    <w:rPr>
      <w:b/>
      <w:i/>
      <w:iCs/>
      <w:color w:val="262626" w:themeColor="text1" w:themeTint="D9"/>
    </w:rPr>
  </w:style>
  <w:style w:type="character" w:styleId="Textoennegrita">
    <w:name w:val="Strong"/>
    <w:basedOn w:val="Fuentedeprrafopredeter"/>
    <w:uiPriority w:val="22"/>
    <w:semiHidden/>
    <w:unhideWhenUsed/>
    <w:qFormat/>
    <w:rPr>
      <w:b/>
      <w:bCs/>
    </w:rPr>
  </w:style>
  <w:style w:type="paragraph" w:styleId="Cita">
    <w:name w:val="Quote"/>
    <w:basedOn w:val="Normal"/>
    <w:next w:val="Normal"/>
    <w:link w:val="CitaCar"/>
    <w:uiPriority w:val="29"/>
    <w:semiHidden/>
    <w:unhideWhenUsed/>
    <w:qFormat/>
    <w:pPr>
      <w:spacing w:before="240"/>
    </w:pPr>
    <w:rPr>
      <w:i/>
      <w:iCs/>
      <w:sz w:val="36"/>
    </w:rPr>
  </w:style>
  <w:style w:type="character" w:customStyle="1" w:styleId="CitaCar">
    <w:name w:val="Cita Car"/>
    <w:basedOn w:val="Fuentedeprrafopredeter"/>
    <w:link w:val="Cita"/>
    <w:uiPriority w:val="29"/>
    <w:semiHidden/>
    <w:rPr>
      <w:i/>
      <w:iCs/>
      <w:sz w:val="36"/>
    </w:rPr>
  </w:style>
  <w:style w:type="paragraph" w:styleId="Citadestacada">
    <w:name w:val="Intense Quote"/>
    <w:basedOn w:val="Normal"/>
    <w:next w:val="Normal"/>
    <w:link w:val="CitadestacadaCar"/>
    <w:uiPriority w:val="30"/>
    <w:semiHidden/>
    <w:unhideWhenUsed/>
    <w:qFormat/>
    <w:pPr>
      <w:spacing w:before="240"/>
    </w:pPr>
    <w:rPr>
      <w:b/>
      <w:i/>
      <w:iCs/>
      <w:sz w:val="36"/>
    </w:rPr>
  </w:style>
  <w:style w:type="character" w:customStyle="1" w:styleId="CitadestacadaCar">
    <w:name w:val="Cita destacada Car"/>
    <w:basedOn w:val="Fuentedeprrafopredeter"/>
    <w:link w:val="Citadestacada"/>
    <w:uiPriority w:val="30"/>
    <w:semiHidden/>
    <w:rPr>
      <w:b/>
      <w:i/>
      <w:iCs/>
      <w:sz w:val="36"/>
    </w:rPr>
  </w:style>
  <w:style w:type="character" w:styleId="Referenciasutil">
    <w:name w:val="Subtle Reference"/>
    <w:basedOn w:val="Fuentedeprrafopredeter"/>
    <w:uiPriority w:val="31"/>
    <w:semiHidden/>
    <w:unhideWhenUsed/>
    <w:qFormat/>
    <w:rPr>
      <w:caps/>
      <w:smallCaps w:val="0"/>
      <w:color w:val="262626" w:themeColor="text1" w:themeTint="D9"/>
    </w:rPr>
  </w:style>
  <w:style w:type="paragraph" w:styleId="Descripcin">
    <w:name w:val="caption"/>
    <w:basedOn w:val="Normal"/>
    <w:next w:val="Normal"/>
    <w:uiPriority w:val="35"/>
    <w:semiHidden/>
    <w:unhideWhenUsed/>
    <w:qFormat/>
    <w:pPr>
      <w:spacing w:after="200" w:line="240" w:lineRule="auto"/>
    </w:pPr>
    <w:rPr>
      <w:i/>
      <w:iCs/>
      <w:sz w:val="24"/>
      <w:szCs w:val="18"/>
    </w:rPr>
  </w:style>
  <w:style w:type="paragraph" w:styleId="TtuloTDC">
    <w:name w:val="TOC Heading"/>
    <w:basedOn w:val="Ttulo1"/>
    <w:next w:val="Normal"/>
    <w:uiPriority w:val="39"/>
    <w:semiHidden/>
    <w:unhideWhenUsed/>
    <w:qFormat/>
    <w:pPr>
      <w:outlineLvl w:val="9"/>
    </w:pPr>
  </w:style>
  <w:style w:type="character" w:styleId="Hipervnculo">
    <w:name w:val="Hyperlink"/>
    <w:basedOn w:val="Fuentedeprrafopredeter"/>
    <w:uiPriority w:val="99"/>
    <w:unhideWhenUsed/>
    <w:rPr>
      <w:color w:val="6EAC1C" w:themeColor="hyperlink"/>
      <w:u w:val="single"/>
    </w:rPr>
  </w:style>
  <w:style w:type="paragraph" w:styleId="Prrafodelista">
    <w:name w:val="List Paragraph"/>
    <w:basedOn w:val="Normal"/>
    <w:uiPriority w:val="34"/>
    <w:unhideWhenUsed/>
    <w:qFormat/>
    <w:rsid w:val="00361F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209">
      <w:bodyDiv w:val="1"/>
      <w:marLeft w:val="0"/>
      <w:marRight w:val="0"/>
      <w:marTop w:val="0"/>
      <w:marBottom w:val="0"/>
      <w:divBdr>
        <w:top w:val="none" w:sz="0" w:space="0" w:color="auto"/>
        <w:left w:val="none" w:sz="0" w:space="0" w:color="auto"/>
        <w:bottom w:val="none" w:sz="0" w:space="0" w:color="auto"/>
        <w:right w:val="none" w:sz="0" w:space="0" w:color="auto"/>
      </w:divBdr>
    </w:div>
    <w:div w:id="948660671">
      <w:bodyDiv w:val="1"/>
      <w:marLeft w:val="0"/>
      <w:marRight w:val="0"/>
      <w:marTop w:val="0"/>
      <w:marBottom w:val="0"/>
      <w:divBdr>
        <w:top w:val="none" w:sz="0" w:space="0" w:color="auto"/>
        <w:left w:val="none" w:sz="0" w:space="0" w:color="auto"/>
        <w:bottom w:val="none" w:sz="0" w:space="0" w:color="auto"/>
        <w:right w:val="none" w:sz="0" w:space="0" w:color="auto"/>
      </w:divBdr>
    </w:div>
    <w:div w:id="1832987424">
      <w:bodyDiv w:val="1"/>
      <w:marLeft w:val="0"/>
      <w:marRight w:val="0"/>
      <w:marTop w:val="0"/>
      <w:marBottom w:val="0"/>
      <w:divBdr>
        <w:top w:val="none" w:sz="0" w:space="0" w:color="auto"/>
        <w:left w:val="none" w:sz="0" w:space="0" w:color="auto"/>
        <w:bottom w:val="none" w:sz="0" w:space="0" w:color="auto"/>
        <w:right w:val="none" w:sz="0" w:space="0" w:color="auto"/>
      </w:divBdr>
    </w:div>
    <w:div w:id="1964997715">
      <w:bodyDiv w:val="1"/>
      <w:marLeft w:val="0"/>
      <w:marRight w:val="0"/>
      <w:marTop w:val="0"/>
      <w:marBottom w:val="0"/>
      <w:divBdr>
        <w:top w:val="none" w:sz="0" w:space="0" w:color="auto"/>
        <w:left w:val="none" w:sz="0" w:space="0" w:color="auto"/>
        <w:bottom w:val="none" w:sz="0" w:space="0" w:color="auto"/>
        <w:right w:val="none" w:sz="0" w:space="0" w:color="auto"/>
      </w:divBdr>
    </w:div>
    <w:div w:id="204663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amaceda/Library/Containers/com.microsoft.Word/Data/Library/Application%20Support/Microsoft/Office/16.0/DTS/es-ES%7b00960E21-1827-F74C-B29E-C797F5438B86%7d/%7b11A41B07-1CDC-524F-8150-626E1C2B6E31%7dtf10002086.dotx" TargetMode="External"/></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Tomar notas.dotx</Template>
  <TotalTime>101</TotalTime>
  <Pages>8</Pages>
  <Words>313</Words>
  <Characters>1724</Characters>
  <Application>Microsoft Office Word</Application>
  <DocSecurity>0</DocSecurity>
  <Lines>14</Lines>
  <Paragraphs>4</Paragraphs>
  <ScaleCrop>false</ScaleCrop>
  <HeadingPairs>
    <vt:vector size="6" baseType="variant">
      <vt:variant>
        <vt:lpstr>Título</vt:lpstr>
      </vt:variant>
      <vt:variant>
        <vt:i4>1</vt:i4>
      </vt:variant>
      <vt:variant>
        <vt:lpstr>Title</vt:lpstr>
      </vt:variant>
      <vt:variant>
        <vt:i4>1</vt:i4>
      </vt:variant>
      <vt:variant>
        <vt:lpstr>Headings</vt:lpstr>
      </vt:variant>
      <vt:variant>
        <vt:i4>1</vt:i4>
      </vt:variant>
    </vt:vector>
  </HeadingPairs>
  <TitlesOfParts>
    <vt:vector size="3" baseType="lpstr">
      <vt:lpstr/>
      <vt:lpstr/>
      <vt:lpstr>&lt;Lorem Ipsum&gt;</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Nancy Delia Maceda Nazario</cp:lastModifiedBy>
  <cp:revision>7</cp:revision>
  <dcterms:created xsi:type="dcterms:W3CDTF">2020-06-18T16:42:00Z</dcterms:created>
  <dcterms:modified xsi:type="dcterms:W3CDTF">2020-06-18T20:42:00Z</dcterms:modified>
</cp:coreProperties>
</file>