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B605C" w:rsidRPr="007B605C" w:rsidRDefault="007B605C" w:rsidP="007B605C">
      <w:r w:rsidRPr="007B605C">
        <w:t>NÁVRH ÚPRAVY SYSTÉMU ATLAS – ORGANIZAČNÁ ŠTRUKTÚRA A MESAČNÉ VYKAZOVANIE</w:t>
      </w:r>
    </w:p>
    <w:p w:rsidR="007B605C" w:rsidRPr="007B605C" w:rsidRDefault="007B605C" w:rsidP="007B605C">
      <w:pPr>
        <w:numPr>
          <w:ilvl w:val="0"/>
          <w:numId w:val="1"/>
        </w:numPr>
      </w:pPr>
      <w:r w:rsidRPr="007B605C">
        <w:t>Cieľ úpravy</w:t>
      </w:r>
    </w:p>
    <w:p w:rsidR="007B605C" w:rsidRPr="007B605C" w:rsidRDefault="007B605C" w:rsidP="007B605C">
      <w:r w:rsidRPr="007B605C">
        <w:t>Systém ATLAS má umožniť centrálnu evidenciu štátnych UAS, pilotov a ich mesačnej letovej činnosti. Zdrojom údajov o činnosti pilotov budú pilotné denníky.</w:t>
      </w:r>
    </w:p>
    <w:p w:rsidR="007B605C" w:rsidRPr="007B605C" w:rsidRDefault="007B605C" w:rsidP="007B605C">
      <w:r w:rsidRPr="007B605C">
        <w:t>Piloti nebudú povinne zapisovať každý let priamo do systému ATLAS. Údaje z pilotných denníkov sa do systému zapíšu súhrnne raz mesačne na príslušnom útvare.</w:t>
      </w:r>
    </w:p>
    <w:p w:rsidR="007B605C" w:rsidRPr="007B605C" w:rsidRDefault="007B605C" w:rsidP="007B605C">
      <w:pPr>
        <w:numPr>
          <w:ilvl w:val="0"/>
          <w:numId w:val="2"/>
        </w:numPr>
      </w:pPr>
      <w:r w:rsidRPr="007B605C">
        <w:t>Organizačná štruktúra</w:t>
      </w:r>
    </w:p>
    <w:p w:rsidR="007B605C" w:rsidRPr="007B605C" w:rsidRDefault="007B605C" w:rsidP="007B605C">
      <w:r w:rsidRPr="007B605C">
        <w:t>Systém bude na najvyššej úrovni rozdelený na:</w:t>
      </w:r>
    </w:p>
    <w:p w:rsidR="007B605C" w:rsidRPr="007B605C" w:rsidRDefault="007B605C" w:rsidP="007B605C">
      <w:pPr>
        <w:numPr>
          <w:ilvl w:val="0"/>
          <w:numId w:val="3"/>
        </w:numPr>
      </w:pPr>
      <w:r w:rsidRPr="007B605C">
        <w:t>Policajný zbor,</w:t>
      </w:r>
    </w:p>
    <w:p w:rsidR="007B605C" w:rsidRPr="007B605C" w:rsidRDefault="007B605C" w:rsidP="007B605C">
      <w:pPr>
        <w:numPr>
          <w:ilvl w:val="0"/>
          <w:numId w:val="3"/>
        </w:numPr>
      </w:pPr>
      <w:r w:rsidRPr="007B605C">
        <w:t>Hasičský a záchranný zbor,</w:t>
      </w:r>
    </w:p>
    <w:p w:rsidR="007B605C" w:rsidRPr="007B605C" w:rsidRDefault="007B605C" w:rsidP="007B605C">
      <w:pPr>
        <w:numPr>
          <w:ilvl w:val="0"/>
          <w:numId w:val="3"/>
        </w:numPr>
      </w:pPr>
      <w:r w:rsidRPr="007B605C">
        <w:t>civilnú ochranu.</w:t>
      </w:r>
    </w:p>
    <w:p w:rsidR="007B605C" w:rsidRPr="007B605C" w:rsidRDefault="007B605C" w:rsidP="007B605C">
      <w:r w:rsidRPr="007B605C">
        <w:t>Pod jednotlivými zložkami bude vytvorená stromová štruktúra ich organizačných útvarov.</w:t>
      </w:r>
    </w:p>
    <w:p w:rsidR="007B605C" w:rsidRPr="007B605C" w:rsidRDefault="007B605C" w:rsidP="007B605C">
      <w:r w:rsidRPr="007B605C">
        <w:t>Príklad:</w:t>
      </w:r>
    </w:p>
    <w:p w:rsidR="007B605C" w:rsidRPr="007B605C" w:rsidRDefault="007B605C" w:rsidP="007B605C">
      <w:r w:rsidRPr="007B605C">
        <w:t>Ministerstvo vnútra SR</w:t>
      </w:r>
      <w:r w:rsidRPr="007B605C">
        <w:br/>
        <w:t>→ Policajný zbor</w:t>
      </w:r>
      <w:r w:rsidRPr="007B605C">
        <w:br/>
        <w:t>→ krajské riaditeľstvo</w:t>
      </w:r>
      <w:r w:rsidRPr="007B605C">
        <w:br/>
        <w:t>→ okresné riaditeľstvo</w:t>
      </w:r>
      <w:r w:rsidRPr="007B605C">
        <w:br/>
        <w:t>→ konkrétny útvar</w:t>
      </w:r>
    </w:p>
    <w:p w:rsidR="007B605C" w:rsidRPr="007B605C" w:rsidRDefault="007B605C" w:rsidP="007B605C">
      <w:r w:rsidRPr="007B605C">
        <w:t>Organizačná štruktúra nesmie byť pevne naprogramovaná. Centrálny správca musí mať možnosť vytvoriť novú zložku alebo útvar, upraviť jeho názov, zaradiť ho pod nadradený útvar a označiť ho ako aktívny alebo neaktívny.</w:t>
      </w:r>
    </w:p>
    <w:p w:rsidR="007B605C" w:rsidRPr="007B605C" w:rsidRDefault="007B605C" w:rsidP="007B605C">
      <w:pPr>
        <w:numPr>
          <w:ilvl w:val="0"/>
          <w:numId w:val="4"/>
        </w:numPr>
      </w:pPr>
      <w:r w:rsidRPr="007B605C">
        <w:t>Priradenie používateľa k útvaru</w:t>
      </w:r>
    </w:p>
    <w:p w:rsidR="007B605C" w:rsidRPr="007B605C" w:rsidRDefault="007B605C" w:rsidP="007B605C">
      <w:r w:rsidRPr="007B605C">
        <w:t>Každý používateľský účet bude priradený ku konkrétnej organizačnej zložke a útvaru.</w:t>
      </w:r>
    </w:p>
    <w:p w:rsidR="007B605C" w:rsidRPr="007B605C" w:rsidRDefault="007B605C" w:rsidP="007B605C">
      <w:r w:rsidRPr="007B605C">
        <w:t>Bežný používateľ si útvar nebude vyberať. Systém ho určí automaticky podľa prihláseného používateľa.</w:t>
      </w:r>
    </w:p>
    <w:p w:rsidR="007B605C" w:rsidRPr="007B605C" w:rsidRDefault="007B605C" w:rsidP="007B605C">
      <w:r w:rsidRPr="007B605C">
        <w:t>Používateľ útvaru Sobrance bude vidieť iba:</w:t>
      </w:r>
    </w:p>
    <w:p w:rsidR="007B605C" w:rsidRPr="007B605C" w:rsidRDefault="007B605C" w:rsidP="007B605C">
      <w:pPr>
        <w:numPr>
          <w:ilvl w:val="0"/>
          <w:numId w:val="5"/>
        </w:numPr>
      </w:pPr>
      <w:r w:rsidRPr="007B605C">
        <w:t>útvar Sobrance,</w:t>
      </w:r>
    </w:p>
    <w:p w:rsidR="007B605C" w:rsidRPr="007B605C" w:rsidRDefault="007B605C" w:rsidP="007B605C">
      <w:pPr>
        <w:numPr>
          <w:ilvl w:val="0"/>
          <w:numId w:val="5"/>
        </w:numPr>
      </w:pPr>
      <w:r w:rsidRPr="007B605C">
        <w:t>UAS pridelené útvaru Sobrance,</w:t>
      </w:r>
    </w:p>
    <w:p w:rsidR="007B605C" w:rsidRPr="007B605C" w:rsidRDefault="007B605C" w:rsidP="007B605C">
      <w:pPr>
        <w:numPr>
          <w:ilvl w:val="0"/>
          <w:numId w:val="5"/>
        </w:numPr>
      </w:pPr>
      <w:r w:rsidRPr="007B605C">
        <w:t>pilotov útvaru Sobrance,</w:t>
      </w:r>
    </w:p>
    <w:p w:rsidR="007B605C" w:rsidRPr="007B605C" w:rsidRDefault="007B605C" w:rsidP="007B605C">
      <w:pPr>
        <w:numPr>
          <w:ilvl w:val="0"/>
          <w:numId w:val="5"/>
        </w:numPr>
      </w:pPr>
      <w:r w:rsidRPr="007B605C">
        <w:t>mesačné údaje útvaru Sobrance.</w:t>
      </w:r>
    </w:p>
    <w:p w:rsidR="007B605C" w:rsidRPr="007B605C" w:rsidRDefault="007B605C" w:rsidP="007B605C">
      <w:r w:rsidRPr="007B605C">
        <w:t>Používateľ nebude môcť zmeniť útvar vo formulári ani získať prístup k údajom iného útvaru zmenou adresy stránky alebo identifikátora záznamu.</w:t>
      </w:r>
    </w:p>
    <w:p w:rsidR="007B605C" w:rsidRPr="007B605C" w:rsidRDefault="007B605C" w:rsidP="007B605C">
      <w:pPr>
        <w:numPr>
          <w:ilvl w:val="0"/>
          <w:numId w:val="6"/>
        </w:numPr>
      </w:pPr>
      <w:r w:rsidRPr="007B605C">
        <w:t>Rozsah viditeľnosti</w:t>
      </w:r>
    </w:p>
    <w:p w:rsidR="007B605C" w:rsidRPr="007B605C" w:rsidRDefault="007B605C" w:rsidP="007B605C">
      <w:r w:rsidRPr="007B605C">
        <w:t>Používateľ útvaru vidí iba svoj útvar.</w:t>
      </w:r>
    </w:p>
    <w:p w:rsidR="007B605C" w:rsidRPr="007B605C" w:rsidRDefault="007B605C" w:rsidP="007B605C">
      <w:r w:rsidRPr="007B605C">
        <w:t>Používateľ zložky Policajného zboru vidí údaje Policajného zboru a jeho podriadených útvarov.</w:t>
      </w:r>
    </w:p>
    <w:p w:rsidR="007B605C" w:rsidRPr="007B605C" w:rsidRDefault="007B605C" w:rsidP="007B605C">
      <w:r w:rsidRPr="007B605C">
        <w:lastRenderedPageBreak/>
        <w:t>Používateľ Hasičského a záchranného zboru vidí údaje HaZZ a jeho podriadených útvarov.</w:t>
      </w:r>
    </w:p>
    <w:p w:rsidR="007B605C" w:rsidRPr="007B605C" w:rsidRDefault="007B605C" w:rsidP="007B605C">
      <w:r w:rsidRPr="007B605C">
        <w:t>Používateľ civilnej ochrany vidí údaje civilnej ochrany a jej podriadených útvarov.</w:t>
      </w:r>
    </w:p>
    <w:p w:rsidR="007B605C" w:rsidRPr="007B605C" w:rsidRDefault="007B605C" w:rsidP="007B605C">
      <w:r w:rsidRPr="007B605C">
        <w:t>Centrálny používateľ MV SR vidí všetky zložky, útvary, UAS, pilotov a mesačné výsledky.</w:t>
      </w:r>
    </w:p>
    <w:p w:rsidR="007B605C" w:rsidRPr="007B605C" w:rsidRDefault="007B605C" w:rsidP="007B605C">
      <w:pPr>
        <w:numPr>
          <w:ilvl w:val="0"/>
          <w:numId w:val="7"/>
        </w:numPr>
      </w:pPr>
      <w:r w:rsidRPr="007B605C">
        <w:t>Pridelenie UAS</w:t>
      </w:r>
    </w:p>
    <w:p w:rsidR="007B605C" w:rsidRPr="007B605C" w:rsidRDefault="007B605C" w:rsidP="007B605C">
      <w:r w:rsidRPr="007B605C">
        <w:t>Každý UAS bude pridelený jednému konkrétnemu útvaru.</w:t>
      </w:r>
    </w:p>
    <w:p w:rsidR="007B605C" w:rsidRPr="007B605C" w:rsidRDefault="007B605C" w:rsidP="007B605C">
      <w:r w:rsidRPr="007B605C">
        <w:t>Pri UAS sa bude evidovať minimálne:</w:t>
      </w:r>
    </w:p>
    <w:p w:rsidR="007B605C" w:rsidRPr="007B605C" w:rsidRDefault="007B605C" w:rsidP="007B605C">
      <w:pPr>
        <w:numPr>
          <w:ilvl w:val="0"/>
          <w:numId w:val="8"/>
        </w:numPr>
      </w:pPr>
      <w:r w:rsidRPr="007B605C">
        <w:t>názov alebo označenie UAS,</w:t>
      </w:r>
    </w:p>
    <w:p w:rsidR="007B605C" w:rsidRPr="007B605C" w:rsidRDefault="007B605C" w:rsidP="007B605C">
      <w:pPr>
        <w:numPr>
          <w:ilvl w:val="0"/>
          <w:numId w:val="8"/>
        </w:numPr>
      </w:pPr>
      <w:r w:rsidRPr="007B605C">
        <w:t>výrobca a model,</w:t>
      </w:r>
    </w:p>
    <w:p w:rsidR="007B605C" w:rsidRPr="007B605C" w:rsidRDefault="007B605C" w:rsidP="007B605C">
      <w:pPr>
        <w:numPr>
          <w:ilvl w:val="0"/>
          <w:numId w:val="8"/>
        </w:numPr>
      </w:pPr>
      <w:r w:rsidRPr="007B605C">
        <w:t>sériové číslo,</w:t>
      </w:r>
    </w:p>
    <w:p w:rsidR="007B605C" w:rsidRPr="007B605C" w:rsidRDefault="007B605C" w:rsidP="007B605C">
      <w:pPr>
        <w:numPr>
          <w:ilvl w:val="0"/>
          <w:numId w:val="8"/>
        </w:numPr>
      </w:pPr>
      <w:r w:rsidRPr="007B605C">
        <w:t>evidenčné číslo,</w:t>
      </w:r>
    </w:p>
    <w:p w:rsidR="007B605C" w:rsidRPr="007B605C" w:rsidRDefault="007B605C" w:rsidP="007B605C">
      <w:pPr>
        <w:numPr>
          <w:ilvl w:val="0"/>
          <w:numId w:val="8"/>
        </w:numPr>
      </w:pPr>
      <w:r w:rsidRPr="007B605C">
        <w:t>organizačná zložka,</w:t>
      </w:r>
    </w:p>
    <w:p w:rsidR="007B605C" w:rsidRPr="007B605C" w:rsidRDefault="007B605C" w:rsidP="007B605C">
      <w:pPr>
        <w:numPr>
          <w:ilvl w:val="0"/>
          <w:numId w:val="8"/>
        </w:numPr>
      </w:pPr>
      <w:r w:rsidRPr="007B605C">
        <w:t>útvar,</w:t>
      </w:r>
    </w:p>
    <w:p w:rsidR="007B605C" w:rsidRPr="007B605C" w:rsidRDefault="007B605C" w:rsidP="007B605C">
      <w:pPr>
        <w:numPr>
          <w:ilvl w:val="0"/>
          <w:numId w:val="8"/>
        </w:numPr>
      </w:pPr>
      <w:r w:rsidRPr="007B605C">
        <w:t>aktuálny stav,</w:t>
      </w:r>
    </w:p>
    <w:p w:rsidR="007B605C" w:rsidRPr="007B605C" w:rsidRDefault="007B605C" w:rsidP="007B605C">
      <w:pPr>
        <w:numPr>
          <w:ilvl w:val="0"/>
          <w:numId w:val="8"/>
        </w:numPr>
      </w:pPr>
      <w:r w:rsidRPr="007B605C">
        <w:t>dátum pridelenia útvaru,</w:t>
      </w:r>
    </w:p>
    <w:p w:rsidR="007B605C" w:rsidRPr="007B605C" w:rsidRDefault="007B605C" w:rsidP="007B605C">
      <w:pPr>
        <w:numPr>
          <w:ilvl w:val="0"/>
          <w:numId w:val="8"/>
        </w:numPr>
      </w:pPr>
      <w:r w:rsidRPr="007B605C">
        <w:t>zoznam oprávnených pilotov.</w:t>
      </w:r>
    </w:p>
    <w:p w:rsidR="007B605C" w:rsidRPr="007B605C" w:rsidRDefault="007B605C" w:rsidP="007B605C">
      <w:r w:rsidRPr="007B605C">
        <w:t>Systém musí zachovávať históriu presunov UAS medzi útvarmi.</w:t>
      </w:r>
    </w:p>
    <w:p w:rsidR="007B605C" w:rsidRPr="007B605C" w:rsidRDefault="007B605C" w:rsidP="007B605C">
      <w:pPr>
        <w:numPr>
          <w:ilvl w:val="0"/>
          <w:numId w:val="9"/>
        </w:numPr>
      </w:pPr>
      <w:r w:rsidRPr="007B605C">
        <w:t>Pridelenie pilotov</w:t>
      </w:r>
    </w:p>
    <w:p w:rsidR="007B605C" w:rsidRPr="007B605C" w:rsidRDefault="007B605C" w:rsidP="007B605C">
      <w:r w:rsidRPr="007B605C">
        <w:t>Pilot bude zaradený ku konkrétnemu útvaru.</w:t>
      </w:r>
    </w:p>
    <w:p w:rsidR="007B605C" w:rsidRPr="007B605C" w:rsidRDefault="007B605C" w:rsidP="007B605C">
      <w:r w:rsidRPr="007B605C">
        <w:t>K jednému UAS môže byť pridelených viac oprávnených pilotov. Jeden pilot môže byť oprávnený lietať s viacerými UAS.</w:t>
      </w:r>
    </w:p>
    <w:p w:rsidR="007B605C" w:rsidRPr="007B605C" w:rsidRDefault="007B605C" w:rsidP="007B605C">
      <w:r w:rsidRPr="007B605C">
        <w:t>Nebude existovať iba jeden zodpovedný pilot UAS. Za oprávneného pilota daného UAS sa považuje každý pilot, ktorému bolo pridelené oprávnenie lietať s týmto UAS.</w:t>
      </w:r>
    </w:p>
    <w:p w:rsidR="007B605C" w:rsidRPr="007B605C" w:rsidRDefault="007B605C" w:rsidP="007B605C">
      <w:r w:rsidRPr="007B605C">
        <w:t>Pri prepojení pilota a UAS sa bude evidovať:</w:t>
      </w:r>
    </w:p>
    <w:p w:rsidR="007B605C" w:rsidRPr="007B605C" w:rsidRDefault="007B605C" w:rsidP="007B605C">
      <w:pPr>
        <w:numPr>
          <w:ilvl w:val="0"/>
          <w:numId w:val="10"/>
        </w:numPr>
      </w:pPr>
      <w:r w:rsidRPr="007B605C">
        <w:t>pilot,</w:t>
      </w:r>
    </w:p>
    <w:p w:rsidR="007B605C" w:rsidRPr="007B605C" w:rsidRDefault="007B605C" w:rsidP="007B605C">
      <w:pPr>
        <w:numPr>
          <w:ilvl w:val="0"/>
          <w:numId w:val="10"/>
        </w:numPr>
      </w:pPr>
      <w:r w:rsidRPr="007B605C">
        <w:t>UAS,</w:t>
      </w:r>
    </w:p>
    <w:p w:rsidR="007B605C" w:rsidRPr="007B605C" w:rsidRDefault="007B605C" w:rsidP="007B605C">
      <w:pPr>
        <w:numPr>
          <w:ilvl w:val="0"/>
          <w:numId w:val="10"/>
        </w:numPr>
      </w:pPr>
      <w:r w:rsidRPr="007B605C">
        <w:t>útvar,</w:t>
      </w:r>
    </w:p>
    <w:p w:rsidR="007B605C" w:rsidRPr="007B605C" w:rsidRDefault="007B605C" w:rsidP="007B605C">
      <w:pPr>
        <w:numPr>
          <w:ilvl w:val="0"/>
          <w:numId w:val="10"/>
        </w:numPr>
      </w:pPr>
      <w:r w:rsidRPr="007B605C">
        <w:t>dátum vzniku oprávnenia,</w:t>
      </w:r>
    </w:p>
    <w:p w:rsidR="007B605C" w:rsidRPr="007B605C" w:rsidRDefault="007B605C" w:rsidP="007B605C">
      <w:pPr>
        <w:numPr>
          <w:ilvl w:val="0"/>
          <w:numId w:val="10"/>
        </w:numPr>
      </w:pPr>
      <w:r w:rsidRPr="007B605C">
        <w:t>prípadný dátum skončenia oprávnenia,</w:t>
      </w:r>
    </w:p>
    <w:p w:rsidR="007B605C" w:rsidRPr="007B605C" w:rsidRDefault="007B605C" w:rsidP="007B605C">
      <w:pPr>
        <w:numPr>
          <w:ilvl w:val="0"/>
          <w:numId w:val="10"/>
        </w:numPr>
      </w:pPr>
      <w:r w:rsidRPr="007B605C">
        <w:t>aktuálna platnosť oprávnenia.</w:t>
      </w:r>
    </w:p>
    <w:p w:rsidR="007B605C" w:rsidRPr="007B605C" w:rsidRDefault="007B605C" w:rsidP="007B605C">
      <w:pPr>
        <w:numPr>
          <w:ilvl w:val="0"/>
          <w:numId w:val="11"/>
        </w:numPr>
      </w:pPr>
      <w:r w:rsidRPr="007B605C">
        <w:t>Mesačný výkaz letovej činnosti</w:t>
      </w:r>
    </w:p>
    <w:p w:rsidR="007B605C" w:rsidRPr="007B605C" w:rsidRDefault="007B605C" w:rsidP="007B605C">
      <w:r w:rsidRPr="007B605C">
        <w:t>Na každom útvare bude určený používateľ, ktorý raz mesačne zapíše do systému súhrnné údaje z pilotných denníkov.</w:t>
      </w:r>
    </w:p>
    <w:p w:rsidR="007B605C" w:rsidRPr="007B605C" w:rsidRDefault="007B605C" w:rsidP="007B605C">
      <w:r w:rsidRPr="007B605C">
        <w:lastRenderedPageBreak/>
        <w:t>Po prihlásení systém automaticky:</w:t>
      </w:r>
    </w:p>
    <w:p w:rsidR="007B605C" w:rsidRPr="007B605C" w:rsidRDefault="007B605C" w:rsidP="007B605C">
      <w:pPr>
        <w:numPr>
          <w:ilvl w:val="0"/>
          <w:numId w:val="12"/>
        </w:numPr>
      </w:pPr>
      <w:r w:rsidRPr="007B605C">
        <w:t>určí útvar používateľa,</w:t>
      </w:r>
    </w:p>
    <w:p w:rsidR="007B605C" w:rsidRPr="007B605C" w:rsidRDefault="007B605C" w:rsidP="007B605C">
      <w:pPr>
        <w:numPr>
          <w:ilvl w:val="0"/>
          <w:numId w:val="12"/>
        </w:numPr>
      </w:pPr>
      <w:r w:rsidRPr="007B605C">
        <w:t>zobrazí príslušný mesiac,</w:t>
      </w:r>
    </w:p>
    <w:p w:rsidR="007B605C" w:rsidRPr="007B605C" w:rsidRDefault="007B605C" w:rsidP="007B605C">
      <w:pPr>
        <w:numPr>
          <w:ilvl w:val="0"/>
          <w:numId w:val="12"/>
        </w:numPr>
      </w:pPr>
      <w:r w:rsidRPr="007B605C">
        <w:t>zobrazí UAS pridelené danému útvaru,</w:t>
      </w:r>
    </w:p>
    <w:p w:rsidR="007B605C" w:rsidRPr="007B605C" w:rsidRDefault="007B605C" w:rsidP="007B605C">
      <w:pPr>
        <w:numPr>
          <w:ilvl w:val="0"/>
          <w:numId w:val="12"/>
        </w:numPr>
      </w:pPr>
      <w:r w:rsidRPr="007B605C">
        <w:t>pri každom UAS zobrazí oprávnených pilotov.</w:t>
      </w:r>
    </w:p>
    <w:p w:rsidR="007B605C" w:rsidRPr="007B605C" w:rsidRDefault="007B605C" w:rsidP="007B605C">
      <w:r w:rsidRPr="007B605C">
        <w:t>Používateľ nebude vyberať organizačnú zložku ani útvar.</w:t>
      </w:r>
    </w:p>
    <w:p w:rsidR="007B605C" w:rsidRPr="007B605C" w:rsidRDefault="007B605C" w:rsidP="007B605C">
      <w:r w:rsidRPr="007B605C">
        <w:t>Pre každú kombináciu pilot – UAS – mesiac sa zapíšu:</w:t>
      </w:r>
    </w:p>
    <w:p w:rsidR="007B605C" w:rsidRPr="007B605C" w:rsidRDefault="007B605C" w:rsidP="007B605C">
      <w:pPr>
        <w:numPr>
          <w:ilvl w:val="0"/>
          <w:numId w:val="13"/>
        </w:numPr>
      </w:pPr>
      <w:r w:rsidRPr="007B605C">
        <w:t>mesiac a rok,</w:t>
      </w:r>
    </w:p>
    <w:p w:rsidR="007B605C" w:rsidRPr="007B605C" w:rsidRDefault="007B605C" w:rsidP="007B605C">
      <w:pPr>
        <w:numPr>
          <w:ilvl w:val="0"/>
          <w:numId w:val="13"/>
        </w:numPr>
      </w:pPr>
      <w:r w:rsidRPr="007B605C">
        <w:t>pilot,</w:t>
      </w:r>
    </w:p>
    <w:p w:rsidR="007B605C" w:rsidRPr="007B605C" w:rsidRDefault="007B605C" w:rsidP="007B605C">
      <w:pPr>
        <w:numPr>
          <w:ilvl w:val="0"/>
          <w:numId w:val="13"/>
        </w:numPr>
      </w:pPr>
      <w:r w:rsidRPr="007B605C">
        <w:t>UAS,</w:t>
      </w:r>
    </w:p>
    <w:p w:rsidR="007B605C" w:rsidRPr="007B605C" w:rsidRDefault="007B605C" w:rsidP="007B605C">
      <w:pPr>
        <w:numPr>
          <w:ilvl w:val="0"/>
          <w:numId w:val="13"/>
        </w:numPr>
      </w:pPr>
      <w:r w:rsidRPr="007B605C">
        <w:t>nalietané hodiny a minúty,</w:t>
      </w:r>
    </w:p>
    <w:p w:rsidR="007B605C" w:rsidRPr="007B605C" w:rsidRDefault="007B605C" w:rsidP="007B605C">
      <w:pPr>
        <w:numPr>
          <w:ilvl w:val="0"/>
          <w:numId w:val="13"/>
        </w:numPr>
      </w:pPr>
      <w:r w:rsidRPr="007B605C">
        <w:t>počet vzletov,</w:t>
      </w:r>
    </w:p>
    <w:p w:rsidR="007B605C" w:rsidRPr="007B605C" w:rsidRDefault="007B605C" w:rsidP="007B605C">
      <w:pPr>
        <w:numPr>
          <w:ilvl w:val="0"/>
          <w:numId w:val="13"/>
        </w:numPr>
      </w:pPr>
      <w:r w:rsidRPr="007B605C">
        <w:t>počet pristátí,</w:t>
      </w:r>
    </w:p>
    <w:p w:rsidR="007B605C" w:rsidRPr="007B605C" w:rsidRDefault="007B605C" w:rsidP="007B605C">
      <w:pPr>
        <w:numPr>
          <w:ilvl w:val="0"/>
          <w:numId w:val="13"/>
        </w:numPr>
      </w:pPr>
      <w:r w:rsidRPr="007B605C">
        <w:t>počet operačných letov,</w:t>
      </w:r>
    </w:p>
    <w:p w:rsidR="007B605C" w:rsidRPr="007B605C" w:rsidRDefault="007B605C" w:rsidP="007B605C">
      <w:pPr>
        <w:numPr>
          <w:ilvl w:val="0"/>
          <w:numId w:val="13"/>
        </w:numPr>
      </w:pPr>
      <w:r w:rsidRPr="007B605C">
        <w:t>počet výcvikových letov,</w:t>
      </w:r>
    </w:p>
    <w:p w:rsidR="007B605C" w:rsidRPr="007B605C" w:rsidRDefault="007B605C" w:rsidP="007B605C">
      <w:pPr>
        <w:numPr>
          <w:ilvl w:val="0"/>
          <w:numId w:val="13"/>
        </w:numPr>
      </w:pPr>
      <w:r w:rsidRPr="007B605C">
        <w:t>počet ostatných letov,</w:t>
      </w:r>
    </w:p>
    <w:p w:rsidR="007B605C" w:rsidRPr="007B605C" w:rsidRDefault="007B605C" w:rsidP="007B605C">
      <w:pPr>
        <w:numPr>
          <w:ilvl w:val="0"/>
          <w:numId w:val="13"/>
        </w:numPr>
      </w:pPr>
      <w:r w:rsidRPr="007B605C">
        <w:t>poznámka.</w:t>
      </w:r>
    </w:p>
    <w:p w:rsidR="007B605C" w:rsidRPr="007B605C" w:rsidRDefault="007B605C" w:rsidP="007B605C">
      <w:r w:rsidRPr="007B605C">
        <w:t>Pilot a UAS sa vyberú iba zo zoznamu patriaceho danému útvaru.</w:t>
      </w:r>
    </w:p>
    <w:p w:rsidR="007B605C" w:rsidRPr="007B605C" w:rsidRDefault="007B605C" w:rsidP="007B605C">
      <w:pPr>
        <w:numPr>
          <w:ilvl w:val="0"/>
          <w:numId w:val="14"/>
        </w:numPr>
      </w:pPr>
      <w:r w:rsidRPr="007B605C">
        <w:t>Potvrdenie mesačných údajov</w:t>
      </w:r>
    </w:p>
    <w:p w:rsidR="007B605C" w:rsidRPr="007B605C" w:rsidRDefault="007B605C" w:rsidP="007B605C">
      <w:r w:rsidRPr="007B605C">
        <w:t>Po zapísaní všetkých údajov používateľ stlačí tlačidlo:</w:t>
      </w:r>
    </w:p>
    <w:p w:rsidR="007B605C" w:rsidRPr="007B605C" w:rsidRDefault="007B605C" w:rsidP="007B605C">
      <w:r w:rsidRPr="007B605C">
        <w:t>„Potvrdiť mesačné údaje“</w:t>
      </w:r>
    </w:p>
    <w:p w:rsidR="007B605C" w:rsidRPr="007B605C" w:rsidRDefault="007B605C" w:rsidP="007B605C">
      <w:r w:rsidRPr="007B605C">
        <w:t>Údaje nebudú podliehať schváleniu vedúcim útvaru.</w:t>
      </w:r>
    </w:p>
    <w:p w:rsidR="007B605C" w:rsidRPr="007B605C" w:rsidRDefault="007B605C" w:rsidP="007B605C">
      <w:r w:rsidRPr="007B605C">
        <w:t>Ak útvar v príslušnom mesiaci nevykonal žiadnu letovú činnosť, používateľ označí:</w:t>
      </w:r>
    </w:p>
    <w:p w:rsidR="007B605C" w:rsidRPr="007B605C" w:rsidRDefault="007B605C" w:rsidP="007B605C">
      <w:r w:rsidRPr="007B605C">
        <w:t>„Bez letovej činnosti“</w:t>
      </w:r>
    </w:p>
    <w:p w:rsidR="007B605C" w:rsidRPr="007B605C" w:rsidRDefault="007B605C" w:rsidP="007B605C">
      <w:r w:rsidRPr="007B605C">
        <w:t>Tým sa rozlíši útvar bez letovej činnosti od útvaru, ktorý údaje neposkytol.</w:t>
      </w:r>
    </w:p>
    <w:p w:rsidR="007B605C" w:rsidRPr="007B605C" w:rsidRDefault="007B605C" w:rsidP="007B605C">
      <w:r w:rsidRPr="007B605C">
        <w:t>Po potvrdení sa údaje automaticky zobrazia v centrálnych štatistikách.</w:t>
      </w:r>
    </w:p>
    <w:p w:rsidR="007B605C" w:rsidRPr="007B605C" w:rsidRDefault="007B605C" w:rsidP="007B605C">
      <w:r w:rsidRPr="007B605C">
        <w:t>Údaje bude možné neskôr opraviť. Systém zaznamená používateľa, dátum a čas vykonanej zmeny a pôvodnú a novú hodnotu.</w:t>
      </w:r>
    </w:p>
    <w:p w:rsidR="007B605C" w:rsidRPr="007B605C" w:rsidRDefault="007B605C" w:rsidP="007B605C">
      <w:pPr>
        <w:numPr>
          <w:ilvl w:val="0"/>
          <w:numId w:val="15"/>
        </w:numPr>
      </w:pPr>
      <w:r w:rsidRPr="007B605C">
        <w:t>Notifikácie</w:t>
      </w:r>
    </w:p>
    <w:p w:rsidR="007B605C" w:rsidRPr="007B605C" w:rsidRDefault="007B605C" w:rsidP="007B605C">
      <w:r w:rsidRPr="007B605C">
        <w:t>Centrálny správca nastaví termín, do ktorého majú útvary poskytnúť údaje za predchádzajúci mesiac. Predvolený termín môže byť napríklad piaty deň nasledujúceho mesiaca.</w:t>
      </w:r>
    </w:p>
    <w:p w:rsidR="007B605C" w:rsidRPr="007B605C" w:rsidRDefault="007B605C" w:rsidP="007B605C">
      <w:r w:rsidRPr="007B605C">
        <w:t>Ak útvar mesačné údaje nepotvrdil a ani neoznačil možnosť „Bez letovej činnosti“, systém:</w:t>
      </w:r>
    </w:p>
    <w:p w:rsidR="007B605C" w:rsidRPr="007B605C" w:rsidRDefault="007B605C" w:rsidP="007B605C">
      <w:pPr>
        <w:numPr>
          <w:ilvl w:val="0"/>
          <w:numId w:val="16"/>
        </w:numPr>
      </w:pPr>
      <w:r w:rsidRPr="007B605C">
        <w:lastRenderedPageBreak/>
        <w:t>zobrazí upozornenie poverenému používateľovi útvaru,</w:t>
      </w:r>
    </w:p>
    <w:p w:rsidR="007B605C" w:rsidRPr="007B605C" w:rsidRDefault="007B605C" w:rsidP="007B605C">
      <w:pPr>
        <w:numPr>
          <w:ilvl w:val="0"/>
          <w:numId w:val="16"/>
        </w:numPr>
      </w:pPr>
      <w:r w:rsidRPr="007B605C">
        <w:t>odošle mu pripomienku pred uplynutím termínu,</w:t>
      </w:r>
    </w:p>
    <w:p w:rsidR="007B605C" w:rsidRPr="007B605C" w:rsidRDefault="007B605C" w:rsidP="007B605C">
      <w:pPr>
        <w:numPr>
          <w:ilvl w:val="0"/>
          <w:numId w:val="16"/>
        </w:numPr>
      </w:pPr>
      <w:r w:rsidRPr="007B605C">
        <w:t>po uplynutí termínu zobrazí upozornenie na nesplnenú mesačnú povinnosť,</w:t>
      </w:r>
    </w:p>
    <w:p w:rsidR="007B605C" w:rsidRPr="007B605C" w:rsidRDefault="007B605C" w:rsidP="007B605C">
      <w:pPr>
        <w:numPr>
          <w:ilvl w:val="0"/>
          <w:numId w:val="16"/>
        </w:numPr>
      </w:pPr>
      <w:r w:rsidRPr="007B605C">
        <w:t>bude upozornenie opakovať až do poskytnutia údajov,</w:t>
      </w:r>
    </w:p>
    <w:p w:rsidR="007B605C" w:rsidRPr="007B605C" w:rsidRDefault="007B605C" w:rsidP="007B605C">
      <w:pPr>
        <w:numPr>
          <w:ilvl w:val="0"/>
          <w:numId w:val="16"/>
        </w:numPr>
      </w:pPr>
      <w:r w:rsidRPr="007B605C">
        <w:t>zobrazí centrálnemu používateľovi útvar ako nevyplnený.</w:t>
      </w:r>
    </w:p>
    <w:p w:rsidR="007B605C" w:rsidRPr="007B605C" w:rsidRDefault="007B605C" w:rsidP="007B605C">
      <w:r w:rsidRPr="007B605C">
        <w:t>Notifikácia sa zobrazí v systéme. Možnosť odosielania upozornenia e-mailom môže byť doplnená podľa technických možností MV SR.</w:t>
      </w:r>
    </w:p>
    <w:p w:rsidR="007B605C" w:rsidRPr="007B605C" w:rsidRDefault="007B605C" w:rsidP="007B605C">
      <w:pPr>
        <w:numPr>
          <w:ilvl w:val="0"/>
          <w:numId w:val="17"/>
        </w:numPr>
      </w:pPr>
      <w:proofErr w:type="spellStart"/>
      <w:r w:rsidRPr="007B605C">
        <w:t>Dashboard</w:t>
      </w:r>
      <w:proofErr w:type="spellEnd"/>
      <w:r w:rsidRPr="007B605C">
        <w:t xml:space="preserve"> útvaru</w:t>
      </w:r>
    </w:p>
    <w:p w:rsidR="007B605C" w:rsidRPr="007B605C" w:rsidRDefault="007B605C" w:rsidP="007B605C">
      <w:r w:rsidRPr="007B605C">
        <w:t>Používateľ útvaru po prihlásení uvidí:</w:t>
      </w:r>
    </w:p>
    <w:p w:rsidR="007B605C" w:rsidRPr="007B605C" w:rsidRDefault="007B605C" w:rsidP="007B605C">
      <w:pPr>
        <w:numPr>
          <w:ilvl w:val="0"/>
          <w:numId w:val="18"/>
        </w:numPr>
      </w:pPr>
      <w:r w:rsidRPr="007B605C">
        <w:t>názov svojho útvaru,</w:t>
      </w:r>
    </w:p>
    <w:p w:rsidR="007B605C" w:rsidRPr="007B605C" w:rsidRDefault="007B605C" w:rsidP="007B605C">
      <w:pPr>
        <w:numPr>
          <w:ilvl w:val="0"/>
          <w:numId w:val="18"/>
        </w:numPr>
      </w:pPr>
      <w:r w:rsidRPr="007B605C">
        <w:t>počet pridelených UAS,</w:t>
      </w:r>
    </w:p>
    <w:p w:rsidR="007B605C" w:rsidRPr="007B605C" w:rsidRDefault="007B605C" w:rsidP="007B605C">
      <w:pPr>
        <w:numPr>
          <w:ilvl w:val="0"/>
          <w:numId w:val="18"/>
        </w:numPr>
      </w:pPr>
      <w:r w:rsidRPr="007B605C">
        <w:t>počet oprávnených pilotov,</w:t>
      </w:r>
    </w:p>
    <w:p w:rsidR="007B605C" w:rsidRPr="007B605C" w:rsidRDefault="007B605C" w:rsidP="007B605C">
      <w:pPr>
        <w:numPr>
          <w:ilvl w:val="0"/>
          <w:numId w:val="18"/>
        </w:numPr>
      </w:pPr>
      <w:r w:rsidRPr="007B605C">
        <w:t>celkový nálet útvaru,</w:t>
      </w:r>
    </w:p>
    <w:p w:rsidR="007B605C" w:rsidRPr="007B605C" w:rsidRDefault="007B605C" w:rsidP="007B605C">
      <w:pPr>
        <w:numPr>
          <w:ilvl w:val="0"/>
          <w:numId w:val="18"/>
        </w:numPr>
      </w:pPr>
      <w:r w:rsidRPr="007B605C">
        <w:t>nálet za aktuálny mesiac,</w:t>
      </w:r>
    </w:p>
    <w:p w:rsidR="007B605C" w:rsidRPr="007B605C" w:rsidRDefault="007B605C" w:rsidP="007B605C">
      <w:pPr>
        <w:numPr>
          <w:ilvl w:val="0"/>
          <w:numId w:val="18"/>
        </w:numPr>
      </w:pPr>
      <w:r w:rsidRPr="007B605C">
        <w:t>počet vzletov a pristátí,</w:t>
      </w:r>
    </w:p>
    <w:p w:rsidR="007B605C" w:rsidRPr="007B605C" w:rsidRDefault="007B605C" w:rsidP="007B605C">
      <w:pPr>
        <w:numPr>
          <w:ilvl w:val="0"/>
          <w:numId w:val="18"/>
        </w:numPr>
      </w:pPr>
      <w:r w:rsidRPr="007B605C">
        <w:t>operačné, výcvikové a ostatné lety,</w:t>
      </w:r>
    </w:p>
    <w:p w:rsidR="007B605C" w:rsidRPr="007B605C" w:rsidRDefault="007B605C" w:rsidP="007B605C">
      <w:pPr>
        <w:numPr>
          <w:ilvl w:val="0"/>
          <w:numId w:val="18"/>
        </w:numPr>
      </w:pPr>
      <w:r w:rsidRPr="007B605C">
        <w:t>stav splnenia mesačného vykazovania,</w:t>
      </w:r>
    </w:p>
    <w:p w:rsidR="007B605C" w:rsidRPr="007B605C" w:rsidRDefault="007B605C" w:rsidP="007B605C">
      <w:pPr>
        <w:numPr>
          <w:ilvl w:val="0"/>
          <w:numId w:val="18"/>
        </w:numPr>
      </w:pPr>
      <w:r w:rsidRPr="007B605C">
        <w:t>zoznam UAS a pilotov útvaru.</w:t>
      </w:r>
    </w:p>
    <w:p w:rsidR="007B605C" w:rsidRPr="007B605C" w:rsidRDefault="007B605C" w:rsidP="007B605C">
      <w:pPr>
        <w:numPr>
          <w:ilvl w:val="0"/>
          <w:numId w:val="19"/>
        </w:numPr>
      </w:pPr>
      <w:r w:rsidRPr="007B605C">
        <w:t xml:space="preserve">Centrálny </w:t>
      </w:r>
      <w:proofErr w:type="spellStart"/>
      <w:r w:rsidRPr="007B605C">
        <w:t>dashboard</w:t>
      </w:r>
      <w:proofErr w:type="spellEnd"/>
      <w:r w:rsidRPr="007B605C">
        <w:t xml:space="preserve"> MV SR</w:t>
      </w:r>
    </w:p>
    <w:p w:rsidR="007B605C" w:rsidRPr="007B605C" w:rsidRDefault="007B605C" w:rsidP="007B605C">
      <w:r w:rsidRPr="007B605C">
        <w:t>Centrálny používateľ uvidí:</w:t>
      </w:r>
    </w:p>
    <w:p w:rsidR="007B605C" w:rsidRPr="007B605C" w:rsidRDefault="007B605C" w:rsidP="007B605C">
      <w:pPr>
        <w:numPr>
          <w:ilvl w:val="0"/>
          <w:numId w:val="20"/>
        </w:numPr>
      </w:pPr>
      <w:r w:rsidRPr="007B605C">
        <w:t>celkový počet UAS,</w:t>
      </w:r>
    </w:p>
    <w:p w:rsidR="007B605C" w:rsidRPr="007B605C" w:rsidRDefault="007B605C" w:rsidP="007B605C">
      <w:pPr>
        <w:numPr>
          <w:ilvl w:val="0"/>
          <w:numId w:val="20"/>
        </w:numPr>
      </w:pPr>
      <w:r w:rsidRPr="007B605C">
        <w:t>počet prevádzkyschopných a neprevádzkyschopných UAS,</w:t>
      </w:r>
    </w:p>
    <w:p w:rsidR="007B605C" w:rsidRPr="007B605C" w:rsidRDefault="007B605C" w:rsidP="007B605C">
      <w:pPr>
        <w:numPr>
          <w:ilvl w:val="0"/>
          <w:numId w:val="20"/>
        </w:numPr>
      </w:pPr>
      <w:r w:rsidRPr="007B605C">
        <w:t>celkový počet pilotov,</w:t>
      </w:r>
    </w:p>
    <w:p w:rsidR="007B605C" w:rsidRPr="007B605C" w:rsidRDefault="007B605C" w:rsidP="007B605C">
      <w:pPr>
        <w:numPr>
          <w:ilvl w:val="0"/>
          <w:numId w:val="20"/>
        </w:numPr>
      </w:pPr>
      <w:r w:rsidRPr="007B605C">
        <w:t>celkový počet nalietaných hodín,</w:t>
      </w:r>
    </w:p>
    <w:p w:rsidR="007B605C" w:rsidRPr="007B605C" w:rsidRDefault="007B605C" w:rsidP="007B605C">
      <w:pPr>
        <w:numPr>
          <w:ilvl w:val="0"/>
          <w:numId w:val="20"/>
        </w:numPr>
      </w:pPr>
      <w:r w:rsidRPr="007B605C">
        <w:t>počet vzletov a pristátí,</w:t>
      </w:r>
    </w:p>
    <w:p w:rsidR="007B605C" w:rsidRPr="007B605C" w:rsidRDefault="007B605C" w:rsidP="007B605C">
      <w:pPr>
        <w:numPr>
          <w:ilvl w:val="0"/>
          <w:numId w:val="20"/>
        </w:numPr>
      </w:pPr>
      <w:r w:rsidRPr="007B605C">
        <w:t>počet operačných, výcvikových a ostatných letov,</w:t>
      </w:r>
    </w:p>
    <w:p w:rsidR="007B605C" w:rsidRPr="007B605C" w:rsidRDefault="007B605C" w:rsidP="007B605C">
      <w:pPr>
        <w:numPr>
          <w:ilvl w:val="0"/>
          <w:numId w:val="20"/>
        </w:numPr>
      </w:pPr>
      <w:r w:rsidRPr="007B605C">
        <w:t>výsledky podľa jednotlivých mesiacov a rokov,</w:t>
      </w:r>
    </w:p>
    <w:p w:rsidR="007B605C" w:rsidRPr="007B605C" w:rsidRDefault="007B605C" w:rsidP="007B605C">
      <w:pPr>
        <w:numPr>
          <w:ilvl w:val="0"/>
          <w:numId w:val="20"/>
        </w:numPr>
      </w:pPr>
      <w:r w:rsidRPr="007B605C">
        <w:t>porovnanie organizačných zložiek,</w:t>
      </w:r>
    </w:p>
    <w:p w:rsidR="007B605C" w:rsidRPr="007B605C" w:rsidRDefault="007B605C" w:rsidP="007B605C">
      <w:pPr>
        <w:numPr>
          <w:ilvl w:val="0"/>
          <w:numId w:val="20"/>
        </w:numPr>
      </w:pPr>
      <w:r w:rsidRPr="007B605C">
        <w:t>zoznam nevyužívaných alebo málo využívaných UAS,</w:t>
      </w:r>
    </w:p>
    <w:p w:rsidR="007B605C" w:rsidRPr="007B605C" w:rsidRDefault="007B605C" w:rsidP="007B605C">
      <w:pPr>
        <w:numPr>
          <w:ilvl w:val="0"/>
          <w:numId w:val="20"/>
        </w:numPr>
      </w:pPr>
      <w:r w:rsidRPr="007B605C">
        <w:t>zoznam pilotov bez vykázanej letovej činnosti,</w:t>
      </w:r>
    </w:p>
    <w:p w:rsidR="007B605C" w:rsidRPr="007B605C" w:rsidRDefault="007B605C" w:rsidP="007B605C">
      <w:pPr>
        <w:numPr>
          <w:ilvl w:val="0"/>
          <w:numId w:val="20"/>
        </w:numPr>
      </w:pPr>
      <w:r w:rsidRPr="007B605C">
        <w:t>zoznam útvarov, ktoré neposkytli mesačné údaje.</w:t>
      </w:r>
    </w:p>
    <w:p w:rsidR="007B605C" w:rsidRPr="007B605C" w:rsidRDefault="007B605C" w:rsidP="007B605C">
      <w:r w:rsidRPr="007B605C">
        <w:lastRenderedPageBreak/>
        <w:t>Údaje budú dostupné v tomto členení:</w:t>
      </w:r>
    </w:p>
    <w:p w:rsidR="007B605C" w:rsidRPr="007B605C" w:rsidRDefault="007B605C" w:rsidP="007B605C">
      <w:r w:rsidRPr="007B605C">
        <w:t>Ministerstvo vnútra SR</w:t>
      </w:r>
      <w:r w:rsidRPr="007B605C">
        <w:br/>
        <w:t>→ organizačná zložka</w:t>
      </w:r>
      <w:r w:rsidRPr="007B605C">
        <w:br/>
        <w:t>→ útvar</w:t>
      </w:r>
      <w:r w:rsidRPr="007B605C">
        <w:br/>
        <w:t>→ UAS</w:t>
      </w:r>
      <w:r w:rsidRPr="007B605C">
        <w:br/>
        <w:t>→ pilot</w:t>
      </w:r>
      <w:r w:rsidRPr="007B605C">
        <w:br/>
        <w:t>→ mesačné výsledky</w:t>
      </w:r>
    </w:p>
    <w:p w:rsidR="007B605C" w:rsidRPr="007B605C" w:rsidRDefault="007B605C" w:rsidP="007B605C">
      <w:r w:rsidRPr="007B605C">
        <w:t>Používateľ bude môcť postupne otvoriť detail zložky, útvaru, UAS alebo pilota.</w:t>
      </w:r>
    </w:p>
    <w:p w:rsidR="007B605C" w:rsidRPr="007B605C" w:rsidRDefault="007B605C" w:rsidP="007B605C">
      <w:pPr>
        <w:numPr>
          <w:ilvl w:val="0"/>
          <w:numId w:val="21"/>
        </w:numPr>
      </w:pPr>
      <w:r w:rsidRPr="007B605C">
        <w:t>Detail UAS</w:t>
      </w:r>
    </w:p>
    <w:p w:rsidR="007B605C" w:rsidRPr="007B605C" w:rsidRDefault="007B605C" w:rsidP="007B605C">
      <w:r w:rsidRPr="007B605C">
        <w:t>V detaile UAS sa zobrazí:</w:t>
      </w:r>
    </w:p>
    <w:p w:rsidR="007B605C" w:rsidRPr="007B605C" w:rsidRDefault="007B605C" w:rsidP="007B605C">
      <w:pPr>
        <w:numPr>
          <w:ilvl w:val="0"/>
          <w:numId w:val="22"/>
        </w:numPr>
      </w:pPr>
      <w:r w:rsidRPr="007B605C">
        <w:t>identifikácia UAS,</w:t>
      </w:r>
    </w:p>
    <w:p w:rsidR="007B605C" w:rsidRPr="007B605C" w:rsidRDefault="007B605C" w:rsidP="007B605C">
      <w:pPr>
        <w:numPr>
          <w:ilvl w:val="0"/>
          <w:numId w:val="22"/>
        </w:numPr>
      </w:pPr>
      <w:r w:rsidRPr="007B605C">
        <w:t>organizačná zložka a útvar,</w:t>
      </w:r>
    </w:p>
    <w:p w:rsidR="007B605C" w:rsidRPr="007B605C" w:rsidRDefault="007B605C" w:rsidP="007B605C">
      <w:pPr>
        <w:numPr>
          <w:ilvl w:val="0"/>
          <w:numId w:val="22"/>
        </w:numPr>
      </w:pPr>
      <w:r w:rsidRPr="007B605C">
        <w:t>aktuálny stav,</w:t>
      </w:r>
    </w:p>
    <w:p w:rsidR="007B605C" w:rsidRPr="007B605C" w:rsidRDefault="007B605C" w:rsidP="007B605C">
      <w:pPr>
        <w:numPr>
          <w:ilvl w:val="0"/>
          <w:numId w:val="22"/>
        </w:numPr>
      </w:pPr>
      <w:r w:rsidRPr="007B605C">
        <w:t>zoznam oprávnených pilotov,</w:t>
      </w:r>
    </w:p>
    <w:p w:rsidR="007B605C" w:rsidRPr="007B605C" w:rsidRDefault="007B605C" w:rsidP="007B605C">
      <w:pPr>
        <w:numPr>
          <w:ilvl w:val="0"/>
          <w:numId w:val="22"/>
        </w:numPr>
      </w:pPr>
      <w:r w:rsidRPr="007B605C">
        <w:t>celkový nálet,</w:t>
      </w:r>
    </w:p>
    <w:p w:rsidR="007B605C" w:rsidRPr="007B605C" w:rsidRDefault="007B605C" w:rsidP="007B605C">
      <w:pPr>
        <w:numPr>
          <w:ilvl w:val="0"/>
          <w:numId w:val="22"/>
        </w:numPr>
      </w:pPr>
      <w:r w:rsidRPr="007B605C">
        <w:t>nálet podľa jednotlivých mesiacov,</w:t>
      </w:r>
    </w:p>
    <w:p w:rsidR="007B605C" w:rsidRPr="007B605C" w:rsidRDefault="007B605C" w:rsidP="007B605C">
      <w:pPr>
        <w:numPr>
          <w:ilvl w:val="0"/>
          <w:numId w:val="22"/>
        </w:numPr>
      </w:pPr>
      <w:r w:rsidRPr="007B605C">
        <w:t>počet vzletov a pristátí,</w:t>
      </w:r>
    </w:p>
    <w:p w:rsidR="007B605C" w:rsidRPr="007B605C" w:rsidRDefault="007B605C" w:rsidP="007B605C">
      <w:pPr>
        <w:numPr>
          <w:ilvl w:val="0"/>
          <w:numId w:val="22"/>
        </w:numPr>
      </w:pPr>
      <w:r w:rsidRPr="007B605C">
        <w:t>rozdelenie letovej činnosti podľa účelu,</w:t>
      </w:r>
    </w:p>
    <w:p w:rsidR="007B605C" w:rsidRPr="007B605C" w:rsidRDefault="007B605C" w:rsidP="007B605C">
      <w:pPr>
        <w:numPr>
          <w:ilvl w:val="0"/>
          <w:numId w:val="22"/>
        </w:numPr>
      </w:pPr>
      <w:r w:rsidRPr="007B605C">
        <w:t>história pridelenia UAS.</w:t>
      </w:r>
    </w:p>
    <w:p w:rsidR="007B605C" w:rsidRPr="007B605C" w:rsidRDefault="007B605C" w:rsidP="007B605C">
      <w:pPr>
        <w:numPr>
          <w:ilvl w:val="0"/>
          <w:numId w:val="23"/>
        </w:numPr>
      </w:pPr>
      <w:r w:rsidRPr="007B605C">
        <w:t>Detail pilota</w:t>
      </w:r>
    </w:p>
    <w:p w:rsidR="007B605C" w:rsidRPr="007B605C" w:rsidRDefault="007B605C" w:rsidP="007B605C">
      <w:r w:rsidRPr="007B605C">
        <w:t>V detaile pilota sa zobrazí:</w:t>
      </w:r>
    </w:p>
    <w:p w:rsidR="007B605C" w:rsidRPr="007B605C" w:rsidRDefault="007B605C" w:rsidP="007B605C">
      <w:pPr>
        <w:numPr>
          <w:ilvl w:val="0"/>
          <w:numId w:val="24"/>
        </w:numPr>
      </w:pPr>
      <w:r w:rsidRPr="007B605C">
        <w:t>identifikácia pilota,</w:t>
      </w:r>
    </w:p>
    <w:p w:rsidR="007B605C" w:rsidRPr="007B605C" w:rsidRDefault="007B605C" w:rsidP="007B605C">
      <w:pPr>
        <w:numPr>
          <w:ilvl w:val="0"/>
          <w:numId w:val="24"/>
        </w:numPr>
      </w:pPr>
      <w:r w:rsidRPr="007B605C">
        <w:t>organizačná zložka a útvar,</w:t>
      </w:r>
    </w:p>
    <w:p w:rsidR="007B605C" w:rsidRPr="007B605C" w:rsidRDefault="007B605C" w:rsidP="007B605C">
      <w:pPr>
        <w:numPr>
          <w:ilvl w:val="0"/>
          <w:numId w:val="24"/>
        </w:numPr>
      </w:pPr>
      <w:r w:rsidRPr="007B605C">
        <w:t>UAS, s ktorými je oprávnený lietať,</w:t>
      </w:r>
    </w:p>
    <w:p w:rsidR="007B605C" w:rsidRPr="007B605C" w:rsidRDefault="007B605C" w:rsidP="007B605C">
      <w:pPr>
        <w:numPr>
          <w:ilvl w:val="0"/>
          <w:numId w:val="24"/>
        </w:numPr>
      </w:pPr>
      <w:r w:rsidRPr="007B605C">
        <w:t>celkový osobný nálet,</w:t>
      </w:r>
    </w:p>
    <w:p w:rsidR="007B605C" w:rsidRPr="007B605C" w:rsidRDefault="007B605C" w:rsidP="007B605C">
      <w:pPr>
        <w:numPr>
          <w:ilvl w:val="0"/>
          <w:numId w:val="24"/>
        </w:numPr>
      </w:pPr>
      <w:r w:rsidRPr="007B605C">
        <w:t>nálet podľa jednotlivých UAS,</w:t>
      </w:r>
    </w:p>
    <w:p w:rsidR="007B605C" w:rsidRPr="007B605C" w:rsidRDefault="007B605C" w:rsidP="007B605C">
      <w:pPr>
        <w:numPr>
          <w:ilvl w:val="0"/>
          <w:numId w:val="24"/>
        </w:numPr>
      </w:pPr>
      <w:r w:rsidRPr="007B605C">
        <w:t>nálet podľa mesiacov a rokov,</w:t>
      </w:r>
    </w:p>
    <w:p w:rsidR="007B605C" w:rsidRPr="007B605C" w:rsidRDefault="007B605C" w:rsidP="007B605C">
      <w:pPr>
        <w:numPr>
          <w:ilvl w:val="0"/>
          <w:numId w:val="24"/>
        </w:numPr>
      </w:pPr>
      <w:r w:rsidRPr="007B605C">
        <w:t>počet vzletov a pristátí,</w:t>
      </w:r>
    </w:p>
    <w:p w:rsidR="007B605C" w:rsidRPr="007B605C" w:rsidRDefault="007B605C" w:rsidP="007B605C">
      <w:pPr>
        <w:numPr>
          <w:ilvl w:val="0"/>
          <w:numId w:val="24"/>
        </w:numPr>
      </w:pPr>
      <w:r w:rsidRPr="007B605C">
        <w:t>rozdelenie činnosti podľa účelu.</w:t>
      </w:r>
    </w:p>
    <w:p w:rsidR="007B605C" w:rsidRPr="007B605C" w:rsidRDefault="007B605C" w:rsidP="007B605C">
      <w:pPr>
        <w:numPr>
          <w:ilvl w:val="0"/>
          <w:numId w:val="25"/>
        </w:numPr>
      </w:pPr>
      <w:r w:rsidRPr="007B605C">
        <w:t>Výpočet výsledkov</w:t>
      </w:r>
    </w:p>
    <w:p w:rsidR="007B605C" w:rsidRPr="007B605C" w:rsidRDefault="007B605C" w:rsidP="007B605C">
      <w:r w:rsidRPr="007B605C">
        <w:t>Výkon pilota sa bude evidovať samostatne pre každé UAS.</w:t>
      </w:r>
    </w:p>
    <w:p w:rsidR="007B605C" w:rsidRPr="007B605C" w:rsidRDefault="007B605C" w:rsidP="007B605C">
      <w:r w:rsidRPr="007B605C">
        <w:t>Nálet konkrétneho UAS sa vypočíta zo súhrnných mesačných výkonov pilotov, ktorí ho skutočne riadili.</w:t>
      </w:r>
    </w:p>
    <w:p w:rsidR="007B605C" w:rsidRPr="007B605C" w:rsidRDefault="007B605C" w:rsidP="007B605C">
      <w:r w:rsidRPr="007B605C">
        <w:lastRenderedPageBreak/>
        <w:t>Ak sa na jednej činnosti podieľalo viac osôb, do náletu UAS sa nesmie rovnaký čas započítať viackrát. Ako výkon UAS sa eviduje čas osoby, ktorá UAS v danom čase skutočne riadila.</w:t>
      </w:r>
    </w:p>
    <w:p w:rsidR="007B605C" w:rsidRPr="007B605C" w:rsidRDefault="007B605C" w:rsidP="007B605C">
      <w:pPr>
        <w:numPr>
          <w:ilvl w:val="0"/>
          <w:numId w:val="26"/>
        </w:numPr>
      </w:pPr>
      <w:r w:rsidRPr="007B605C">
        <w:t>Rozsah prvej verzie</w:t>
      </w:r>
    </w:p>
    <w:p w:rsidR="007B605C" w:rsidRPr="007B605C" w:rsidRDefault="007B605C" w:rsidP="007B605C">
      <w:r w:rsidRPr="007B605C">
        <w:t>Prvá verzia sa má sústrediť na:</w:t>
      </w:r>
    </w:p>
    <w:p w:rsidR="007B605C" w:rsidRPr="007B605C" w:rsidRDefault="007B605C" w:rsidP="007B605C">
      <w:pPr>
        <w:numPr>
          <w:ilvl w:val="0"/>
          <w:numId w:val="27"/>
        </w:numPr>
      </w:pPr>
      <w:r w:rsidRPr="007B605C">
        <w:t>organizačnú štruktúru,</w:t>
      </w:r>
    </w:p>
    <w:p w:rsidR="007B605C" w:rsidRPr="007B605C" w:rsidRDefault="007B605C" w:rsidP="007B605C">
      <w:pPr>
        <w:numPr>
          <w:ilvl w:val="0"/>
          <w:numId w:val="27"/>
        </w:numPr>
      </w:pPr>
      <w:r w:rsidRPr="007B605C">
        <w:t>používateľské prístupy podľa útvaru,</w:t>
      </w:r>
    </w:p>
    <w:p w:rsidR="007B605C" w:rsidRPr="007B605C" w:rsidRDefault="007B605C" w:rsidP="007B605C">
      <w:pPr>
        <w:numPr>
          <w:ilvl w:val="0"/>
          <w:numId w:val="27"/>
        </w:numPr>
      </w:pPr>
      <w:r w:rsidRPr="007B605C">
        <w:t>evidenciu UAS,</w:t>
      </w:r>
    </w:p>
    <w:p w:rsidR="007B605C" w:rsidRPr="007B605C" w:rsidRDefault="007B605C" w:rsidP="007B605C">
      <w:pPr>
        <w:numPr>
          <w:ilvl w:val="0"/>
          <w:numId w:val="27"/>
        </w:numPr>
      </w:pPr>
      <w:r w:rsidRPr="007B605C">
        <w:t>evidenciu pilotov,</w:t>
      </w:r>
    </w:p>
    <w:p w:rsidR="007B605C" w:rsidRPr="007B605C" w:rsidRDefault="007B605C" w:rsidP="007B605C">
      <w:pPr>
        <w:numPr>
          <w:ilvl w:val="0"/>
          <w:numId w:val="27"/>
        </w:numPr>
      </w:pPr>
      <w:r w:rsidRPr="007B605C">
        <w:t>vzájomné priradenie UAS a pilotov,</w:t>
      </w:r>
    </w:p>
    <w:p w:rsidR="007B605C" w:rsidRPr="007B605C" w:rsidRDefault="007B605C" w:rsidP="007B605C">
      <w:pPr>
        <w:numPr>
          <w:ilvl w:val="0"/>
          <w:numId w:val="27"/>
        </w:numPr>
      </w:pPr>
      <w:r w:rsidRPr="007B605C">
        <w:t>mesačné vykazovanie,</w:t>
      </w:r>
    </w:p>
    <w:p w:rsidR="007B605C" w:rsidRPr="007B605C" w:rsidRDefault="007B605C" w:rsidP="007B605C">
      <w:pPr>
        <w:numPr>
          <w:ilvl w:val="0"/>
          <w:numId w:val="27"/>
        </w:numPr>
      </w:pPr>
      <w:r w:rsidRPr="007B605C">
        <w:t>notifikácie,</w:t>
      </w:r>
    </w:p>
    <w:p w:rsidR="007B605C" w:rsidRPr="007B605C" w:rsidRDefault="007B605C" w:rsidP="007B605C">
      <w:pPr>
        <w:numPr>
          <w:ilvl w:val="0"/>
          <w:numId w:val="27"/>
        </w:numPr>
      </w:pPr>
      <w:proofErr w:type="spellStart"/>
      <w:r w:rsidRPr="007B605C">
        <w:t>dashboardy</w:t>
      </w:r>
      <w:proofErr w:type="spellEnd"/>
      <w:r w:rsidRPr="007B605C">
        <w:t xml:space="preserve"> a štatistiky.</w:t>
      </w:r>
    </w:p>
    <w:p w:rsidR="007B605C" w:rsidRPr="007B605C" w:rsidRDefault="007B605C" w:rsidP="007B605C">
      <w:r w:rsidRPr="007B605C">
        <w:t>Mapový modul a zapisovanie jednotlivých letov sa v tejto úprave nemusia riešiť. Môžu byť doplnené v ďalšej etape.</w:t>
      </w:r>
    </w:p>
    <w:p w:rsidR="00524198" w:rsidRDefault="007B605C">
      <w:bookmarkStart w:id="0" w:name="_GoBack"/>
      <w:bookmarkEnd w:id="0"/>
    </w:p>
    <w:sectPr w:rsidR="0052419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0E06A8"/>
    <w:multiLevelType w:val="multilevel"/>
    <w:tmpl w:val="04E403A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104C5B"/>
    <w:multiLevelType w:val="multilevel"/>
    <w:tmpl w:val="F8265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5A366A"/>
    <w:multiLevelType w:val="multilevel"/>
    <w:tmpl w:val="8C9CA762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764EDF"/>
    <w:multiLevelType w:val="multilevel"/>
    <w:tmpl w:val="F2A2BD9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7E033C7"/>
    <w:multiLevelType w:val="multilevel"/>
    <w:tmpl w:val="315C0826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675367"/>
    <w:multiLevelType w:val="multilevel"/>
    <w:tmpl w:val="B0624D10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E4576C4"/>
    <w:multiLevelType w:val="multilevel"/>
    <w:tmpl w:val="04F81B6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A634681"/>
    <w:multiLevelType w:val="multilevel"/>
    <w:tmpl w:val="F44A3BF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EBC18FA"/>
    <w:multiLevelType w:val="multilevel"/>
    <w:tmpl w:val="ADCAA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FA638E"/>
    <w:multiLevelType w:val="multilevel"/>
    <w:tmpl w:val="3A2409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F6C5128"/>
    <w:multiLevelType w:val="multilevel"/>
    <w:tmpl w:val="52B41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B45A17"/>
    <w:multiLevelType w:val="multilevel"/>
    <w:tmpl w:val="FA8095C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68C3ECF"/>
    <w:multiLevelType w:val="multilevel"/>
    <w:tmpl w:val="9AECFC1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4A92F7B"/>
    <w:multiLevelType w:val="multilevel"/>
    <w:tmpl w:val="92A437CC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7CB4D79"/>
    <w:multiLevelType w:val="multilevel"/>
    <w:tmpl w:val="DAEC439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E443108"/>
    <w:multiLevelType w:val="multilevel"/>
    <w:tmpl w:val="924E6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E62B59"/>
    <w:multiLevelType w:val="multilevel"/>
    <w:tmpl w:val="7C3EEF0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BB00733"/>
    <w:multiLevelType w:val="multilevel"/>
    <w:tmpl w:val="9AF2D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F085AA3"/>
    <w:multiLevelType w:val="multilevel"/>
    <w:tmpl w:val="C2EA4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0FE0A28"/>
    <w:multiLevelType w:val="multilevel"/>
    <w:tmpl w:val="95F8D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1AD3A98"/>
    <w:multiLevelType w:val="multilevel"/>
    <w:tmpl w:val="13365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3060A08"/>
    <w:multiLevelType w:val="multilevel"/>
    <w:tmpl w:val="236402B4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6090CA7"/>
    <w:multiLevelType w:val="multilevel"/>
    <w:tmpl w:val="2474E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8C15B06"/>
    <w:multiLevelType w:val="multilevel"/>
    <w:tmpl w:val="96828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97315E9"/>
    <w:multiLevelType w:val="multilevel"/>
    <w:tmpl w:val="6E7C2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CAA500A"/>
    <w:multiLevelType w:val="multilevel"/>
    <w:tmpl w:val="C8F05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E142727"/>
    <w:multiLevelType w:val="multilevel"/>
    <w:tmpl w:val="96EEB52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9"/>
  </w:num>
  <w:num w:numId="2">
    <w:abstractNumId w:val="3"/>
  </w:num>
  <w:num w:numId="3">
    <w:abstractNumId w:val="1"/>
  </w:num>
  <w:num w:numId="4">
    <w:abstractNumId w:val="7"/>
  </w:num>
  <w:num w:numId="5">
    <w:abstractNumId w:val="19"/>
  </w:num>
  <w:num w:numId="6">
    <w:abstractNumId w:val="11"/>
  </w:num>
  <w:num w:numId="7">
    <w:abstractNumId w:val="0"/>
  </w:num>
  <w:num w:numId="8">
    <w:abstractNumId w:val="8"/>
  </w:num>
  <w:num w:numId="9">
    <w:abstractNumId w:val="26"/>
  </w:num>
  <w:num w:numId="10">
    <w:abstractNumId w:val="25"/>
  </w:num>
  <w:num w:numId="11">
    <w:abstractNumId w:val="14"/>
  </w:num>
  <w:num w:numId="12">
    <w:abstractNumId w:val="10"/>
  </w:num>
  <w:num w:numId="13">
    <w:abstractNumId w:val="20"/>
  </w:num>
  <w:num w:numId="14">
    <w:abstractNumId w:val="16"/>
  </w:num>
  <w:num w:numId="15">
    <w:abstractNumId w:val="12"/>
  </w:num>
  <w:num w:numId="16">
    <w:abstractNumId w:val="17"/>
  </w:num>
  <w:num w:numId="17">
    <w:abstractNumId w:val="13"/>
  </w:num>
  <w:num w:numId="18">
    <w:abstractNumId w:val="18"/>
  </w:num>
  <w:num w:numId="19">
    <w:abstractNumId w:val="6"/>
  </w:num>
  <w:num w:numId="20">
    <w:abstractNumId w:val="15"/>
  </w:num>
  <w:num w:numId="21">
    <w:abstractNumId w:val="5"/>
  </w:num>
  <w:num w:numId="22">
    <w:abstractNumId w:val="22"/>
  </w:num>
  <w:num w:numId="23">
    <w:abstractNumId w:val="4"/>
  </w:num>
  <w:num w:numId="24">
    <w:abstractNumId w:val="23"/>
  </w:num>
  <w:num w:numId="25">
    <w:abstractNumId w:val="2"/>
  </w:num>
  <w:num w:numId="26">
    <w:abstractNumId w:val="21"/>
  </w:num>
  <w:num w:numId="27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605C"/>
    <w:rsid w:val="00266D4F"/>
    <w:rsid w:val="007B605C"/>
    <w:rsid w:val="00D055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552D6DC-B44E-4D25-AACF-BF0DB64FA2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sk-S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ny">
    <w:name w:val="Normal"/>
    <w:qFormat/>
  </w:style>
  <w:style w:type="character" w:default="1" w:styleId="Predvolenpsmoodseku">
    <w:name w:val="Default Paragraph Font"/>
    <w:uiPriority w:val="1"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6800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2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ív balík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1011</Words>
  <Characters>5765</Characters>
  <Application>Microsoft Office Word</Application>
  <DocSecurity>0</DocSecurity>
  <Lines>48</Lines>
  <Paragraphs>13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>MVSR</Company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Ľuboš Obal</dc:creator>
  <cp:keywords/>
  <dc:description/>
  <cp:lastModifiedBy>Ľuboš Obal</cp:lastModifiedBy>
  <cp:revision>1</cp:revision>
  <dcterms:created xsi:type="dcterms:W3CDTF">2026-08-10T10:50:00Z</dcterms:created>
  <dcterms:modified xsi:type="dcterms:W3CDTF">2026-08-10T10:58:00Z</dcterms:modified>
</cp:coreProperties>
</file>