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947E1" w14:textId="77777777" w:rsidR="00E97402" w:rsidRPr="00B00EE6" w:rsidRDefault="005475A6">
      <w:pPr>
        <w:pStyle w:val="Text"/>
        <w:ind w:firstLine="0"/>
        <w:rPr>
          <w:sz w:val="18"/>
          <w:szCs w:val="18"/>
        </w:rPr>
      </w:pPr>
      <w:r w:rsidRPr="00B00EE6">
        <w:rPr>
          <w:rStyle w:val="FootnoteReference"/>
        </w:rPr>
        <w:footnoteReference w:customMarkFollows="1" w:id="1"/>
        <w:sym w:font="Symbol" w:char="F020"/>
      </w:r>
    </w:p>
    <w:p w14:paraId="1D776C04" w14:textId="77777777" w:rsidR="00E97402" w:rsidRPr="00B00EE6" w:rsidRDefault="005475A6">
      <w:pPr>
        <w:pStyle w:val="Title"/>
        <w:framePr w:wrap="notBeside"/>
      </w:pPr>
      <w:r w:rsidRPr="00B00EE6">
        <w:t>Fine-grain</w:t>
      </w:r>
      <w:r w:rsidR="00151C06" w:rsidRPr="00B00EE6">
        <w:t>ed</w:t>
      </w:r>
      <w:r w:rsidRPr="00B00EE6">
        <w:t xml:space="preserve"> vehicle classification on real traffic surveillance</w:t>
      </w:r>
    </w:p>
    <w:p w14:paraId="097790E0" w14:textId="77777777" w:rsidR="00E97402" w:rsidRPr="00B00EE6" w:rsidRDefault="005475A6">
      <w:pPr>
        <w:pStyle w:val="Authors"/>
        <w:framePr w:wrap="notBeside"/>
      </w:pPr>
      <w:r w:rsidRPr="00B00EE6">
        <w:t>Martin O’Donnell</w:t>
      </w:r>
    </w:p>
    <w:p w14:paraId="4AFD966D" w14:textId="0B7A1B3C" w:rsidR="00A746AA" w:rsidRPr="00B00EE6" w:rsidRDefault="005475A6" w:rsidP="00A75789">
      <w:pPr>
        <w:pStyle w:val="Abstract"/>
      </w:pPr>
      <w:r w:rsidRPr="00B00EE6">
        <w:rPr>
          <w:i/>
          <w:iCs/>
        </w:rPr>
        <w:t>Abstract</w:t>
      </w:r>
      <w:r w:rsidRPr="00B00EE6">
        <w:t xml:space="preserve">—Fine-grained vehicle classification </w:t>
      </w:r>
      <w:r w:rsidR="001E53FB" w:rsidRPr="00B00EE6">
        <w:t xml:space="preserve">is the process of identifying a vehicle </w:t>
      </w:r>
      <w:r w:rsidR="00155B4D" w:rsidRPr="00B00EE6">
        <w:t>by</w:t>
      </w:r>
      <w:r w:rsidR="001E53FB" w:rsidRPr="00B00EE6">
        <w:t xml:space="preserve"> </w:t>
      </w:r>
      <w:r w:rsidR="000A34AA" w:rsidRPr="00B00EE6">
        <w:t>its’</w:t>
      </w:r>
      <w:r w:rsidR="001E53FB" w:rsidRPr="00B00EE6">
        <w:t xml:space="preserve"> make, model and year. This type of classification can be beneficial in an intelligent transportation system</w:t>
      </w:r>
      <w:r w:rsidR="00155B4D" w:rsidRPr="00B00EE6">
        <w:t xml:space="preserve">. There has been substantial research on classifiers that can detect fine-grained details on high-resolution vehicle images, but this does not represent </w:t>
      </w:r>
      <w:r w:rsidR="00DD17EE" w:rsidRPr="00B00EE6">
        <w:t xml:space="preserve">the </w:t>
      </w:r>
      <w:r w:rsidR="00155B4D" w:rsidRPr="00B00EE6">
        <w:t>real-world data. Most surveillance and traffic cameras create lower resolution images, resulting in less detailed features. This problem, along with pose</w:t>
      </w:r>
      <w:r w:rsidR="00B66C04" w:rsidRPr="00B00EE6">
        <w:t xml:space="preserve"> and</w:t>
      </w:r>
      <w:r w:rsidR="00155B4D" w:rsidRPr="00B00EE6">
        <w:t xml:space="preserve"> viewpoints </w:t>
      </w:r>
      <w:r w:rsidR="00B66C04" w:rsidRPr="00B00EE6">
        <w:t>issues, l</w:t>
      </w:r>
      <w:r w:rsidR="00155B4D" w:rsidRPr="00B00EE6">
        <w:t xml:space="preserve">eads to a difficult </w:t>
      </w:r>
      <w:r w:rsidR="00524727" w:rsidRPr="00B00EE6">
        <w:t xml:space="preserve">recognition </w:t>
      </w:r>
      <w:r w:rsidR="00155B4D" w:rsidRPr="00B00EE6">
        <w:t>challenge.</w:t>
      </w:r>
      <w:r w:rsidR="004F447B" w:rsidRPr="00B00EE6">
        <w:t xml:space="preserve"> This paper proposed </w:t>
      </w:r>
      <w:r w:rsidR="00A9651E" w:rsidRPr="00B00EE6">
        <w:t>several</w:t>
      </w:r>
      <w:r w:rsidR="004F447B" w:rsidRPr="00B00EE6">
        <w:t xml:space="preserve"> deep </w:t>
      </w:r>
      <w:r w:rsidR="00B920EA" w:rsidRPr="00B00EE6">
        <w:t>learning</w:t>
      </w:r>
      <w:r w:rsidR="004F447B" w:rsidRPr="00B00EE6">
        <w:t xml:space="preserve"> </w:t>
      </w:r>
      <w:r w:rsidR="00A75789" w:rsidRPr="00B00EE6">
        <w:t>approaches</w:t>
      </w:r>
      <w:r w:rsidR="00B920EA" w:rsidRPr="00B00EE6">
        <w:t xml:space="preserve"> to boost the performance</w:t>
      </w:r>
      <w:r w:rsidR="00A9651E" w:rsidRPr="00B00EE6">
        <w:t xml:space="preserve"> on the low-resolution </w:t>
      </w:r>
      <w:r w:rsidR="00C93C8B" w:rsidRPr="00B00EE6">
        <w:t>boxcar’s</w:t>
      </w:r>
      <w:r w:rsidR="00A9651E" w:rsidRPr="00B00EE6">
        <w:t xml:space="preserve"> dataset</w:t>
      </w:r>
      <w:r w:rsidR="004F447B" w:rsidRPr="00B00EE6">
        <w:t>.</w:t>
      </w:r>
      <w:r w:rsidR="00B920EA" w:rsidRPr="00B00EE6">
        <w:t xml:space="preserve"> The first </w:t>
      </w:r>
      <w:r w:rsidR="00A9651E" w:rsidRPr="00B00EE6">
        <w:t>approach</w:t>
      </w:r>
      <w:r w:rsidR="00B920EA" w:rsidRPr="00B00EE6">
        <w:t xml:space="preserve"> transfers knowledge from one </w:t>
      </w:r>
      <w:r w:rsidR="00A9651E" w:rsidRPr="00B00EE6">
        <w:t>dataset to another</w:t>
      </w:r>
      <w:r w:rsidR="00A75789" w:rsidRPr="00B00EE6">
        <w:t>, obtaining an</w:t>
      </w:r>
      <w:r w:rsidR="00A9651E" w:rsidRPr="00B00EE6">
        <w:t xml:space="preserve"> </w:t>
      </w:r>
      <w:r w:rsidR="00B920EA" w:rsidRPr="00B00EE6">
        <w:t xml:space="preserve">accuracy </w:t>
      </w:r>
      <w:r w:rsidR="001C4E1F" w:rsidRPr="00B00EE6">
        <w:t>of 84.9%</w:t>
      </w:r>
      <w:r w:rsidR="00A9651E" w:rsidRPr="00B00EE6">
        <w:t xml:space="preserve"> when using datasets with the same resolution</w:t>
      </w:r>
      <w:r w:rsidR="00B920EA" w:rsidRPr="00B00EE6">
        <w:t xml:space="preserve">. </w:t>
      </w:r>
      <w:r w:rsidRPr="00B00EE6">
        <w:t xml:space="preserve">The second approach makes use of multitask and auxiliary learning to improve the learning of the multiple labels involved in fine-grain identification. </w:t>
      </w:r>
      <w:r w:rsidR="00B920EA" w:rsidRPr="00B00EE6">
        <w:t xml:space="preserve">Multitask </w:t>
      </w:r>
      <w:r w:rsidR="00A75789" w:rsidRPr="00B00EE6">
        <w:t xml:space="preserve">learning models </w:t>
      </w:r>
      <w:r w:rsidR="00BF27BE" w:rsidRPr="00B00EE6">
        <w:t>obtained</w:t>
      </w:r>
      <w:r w:rsidR="00A75789" w:rsidRPr="00B00EE6">
        <w:t xml:space="preserve"> an accuracy of </w:t>
      </w:r>
      <w:r w:rsidR="001C4E1F" w:rsidRPr="00B00EE6">
        <w:t>83.8</w:t>
      </w:r>
      <w:r w:rsidR="00A75789" w:rsidRPr="00B00EE6">
        <w:t>%</w:t>
      </w:r>
      <w:r w:rsidR="001C4E1F" w:rsidRPr="00B00EE6">
        <w:t xml:space="preserve"> </w:t>
      </w:r>
      <w:r w:rsidR="00A75789" w:rsidRPr="00B00EE6">
        <w:t xml:space="preserve">when the tasks are learnt individually </w:t>
      </w:r>
      <w:r w:rsidR="001C4E1F" w:rsidRPr="00B00EE6">
        <w:t>and reconstructed into the fine-grain label</w:t>
      </w:r>
      <w:r w:rsidR="00BF27BE" w:rsidRPr="00B00EE6">
        <w:t>. A</w:t>
      </w:r>
      <w:r w:rsidR="00A75789" w:rsidRPr="00B00EE6">
        <w:t xml:space="preserve">uxiliary learning boosts the performance </w:t>
      </w:r>
      <w:r w:rsidR="001C4E1F" w:rsidRPr="00B00EE6">
        <w:t>to 85.3%. Comb</w:t>
      </w:r>
      <w:r w:rsidR="00BF27BE" w:rsidRPr="00B00EE6">
        <w:t>in</w:t>
      </w:r>
      <w:r w:rsidR="001C4E1F" w:rsidRPr="00B00EE6">
        <w:t>ing knowledge transfer and auxiliary learning</w:t>
      </w:r>
      <w:r w:rsidR="00830119" w:rsidRPr="00B00EE6">
        <w:t xml:space="preserve"> </w:t>
      </w:r>
      <w:r w:rsidR="00CC6C2F">
        <w:t xml:space="preserve">approaches </w:t>
      </w:r>
      <w:r w:rsidR="00830119" w:rsidRPr="00B00EE6">
        <w:t>increases the</w:t>
      </w:r>
      <w:r w:rsidR="002D5E1C" w:rsidRPr="00B00EE6">
        <w:t xml:space="preserve"> accuracy </w:t>
      </w:r>
      <w:r w:rsidR="001C4E1F" w:rsidRPr="00B00EE6">
        <w:t>further to 86.3%.</w:t>
      </w:r>
      <w:r w:rsidR="002D5E1C" w:rsidRPr="00B00EE6">
        <w:t xml:space="preserve"> </w:t>
      </w:r>
      <w:r w:rsidR="00A75789" w:rsidRPr="00B00EE6">
        <w:t xml:space="preserve">Channel max pooling is also validated, </w:t>
      </w:r>
      <w:r w:rsidR="00CC6C2F">
        <w:t xml:space="preserve">boosting the </w:t>
      </w:r>
      <w:r w:rsidR="00A75789" w:rsidRPr="00B00EE6">
        <w:t xml:space="preserve">performing </w:t>
      </w:r>
      <w:r w:rsidR="00CC6C2F">
        <w:t xml:space="preserve">by </w:t>
      </w:r>
      <w:r w:rsidR="00A75789" w:rsidRPr="00B00EE6">
        <w:t xml:space="preserve">0.4% on </w:t>
      </w:r>
      <w:r w:rsidR="00CC6C2F">
        <w:t>the</w:t>
      </w:r>
      <w:r w:rsidR="00A75789" w:rsidRPr="00B00EE6">
        <w:t xml:space="preserve"> low-resolution dataset</w:t>
      </w:r>
    </w:p>
    <w:p w14:paraId="7D809E26" w14:textId="77777777" w:rsidR="00A75789" w:rsidRPr="00B00EE6" w:rsidRDefault="00A75789" w:rsidP="00A75789"/>
    <w:p w14:paraId="4A400DBE" w14:textId="77777777" w:rsidR="00E97402" w:rsidRPr="00B00EE6" w:rsidRDefault="005475A6" w:rsidP="00A60962">
      <w:pPr>
        <w:pStyle w:val="IndexTerms"/>
        <w:ind w:firstLine="0"/>
      </w:pPr>
      <w:r w:rsidRPr="00B00EE6">
        <w:rPr>
          <w:i/>
          <w:iCs/>
        </w:rPr>
        <w:t>Index Terms</w:t>
      </w:r>
      <w:r w:rsidRPr="00B00EE6">
        <w:t>—</w:t>
      </w:r>
      <w:r w:rsidR="00587803" w:rsidRPr="00B00EE6">
        <w:t xml:space="preserve">Fine-grained vehicle </w:t>
      </w:r>
      <w:r w:rsidR="000D099B" w:rsidRPr="00B00EE6">
        <w:t>classification</w:t>
      </w:r>
      <w:r w:rsidR="00587803" w:rsidRPr="00B00EE6">
        <w:t>,</w:t>
      </w:r>
      <w:r w:rsidR="006F5F87" w:rsidRPr="00B00EE6">
        <w:t xml:space="preserve"> </w:t>
      </w:r>
      <w:r w:rsidR="00587803" w:rsidRPr="00B00EE6">
        <w:t>low</w:t>
      </w:r>
      <w:r w:rsidR="008C28F2" w:rsidRPr="00B00EE6">
        <w:t>-</w:t>
      </w:r>
      <w:r w:rsidR="00587803" w:rsidRPr="00B00EE6">
        <w:t>resolution</w:t>
      </w:r>
      <w:r w:rsidR="001E53FB" w:rsidRPr="00B00EE6">
        <w:t xml:space="preserve">, </w:t>
      </w:r>
      <w:r w:rsidR="000412EB" w:rsidRPr="00B00EE6">
        <w:t>k</w:t>
      </w:r>
      <w:r w:rsidR="000D099B" w:rsidRPr="00B00EE6">
        <w:t xml:space="preserve">nowledge </w:t>
      </w:r>
      <w:r w:rsidR="000412EB" w:rsidRPr="00B00EE6">
        <w:t>t</w:t>
      </w:r>
      <w:r w:rsidR="000D099B" w:rsidRPr="00B00EE6">
        <w:t xml:space="preserve">ransfer, </w:t>
      </w:r>
      <w:r w:rsidR="008C28F2" w:rsidRPr="00B00EE6">
        <w:t xml:space="preserve">multitask </w:t>
      </w:r>
      <w:r w:rsidR="000412EB" w:rsidRPr="00B00EE6">
        <w:t>l</w:t>
      </w:r>
      <w:r w:rsidR="000D099B" w:rsidRPr="00B00EE6">
        <w:t xml:space="preserve">earning, </w:t>
      </w:r>
      <w:r w:rsidR="008C28F2" w:rsidRPr="00B00EE6">
        <w:t>auxiliary</w:t>
      </w:r>
      <w:r w:rsidR="000D099B" w:rsidRPr="00B00EE6">
        <w:t xml:space="preserve"> </w:t>
      </w:r>
      <w:r w:rsidR="000412EB" w:rsidRPr="00B00EE6">
        <w:t>l</w:t>
      </w:r>
      <w:r w:rsidR="000D099B" w:rsidRPr="00B00EE6">
        <w:t>earning</w:t>
      </w:r>
    </w:p>
    <w:p w14:paraId="165C0845" w14:textId="77777777" w:rsidR="00E97402" w:rsidRPr="00B00EE6" w:rsidRDefault="005475A6">
      <w:pPr>
        <w:pStyle w:val="Heading1"/>
        <w:rPr>
          <w:sz w:val="20"/>
        </w:rPr>
      </w:pPr>
      <w:r w:rsidRPr="00B00EE6">
        <w:rPr>
          <w:sz w:val="20"/>
        </w:rPr>
        <w:t>INTRODUCTION</w:t>
      </w:r>
    </w:p>
    <w:p w14:paraId="63B5F52A" w14:textId="070822C7" w:rsidR="00E97402" w:rsidRPr="00B00EE6" w:rsidRDefault="001B1287">
      <w:pPr>
        <w:pStyle w:val="Text"/>
        <w:keepNext/>
        <w:framePr w:dropCap="drop" w:lines="2" w:wrap="auto" w:vAnchor="text" w:hAnchor="text"/>
        <w:spacing w:line="480" w:lineRule="exact"/>
        <w:ind w:firstLine="0"/>
        <w:rPr>
          <w:smallCaps/>
          <w:position w:val="-3"/>
          <w:sz w:val="56"/>
          <w:szCs w:val="56"/>
        </w:rPr>
      </w:pPr>
      <w:r w:rsidRPr="00B00EE6">
        <w:rPr>
          <w:smallCaps/>
          <w:position w:val="-3"/>
          <w:sz w:val="56"/>
          <w:szCs w:val="56"/>
        </w:rPr>
        <w:t>F</w:t>
      </w:r>
    </w:p>
    <w:p w14:paraId="568B2BA4" w14:textId="08C5EFCE" w:rsidR="007A5B36" w:rsidRPr="00B00EE6" w:rsidRDefault="00CC6C2F">
      <w:pPr>
        <w:pStyle w:val="Text"/>
        <w:ind w:firstLine="0"/>
        <w:rPr>
          <w:sz w:val="20"/>
        </w:rPr>
      </w:pPr>
      <w:r>
        <w:rPr>
          <w:sz w:val="20"/>
        </w:rPr>
        <w:t xml:space="preserve">ine-grained </w:t>
      </w:r>
      <w:r w:rsidR="005475A6" w:rsidRPr="00B00EE6">
        <w:rPr>
          <w:sz w:val="20"/>
        </w:rPr>
        <w:t xml:space="preserve">vehicle classification </w:t>
      </w:r>
      <w:r w:rsidR="00916626" w:rsidRPr="00B00EE6">
        <w:rPr>
          <w:sz w:val="20"/>
        </w:rPr>
        <w:t xml:space="preserve">is the task of identifying a specific vehicle using its make, model and year. This </w:t>
      </w:r>
      <w:r w:rsidR="005475A6" w:rsidRPr="00B00EE6">
        <w:rPr>
          <w:sz w:val="20"/>
        </w:rPr>
        <w:t xml:space="preserve">classification problem can be quite </w:t>
      </w:r>
      <w:r w:rsidR="00A2036A" w:rsidRPr="00B00EE6">
        <w:rPr>
          <w:sz w:val="20"/>
        </w:rPr>
        <w:t xml:space="preserve">a </w:t>
      </w:r>
      <w:r w:rsidR="005475A6" w:rsidRPr="00B00EE6">
        <w:rPr>
          <w:sz w:val="20"/>
        </w:rPr>
        <w:t xml:space="preserve">challenging </w:t>
      </w:r>
      <w:r w:rsidR="00A2036A" w:rsidRPr="00B00EE6">
        <w:rPr>
          <w:sz w:val="20"/>
        </w:rPr>
        <w:t xml:space="preserve">task </w:t>
      </w:r>
      <w:r w:rsidR="005475A6" w:rsidRPr="00B00EE6">
        <w:rPr>
          <w:sz w:val="20"/>
        </w:rPr>
        <w:t xml:space="preserve">because the visual differences between </w:t>
      </w:r>
      <w:r w:rsidR="00916626" w:rsidRPr="00B00EE6">
        <w:rPr>
          <w:sz w:val="20"/>
        </w:rPr>
        <w:t>vehicles</w:t>
      </w:r>
      <w:r w:rsidR="005475A6" w:rsidRPr="00B00EE6">
        <w:rPr>
          <w:sz w:val="20"/>
        </w:rPr>
        <w:t xml:space="preserve"> can be small. </w:t>
      </w:r>
      <w:r w:rsidR="002D06A3" w:rsidRPr="00B00EE6">
        <w:rPr>
          <w:sz w:val="20"/>
        </w:rPr>
        <w:t>A small change in</w:t>
      </w:r>
      <w:r w:rsidR="005475A6" w:rsidRPr="00B00EE6">
        <w:rPr>
          <w:sz w:val="20"/>
        </w:rPr>
        <w:t xml:space="preserve"> viewpoint, pose, or location of the object in the image</w:t>
      </w:r>
      <w:r w:rsidR="002D06A3" w:rsidRPr="00B00EE6">
        <w:rPr>
          <w:sz w:val="20"/>
        </w:rPr>
        <w:t xml:space="preserve"> can overwhelm a model</w:t>
      </w:r>
      <w:r w:rsidR="00872795" w:rsidRPr="00B00EE6">
        <w:rPr>
          <w:sz w:val="20"/>
        </w:rPr>
        <w:t>,</w:t>
      </w:r>
      <w:r w:rsidR="002D06A3" w:rsidRPr="00B00EE6">
        <w:rPr>
          <w:sz w:val="20"/>
        </w:rPr>
        <w:t xml:space="preserve"> causing an incorrect prediction</w:t>
      </w:r>
      <w:r w:rsidR="005475A6" w:rsidRPr="00B00EE6">
        <w:rPr>
          <w:sz w:val="20"/>
        </w:rPr>
        <w:t xml:space="preserve">. Compared to a classification problem such as </w:t>
      </w:r>
      <w:r w:rsidR="002D06A3" w:rsidRPr="00B00EE6">
        <w:rPr>
          <w:sz w:val="20"/>
        </w:rPr>
        <w:t>differentiating</w:t>
      </w:r>
      <w:r w:rsidR="00916626" w:rsidRPr="00B00EE6">
        <w:rPr>
          <w:sz w:val="20"/>
        </w:rPr>
        <w:t xml:space="preserve"> </w:t>
      </w:r>
      <w:r w:rsidR="005475A6" w:rsidRPr="00B00EE6">
        <w:rPr>
          <w:sz w:val="20"/>
        </w:rPr>
        <w:t xml:space="preserve">between </w:t>
      </w:r>
      <w:r w:rsidR="002D06A3" w:rsidRPr="00B00EE6">
        <w:rPr>
          <w:sz w:val="20"/>
        </w:rPr>
        <w:t xml:space="preserve">car types, a </w:t>
      </w:r>
      <w:r w:rsidR="005475A6" w:rsidRPr="00B00EE6">
        <w:rPr>
          <w:sz w:val="20"/>
        </w:rPr>
        <w:t>fine</w:t>
      </w:r>
      <w:r w:rsidR="006C2ACD" w:rsidRPr="00B00EE6">
        <w:rPr>
          <w:sz w:val="20"/>
        </w:rPr>
        <w:t>-</w:t>
      </w:r>
      <w:r w:rsidR="005475A6" w:rsidRPr="00B00EE6">
        <w:rPr>
          <w:sz w:val="20"/>
        </w:rPr>
        <w:t>grain</w:t>
      </w:r>
      <w:r w:rsidR="00151C06" w:rsidRPr="00B00EE6">
        <w:rPr>
          <w:sz w:val="20"/>
        </w:rPr>
        <w:t>ed</w:t>
      </w:r>
      <w:r w:rsidR="005475A6" w:rsidRPr="00B00EE6">
        <w:rPr>
          <w:sz w:val="20"/>
        </w:rPr>
        <w:t xml:space="preserve"> </w:t>
      </w:r>
      <w:r w:rsidR="002D06A3" w:rsidRPr="00B00EE6">
        <w:rPr>
          <w:sz w:val="20"/>
        </w:rPr>
        <w:t xml:space="preserve">vehicle classifier </w:t>
      </w:r>
      <w:r w:rsidR="00A2036A" w:rsidRPr="00B00EE6">
        <w:rPr>
          <w:sz w:val="20"/>
        </w:rPr>
        <w:t xml:space="preserve">needs to </w:t>
      </w:r>
      <w:r w:rsidR="00916626" w:rsidRPr="00B00EE6">
        <w:rPr>
          <w:sz w:val="20"/>
        </w:rPr>
        <w:t>take</w:t>
      </w:r>
      <w:r w:rsidR="002D06A3" w:rsidRPr="00B00EE6">
        <w:rPr>
          <w:sz w:val="20"/>
        </w:rPr>
        <w:t xml:space="preserve"> in a wide</w:t>
      </w:r>
      <w:r w:rsidR="005475A6" w:rsidRPr="00B00EE6">
        <w:rPr>
          <w:sz w:val="20"/>
        </w:rPr>
        <w:t>r</w:t>
      </w:r>
      <w:r w:rsidR="002D06A3" w:rsidRPr="00B00EE6">
        <w:rPr>
          <w:sz w:val="20"/>
        </w:rPr>
        <w:t xml:space="preserve"> range of unique properties </w:t>
      </w:r>
      <w:r w:rsidR="005475A6" w:rsidRPr="00B00EE6">
        <w:rPr>
          <w:sz w:val="20"/>
        </w:rPr>
        <w:t xml:space="preserve">in </w:t>
      </w:r>
      <w:r w:rsidR="007739A0" w:rsidRPr="00B00EE6">
        <w:rPr>
          <w:sz w:val="20"/>
        </w:rPr>
        <w:t>a</w:t>
      </w:r>
      <w:r w:rsidR="00C83231" w:rsidRPr="00B00EE6">
        <w:rPr>
          <w:sz w:val="20"/>
        </w:rPr>
        <w:t>n</w:t>
      </w:r>
      <w:r w:rsidR="005475A6" w:rsidRPr="00B00EE6">
        <w:rPr>
          <w:sz w:val="20"/>
        </w:rPr>
        <w:t xml:space="preserve"> image </w:t>
      </w:r>
      <w:r w:rsidR="002D06A3" w:rsidRPr="00B00EE6">
        <w:rPr>
          <w:sz w:val="20"/>
        </w:rPr>
        <w:t xml:space="preserve">to </w:t>
      </w:r>
      <w:r w:rsidR="005475A6" w:rsidRPr="00B00EE6">
        <w:rPr>
          <w:sz w:val="20"/>
        </w:rPr>
        <w:t xml:space="preserve">try to </w:t>
      </w:r>
      <w:r w:rsidR="002D06A3" w:rsidRPr="00B00EE6">
        <w:rPr>
          <w:sz w:val="20"/>
        </w:rPr>
        <w:t xml:space="preserve">identify a </w:t>
      </w:r>
      <w:r w:rsidR="00F2125B" w:rsidRPr="00B00EE6">
        <w:rPr>
          <w:sz w:val="20"/>
        </w:rPr>
        <w:t>single-vehicle</w:t>
      </w:r>
      <w:r w:rsidR="002D06A3" w:rsidRPr="00B00EE6">
        <w:rPr>
          <w:sz w:val="20"/>
        </w:rPr>
        <w:t xml:space="preserve">. </w:t>
      </w:r>
      <w:r w:rsidR="005475A6" w:rsidRPr="00B00EE6">
        <w:rPr>
          <w:sz w:val="20"/>
        </w:rPr>
        <w:t>This task is still challenging for</w:t>
      </w:r>
      <w:r w:rsidR="002D06A3" w:rsidRPr="00B00EE6">
        <w:rPr>
          <w:sz w:val="20"/>
        </w:rPr>
        <w:t xml:space="preserve"> humans </w:t>
      </w:r>
      <w:r w:rsidR="005475A6" w:rsidRPr="00B00EE6">
        <w:rPr>
          <w:sz w:val="20"/>
        </w:rPr>
        <w:t>to do</w:t>
      </w:r>
      <w:r w:rsidR="002D06A3" w:rsidRPr="00B00EE6">
        <w:rPr>
          <w:sz w:val="20"/>
        </w:rPr>
        <w:t xml:space="preserve"> </w:t>
      </w:r>
      <w:r w:rsidR="005475A6" w:rsidRPr="00B00EE6">
        <w:rPr>
          <w:sz w:val="20"/>
        </w:rPr>
        <w:t xml:space="preserve">themselves </w:t>
      </w:r>
      <w:r w:rsidR="002D06A3" w:rsidRPr="00B00EE6">
        <w:rPr>
          <w:sz w:val="20"/>
        </w:rPr>
        <w:t>and generally require</w:t>
      </w:r>
      <w:r w:rsidR="00872795" w:rsidRPr="00B00EE6">
        <w:rPr>
          <w:sz w:val="20"/>
        </w:rPr>
        <w:t>s</w:t>
      </w:r>
      <w:r w:rsidR="002D06A3" w:rsidRPr="00B00EE6">
        <w:rPr>
          <w:sz w:val="20"/>
        </w:rPr>
        <w:t xml:space="preserve"> extensive domain knowledge.</w:t>
      </w:r>
      <w:r w:rsidR="005475A6" w:rsidRPr="00B00EE6">
        <w:rPr>
          <w:sz w:val="20"/>
        </w:rPr>
        <w:t xml:space="preserve"> </w:t>
      </w:r>
    </w:p>
    <w:p w14:paraId="4E378769" w14:textId="4E141981" w:rsidR="007A5B36" w:rsidRPr="00B00EE6" w:rsidRDefault="005475A6" w:rsidP="00CC6C2F">
      <w:pPr>
        <w:pStyle w:val="Text"/>
        <w:rPr>
          <w:sz w:val="20"/>
        </w:rPr>
      </w:pPr>
      <w:r w:rsidRPr="00B00EE6">
        <w:rPr>
          <w:sz w:val="20"/>
        </w:rPr>
        <w:t>The</w:t>
      </w:r>
      <w:r w:rsidR="00AD2D4C" w:rsidRPr="00B00EE6">
        <w:rPr>
          <w:sz w:val="20"/>
        </w:rPr>
        <w:t xml:space="preserve"> </w:t>
      </w:r>
      <w:r w:rsidR="00797766" w:rsidRPr="00B00EE6">
        <w:rPr>
          <w:sz w:val="20"/>
        </w:rPr>
        <w:t xml:space="preserve">biggest challenge for fine-grained classification is the </w:t>
      </w:r>
      <w:r w:rsidR="00CD751C" w:rsidRPr="00B00EE6">
        <w:rPr>
          <w:sz w:val="20"/>
        </w:rPr>
        <w:t xml:space="preserve">ability to </w:t>
      </w:r>
      <w:r w:rsidR="00C83231" w:rsidRPr="00B00EE6">
        <w:rPr>
          <w:sz w:val="20"/>
        </w:rPr>
        <w:t>cope with large</w:t>
      </w:r>
      <w:r w:rsidR="00CD751C" w:rsidRPr="00B00EE6">
        <w:rPr>
          <w:sz w:val="20"/>
        </w:rPr>
        <w:t xml:space="preserve"> </w:t>
      </w:r>
      <w:r w:rsidR="00F6320A" w:rsidRPr="00B00EE6">
        <w:rPr>
          <w:sz w:val="20"/>
        </w:rPr>
        <w:t>inter</w:t>
      </w:r>
      <w:r w:rsidR="00916626" w:rsidRPr="00B00EE6">
        <w:rPr>
          <w:sz w:val="20"/>
        </w:rPr>
        <w:t>-class</w:t>
      </w:r>
      <w:r w:rsidR="00F6320A" w:rsidRPr="00B00EE6">
        <w:rPr>
          <w:sz w:val="20"/>
        </w:rPr>
        <w:t xml:space="preserve"> and intra</w:t>
      </w:r>
      <w:r w:rsidR="00916626" w:rsidRPr="00B00EE6">
        <w:rPr>
          <w:sz w:val="20"/>
        </w:rPr>
        <w:t>-class</w:t>
      </w:r>
      <w:r w:rsidR="00F6320A" w:rsidRPr="00B00EE6">
        <w:rPr>
          <w:sz w:val="20"/>
        </w:rPr>
        <w:t xml:space="preserve"> variations. </w:t>
      </w:r>
      <w:r w:rsidR="00F7279E" w:rsidRPr="00B00EE6">
        <w:rPr>
          <w:sz w:val="20"/>
        </w:rPr>
        <w:t xml:space="preserve">There </w:t>
      </w:r>
      <w:r w:rsidR="00CD751C" w:rsidRPr="00B00EE6">
        <w:rPr>
          <w:sz w:val="20"/>
        </w:rPr>
        <w:t>are</w:t>
      </w:r>
      <w:r w:rsidR="00F7279E" w:rsidRPr="00B00EE6">
        <w:rPr>
          <w:sz w:val="20"/>
        </w:rPr>
        <w:t xml:space="preserve"> instances where vehicles </w:t>
      </w:r>
      <w:r w:rsidR="00CD751C" w:rsidRPr="00B00EE6">
        <w:rPr>
          <w:sz w:val="20"/>
        </w:rPr>
        <w:t>with</w:t>
      </w:r>
      <w:r w:rsidR="00F7279E" w:rsidRPr="00B00EE6">
        <w:rPr>
          <w:sz w:val="20"/>
        </w:rPr>
        <w:t xml:space="preserve"> the same colour, viewpoint and appearance</w:t>
      </w:r>
      <w:r w:rsidR="00CD751C" w:rsidRPr="00B00EE6">
        <w:rPr>
          <w:sz w:val="20"/>
        </w:rPr>
        <w:t xml:space="preserve"> appear with</w:t>
      </w:r>
      <w:r w:rsidR="00F7279E" w:rsidRPr="00B00EE6">
        <w:rPr>
          <w:sz w:val="20"/>
        </w:rPr>
        <w:t xml:space="preserve"> different make</w:t>
      </w:r>
      <w:r w:rsidR="00CD751C" w:rsidRPr="00B00EE6">
        <w:rPr>
          <w:sz w:val="20"/>
        </w:rPr>
        <w:t>s</w:t>
      </w:r>
      <w:r w:rsidR="00F7279E" w:rsidRPr="00B00EE6">
        <w:rPr>
          <w:sz w:val="20"/>
        </w:rPr>
        <w:t>, model</w:t>
      </w:r>
      <w:r w:rsidR="00CD751C" w:rsidRPr="00B00EE6">
        <w:rPr>
          <w:sz w:val="20"/>
        </w:rPr>
        <w:t>s</w:t>
      </w:r>
      <w:r w:rsidR="00F7279E" w:rsidRPr="00B00EE6">
        <w:rPr>
          <w:sz w:val="20"/>
        </w:rPr>
        <w:t xml:space="preserve"> and years. </w:t>
      </w:r>
      <w:r w:rsidR="00CD751C" w:rsidRPr="00B00EE6">
        <w:rPr>
          <w:sz w:val="20"/>
        </w:rPr>
        <w:t>This</w:t>
      </w:r>
      <w:r w:rsidR="00F7279E" w:rsidRPr="00B00EE6">
        <w:rPr>
          <w:sz w:val="20"/>
        </w:rPr>
        <w:t xml:space="preserve"> </w:t>
      </w:r>
      <w:r w:rsidR="00CD751C" w:rsidRPr="00B00EE6">
        <w:rPr>
          <w:sz w:val="20"/>
        </w:rPr>
        <w:t xml:space="preserve">brings about </w:t>
      </w:r>
      <w:r w:rsidR="00F7279E" w:rsidRPr="00B00EE6">
        <w:rPr>
          <w:sz w:val="20"/>
        </w:rPr>
        <w:t xml:space="preserve">low </w:t>
      </w:r>
      <w:r w:rsidR="00F6320A" w:rsidRPr="00B00EE6">
        <w:rPr>
          <w:sz w:val="20"/>
        </w:rPr>
        <w:t>inter-class variation</w:t>
      </w:r>
      <w:r w:rsidR="00CD751C" w:rsidRPr="00B00EE6">
        <w:rPr>
          <w:sz w:val="20"/>
        </w:rPr>
        <w:t xml:space="preserve">. </w:t>
      </w:r>
      <w:r w:rsidR="00916626" w:rsidRPr="00B00EE6">
        <w:rPr>
          <w:sz w:val="20"/>
        </w:rPr>
        <w:t xml:space="preserve">High </w:t>
      </w:r>
      <w:r w:rsidR="00533468" w:rsidRPr="00B00EE6">
        <w:rPr>
          <w:sz w:val="20"/>
        </w:rPr>
        <w:t>i</w:t>
      </w:r>
      <w:r w:rsidR="00CD751C" w:rsidRPr="00B00EE6">
        <w:rPr>
          <w:sz w:val="20"/>
        </w:rPr>
        <w:t>ntra-class</w:t>
      </w:r>
      <w:r w:rsidR="00F6320A" w:rsidRPr="00B00EE6">
        <w:rPr>
          <w:sz w:val="20"/>
        </w:rPr>
        <w:t xml:space="preserve"> variation </w:t>
      </w:r>
      <w:r w:rsidR="00CD751C" w:rsidRPr="00B00EE6">
        <w:rPr>
          <w:sz w:val="20"/>
        </w:rPr>
        <w:t xml:space="preserve">can </w:t>
      </w:r>
      <w:r w:rsidR="00872795" w:rsidRPr="00B00EE6">
        <w:rPr>
          <w:sz w:val="20"/>
        </w:rPr>
        <w:t xml:space="preserve">also </w:t>
      </w:r>
      <w:r w:rsidR="00CD751C" w:rsidRPr="00B00EE6">
        <w:rPr>
          <w:sz w:val="20"/>
        </w:rPr>
        <w:t xml:space="preserve">be seen with vehicles that have the </w:t>
      </w:r>
      <w:r w:rsidR="00F7279E" w:rsidRPr="00B00EE6">
        <w:rPr>
          <w:sz w:val="20"/>
        </w:rPr>
        <w:t>same make, model, and year but different colours or viewpoints.</w:t>
      </w:r>
      <w:r w:rsidR="002A415A" w:rsidRPr="00B00EE6">
        <w:rPr>
          <w:sz w:val="20"/>
        </w:rPr>
        <w:t xml:space="preserve"> </w:t>
      </w:r>
      <w:r w:rsidRPr="00B00EE6">
        <w:rPr>
          <w:sz w:val="20"/>
        </w:rPr>
        <w:t>T</w:t>
      </w:r>
      <w:r w:rsidR="00A341BA" w:rsidRPr="00B00EE6">
        <w:rPr>
          <w:sz w:val="20"/>
        </w:rPr>
        <w:t xml:space="preserve">his challenge </w:t>
      </w:r>
      <w:r w:rsidR="00872795" w:rsidRPr="00B00EE6">
        <w:rPr>
          <w:sz w:val="20"/>
        </w:rPr>
        <w:t xml:space="preserve">is </w:t>
      </w:r>
      <w:r w:rsidR="00A341BA" w:rsidRPr="00B00EE6">
        <w:rPr>
          <w:sz w:val="20"/>
        </w:rPr>
        <w:t>heighten</w:t>
      </w:r>
      <w:r w:rsidR="00872795" w:rsidRPr="00B00EE6">
        <w:rPr>
          <w:sz w:val="20"/>
        </w:rPr>
        <w:t>ed</w:t>
      </w:r>
      <w:r w:rsidR="00A341BA" w:rsidRPr="00B00EE6">
        <w:rPr>
          <w:sz w:val="20"/>
        </w:rPr>
        <w:t xml:space="preserve"> when lower resolution images are classified. </w:t>
      </w:r>
      <w:r w:rsidR="00CC6C2F">
        <w:rPr>
          <w:sz w:val="20"/>
        </w:rPr>
        <w:t>The majority of a</w:t>
      </w:r>
      <w:r w:rsidR="001D7F9A" w:rsidRPr="00B00EE6">
        <w:rPr>
          <w:sz w:val="20"/>
        </w:rPr>
        <w:t xml:space="preserve">pplications </w:t>
      </w:r>
      <w:r w:rsidR="00CC6C2F">
        <w:rPr>
          <w:sz w:val="20"/>
        </w:rPr>
        <w:t xml:space="preserve">such </w:t>
      </w:r>
      <w:r w:rsidR="001D7F9A" w:rsidRPr="00B00EE6">
        <w:rPr>
          <w:sz w:val="20"/>
        </w:rPr>
        <w:t>as s</w:t>
      </w:r>
      <w:r w:rsidR="00AD2D4C" w:rsidRPr="00B00EE6">
        <w:rPr>
          <w:sz w:val="20"/>
        </w:rPr>
        <w:t>urveillance or traffic</w:t>
      </w:r>
      <w:r w:rsidRPr="00B00EE6">
        <w:rPr>
          <w:sz w:val="20"/>
        </w:rPr>
        <w:t xml:space="preserve"> cameras</w:t>
      </w:r>
      <w:r w:rsidR="001D7F9A" w:rsidRPr="00B00EE6">
        <w:rPr>
          <w:sz w:val="20"/>
        </w:rPr>
        <w:t xml:space="preserve"> </w:t>
      </w:r>
      <w:r w:rsidR="00CC6C2F">
        <w:rPr>
          <w:sz w:val="20"/>
        </w:rPr>
        <w:t xml:space="preserve">currently in use, </w:t>
      </w:r>
      <w:r w:rsidR="001D7F9A" w:rsidRPr="00B00EE6">
        <w:rPr>
          <w:sz w:val="20"/>
        </w:rPr>
        <w:t>output low-resolution images</w:t>
      </w:r>
      <w:r w:rsidRPr="00B00EE6">
        <w:rPr>
          <w:sz w:val="20"/>
        </w:rPr>
        <w:t xml:space="preserve">. </w:t>
      </w:r>
      <w:r w:rsidR="001D7F9A" w:rsidRPr="00B00EE6">
        <w:rPr>
          <w:sz w:val="20"/>
        </w:rPr>
        <w:t xml:space="preserve">These lower resolution images </w:t>
      </w:r>
      <w:r w:rsidR="00F31788" w:rsidRPr="00B00EE6">
        <w:rPr>
          <w:sz w:val="20"/>
        </w:rPr>
        <w:t xml:space="preserve">are representative of </w:t>
      </w:r>
      <w:r w:rsidR="001B1287" w:rsidRPr="00B00EE6">
        <w:rPr>
          <w:sz w:val="20"/>
        </w:rPr>
        <w:t xml:space="preserve">data from </w:t>
      </w:r>
      <w:r w:rsidR="00872795" w:rsidRPr="00B00EE6">
        <w:rPr>
          <w:sz w:val="20"/>
        </w:rPr>
        <w:t xml:space="preserve">a </w:t>
      </w:r>
      <w:r w:rsidR="00F31788" w:rsidRPr="00B00EE6">
        <w:rPr>
          <w:sz w:val="20"/>
        </w:rPr>
        <w:t xml:space="preserve">real-world application and </w:t>
      </w:r>
      <w:r w:rsidR="001D7F9A" w:rsidRPr="00B00EE6">
        <w:rPr>
          <w:sz w:val="20"/>
        </w:rPr>
        <w:t>pose a</w:t>
      </w:r>
      <w:r w:rsidR="00736956" w:rsidRPr="00B00EE6">
        <w:rPr>
          <w:sz w:val="20"/>
        </w:rPr>
        <w:t>n</w:t>
      </w:r>
      <w:r w:rsidR="001D7F9A" w:rsidRPr="00B00EE6">
        <w:rPr>
          <w:sz w:val="20"/>
        </w:rPr>
        <w:t xml:space="preserve"> </w:t>
      </w:r>
      <w:r w:rsidR="00736956" w:rsidRPr="00B00EE6">
        <w:rPr>
          <w:sz w:val="20"/>
        </w:rPr>
        <w:t>extra challenge</w:t>
      </w:r>
      <w:r w:rsidR="001D7F9A" w:rsidRPr="00B00EE6">
        <w:rPr>
          <w:sz w:val="20"/>
        </w:rPr>
        <w:t xml:space="preserve"> to </w:t>
      </w:r>
      <w:r w:rsidR="00872795" w:rsidRPr="00B00EE6">
        <w:rPr>
          <w:sz w:val="20"/>
        </w:rPr>
        <w:t xml:space="preserve">the </w:t>
      </w:r>
      <w:r w:rsidR="001D7F9A" w:rsidRPr="00B00EE6">
        <w:rPr>
          <w:sz w:val="20"/>
        </w:rPr>
        <w:t>fine-grained classification</w:t>
      </w:r>
      <w:r w:rsidR="00F31788" w:rsidRPr="00B00EE6">
        <w:rPr>
          <w:sz w:val="20"/>
        </w:rPr>
        <w:t>. T</w:t>
      </w:r>
      <w:r w:rsidRPr="00B00EE6">
        <w:rPr>
          <w:sz w:val="20"/>
        </w:rPr>
        <w:t xml:space="preserve">he challenge </w:t>
      </w:r>
      <w:r w:rsidR="001D7F9A" w:rsidRPr="00B00EE6">
        <w:rPr>
          <w:sz w:val="20"/>
        </w:rPr>
        <w:t xml:space="preserve">of </w:t>
      </w:r>
      <w:r w:rsidRPr="00B00EE6">
        <w:rPr>
          <w:sz w:val="20"/>
        </w:rPr>
        <w:t>distinguishing between the inter-class and intra-class variation</w:t>
      </w:r>
      <w:r w:rsidR="001D7F9A" w:rsidRPr="00B00EE6">
        <w:rPr>
          <w:sz w:val="20"/>
        </w:rPr>
        <w:t xml:space="preserve"> increase</w:t>
      </w:r>
      <w:r w:rsidR="00F31788" w:rsidRPr="00B00EE6">
        <w:rPr>
          <w:sz w:val="20"/>
        </w:rPr>
        <w:t>s with lower-resolution images</w:t>
      </w:r>
      <w:r w:rsidRPr="00B00EE6">
        <w:rPr>
          <w:sz w:val="20"/>
        </w:rPr>
        <w:t>.</w:t>
      </w:r>
      <w:r w:rsidR="001D7F9A" w:rsidRPr="00B00EE6">
        <w:rPr>
          <w:sz w:val="20"/>
        </w:rPr>
        <w:t xml:space="preserve"> Features that would be easily identifiable in higher-resolution images are not in lower-resolution images.</w:t>
      </w:r>
      <w:r w:rsidR="00F31788" w:rsidRPr="00B00EE6">
        <w:rPr>
          <w:sz w:val="20"/>
        </w:rPr>
        <w:t xml:space="preserve"> </w:t>
      </w:r>
    </w:p>
    <w:p w14:paraId="4352B118" w14:textId="147E9F6F" w:rsidR="00580198" w:rsidRPr="00B00EE6" w:rsidRDefault="005475A6" w:rsidP="00D82C4C">
      <w:pPr>
        <w:pStyle w:val="Text"/>
        <w:rPr>
          <w:sz w:val="20"/>
        </w:rPr>
      </w:pPr>
      <w:r w:rsidRPr="00B00EE6">
        <w:rPr>
          <w:sz w:val="20"/>
        </w:rPr>
        <w:t xml:space="preserve">This paper will investigate the current state-of-the-art </w:t>
      </w:r>
      <w:r w:rsidR="00151C06" w:rsidRPr="00B00EE6">
        <w:rPr>
          <w:sz w:val="20"/>
        </w:rPr>
        <w:t xml:space="preserve">fine-grained </w:t>
      </w:r>
      <w:r w:rsidRPr="00B00EE6">
        <w:rPr>
          <w:sz w:val="20"/>
        </w:rPr>
        <w:t xml:space="preserve">vehicle classification </w:t>
      </w:r>
      <w:r w:rsidR="00D82C4C" w:rsidRPr="00B00EE6">
        <w:rPr>
          <w:sz w:val="20"/>
        </w:rPr>
        <w:t>for low-resolution images</w:t>
      </w:r>
      <w:r w:rsidR="00CC6C2F">
        <w:rPr>
          <w:sz w:val="20"/>
        </w:rPr>
        <w:t xml:space="preserve">. The paper </w:t>
      </w:r>
      <w:r w:rsidR="00D82C4C" w:rsidRPr="00B00EE6">
        <w:rPr>
          <w:sz w:val="20"/>
        </w:rPr>
        <w:t>propose</w:t>
      </w:r>
      <w:r w:rsidR="00CC6C2F">
        <w:rPr>
          <w:sz w:val="20"/>
        </w:rPr>
        <w:t>s</w:t>
      </w:r>
      <w:r w:rsidR="00D82C4C" w:rsidRPr="00B00EE6">
        <w:rPr>
          <w:sz w:val="20"/>
        </w:rPr>
        <w:t xml:space="preserve"> a deep learning approach to transfer knowledge from one dataset to another. Multitask and auxiliary learning models will also be proposed to improve fine-grained classification further. Experiments are conducted to investigate if </w:t>
      </w:r>
      <w:r w:rsidR="00CC6C2F">
        <w:rPr>
          <w:sz w:val="20"/>
        </w:rPr>
        <w:t>combining</w:t>
      </w:r>
      <w:r w:rsidR="00D82C4C" w:rsidRPr="00B00EE6">
        <w:rPr>
          <w:sz w:val="20"/>
        </w:rPr>
        <w:t xml:space="preserve"> these approaches results in a better overall performance.</w:t>
      </w:r>
    </w:p>
    <w:p w14:paraId="5660B96A" w14:textId="77777777" w:rsidR="008A3C23" w:rsidRPr="00B00EE6" w:rsidRDefault="005475A6" w:rsidP="004A3874">
      <w:pPr>
        <w:pStyle w:val="Heading1"/>
        <w:jc w:val="left"/>
        <w:rPr>
          <w:sz w:val="20"/>
        </w:rPr>
      </w:pPr>
      <w:bookmarkStart w:id="0" w:name="_Ref38440872"/>
      <w:r w:rsidRPr="00B00EE6">
        <w:rPr>
          <w:sz w:val="20"/>
        </w:rPr>
        <w:t>Related work</w:t>
      </w:r>
      <w:bookmarkEnd w:id="0"/>
    </w:p>
    <w:p w14:paraId="57B5ED3A" w14:textId="47CA5530" w:rsidR="00736956" w:rsidRPr="00B00EE6" w:rsidRDefault="005475A6" w:rsidP="00052487">
      <w:pPr>
        <w:rPr>
          <w:sz w:val="20"/>
          <w:szCs w:val="20"/>
        </w:rPr>
      </w:pPr>
      <w:r w:rsidRPr="00B00EE6">
        <w:rPr>
          <w:sz w:val="20"/>
          <w:szCs w:val="20"/>
        </w:rPr>
        <w:t>B</w:t>
      </w:r>
      <w:r w:rsidR="00324867" w:rsidRPr="00B00EE6">
        <w:rPr>
          <w:sz w:val="20"/>
          <w:szCs w:val="20"/>
        </w:rPr>
        <w:t>efore deep learning approaches</w:t>
      </w:r>
      <w:r w:rsidRPr="00B00EE6">
        <w:rPr>
          <w:sz w:val="20"/>
          <w:szCs w:val="20"/>
        </w:rPr>
        <w:t xml:space="preserve">, </w:t>
      </w:r>
      <w:r w:rsidR="00757C77" w:rsidRPr="00B00EE6">
        <w:rPr>
          <w:sz w:val="20"/>
          <w:szCs w:val="20"/>
        </w:rPr>
        <w:t xml:space="preserve">to </w:t>
      </w:r>
      <w:r w:rsidRPr="00B00EE6">
        <w:rPr>
          <w:sz w:val="20"/>
          <w:szCs w:val="20"/>
        </w:rPr>
        <w:t xml:space="preserve">accomplish fine-grained classification </w:t>
      </w:r>
      <w:r w:rsidR="001B1287" w:rsidRPr="00B00EE6">
        <w:rPr>
          <w:sz w:val="20"/>
          <w:szCs w:val="20"/>
        </w:rPr>
        <w:t>part detection was used</w:t>
      </w:r>
      <w:r w:rsidR="00324867" w:rsidRPr="00B00EE6">
        <w:rPr>
          <w:sz w:val="20"/>
          <w:szCs w:val="20"/>
        </w:rPr>
        <w:t>.</w:t>
      </w:r>
      <w:r w:rsidRPr="00B00EE6">
        <w:rPr>
          <w:sz w:val="20"/>
          <w:szCs w:val="20"/>
        </w:rPr>
        <w:t xml:space="preserve"> Part detection approaches primarily focused on the front and rea</w:t>
      </w:r>
      <w:r w:rsidR="00063D97" w:rsidRPr="00B00EE6">
        <w:rPr>
          <w:sz w:val="20"/>
          <w:szCs w:val="20"/>
        </w:rPr>
        <w:t xml:space="preserve">r of vehicles </w:t>
      </w:r>
      <w:r w:rsidRPr="00B00EE6">
        <w:rPr>
          <w:sz w:val="20"/>
          <w:szCs w:val="20"/>
        </w:rPr>
        <w:t>because most d</w:t>
      </w:r>
      <w:r w:rsidR="00324867" w:rsidRPr="00B00EE6">
        <w:rPr>
          <w:sz w:val="20"/>
          <w:szCs w:val="20"/>
        </w:rPr>
        <w:t xml:space="preserve">istinguishing </w:t>
      </w:r>
      <w:r w:rsidRPr="00B00EE6">
        <w:rPr>
          <w:sz w:val="20"/>
          <w:szCs w:val="20"/>
        </w:rPr>
        <w:t xml:space="preserve">features </w:t>
      </w:r>
      <w:r w:rsidR="00324867" w:rsidRPr="00B00EE6">
        <w:rPr>
          <w:sz w:val="20"/>
          <w:szCs w:val="20"/>
        </w:rPr>
        <w:t xml:space="preserve">are found </w:t>
      </w:r>
      <w:r w:rsidRPr="00B00EE6">
        <w:rPr>
          <w:sz w:val="20"/>
          <w:szCs w:val="20"/>
        </w:rPr>
        <w:t xml:space="preserve">there. </w:t>
      </w:r>
      <w:r w:rsidR="00524727" w:rsidRPr="00B00EE6">
        <w:rPr>
          <w:sz w:val="20"/>
          <w:szCs w:val="20"/>
        </w:rPr>
        <w:t xml:space="preserve">Authors of </w:t>
      </w:r>
      <w:r w:rsidR="008E0EE6" w:rsidRPr="00B00EE6">
        <w:rPr>
          <w:sz w:val="20"/>
          <w:szCs w:val="20"/>
        </w:rPr>
        <w:t xml:space="preserve"> </w:t>
      </w:r>
      <w:r w:rsidR="00BB2C9D" w:rsidRPr="00B00EE6">
        <w:rPr>
          <w:sz w:val="20"/>
          <w:szCs w:val="20"/>
        </w:rPr>
        <w:fldChar w:fldCharType="begin" w:fldLock="1"/>
      </w:r>
      <w:r w:rsidR="00200750" w:rsidRPr="00B00EE6">
        <w:rPr>
          <w:sz w:val="20"/>
          <w:szCs w:val="20"/>
        </w:rPr>
        <w:instrText>ADDIN CSL_CITATION {"citationItems":[{"id":"ITEM-1","itemData":{"DOI":"10.1109/AVSS.2011.6027353","ISBN":"VO  -","author":[{"dropping-particle":"","family":"Pearce","given":"G","non-dropping-particle":"","parse-names":false,"suffix":""},{"dropping-particle":"","family":"Pears","given":"N","non-dropping-particle":"","parse-names":false,"suffix":""}],"container-title":"2011 8th IEEE International Conference on Advanced Video and Signal Based Surveillance (AVSS)","id":"ITEM-1","issued":{"date-parts":[["2011"]]},"page":"373-378","title":"Automatic make and model recognition from frontal images of cars","type":"paper-conference"},"uris":["http://www.mendeley.com/documents/?uuid=431259c4-5d2f-4446-bd86-33f2024d4acb"]}],"mendeley":{"formattedCitation":"[1]","plainTextFormattedCitation":"[1]","previouslyFormattedCitation":"[1]"},"properties":{"noteIndex":0},"schema":"https://github.com/citation-style-language/schema/raw/master/csl-citation.json"}</w:instrText>
      </w:r>
      <w:r w:rsidR="00BB2C9D" w:rsidRPr="00B00EE6">
        <w:rPr>
          <w:sz w:val="20"/>
          <w:szCs w:val="20"/>
        </w:rPr>
        <w:fldChar w:fldCharType="separate"/>
      </w:r>
      <w:r w:rsidR="009E5882" w:rsidRPr="00B00EE6">
        <w:rPr>
          <w:noProof/>
          <w:sz w:val="20"/>
          <w:szCs w:val="20"/>
        </w:rPr>
        <w:t>[1]</w:t>
      </w:r>
      <w:r w:rsidR="00BB2C9D" w:rsidRPr="00B00EE6">
        <w:rPr>
          <w:sz w:val="20"/>
          <w:szCs w:val="20"/>
        </w:rPr>
        <w:fldChar w:fldCharType="end"/>
      </w:r>
      <w:r w:rsidR="000E7701" w:rsidRPr="00B00EE6">
        <w:rPr>
          <w:sz w:val="20"/>
          <w:szCs w:val="20"/>
        </w:rPr>
        <w:t xml:space="preserve"> and </w:t>
      </w:r>
      <w:r w:rsidR="000E7701" w:rsidRPr="00B00EE6">
        <w:rPr>
          <w:sz w:val="20"/>
          <w:szCs w:val="20"/>
        </w:rPr>
        <w:fldChar w:fldCharType="begin" w:fldLock="1"/>
      </w:r>
      <w:r w:rsidR="00200750" w:rsidRPr="00B00EE6">
        <w:rPr>
          <w:sz w:val="20"/>
          <w:szCs w:val="20"/>
        </w:rPr>
        <w:instrText>ADDIN CSL_CITATION {"citationItems":[{"id":"ITEM-1","itemData":{"DOI":"10.1109/ITSC.2014.6958187","ISBN":"VO  -","author":[{"dropping-particle":"","family":"Llorca","given":"D F","non-dropping-particle":"","parse-names":false,"suffix":""},{"dropping-particle":"","family":"Colás","given":"D","non-dropping-particle":"","parse-names":false,"suffix":""},{"dropping-particle":"","family":"Daza","given":"I G","non-dropping-particle":"","parse-names":false,"suffix":""},{"dropping-particle":"","family":"Parra","given":"I","non-dropping-particle":"","parse-names":false,"suffix":""},{"dropping-particle":"","family":"Sotelo","given":"M A","non-dropping-particle":"","parse-names":false,"suffix":""}],"container-title":"17th International IEEE Conference on Intelligent Transportation Systems (ITSC)","id":"ITEM-1","issued":{"date-parts":[["2014"]]},"page":"3094-3099","title":"Vehicle model recognition using geometry and appearance of car emblems from rear view images","type":"paper-conference"},"uris":["http://www.mendeley.com/documents/?uuid=ecb34882-51d1-4d78-8456-5dbdb990f765"]}],"mendeley":{"formattedCitation":"[2]","plainTextFormattedCitation":"[2]","previouslyFormattedCitation":"[2]"},"properties":{"noteIndex":0},"schema":"https://github.com/citation-style-language/schema/raw/master/csl-citation.json"}</w:instrText>
      </w:r>
      <w:r w:rsidR="000E7701" w:rsidRPr="00B00EE6">
        <w:rPr>
          <w:sz w:val="20"/>
          <w:szCs w:val="20"/>
        </w:rPr>
        <w:fldChar w:fldCharType="separate"/>
      </w:r>
      <w:r w:rsidR="009E5882" w:rsidRPr="00B00EE6">
        <w:rPr>
          <w:noProof/>
          <w:sz w:val="20"/>
          <w:szCs w:val="20"/>
        </w:rPr>
        <w:t>[2]</w:t>
      </w:r>
      <w:r w:rsidR="000E7701" w:rsidRPr="00B00EE6">
        <w:rPr>
          <w:sz w:val="20"/>
          <w:szCs w:val="20"/>
        </w:rPr>
        <w:fldChar w:fldCharType="end"/>
      </w:r>
      <w:r w:rsidR="008E0EE6" w:rsidRPr="00B00EE6">
        <w:rPr>
          <w:sz w:val="20"/>
          <w:szCs w:val="20"/>
        </w:rPr>
        <w:t xml:space="preserve"> look at detecting the license plate</w:t>
      </w:r>
      <w:r w:rsidR="00797766" w:rsidRPr="00B00EE6">
        <w:rPr>
          <w:sz w:val="20"/>
          <w:szCs w:val="20"/>
        </w:rPr>
        <w:t xml:space="preserve"> of vehicles</w:t>
      </w:r>
      <w:r w:rsidRPr="00B00EE6">
        <w:rPr>
          <w:sz w:val="20"/>
          <w:szCs w:val="20"/>
        </w:rPr>
        <w:t>.</w:t>
      </w:r>
      <w:r w:rsidR="00324867" w:rsidRPr="00B00EE6">
        <w:rPr>
          <w:sz w:val="20"/>
          <w:szCs w:val="20"/>
        </w:rPr>
        <w:t xml:space="preserve"> They use the license plate </w:t>
      </w:r>
      <w:r w:rsidR="00B920EA" w:rsidRPr="00B00EE6">
        <w:rPr>
          <w:sz w:val="20"/>
          <w:szCs w:val="20"/>
        </w:rPr>
        <w:t xml:space="preserve">as an anchor and </w:t>
      </w:r>
      <w:r w:rsidR="00AB3692" w:rsidRPr="00B00EE6">
        <w:rPr>
          <w:sz w:val="20"/>
          <w:szCs w:val="20"/>
        </w:rPr>
        <w:t>find regions of interest</w:t>
      </w:r>
      <w:r w:rsidR="00B920EA" w:rsidRPr="00B00EE6">
        <w:rPr>
          <w:sz w:val="20"/>
          <w:szCs w:val="20"/>
        </w:rPr>
        <w:t xml:space="preserve"> around it</w:t>
      </w:r>
      <w:r w:rsidR="00AB3692" w:rsidRPr="00B00EE6">
        <w:rPr>
          <w:sz w:val="20"/>
          <w:szCs w:val="20"/>
        </w:rPr>
        <w:t xml:space="preserve">. These regions are input into a classifier to recognise the make and model. </w:t>
      </w:r>
      <w:r w:rsidR="00922CBB" w:rsidRPr="00B00EE6">
        <w:rPr>
          <w:sz w:val="20"/>
          <w:szCs w:val="20"/>
        </w:rPr>
        <w:t xml:space="preserve">Authors of </w:t>
      </w:r>
      <w:r w:rsidR="008E0EE6" w:rsidRPr="00B00EE6">
        <w:rPr>
          <w:sz w:val="20"/>
          <w:szCs w:val="20"/>
        </w:rPr>
        <w:t xml:space="preserve"> </w:t>
      </w:r>
      <w:r w:rsidR="009E5882" w:rsidRPr="00B00EE6">
        <w:rPr>
          <w:sz w:val="20"/>
          <w:szCs w:val="20"/>
        </w:rPr>
        <w:fldChar w:fldCharType="begin" w:fldLock="1"/>
      </w:r>
      <w:r w:rsidR="00200750" w:rsidRPr="00B00EE6">
        <w:rPr>
          <w:sz w:val="20"/>
          <w:szCs w:val="20"/>
        </w:rPr>
        <w:instrText>ADDIN CSL_CITATION {"citationItems":[{"id":"ITEM-1","itemData":{"DOI":"10.1109/ICIP.2015.7350898","ISBN":"VO  -","author":[{"dropping-particle":"","family":"Liao","given":"L","non-dropping-particle":"","parse-names":false,"suffix":""},{"dropping-particle":"","family":"Hu","given":"R","non-dropping-particle":"","parse-names":false,"suffix":""},{"dropping-particle":"","family":"Xiao","given":"J","non-dropping-particle":"","parse-names":false,"suffix":""},{"dropping-particle":"","family":"Wang","given":"Q","non-dropping-particle":"","parse-names":false,"suffix":""},{"dropping-particle":"","family":"Xiao","given":"J","non-dropping-particle":"","parse-names":false,"suffix":""},{"dropping-particle":"","family":"Chen","given":"J","non-dropping-particle":"","parse-names":false,"suffix":""}],"container-title":"2015 IEEE International Conference on Image Processing (ICIP)","id":"ITEM-1","issued":{"date-parts":[["2015"]]},"page":"745-749","title":"Exploiting effects of parts in fine-grained categorization of vehicles","type":"paper-conference"},"uris":["http://www.mendeley.com/documents/?uuid=f5842ce6-b522-4aa8-a9f2-51fccbd2b3da"]},{"id":"ITEM-2","itemData":{"DOI":"10.1109/TITS.2013.2294646","ISSN":"VO  - 15","author":[{"dropping-particle":"","family":"Hsieh","given":"J","non-dropping-particle":"","parse-names":false,"suffix":""},{"dropping-particle":"","family":"Chen","given":"L","non-dropping-particle":"","parse-names":false,"suffix":""},{"dropping-particle":"","family":"Chen","given":"D","non-dropping-particle":"","parse-names":false,"suffix":""}],"container-title":"IEEE Transactions on Intelligent Transportation Systems","id":"ITEM-2","issue":"1","issued":{"date-parts":[["2014"]]},"page":"6-20","title":"Symmetrical SURF and Its Applications to Vehicle Detection and Vehicle Make and Model Recognition","type":"article-journal","volume":"15"},"uris":["http://www.mendeley.com/documents/?uuid=0b2673b9-c452-46e0-898b-5adedeee2e06"]}],"mendeley":{"formattedCitation":"[3], [4]","manualFormatting":"[3] and [4]","plainTextFormattedCitation":"[3], [4]","previouslyFormattedCitation":"[3], [4]"},"properties":{"noteIndex":0},"schema":"https://github.com/citation-style-language/schema/raw/master/csl-citation.json"}</w:instrText>
      </w:r>
      <w:r w:rsidR="009E5882" w:rsidRPr="00B00EE6">
        <w:rPr>
          <w:sz w:val="20"/>
          <w:szCs w:val="20"/>
        </w:rPr>
        <w:fldChar w:fldCharType="separate"/>
      </w:r>
      <w:r w:rsidR="009E5882" w:rsidRPr="00B00EE6">
        <w:rPr>
          <w:noProof/>
          <w:sz w:val="20"/>
          <w:szCs w:val="20"/>
        </w:rPr>
        <w:t>[3] and [4]</w:t>
      </w:r>
      <w:r w:rsidR="009E5882" w:rsidRPr="00B00EE6">
        <w:rPr>
          <w:sz w:val="20"/>
          <w:szCs w:val="20"/>
        </w:rPr>
        <w:fldChar w:fldCharType="end"/>
      </w:r>
      <w:r w:rsidR="009E5882" w:rsidRPr="00B00EE6">
        <w:rPr>
          <w:sz w:val="20"/>
          <w:szCs w:val="20"/>
        </w:rPr>
        <w:t xml:space="preserve"> </w:t>
      </w:r>
      <w:r w:rsidR="00A87323" w:rsidRPr="00B00EE6">
        <w:rPr>
          <w:sz w:val="20"/>
          <w:szCs w:val="20"/>
        </w:rPr>
        <w:t xml:space="preserve">look at </w:t>
      </w:r>
      <w:r w:rsidR="006616F9" w:rsidRPr="00B00EE6">
        <w:rPr>
          <w:sz w:val="20"/>
          <w:szCs w:val="20"/>
        </w:rPr>
        <w:t>extract</w:t>
      </w:r>
      <w:r w:rsidR="00922CBB" w:rsidRPr="00B00EE6">
        <w:rPr>
          <w:sz w:val="20"/>
          <w:szCs w:val="20"/>
        </w:rPr>
        <w:t xml:space="preserve">ing standard </w:t>
      </w:r>
      <w:r w:rsidR="006616F9" w:rsidRPr="00B00EE6">
        <w:rPr>
          <w:sz w:val="20"/>
          <w:szCs w:val="20"/>
        </w:rPr>
        <w:t>features such as headlights fro</w:t>
      </w:r>
      <w:r w:rsidR="00524727" w:rsidRPr="00B00EE6">
        <w:rPr>
          <w:sz w:val="20"/>
          <w:szCs w:val="20"/>
        </w:rPr>
        <w:t>m the front and rear</w:t>
      </w:r>
      <w:r w:rsidR="00E51771" w:rsidRPr="00B00EE6">
        <w:rPr>
          <w:sz w:val="20"/>
          <w:szCs w:val="20"/>
        </w:rPr>
        <w:t xml:space="preserve">. </w:t>
      </w:r>
      <w:r w:rsidRPr="00B00EE6">
        <w:rPr>
          <w:sz w:val="20"/>
          <w:szCs w:val="20"/>
        </w:rPr>
        <w:t>These techniques reduce intra-class variation</w:t>
      </w:r>
      <w:r w:rsidR="00151C06" w:rsidRPr="00B00EE6">
        <w:rPr>
          <w:sz w:val="20"/>
          <w:szCs w:val="20"/>
        </w:rPr>
        <w:t>. Visually similar cars will have slightly different parts, and this can be picked up with these approaches. Th</w:t>
      </w:r>
      <w:r w:rsidR="001060F4" w:rsidRPr="00B00EE6">
        <w:rPr>
          <w:sz w:val="20"/>
          <w:szCs w:val="20"/>
        </w:rPr>
        <w:t>e</w:t>
      </w:r>
      <w:r w:rsidR="00151C06" w:rsidRPr="00B00EE6">
        <w:rPr>
          <w:sz w:val="20"/>
          <w:szCs w:val="20"/>
        </w:rPr>
        <w:t>s</w:t>
      </w:r>
      <w:r w:rsidR="001060F4" w:rsidRPr="00B00EE6">
        <w:rPr>
          <w:sz w:val="20"/>
          <w:szCs w:val="20"/>
        </w:rPr>
        <w:t>e</w:t>
      </w:r>
      <w:r w:rsidR="00151C06" w:rsidRPr="00B00EE6">
        <w:rPr>
          <w:sz w:val="20"/>
          <w:szCs w:val="20"/>
        </w:rPr>
        <w:t xml:space="preserve"> approach</w:t>
      </w:r>
      <w:r w:rsidR="001060F4" w:rsidRPr="00B00EE6">
        <w:rPr>
          <w:sz w:val="20"/>
          <w:szCs w:val="20"/>
        </w:rPr>
        <w:t>es</w:t>
      </w:r>
      <w:r w:rsidR="00151C06" w:rsidRPr="00B00EE6">
        <w:rPr>
          <w:sz w:val="20"/>
          <w:szCs w:val="20"/>
        </w:rPr>
        <w:t xml:space="preserve"> do</w:t>
      </w:r>
      <w:r w:rsidRPr="00B00EE6">
        <w:rPr>
          <w:sz w:val="20"/>
          <w:szCs w:val="20"/>
        </w:rPr>
        <w:t xml:space="preserve"> not deal with pose variation. T</w:t>
      </w:r>
      <w:r w:rsidR="008E0EE6" w:rsidRPr="00B00EE6">
        <w:rPr>
          <w:sz w:val="20"/>
          <w:szCs w:val="20"/>
        </w:rPr>
        <w:t xml:space="preserve">he front or rear view </w:t>
      </w:r>
      <w:r w:rsidRPr="00B00EE6">
        <w:rPr>
          <w:sz w:val="20"/>
          <w:szCs w:val="20"/>
        </w:rPr>
        <w:t>mu</w:t>
      </w:r>
      <w:r w:rsidR="00872795" w:rsidRPr="00B00EE6">
        <w:rPr>
          <w:sz w:val="20"/>
          <w:szCs w:val="20"/>
        </w:rPr>
        <w:t>st</w:t>
      </w:r>
      <w:r w:rsidRPr="00B00EE6">
        <w:rPr>
          <w:sz w:val="20"/>
          <w:szCs w:val="20"/>
        </w:rPr>
        <w:t xml:space="preserve"> be </w:t>
      </w:r>
      <w:r w:rsidR="008E0EE6" w:rsidRPr="00B00EE6">
        <w:rPr>
          <w:sz w:val="20"/>
          <w:szCs w:val="20"/>
        </w:rPr>
        <w:t>in focus and in-frame</w:t>
      </w:r>
      <w:r w:rsidRPr="00B00EE6">
        <w:rPr>
          <w:sz w:val="20"/>
          <w:szCs w:val="20"/>
        </w:rPr>
        <w:t xml:space="preserve"> for these methods to work</w:t>
      </w:r>
      <w:r w:rsidR="008E0EE6" w:rsidRPr="00B00EE6">
        <w:rPr>
          <w:sz w:val="20"/>
          <w:szCs w:val="20"/>
        </w:rPr>
        <w:t xml:space="preserve">. </w:t>
      </w:r>
    </w:p>
    <w:p w14:paraId="795A9C1D" w14:textId="30073B5C" w:rsidR="00736956" w:rsidRPr="00B00EE6" w:rsidRDefault="005475A6" w:rsidP="00CC6C2F">
      <w:pPr>
        <w:ind w:firstLine="202"/>
        <w:rPr>
          <w:noProof/>
          <w:sz w:val="20"/>
          <w:szCs w:val="20"/>
        </w:rPr>
      </w:pPr>
      <w:r w:rsidRPr="00B00EE6">
        <w:rPr>
          <w:sz w:val="20"/>
          <w:szCs w:val="20"/>
        </w:rPr>
        <w:t xml:space="preserve">To address pose variation, </w:t>
      </w:r>
      <w:r w:rsidR="001A01E3" w:rsidRPr="00B00EE6">
        <w:rPr>
          <w:sz w:val="20"/>
          <w:szCs w:val="20"/>
        </w:rPr>
        <w:t>3D-model based approaches were proposed</w:t>
      </w:r>
      <w:r w:rsidR="001A01E3" w:rsidRPr="00B00EE6">
        <w:rPr>
          <w:b/>
          <w:bCs/>
          <w:sz w:val="20"/>
          <w:szCs w:val="20"/>
        </w:rPr>
        <w:t>.</w:t>
      </w:r>
      <w:r w:rsidR="00F00D39" w:rsidRPr="00B00EE6">
        <w:rPr>
          <w:sz w:val="20"/>
          <w:szCs w:val="20"/>
        </w:rPr>
        <w:t xml:space="preserve"> Krause et al. </w:t>
      </w:r>
      <w:r w:rsidR="00CE604E" w:rsidRPr="00B00EE6">
        <w:rPr>
          <w:sz w:val="20"/>
          <w:szCs w:val="20"/>
        </w:rPr>
        <w:fldChar w:fldCharType="begin" w:fldLock="1"/>
      </w:r>
      <w:r w:rsidR="009E5882" w:rsidRPr="00B00EE6">
        <w:rPr>
          <w:sz w:val="20"/>
          <w:szCs w:val="20"/>
        </w:rPr>
        <w:instrText>ADDIN CSL_CITATION {"citationItems":[{"id":"ITEM-1","itemData":{"DOI":"10.1109/ICCVW.2013.77","ISBN":"9781479930227","abstract":"While 3D object representations are being revived in the context of multi-view object class detection and scene understanding, they have not yet attained wide-spread use in fine-grained categorization. State-of-the-art approaches achieve remarkable performance when training data is plentiful, but they are typically tied to flat, 2D representations that model objects as a collection of unconnected views, limiting their ability to generalize across viewpoints. In this paper, we therefore lift two state-of-the-art 2D object representations to 3D, on the level of both local feature appearance and location. In extensive experiments on existing and newly proposed datasets, we show our 3D object representations outperform their state-of-the-art 2D counterparts for fine-grained categorization and demonstrate their efficacy for estimating 3D geometry from images via ultra-wide baseline matching and 3D reconstruction. © 2013 IEEE.","author":[{"dropping-particle":"","family":"Krause","given":"Jonathan","non-dropping-particle":"","parse-names":false,"suffix":""},{"dropping-particle":"","family":"Stark","given":"Michael","non-dropping-particle":"","parse-names":false,"suffix":""},{"dropping-particle":"","family":"Deng","given":"Jia","non-dropping-particle":"","parse-names":false,"suffix":""},{"dropping-particle":"","family":"Fei-Fei","given":"Li","non-dropping-particle":"","parse-names":false,"suffix":""}],"container-title":"Proceedings of the IEEE International Conference on Computer Vision","id":"ITEM-1","issued":{"date-parts":[["2013"]]},"page":"554-561","title":"3D object representations for fine-grained categorization","type":"paper-conference"},"uris":["http://www.mendeley.com/documents/?uuid=24d1ae04-4717-3b4e-9b8f-f10f43f2ddb1"]}],"mendeley":{"formattedCitation":"[5]","plainTextFormattedCitation":"[5]","previouslyFormattedCitation":"[5]"},"properties":{"noteIndex":0},"schema":"https://github.com/citation-style-language/schema/raw/master/csl-citation.json"}</w:instrText>
      </w:r>
      <w:r w:rsidR="00CE604E" w:rsidRPr="00B00EE6">
        <w:rPr>
          <w:sz w:val="20"/>
          <w:szCs w:val="20"/>
        </w:rPr>
        <w:fldChar w:fldCharType="separate"/>
      </w:r>
      <w:r w:rsidR="009E5882" w:rsidRPr="00B00EE6">
        <w:rPr>
          <w:noProof/>
          <w:sz w:val="20"/>
          <w:szCs w:val="20"/>
        </w:rPr>
        <w:t>[5]</w:t>
      </w:r>
      <w:r w:rsidR="00CE604E" w:rsidRPr="00B00EE6">
        <w:rPr>
          <w:sz w:val="20"/>
          <w:szCs w:val="20"/>
        </w:rPr>
        <w:fldChar w:fldCharType="end"/>
      </w:r>
      <w:r w:rsidR="00F00D39" w:rsidRPr="00B00EE6">
        <w:rPr>
          <w:sz w:val="20"/>
          <w:szCs w:val="20"/>
        </w:rPr>
        <w:t xml:space="preserve"> propose</w:t>
      </w:r>
      <w:r w:rsidR="00872795" w:rsidRPr="00B00EE6">
        <w:rPr>
          <w:sz w:val="20"/>
          <w:szCs w:val="20"/>
        </w:rPr>
        <w:t>d</w:t>
      </w:r>
      <w:r w:rsidR="00F00D39" w:rsidRPr="00B00EE6">
        <w:rPr>
          <w:sz w:val="20"/>
          <w:szCs w:val="20"/>
        </w:rPr>
        <w:t xml:space="preserve"> to use 3D CAD models to train geometry and viewpoint classifiers. This brought about improvements of 3D versions of Spatial Pyramid and BubbleBank </w:t>
      </w:r>
      <w:r w:rsidR="00CE604E" w:rsidRPr="00B00EE6">
        <w:rPr>
          <w:sz w:val="20"/>
          <w:szCs w:val="20"/>
        </w:rPr>
        <w:fldChar w:fldCharType="begin" w:fldLock="1"/>
      </w:r>
      <w:r w:rsidR="009E5882" w:rsidRPr="00B00EE6">
        <w:rPr>
          <w:sz w:val="20"/>
          <w:szCs w:val="20"/>
        </w:rPr>
        <w:instrText>ADDIN CSL_CITATION {"citationItems":[{"id":"ITEM-1","itemData":{"DOI":"10.1109/CVPR.2013.81","author":[{"dropping-particle":"","family":"Deng","given":"J","non-dropping-particle":"","parse-names":false,"suffix":""},{"dropping-particle":"","family":"Krause","given":"J","non-dropping-particle":"","parse-names":false,"suffix":""},{"dropping-particle":"","family":"Fei-Fei","given":"L","non-dropping-particle":"","parse-names":false,"suffix":""}],"container-title":"2013 IEEE Conference on Computer Vision and Pattern Recognition","id":"ITEM-1","issued":{"date-parts":[["2013"]]},"page":"580-587","title":"Fine-Grained Crowdsourcing for Fine-Grained Recognition","type":"paper-conference"},"uris":["http://www.mendeley.com/documents/?uuid=a463589b-1107-30cb-afe1-b016979df646"]}],"mendeley":{"formattedCitation":"[6]","plainTextFormattedCitation":"[6]","previouslyFormattedCitation":"[6]"},"properties":{"noteIndex":0},"schema":"https://github.com/citation-style-language/schema/raw/master/csl-citation.json"}</w:instrText>
      </w:r>
      <w:r w:rsidR="00CE604E" w:rsidRPr="00B00EE6">
        <w:rPr>
          <w:sz w:val="20"/>
          <w:szCs w:val="20"/>
        </w:rPr>
        <w:fldChar w:fldCharType="separate"/>
      </w:r>
      <w:r w:rsidR="009E5882" w:rsidRPr="00B00EE6">
        <w:rPr>
          <w:noProof/>
          <w:sz w:val="20"/>
          <w:szCs w:val="20"/>
        </w:rPr>
        <w:t>[6]</w:t>
      </w:r>
      <w:r w:rsidR="00CE604E" w:rsidRPr="00B00EE6">
        <w:rPr>
          <w:sz w:val="20"/>
          <w:szCs w:val="20"/>
        </w:rPr>
        <w:fldChar w:fldCharType="end"/>
      </w:r>
      <w:r w:rsidR="00F00D39" w:rsidRPr="00B00EE6">
        <w:rPr>
          <w:sz w:val="20"/>
          <w:szCs w:val="20"/>
        </w:rPr>
        <w:t xml:space="preserve"> by 3D patch sampling and rectification.</w:t>
      </w:r>
      <w:r w:rsidR="001A01E3" w:rsidRPr="00B00EE6">
        <w:rPr>
          <w:sz w:val="20"/>
          <w:szCs w:val="20"/>
        </w:rPr>
        <w:t xml:space="preserve"> The use of CAD models improves the detection of vehicles with multiple viewpoints and poses but involves </w:t>
      </w:r>
      <w:r w:rsidR="001A01E3" w:rsidRPr="00B00EE6">
        <w:rPr>
          <w:sz w:val="20"/>
          <w:szCs w:val="20"/>
        </w:rPr>
        <w:lastRenderedPageBreak/>
        <w:t>knowing the 3D CAD models before training.</w:t>
      </w:r>
      <w:r w:rsidRPr="00B00EE6">
        <w:rPr>
          <w:sz w:val="20"/>
          <w:szCs w:val="20"/>
        </w:rPr>
        <w:t xml:space="preserve"> If this technique were transferred to another dataset, additional CAD models would need to be generated to ensure there was a match for each vehicle in the dataset. </w:t>
      </w:r>
      <w:r w:rsidR="001F4C6E" w:rsidRPr="00B00EE6">
        <w:rPr>
          <w:sz w:val="20"/>
          <w:szCs w:val="20"/>
        </w:rPr>
        <w:t>The</w:t>
      </w:r>
      <w:r w:rsidRPr="00B00EE6">
        <w:rPr>
          <w:sz w:val="20"/>
          <w:szCs w:val="20"/>
        </w:rPr>
        <w:t xml:space="preserve"> paper </w:t>
      </w:r>
      <w:r w:rsidR="001F4C6E" w:rsidRPr="00B00EE6">
        <w:rPr>
          <w:sz w:val="20"/>
          <w:szCs w:val="20"/>
        </w:rPr>
        <w:t>uses</w:t>
      </w:r>
      <w:r w:rsidRPr="00B00EE6">
        <w:rPr>
          <w:sz w:val="20"/>
          <w:szCs w:val="20"/>
        </w:rPr>
        <w:t xml:space="preserve"> 41 models for 196 different vehicles</w:t>
      </w:r>
      <w:r w:rsidR="001F4C6E" w:rsidRPr="00B00EE6">
        <w:rPr>
          <w:sz w:val="20"/>
          <w:szCs w:val="20"/>
        </w:rPr>
        <w:t xml:space="preserve"> so some vehicles can use the same model.</w:t>
      </w:r>
      <w:r w:rsidR="00EE3F2B" w:rsidRPr="00B00EE6">
        <w:rPr>
          <w:sz w:val="20"/>
          <w:szCs w:val="20"/>
        </w:rPr>
        <w:t xml:space="preserve"> </w:t>
      </w:r>
    </w:p>
    <w:p w14:paraId="242400C5" w14:textId="41B82FE0" w:rsidR="009E5882" w:rsidRPr="00B00EE6" w:rsidRDefault="005475A6" w:rsidP="00A9651E">
      <w:pPr>
        <w:ind w:firstLine="202"/>
        <w:rPr>
          <w:sz w:val="20"/>
          <w:szCs w:val="20"/>
        </w:rPr>
      </w:pPr>
      <w:r w:rsidRPr="00B00EE6">
        <w:rPr>
          <w:sz w:val="20"/>
          <w:szCs w:val="20"/>
        </w:rPr>
        <w:t>The success in convolutional networks on large-scale classification demonstrates that powerful features can be extracted from each pixel in an image. Papers such as</w:t>
      </w:r>
      <w:r w:rsidR="00CE604E" w:rsidRPr="00B00EE6">
        <w:rPr>
          <w:sz w:val="20"/>
          <w:szCs w:val="20"/>
        </w:rPr>
        <w:t xml:space="preserve"> </w:t>
      </w:r>
      <w:r w:rsidR="00CE604E" w:rsidRPr="00B00EE6">
        <w:rPr>
          <w:sz w:val="20"/>
          <w:szCs w:val="20"/>
        </w:rPr>
        <w:fldChar w:fldCharType="begin" w:fldLock="1"/>
      </w:r>
      <w:r w:rsidRPr="00B00EE6">
        <w:rPr>
          <w:sz w:val="20"/>
          <w:szCs w:val="20"/>
        </w:rPr>
        <w:instrText>ADDIN CSL_CITATION {"citationItems":[{"id":"ITEM-1","itemData":{"DOI":"10.1117/12.2305062","ISBN":"9781510618091","ISSN":"1996756X","abstract":"Fine-grained vehicle classification is the task of classifying make, model, and year of a vehicle. This is a very challenging task, because vehicles of different types but similar color and viewpoint can often look much more similar than vehicles of same type but differing color and viewpoint. Vehicle make, model, and year in com- bination with vehicle color - are of importance in several applications such as vehicle search, re-identification, tracking, and traffic analysis. In this work we investigate the suitability of several recent landmark convolutional neural network (CNN) architectures, which have shown top results on large scale image classification tasks, for the task of fine-grained classification of vehicles. We compare the performance of the networks VGG16, several ResNets, Inception architectures, the recent DenseNets, and MobileNet. For classification we use the Stanford Cars-196 dataset which features 196 different types of vehicles. We investigate several aspects of CNN training, such as data augmentation and training from scratch vs. fine-tuning. Importantly, we introduce no aspects in the architectures or training process which are specific to vehicle classification. Our final model achieves a state-of-the-art classification accuracy of 94.6% outperforming all related works, even approaches which are specifically tailored for the task, e.g. by including vehicle part detections.","author":[{"dropping-particle":"","family":"Schumann","given":"Arne","non-dropping-particle":"","parse-names":false,"suffix":""},{"dropping-particle":"","family":"Sommer","given":"Lars","non-dropping-particle":"","parse-names":false,"suffix":""},{"dropping-particle":"","family":"Valev","given":"Krassimir","non-dropping-particle":"","parse-names":false,"suffix":""},{"dropping-particle":"","family":"Beyerer","given":"Jurgen","non-dropping-particle":"","parse-names":false,"suffix":""}],"container-title":"CoRR","id":"ITEM-1","issued":{"date-parts":[["2018"]]},"page":"1","title":"A systematic evaluation of recent deep learning architectures for fine-grained vehicle classification","type":"paper-conference","volume":"abs/1806.0"},"uris":["http://www.mendeley.com/documents/?uuid=9fc62ad7-c5f8-30c8-bae9-7ef31d29e69f"]}],"mendeley":{"formattedCitation":"[7]","plainTextFormattedCitation":"[7]","previouslyFormattedCitation":"[7]"},"properties":{"noteIndex":0},"schema":"https://github.com/citation-style-language/schema/raw/master/csl-citation.json"}</w:instrText>
      </w:r>
      <w:r w:rsidR="00CE604E" w:rsidRPr="00B00EE6">
        <w:rPr>
          <w:sz w:val="20"/>
          <w:szCs w:val="20"/>
        </w:rPr>
        <w:fldChar w:fldCharType="separate"/>
      </w:r>
      <w:r w:rsidRPr="00B00EE6">
        <w:rPr>
          <w:noProof/>
          <w:sz w:val="20"/>
          <w:szCs w:val="20"/>
        </w:rPr>
        <w:t>[7]</w:t>
      </w:r>
      <w:r w:rsidR="00CE604E" w:rsidRPr="00B00EE6">
        <w:rPr>
          <w:sz w:val="20"/>
          <w:szCs w:val="20"/>
        </w:rPr>
        <w:fldChar w:fldCharType="end"/>
      </w:r>
      <w:r w:rsidRPr="00B00EE6">
        <w:rPr>
          <w:sz w:val="20"/>
          <w:szCs w:val="20"/>
        </w:rPr>
        <w:t>,</w:t>
      </w:r>
      <w:r w:rsidR="00CE604E" w:rsidRPr="00B00EE6">
        <w:rPr>
          <w:sz w:val="20"/>
          <w:szCs w:val="20"/>
        </w:rPr>
        <w:fldChar w:fldCharType="begin" w:fldLock="1"/>
      </w:r>
      <w:r w:rsidRPr="00B00EE6">
        <w:rPr>
          <w:sz w:val="20"/>
          <w:szCs w:val="20"/>
        </w:rPr>
        <w:instrText>ADDIN CSL_CITATION {"citationItems":[{"id":"ITEM-1","itemData":{"abstract":"Car detection and identification is an important task in the area of traffic control and management. Typically, to tackle this task, large datasets and domain-specific features are used to best fit the data. In our project, we implement, train, and test several state-of-the-art classifiers trained on domain-general datasets for the task of identifying the make and models of cars from various angles and different settings, with the added constraint of limited data and time. We experiment with different levels of transfer learning for fitting these models over to our domain. We report and compare these results to that of baseline models, and discuss the advantages of this approach.","author":[{"dropping-particle":"","family":"Liu","given":"Derrick","non-dropping-particle":"","parse-names":false,"suffix":""},{"dropping-particle":"","family":"Wang","given":"Yushi","non-dropping-particle":"","parse-names":false,"suffix":""}],"id":"ITEM-1","issued":{"date-parts":[["2016"]]},"title":"Monza: Image Classification of Vehicle Make and Model Using Convolutional Neural Networks and Transfer Learning","type":"paper-conference"},"uris":["http://www.mendeley.com/documents/?uuid=bc973cf0-aeb5-3bde-b0c2-070ffc49ecff"]}],"mendeley":{"formattedCitation":"[8]","plainTextFormattedCitation":"[8]","previouslyFormattedCitation":"[8]"},"properties":{"noteIndex":0},"schema":"https://github.com/citation-style-language/schema/raw/master/csl-citation.json"}</w:instrText>
      </w:r>
      <w:r w:rsidR="00CE604E" w:rsidRPr="00B00EE6">
        <w:rPr>
          <w:sz w:val="20"/>
          <w:szCs w:val="20"/>
        </w:rPr>
        <w:fldChar w:fldCharType="separate"/>
      </w:r>
      <w:r w:rsidRPr="00B00EE6">
        <w:rPr>
          <w:noProof/>
          <w:sz w:val="20"/>
          <w:szCs w:val="20"/>
        </w:rPr>
        <w:t>[8]</w:t>
      </w:r>
      <w:r w:rsidR="00CE604E" w:rsidRPr="00B00EE6">
        <w:rPr>
          <w:sz w:val="20"/>
          <w:szCs w:val="20"/>
        </w:rPr>
        <w:fldChar w:fldCharType="end"/>
      </w:r>
      <w:r w:rsidRPr="00B00EE6">
        <w:rPr>
          <w:sz w:val="20"/>
          <w:szCs w:val="20"/>
        </w:rPr>
        <w:t xml:space="preserve"> and </w:t>
      </w:r>
      <w:r w:rsidR="00CE604E" w:rsidRPr="00B00EE6">
        <w:rPr>
          <w:sz w:val="20"/>
          <w:szCs w:val="20"/>
        </w:rPr>
        <w:fldChar w:fldCharType="begin" w:fldLock="1"/>
      </w:r>
      <w:r w:rsidRPr="00B00EE6">
        <w:rPr>
          <w:sz w:val="20"/>
          <w:szCs w:val="20"/>
        </w:rPr>
        <w:instrText>ADDIN CSL_CITATION {"citationItems":[{"id":"ITEM-1","itemData":{"DOI":"10.1109/CVPR.2015.7299023","author":[{"dropping-particle":"","family":"Yang","given":"L","non-dropping-particle":"","parse-names":false,"suffix":""},{"dropping-particle":"","family":"Luo","given":"P","non-dropping-particle":"","parse-names":false,"suffix":""},{"dropping-particle":"","family":"Loy","given":"C C","non-dropping-particle":"","parse-names":false,"suffix":""},{"dropping-particle":"","family":"Tang","given":"X","non-dropping-particle":"","parse-names":false,"suffix":""}],"container-title":"2015 IEEE Conference on Computer Vision and Pattern Recognition (CVPR)","id":"ITEM-1","issued":{"date-parts":[["2015"]]},"page":"3973-3981","title":"A large-scale car dataset for fine-grained categorization and verification","type":"paper-conference"},"uris":["http://www.mendeley.com/documents/?uuid=2b2db699-a701-3cec-a83b-9e435b4d3d5b"]}],"mendeley":{"formattedCitation":"[9]","plainTextFormattedCitation":"[9]","previouslyFormattedCitation":"[9]"},"properties":{"noteIndex":0},"schema":"https://github.com/citation-style-language/schema/raw/master/csl-citation.json"}</w:instrText>
      </w:r>
      <w:r w:rsidR="00CE604E" w:rsidRPr="00B00EE6">
        <w:rPr>
          <w:sz w:val="20"/>
          <w:szCs w:val="20"/>
        </w:rPr>
        <w:fldChar w:fldCharType="separate"/>
      </w:r>
      <w:r w:rsidRPr="00B00EE6">
        <w:rPr>
          <w:noProof/>
          <w:sz w:val="20"/>
          <w:szCs w:val="20"/>
        </w:rPr>
        <w:t>[9]</w:t>
      </w:r>
      <w:r w:rsidR="00CE604E" w:rsidRPr="00B00EE6">
        <w:rPr>
          <w:sz w:val="20"/>
          <w:szCs w:val="20"/>
        </w:rPr>
        <w:fldChar w:fldCharType="end"/>
      </w:r>
      <w:r w:rsidR="00CE604E" w:rsidRPr="00B00EE6">
        <w:rPr>
          <w:sz w:val="20"/>
          <w:szCs w:val="20"/>
        </w:rPr>
        <w:t xml:space="preserve"> </w:t>
      </w:r>
      <w:r w:rsidRPr="00B00EE6">
        <w:rPr>
          <w:sz w:val="20"/>
          <w:szCs w:val="20"/>
        </w:rPr>
        <w:t xml:space="preserve">have taken the deep learning models that have achieved </w:t>
      </w:r>
      <w:r w:rsidR="00DE70DC" w:rsidRPr="00B00EE6">
        <w:rPr>
          <w:sz w:val="20"/>
          <w:szCs w:val="20"/>
        </w:rPr>
        <w:t xml:space="preserve">high </w:t>
      </w:r>
      <w:r w:rsidRPr="00B00EE6">
        <w:rPr>
          <w:sz w:val="20"/>
          <w:szCs w:val="20"/>
        </w:rPr>
        <w:t>accurac</w:t>
      </w:r>
      <w:r w:rsidR="00DE70DC" w:rsidRPr="00B00EE6">
        <w:rPr>
          <w:sz w:val="20"/>
          <w:szCs w:val="20"/>
        </w:rPr>
        <w:t>ies</w:t>
      </w:r>
      <w:r w:rsidRPr="00B00EE6">
        <w:rPr>
          <w:sz w:val="20"/>
          <w:szCs w:val="20"/>
        </w:rPr>
        <w:t xml:space="preserve"> on large scale image classification tasks and tested them </w:t>
      </w:r>
      <w:r w:rsidR="004E41EF" w:rsidRPr="00B00EE6">
        <w:rPr>
          <w:sz w:val="20"/>
          <w:szCs w:val="20"/>
        </w:rPr>
        <w:t>on</w:t>
      </w:r>
      <w:r w:rsidRPr="00B00EE6">
        <w:rPr>
          <w:sz w:val="20"/>
          <w:szCs w:val="20"/>
        </w:rPr>
        <w:t xml:space="preserve"> fine-grained vehicle datasets. Models such as V</w:t>
      </w:r>
      <w:r w:rsidR="001D4922" w:rsidRPr="00B00EE6">
        <w:rPr>
          <w:sz w:val="20"/>
          <w:szCs w:val="20"/>
        </w:rPr>
        <w:t>ggNet</w:t>
      </w:r>
      <w:r w:rsidRPr="00B00EE6">
        <w:rPr>
          <w:sz w:val="20"/>
          <w:szCs w:val="20"/>
        </w:rPr>
        <w:t>, DensetNet</w:t>
      </w:r>
      <w:r w:rsidR="000C71CB" w:rsidRPr="00B00EE6">
        <w:rPr>
          <w:sz w:val="20"/>
          <w:szCs w:val="20"/>
        </w:rPr>
        <w:t xml:space="preserve"> and </w:t>
      </w:r>
      <w:r w:rsidRPr="00B00EE6">
        <w:rPr>
          <w:sz w:val="20"/>
          <w:szCs w:val="20"/>
        </w:rPr>
        <w:t>GoogleNet have been test</w:t>
      </w:r>
      <w:r w:rsidR="00EE3F2B" w:rsidRPr="00B00EE6">
        <w:rPr>
          <w:sz w:val="20"/>
          <w:szCs w:val="20"/>
        </w:rPr>
        <w:t>ed</w:t>
      </w:r>
      <w:r w:rsidRPr="00B00EE6">
        <w:rPr>
          <w:sz w:val="20"/>
          <w:szCs w:val="20"/>
        </w:rPr>
        <w:t xml:space="preserve"> and shown excellent performance when trained from scratch </w:t>
      </w:r>
      <w:r w:rsidR="001D4922" w:rsidRPr="00B00EE6">
        <w:rPr>
          <w:sz w:val="20"/>
          <w:szCs w:val="20"/>
        </w:rPr>
        <w:t>or</w:t>
      </w:r>
      <w:r w:rsidRPr="00B00EE6">
        <w:rPr>
          <w:sz w:val="20"/>
          <w:szCs w:val="20"/>
        </w:rPr>
        <w:t xml:space="preserve"> </w:t>
      </w:r>
      <w:r w:rsidR="00580570">
        <w:rPr>
          <w:sz w:val="20"/>
          <w:szCs w:val="20"/>
        </w:rPr>
        <w:t>fine-tune</w:t>
      </w:r>
      <w:r w:rsidRPr="00B00EE6">
        <w:rPr>
          <w:sz w:val="20"/>
          <w:szCs w:val="20"/>
        </w:rPr>
        <w:t xml:space="preserve">d. </w:t>
      </w:r>
      <w:r w:rsidR="00EE3F2B" w:rsidRPr="00B00EE6">
        <w:rPr>
          <w:sz w:val="20"/>
          <w:szCs w:val="20"/>
        </w:rPr>
        <w:t>The</w:t>
      </w:r>
      <w:r w:rsidR="0049546E" w:rsidRPr="00B00EE6">
        <w:rPr>
          <w:sz w:val="20"/>
          <w:szCs w:val="20"/>
        </w:rPr>
        <w:t xml:space="preserve"> </w:t>
      </w:r>
      <w:r w:rsidRPr="00B00EE6">
        <w:rPr>
          <w:sz w:val="20"/>
          <w:szCs w:val="20"/>
        </w:rPr>
        <w:t>GoogleNet model</w:t>
      </w:r>
      <w:r w:rsidR="00872795" w:rsidRPr="00B00EE6">
        <w:rPr>
          <w:sz w:val="20"/>
          <w:szCs w:val="20"/>
        </w:rPr>
        <w:t>,</w:t>
      </w:r>
      <w:r w:rsidRPr="00B00EE6">
        <w:rPr>
          <w:sz w:val="20"/>
          <w:szCs w:val="20"/>
        </w:rPr>
        <w:t xml:space="preserve"> that was pre-initialised from the ImageNet trained weight</w:t>
      </w:r>
      <w:r w:rsidR="00151C06" w:rsidRPr="00B00EE6">
        <w:rPr>
          <w:sz w:val="20"/>
          <w:szCs w:val="20"/>
        </w:rPr>
        <w:t>s</w:t>
      </w:r>
      <w:r w:rsidR="00872795" w:rsidRPr="00B00EE6">
        <w:rPr>
          <w:sz w:val="20"/>
          <w:szCs w:val="20"/>
        </w:rPr>
        <w:t>,</w:t>
      </w:r>
      <w:r w:rsidRPr="00B00EE6">
        <w:rPr>
          <w:sz w:val="20"/>
          <w:szCs w:val="20"/>
        </w:rPr>
        <w:t xml:space="preserve"> outperforms some traditional approaches</w:t>
      </w:r>
      <w:r w:rsidR="0049546E" w:rsidRPr="00B00EE6">
        <w:rPr>
          <w:sz w:val="20"/>
          <w:szCs w:val="20"/>
        </w:rPr>
        <w:t xml:space="preserve"> for fine-grain</w:t>
      </w:r>
      <w:r w:rsidR="00151C06" w:rsidRPr="00B00EE6">
        <w:rPr>
          <w:sz w:val="20"/>
          <w:szCs w:val="20"/>
        </w:rPr>
        <w:t>ed</w:t>
      </w:r>
      <w:r w:rsidR="0049546E" w:rsidRPr="00B00EE6">
        <w:rPr>
          <w:sz w:val="20"/>
          <w:szCs w:val="20"/>
        </w:rPr>
        <w:t xml:space="preserve"> recognition</w:t>
      </w:r>
      <w:r w:rsidRPr="00B00EE6">
        <w:rPr>
          <w:sz w:val="20"/>
          <w:szCs w:val="20"/>
        </w:rPr>
        <w:t xml:space="preserve"> such as part-based approaches.</w:t>
      </w:r>
      <w:r w:rsidR="00B61F33" w:rsidRPr="00B00EE6">
        <w:rPr>
          <w:sz w:val="20"/>
          <w:szCs w:val="20"/>
        </w:rPr>
        <w:t xml:space="preserve"> </w:t>
      </w:r>
    </w:p>
    <w:p w14:paraId="3310A1CE" w14:textId="05EB7312" w:rsidR="00413541" w:rsidRPr="00B00EE6" w:rsidRDefault="005475A6" w:rsidP="0030116A">
      <w:pPr>
        <w:ind w:firstLine="202"/>
        <w:rPr>
          <w:sz w:val="20"/>
          <w:szCs w:val="20"/>
        </w:rPr>
      </w:pPr>
      <w:r w:rsidRPr="00B00EE6">
        <w:rPr>
          <w:sz w:val="20"/>
          <w:szCs w:val="20"/>
        </w:rPr>
        <w:t xml:space="preserve">The advantage of using a deep learning approach </w:t>
      </w:r>
      <w:r w:rsidR="00B61F33" w:rsidRPr="00B00EE6">
        <w:rPr>
          <w:sz w:val="20"/>
          <w:szCs w:val="20"/>
        </w:rPr>
        <w:t xml:space="preserve">is that the model can learn </w:t>
      </w:r>
      <w:r w:rsidRPr="00B00EE6">
        <w:rPr>
          <w:sz w:val="20"/>
          <w:szCs w:val="20"/>
        </w:rPr>
        <w:t>distinguishing features</w:t>
      </w:r>
      <w:r w:rsidR="00B61F33" w:rsidRPr="00B00EE6">
        <w:rPr>
          <w:sz w:val="20"/>
          <w:szCs w:val="20"/>
        </w:rPr>
        <w:t xml:space="preserve"> across the </w:t>
      </w:r>
      <w:r w:rsidR="006B5E2E" w:rsidRPr="00B00EE6">
        <w:rPr>
          <w:sz w:val="20"/>
          <w:szCs w:val="20"/>
        </w:rPr>
        <w:t>vehicle</w:t>
      </w:r>
      <w:r w:rsidR="00DE70DC" w:rsidRPr="00B00EE6">
        <w:rPr>
          <w:sz w:val="20"/>
          <w:szCs w:val="20"/>
        </w:rPr>
        <w:t xml:space="preserve"> </w:t>
      </w:r>
      <w:r w:rsidR="00074707" w:rsidRPr="00B00EE6">
        <w:rPr>
          <w:sz w:val="20"/>
          <w:szCs w:val="20"/>
        </w:rPr>
        <w:t>to identify it</w:t>
      </w:r>
      <w:r w:rsidR="006B5E2E" w:rsidRPr="00B00EE6">
        <w:rPr>
          <w:sz w:val="20"/>
          <w:szCs w:val="20"/>
        </w:rPr>
        <w:t xml:space="preserve">. </w:t>
      </w:r>
      <w:r w:rsidRPr="00B00EE6">
        <w:rPr>
          <w:sz w:val="20"/>
          <w:szCs w:val="20"/>
        </w:rPr>
        <w:t xml:space="preserve"> The downside is that significant data is required</w:t>
      </w:r>
      <w:r w:rsidR="00250D4D" w:rsidRPr="00B00EE6">
        <w:rPr>
          <w:sz w:val="20"/>
          <w:szCs w:val="20"/>
        </w:rPr>
        <w:t xml:space="preserve"> to train the models.</w:t>
      </w:r>
      <w:r w:rsidRPr="00B00EE6">
        <w:rPr>
          <w:sz w:val="20"/>
          <w:szCs w:val="20"/>
        </w:rPr>
        <w:t xml:space="preserve"> </w:t>
      </w:r>
      <w:r w:rsidR="009E5882" w:rsidRPr="00B00EE6">
        <w:rPr>
          <w:sz w:val="20"/>
          <w:szCs w:val="20"/>
        </w:rPr>
        <w:t xml:space="preserve">Since deep learning approaches </w:t>
      </w:r>
      <w:r w:rsidR="001D4922" w:rsidRPr="00B00EE6">
        <w:rPr>
          <w:sz w:val="20"/>
          <w:szCs w:val="20"/>
        </w:rPr>
        <w:t>have proven to work</w:t>
      </w:r>
      <w:r w:rsidR="00250D4D" w:rsidRPr="00B00EE6">
        <w:rPr>
          <w:sz w:val="20"/>
          <w:szCs w:val="20"/>
        </w:rPr>
        <w:t xml:space="preserve"> on higher resolution images</w:t>
      </w:r>
      <w:r w:rsidR="009E5882" w:rsidRPr="00B00EE6">
        <w:rPr>
          <w:sz w:val="20"/>
          <w:szCs w:val="20"/>
        </w:rPr>
        <w:t>, more datasets that represent real-wo</w:t>
      </w:r>
      <w:r w:rsidR="00250D4D" w:rsidRPr="00B00EE6">
        <w:rPr>
          <w:sz w:val="20"/>
          <w:szCs w:val="20"/>
        </w:rPr>
        <w:t>rld</w:t>
      </w:r>
      <w:r w:rsidR="009E5882" w:rsidRPr="00B00EE6">
        <w:rPr>
          <w:sz w:val="20"/>
          <w:szCs w:val="20"/>
        </w:rPr>
        <w:t xml:space="preserve"> data have been obtained. </w:t>
      </w:r>
      <w:r w:rsidRPr="00B00EE6">
        <w:rPr>
          <w:sz w:val="20"/>
          <w:szCs w:val="20"/>
        </w:rPr>
        <w:t xml:space="preserve">Liao et al. </w:t>
      </w:r>
      <w:r w:rsidRPr="00B00EE6">
        <w:rPr>
          <w:sz w:val="20"/>
          <w:szCs w:val="20"/>
        </w:rPr>
        <w:fldChar w:fldCharType="begin" w:fldLock="1"/>
      </w:r>
      <w:r w:rsidR="00FB57FC" w:rsidRPr="00B00EE6">
        <w:rPr>
          <w:sz w:val="20"/>
          <w:szCs w:val="20"/>
        </w:rPr>
        <w:instrText>ADDIN CSL_CITATION {"citationItems":[{"id":"ITEM-1","itemData":{"DOI":"10.1109/ICIP.2015.7350898","ISBN":"VO  -","author":[{"dropping-particle":"","family":"Liao","given":"L","non-dropping-particle":"","parse-names":false,"suffix":""},{"dropping-particle":"","family":"Hu","given":"R","non-dropping-particle":"","parse-names":false,"suffix":""},{"dropping-particle":"","family":"Xiao","given":"J","non-dropping-particle":"","parse-names":false,"suffix":""},{"dropping-particle":"","family":"Wang","given":"Q","non-dropping-particle":"","parse-names":false,"suffix":""},{"dropping-particle":"","family":"Xiao","given":"J","non-dropping-particle":"","parse-names":false,"suffix":""},{"dropping-particle":"","family":"Chen","given":"J","non-dropping-particle":"","parse-names":false,"suffix":""}],"container-title":"2015 IEEE International Conference on Image Processing (ICIP)","id":"ITEM-1","issued":{"date-parts":[["2015"]]},"page":"745-749","title":"Exploiting effects of parts in fine-grained categorization of vehicles","type":"paper-conference"},"uris":["http://www.mendeley.com/documents/?uuid=f5842ce6-b522-4aa8-a9f2-51fccbd2b3da"]}],"mendeley":{"formattedCitation":"[3]","plainTextFormattedCitation":"[3]","previouslyFormattedCitation":"[3]"},"properties":{"noteIndex":0},"schema":"https://github.com/citation-style-language/schema/raw/master/csl-citation.json"}</w:instrText>
      </w:r>
      <w:r w:rsidRPr="00B00EE6">
        <w:rPr>
          <w:sz w:val="20"/>
          <w:szCs w:val="20"/>
        </w:rPr>
        <w:fldChar w:fldCharType="separate"/>
      </w:r>
      <w:r w:rsidRPr="00B00EE6">
        <w:rPr>
          <w:noProof/>
          <w:sz w:val="20"/>
          <w:szCs w:val="20"/>
        </w:rPr>
        <w:t>[3]</w:t>
      </w:r>
      <w:r w:rsidRPr="00B00EE6">
        <w:rPr>
          <w:sz w:val="20"/>
          <w:szCs w:val="20"/>
        </w:rPr>
        <w:fldChar w:fldCharType="end"/>
      </w:r>
      <w:r w:rsidRPr="00B00EE6">
        <w:rPr>
          <w:sz w:val="20"/>
          <w:szCs w:val="20"/>
        </w:rPr>
        <w:t xml:space="preserve"> created a dataset of 1,482 vehicles with eight classes</w:t>
      </w:r>
      <w:r w:rsidR="001D0676" w:rsidRPr="00B00EE6">
        <w:rPr>
          <w:sz w:val="20"/>
          <w:szCs w:val="20"/>
        </w:rPr>
        <w:t>, but this is</w:t>
      </w:r>
      <w:r w:rsidRPr="00B00EE6">
        <w:rPr>
          <w:sz w:val="20"/>
          <w:szCs w:val="20"/>
        </w:rPr>
        <w:t xml:space="preserve"> too small to train a deep learning model. </w:t>
      </w:r>
      <w:r w:rsidR="005443E5" w:rsidRPr="00B00EE6">
        <w:rPr>
          <w:sz w:val="20"/>
          <w:szCs w:val="20"/>
        </w:rPr>
        <w:t xml:space="preserve">The CompCars dataset </w:t>
      </w:r>
      <w:r w:rsidR="005443E5" w:rsidRPr="00B00EE6">
        <w:rPr>
          <w:sz w:val="20"/>
          <w:szCs w:val="20"/>
        </w:rPr>
        <w:fldChar w:fldCharType="begin" w:fldLock="1"/>
      </w:r>
      <w:r w:rsidR="005443E5" w:rsidRPr="00B00EE6">
        <w:rPr>
          <w:sz w:val="20"/>
          <w:szCs w:val="20"/>
        </w:rPr>
        <w:instrText>ADDIN CSL_CITATION {"citationItems":[{"id":"ITEM-1","itemData":{"DOI":"10.1109/CVPR.2015.7299023","author":[{"dropping-particle":"","family":"Yang","given":"L","non-dropping-particle":"","parse-names":false,"suffix":""},{"dropping-particle":"","family":"Luo","given":"P","non-dropping-particle":"","parse-names":false,"suffix":""},{"dropping-particle":"","family":"Loy","given":"C C","non-dropping-particle":"","parse-names":false,"suffix":""},{"dropping-particle":"","family":"Tang","given":"X","non-dropping-particle":"","parse-names":false,"suffix":""}],"container-title":"2015 IEEE Conference on Computer Vision and Pattern Recognition (CVPR)","id":"ITEM-1","issued":{"date-parts":[["2015"]]},"page":"3973-3981","title":"A large-scale car dataset for fine-grained categorization and verification","type":"paper-conference"},"uris":["http://www.mendeley.com/documents/?uuid=2b2db699-a701-3cec-a83b-9e435b4d3d5b"]}],"mendeley":{"formattedCitation":"[9]","plainTextFormattedCitation":"[9]","previouslyFormattedCitation":"[9]"},"properties":{"noteIndex":0},"schema":"https://github.com/citation-style-language/schema/raw/master/csl-citation.json"}</w:instrText>
      </w:r>
      <w:r w:rsidR="005443E5" w:rsidRPr="00B00EE6">
        <w:rPr>
          <w:sz w:val="20"/>
          <w:szCs w:val="20"/>
        </w:rPr>
        <w:fldChar w:fldCharType="separate"/>
      </w:r>
      <w:r w:rsidR="005443E5" w:rsidRPr="00B00EE6">
        <w:rPr>
          <w:noProof/>
          <w:sz w:val="20"/>
          <w:szCs w:val="20"/>
        </w:rPr>
        <w:t>[9]</w:t>
      </w:r>
      <w:r w:rsidR="005443E5" w:rsidRPr="00B00EE6">
        <w:rPr>
          <w:sz w:val="20"/>
          <w:szCs w:val="20"/>
        </w:rPr>
        <w:fldChar w:fldCharType="end"/>
      </w:r>
      <w:r w:rsidR="005443E5" w:rsidRPr="00B00EE6">
        <w:rPr>
          <w:sz w:val="20"/>
          <w:szCs w:val="20"/>
        </w:rPr>
        <w:t xml:space="preserve"> contains </w:t>
      </w:r>
      <w:r w:rsidR="001D4922" w:rsidRPr="00B00EE6">
        <w:rPr>
          <w:sz w:val="20"/>
          <w:szCs w:val="20"/>
        </w:rPr>
        <w:t xml:space="preserve">both </w:t>
      </w:r>
      <w:r w:rsidR="00580198" w:rsidRPr="00B00EE6">
        <w:rPr>
          <w:sz w:val="20"/>
          <w:szCs w:val="20"/>
        </w:rPr>
        <w:t xml:space="preserve">high and low-resolution images. It contains 136,726 web-based images and </w:t>
      </w:r>
      <w:r w:rsidR="005443E5" w:rsidRPr="00B00EE6">
        <w:rPr>
          <w:sz w:val="20"/>
          <w:szCs w:val="20"/>
        </w:rPr>
        <w:t>50,000 surveillance</w:t>
      </w:r>
      <w:r w:rsidR="00580198" w:rsidRPr="00B00EE6">
        <w:rPr>
          <w:sz w:val="20"/>
          <w:szCs w:val="20"/>
        </w:rPr>
        <w:t xml:space="preserve">-based images. These surveillance-based images are </w:t>
      </w:r>
      <w:r w:rsidR="005443E5" w:rsidRPr="00B00EE6">
        <w:rPr>
          <w:sz w:val="20"/>
          <w:szCs w:val="20"/>
        </w:rPr>
        <w:t>captured from the front view.</w:t>
      </w:r>
      <w:r w:rsidR="00580198" w:rsidRPr="00B00EE6">
        <w:rPr>
          <w:sz w:val="20"/>
          <w:szCs w:val="20"/>
        </w:rPr>
        <w:t xml:space="preserve"> </w:t>
      </w:r>
      <w:r w:rsidRPr="00B00EE6">
        <w:rPr>
          <w:sz w:val="20"/>
          <w:szCs w:val="20"/>
        </w:rPr>
        <w:t>This</w:t>
      </w:r>
      <w:r w:rsidR="00040DC8" w:rsidRPr="00B00EE6">
        <w:rPr>
          <w:sz w:val="20"/>
          <w:szCs w:val="20"/>
        </w:rPr>
        <w:t xml:space="preserve"> dataset has been used by many papers to propose deep learning approaches, but they </w:t>
      </w:r>
      <w:r w:rsidR="005C5A80" w:rsidRPr="00B00EE6">
        <w:rPr>
          <w:sz w:val="20"/>
          <w:szCs w:val="20"/>
        </w:rPr>
        <w:t xml:space="preserve">can only </w:t>
      </w:r>
      <w:r w:rsidR="00DE70DC" w:rsidRPr="00B00EE6">
        <w:rPr>
          <w:sz w:val="20"/>
          <w:szCs w:val="20"/>
        </w:rPr>
        <w:t>identify</w:t>
      </w:r>
      <w:r w:rsidR="00040DC8" w:rsidRPr="00B00EE6">
        <w:rPr>
          <w:sz w:val="20"/>
          <w:szCs w:val="20"/>
        </w:rPr>
        <w:t xml:space="preserve"> </w:t>
      </w:r>
      <w:r w:rsidRPr="00B00EE6">
        <w:rPr>
          <w:sz w:val="20"/>
          <w:szCs w:val="20"/>
        </w:rPr>
        <w:t>vehicles</w:t>
      </w:r>
      <w:r w:rsidR="00DD5A3B" w:rsidRPr="00B00EE6">
        <w:rPr>
          <w:sz w:val="20"/>
          <w:szCs w:val="20"/>
        </w:rPr>
        <w:t xml:space="preserve"> from the front.</w:t>
      </w:r>
      <w:r w:rsidR="00040DC8" w:rsidRPr="00B00EE6">
        <w:rPr>
          <w:sz w:val="20"/>
          <w:szCs w:val="20"/>
        </w:rPr>
        <w:t xml:space="preserve"> </w:t>
      </w:r>
      <w:r w:rsidR="005443E5" w:rsidRPr="00B00EE6">
        <w:rPr>
          <w:sz w:val="20"/>
          <w:szCs w:val="20"/>
        </w:rPr>
        <w:fldChar w:fldCharType="begin" w:fldLock="1"/>
      </w:r>
      <w:r w:rsidRPr="00B00EE6">
        <w:rPr>
          <w:sz w:val="20"/>
          <w:szCs w:val="20"/>
        </w:rPr>
        <w:instrText>ADDIN CSL_CITATION {"citationItems":[{"id":"ITEM-1","itemData":{"DOI":"10.1109/ICME.2016.7553002","ISBN":"VO  -","author":[{"dropping-particle":"","family":"Liu","given":"X","non-dropping-particle":"","parse-names":false,"suffix":""},{"dropping-particle":"","family":"Liu","given":"W","non-dropping-particle":"","parse-names":false,"suffix":""},{"dropping-particle":"","family":"Ma","given":"H","non-dropping-particle":"","parse-names":false,"suffix":""},{"dropping-particle":"","family":"Fu","given":"H","non-dropping-particle":"","parse-names":false,"suffix":""}],"container-title":"2016 IEEE International Conference on Multimedia and Expo (ICME)","id":"ITEM-1","issued":{"date-parts":[["2016"]]},"page":"1-6","title":"Large-scale vehicle re-identification in urban surveillance videos","type":"paper-conference"},"uris":["http://www.mendeley.com/documents/?uuid=48b4ed45-0839-429d-9cb2-1071aec95cc5"]},{"id":"ITEM-2","itemData":{"author":[{"dropping-particle":"","family":"Tang","given":"Zheng","non-dropping-particle":"","parse-names":false,"suffix":""},{"dropping-particle":"","family":"Naphade","given":"Milind","non-dropping-particle":"","parse-names":false,"suffix":""},{"dropping-particle":"","family":"Liu","given":"Ming-Yu","non-dropping-particle":"","parse-names":false,"suffix":""},{"dropping-particle":"","family":"Yang","given":"Xiaodong","non-dropping-particle":"","parse-names":false,"suffix":""},{"dropping-particle":"","family":"Birchfield","given":"Stan","non-dropping-particle":"","parse-names":false,"suffix":""},{"dropping-particle":"","family":"Wang","given":"Shuo","non-dropping-particle":"","parse-names":false,"suffix":""},{"dropping-particle":"","family":"Kumar","given":"Ratnesh","non-dropping-particle":"","parse-names":false,"suffix":""},{"dropping-particle":"","family":"Anastasiu","given":"David","non-dropping-particle":"","parse-names":false,"suffix":""},{"dropping-particle":"","family":"Hwang","given":"Jenq-Neng","non-dropping-particle":"","parse-names":false,"suffix":""}],"id":"ITEM-2","issued":{"date-parts":[["2019"]]},"title":"CityFlow: A City-Scale Benchmark for Multi-Target Multi-Camera Vehicle Tracking and Re-Identification","type":"article"},"uris":["http://www.mendeley.com/documents/?uuid=afdeb264-fe84-4e1b-a81b-91c11dc143ae"]},{"id":"ITEM-3","itemData":{"DOI":"10.1177/0278364911400640","ISSN":"0278-3649","abstract":"In this paper we describe a data set collected by an autonomous ground vehicle testbed, based upon a modified Ford F-250 pickup truck. The vehicle is outfitted with a professional (Applanix POS-LV) and consumer (Xsens MTi-G) inertial measurement unit, a Velodyne three-dimensional lidar scanner, two push-broom forward-looking Riegl lidars, and a Point Grey Ladybug3 omnidirectional camera system. Here we present the time-registered data from these sensors mounted on the vehicle, collected while driving the vehicle around the Ford Research Campus and downtown Dearborn, MI, during November?December 2009. The vehicle path trajectory in these data sets contains several large- and small-scale loop closures, which should be useful for testing various state-of-the-art computer vision and simultaneous localization and mapping algorithms.","author":[{"dropping-particle":"","family":"Pandey","given":"Gaurav","non-dropping-particle":"","parse-names":false,"suffix":""},{"dropping-particle":"","family":"McBride","given":"James R","non-dropping-particle":"","parse-names":false,"suffix":""},{"dropping-particle":"","family":"Eustice","given":"Ryan M","non-dropping-particle":"","parse-names":false,"suffix":""}],"container-title":"The International Journal of Robotics Research","id":"ITEM-3","issue":"13","issued":{"date-parts":[["2011","3","11"]]},"note":"doi: 10.1177/0278364911400640","page":"1543-1552","publisher":"SAGE Publications Ltd STM","title":"Ford Campus vision and lidar data set","type":"article-journal","volume":"30"},"uris":["http://www.mendeley.com/documents/?uuid=cfc77fbd-39a2-4a44-99a6-6c3076d6ff80"]}],"mendeley":{"formattedCitation":"[10]–[12]","plainTextFormattedCitation":"[10]–[12]","previouslyFormattedCitation":"[10]–[12]"},"properties":{"noteIndex":0},"schema":"https://github.com/citation-style-language/schema/raw/master/csl-citation.json"}</w:instrText>
      </w:r>
      <w:r w:rsidR="005443E5" w:rsidRPr="00B00EE6">
        <w:rPr>
          <w:sz w:val="20"/>
          <w:szCs w:val="20"/>
        </w:rPr>
        <w:fldChar w:fldCharType="separate"/>
      </w:r>
      <w:r w:rsidR="005443E5" w:rsidRPr="00B00EE6">
        <w:rPr>
          <w:noProof/>
          <w:sz w:val="20"/>
          <w:szCs w:val="20"/>
        </w:rPr>
        <w:t>[10]–[12]</w:t>
      </w:r>
      <w:r w:rsidR="005443E5" w:rsidRPr="00B00EE6">
        <w:rPr>
          <w:sz w:val="20"/>
          <w:szCs w:val="20"/>
        </w:rPr>
        <w:fldChar w:fldCharType="end"/>
      </w:r>
      <w:r w:rsidR="005443E5" w:rsidRPr="00B00EE6">
        <w:rPr>
          <w:sz w:val="20"/>
          <w:szCs w:val="20"/>
        </w:rPr>
        <w:t xml:space="preserve"> </w:t>
      </w:r>
      <w:r w:rsidR="00040DC8" w:rsidRPr="00B00EE6">
        <w:rPr>
          <w:sz w:val="20"/>
          <w:szCs w:val="20"/>
        </w:rPr>
        <w:t>propose</w:t>
      </w:r>
      <w:r w:rsidR="002B03FC" w:rsidRPr="00B00EE6">
        <w:rPr>
          <w:sz w:val="20"/>
          <w:szCs w:val="20"/>
        </w:rPr>
        <w:t>d</w:t>
      </w:r>
      <w:r w:rsidR="00040DC8" w:rsidRPr="00B00EE6">
        <w:rPr>
          <w:sz w:val="20"/>
          <w:szCs w:val="20"/>
        </w:rPr>
        <w:t xml:space="preserve"> new datasets from real-world scenarios but </w:t>
      </w:r>
      <w:r w:rsidR="00106CCC" w:rsidRPr="00B00EE6">
        <w:rPr>
          <w:sz w:val="20"/>
          <w:szCs w:val="20"/>
        </w:rPr>
        <w:t xml:space="preserve">they </w:t>
      </w:r>
      <w:r w:rsidR="00040DC8" w:rsidRPr="00B00EE6">
        <w:rPr>
          <w:sz w:val="20"/>
          <w:szCs w:val="20"/>
        </w:rPr>
        <w:t xml:space="preserve">are </w:t>
      </w:r>
      <w:r w:rsidR="005C5A80" w:rsidRPr="00B00EE6">
        <w:rPr>
          <w:sz w:val="20"/>
          <w:szCs w:val="20"/>
        </w:rPr>
        <w:t xml:space="preserve">used for </w:t>
      </w:r>
      <w:r w:rsidR="00040DC8" w:rsidRPr="00B00EE6">
        <w:rPr>
          <w:sz w:val="20"/>
          <w:szCs w:val="20"/>
        </w:rPr>
        <w:t>vehicle tracking</w:t>
      </w:r>
      <w:r w:rsidR="005443E5" w:rsidRPr="00B00EE6">
        <w:rPr>
          <w:sz w:val="20"/>
          <w:szCs w:val="20"/>
        </w:rPr>
        <w:t xml:space="preserve">. </w:t>
      </w:r>
      <w:r w:rsidR="00040DC8" w:rsidRPr="00B00EE6">
        <w:rPr>
          <w:sz w:val="20"/>
          <w:szCs w:val="20"/>
        </w:rPr>
        <w:t xml:space="preserve">They do </w:t>
      </w:r>
      <w:r w:rsidR="005C5A80" w:rsidRPr="00B00EE6">
        <w:rPr>
          <w:sz w:val="20"/>
          <w:szCs w:val="20"/>
        </w:rPr>
        <w:t>not</w:t>
      </w:r>
      <w:r w:rsidR="00040DC8" w:rsidRPr="00B00EE6">
        <w:rPr>
          <w:sz w:val="20"/>
          <w:szCs w:val="20"/>
        </w:rPr>
        <w:t xml:space="preserve"> contain annotations for fine-grained </w:t>
      </w:r>
      <w:r w:rsidR="0026383A" w:rsidRPr="00B00EE6">
        <w:rPr>
          <w:sz w:val="20"/>
          <w:szCs w:val="20"/>
        </w:rPr>
        <w:t>classification,</w:t>
      </w:r>
      <w:r w:rsidR="005C5A80" w:rsidRPr="00B00EE6">
        <w:rPr>
          <w:sz w:val="20"/>
          <w:szCs w:val="20"/>
        </w:rPr>
        <w:t xml:space="preserve"> and </w:t>
      </w:r>
      <w:r w:rsidR="002B03FC" w:rsidRPr="00B00EE6">
        <w:rPr>
          <w:sz w:val="20"/>
          <w:szCs w:val="20"/>
        </w:rPr>
        <w:t>it would need</w:t>
      </w:r>
      <w:r w:rsidR="00040DC8" w:rsidRPr="00B00EE6">
        <w:rPr>
          <w:sz w:val="20"/>
          <w:szCs w:val="20"/>
        </w:rPr>
        <w:t xml:space="preserve"> considerable manual </w:t>
      </w:r>
      <w:r w:rsidR="002B03FC" w:rsidRPr="00B00EE6">
        <w:rPr>
          <w:sz w:val="20"/>
          <w:szCs w:val="20"/>
        </w:rPr>
        <w:t>work and expert</w:t>
      </w:r>
      <w:r w:rsidR="00EE5C34" w:rsidRPr="00B00EE6">
        <w:rPr>
          <w:sz w:val="20"/>
          <w:szCs w:val="20"/>
        </w:rPr>
        <w:t xml:space="preserve"> knowledge</w:t>
      </w:r>
      <w:r w:rsidR="00040DC8" w:rsidRPr="00B00EE6">
        <w:rPr>
          <w:sz w:val="20"/>
          <w:szCs w:val="20"/>
        </w:rPr>
        <w:t xml:space="preserve"> to </w:t>
      </w:r>
      <w:r w:rsidR="002B03FC" w:rsidRPr="00B00EE6">
        <w:rPr>
          <w:sz w:val="20"/>
          <w:szCs w:val="20"/>
        </w:rPr>
        <w:t>label</w:t>
      </w:r>
      <w:r w:rsidR="00040DC8" w:rsidRPr="00B00EE6">
        <w:rPr>
          <w:sz w:val="20"/>
          <w:szCs w:val="20"/>
        </w:rPr>
        <w:t xml:space="preserve"> them </w:t>
      </w:r>
      <w:r w:rsidR="002B03FC" w:rsidRPr="00B00EE6">
        <w:rPr>
          <w:sz w:val="20"/>
          <w:szCs w:val="20"/>
        </w:rPr>
        <w:t>in</w:t>
      </w:r>
      <w:r w:rsidR="00040DC8" w:rsidRPr="00B00EE6">
        <w:rPr>
          <w:sz w:val="20"/>
          <w:szCs w:val="20"/>
        </w:rPr>
        <w:t xml:space="preserve"> fine-grained</w:t>
      </w:r>
      <w:r w:rsidR="002B03FC" w:rsidRPr="00B00EE6">
        <w:rPr>
          <w:sz w:val="20"/>
          <w:szCs w:val="20"/>
        </w:rPr>
        <w:t xml:space="preserve"> detail</w:t>
      </w:r>
      <w:r w:rsidR="005443E5" w:rsidRPr="00B00EE6">
        <w:rPr>
          <w:sz w:val="20"/>
          <w:szCs w:val="20"/>
        </w:rPr>
        <w:t xml:space="preserve">. </w:t>
      </w:r>
      <w:r w:rsidR="00040DC8" w:rsidRPr="00B00EE6">
        <w:rPr>
          <w:sz w:val="20"/>
          <w:szCs w:val="20"/>
        </w:rPr>
        <w:t xml:space="preserve"> </w:t>
      </w:r>
      <w:r w:rsidR="00063D97" w:rsidRPr="00B00EE6">
        <w:rPr>
          <w:sz w:val="20"/>
          <w:szCs w:val="20"/>
        </w:rPr>
        <w:t xml:space="preserve">The </w:t>
      </w:r>
      <w:r w:rsidR="009E5882" w:rsidRPr="00B00EE6">
        <w:rPr>
          <w:sz w:val="20"/>
          <w:szCs w:val="20"/>
        </w:rPr>
        <w:t>BoxCar</w:t>
      </w:r>
      <w:r w:rsidR="00E53803" w:rsidRPr="00B00EE6">
        <w:rPr>
          <w:sz w:val="20"/>
          <w:szCs w:val="20"/>
        </w:rPr>
        <w:t>s</w:t>
      </w:r>
      <w:r w:rsidR="009E5882" w:rsidRPr="00B00EE6">
        <w:rPr>
          <w:sz w:val="20"/>
          <w:szCs w:val="20"/>
        </w:rPr>
        <w:t xml:space="preserve"> </w:t>
      </w:r>
      <w:r w:rsidR="005443E5" w:rsidRPr="00B00EE6">
        <w:rPr>
          <w:sz w:val="20"/>
          <w:szCs w:val="20"/>
        </w:rPr>
        <w:t>d</w:t>
      </w:r>
      <w:r w:rsidR="009E5882" w:rsidRPr="00B00EE6">
        <w:rPr>
          <w:sz w:val="20"/>
          <w:szCs w:val="20"/>
        </w:rPr>
        <w:t xml:space="preserve">ataset </w:t>
      </w:r>
      <w:r w:rsidR="009E5882" w:rsidRPr="00B00EE6">
        <w:rPr>
          <w:sz w:val="20"/>
          <w:szCs w:val="20"/>
        </w:rPr>
        <w:fldChar w:fldCharType="begin" w:fldLock="1"/>
      </w:r>
      <w:r w:rsidR="005443E5" w:rsidRPr="00B00EE6">
        <w:rPr>
          <w:sz w:val="20"/>
          <w:szCs w:val="20"/>
        </w:rPr>
        <w:instrText>ADDIN CSL_CITATION {"citationItems":[{"id":"ITEM-1","itemData":{"DOI":"10.1109/CVPR.2016.328","ISBN":"9781467388504","ISSN":"10636919","abstract":"We are dealing with the problem of fine-grained vehicle make&amp;model recognition and verification. Our contribution is showing that extracting additional data from the video stream - besides the vehicle image itself - and feeding it into the deep convolutional neural network boosts the recognition performance considerably. This additional information includes: 3D vehicle bounding box used for 'unpacking' the vehicle image, its rasterized low-resolution shape, and information about the 3D vehicle orientation. Experiments show that adding such information decreases classification error by 26% (the accuracy is improved from 0.772 to 0.832) and boosts verification average precision by 208% (0.378 to 0.785) compared to baseline pure CNN without any input modifications. Also, the pure baseline CNN outperforms the recent state of the art solution by 0.081. We provide an annotated set 'BoxCars' of surveillance vehicle images augmented by various automatically extracted auxiliary information. Our approach and the dataset can considerably improve the performance of traffic surveillance systems.","author":[{"dropping-particle":"","family":"Sochor","given":"Jakub","non-dropping-particle":"","parse-names":false,"suffix":""},{"dropping-particle":"","family":"Herout","given":"Adam","non-dropping-particle":"","parse-names":false,"suffix":""},{"dropping-particle":"","family":"Havel","given":"Jiri","non-dropping-particle":"","parse-names":false,"suffix":""}],"container-title":"Proceedings of the IEEE Computer Society Conference on Computer Vision and Pattern Recognition","id":"ITEM-1","issued":{"date-parts":[["2016"]]},"page":"3006-3015","title":"BoxCars: 3D Boxes as CNN Input for Improved Fine-Grained Vehicle Recognition","type":"paper-conference","volume":"2016-Decem"},"uris":["http://www.mendeley.com/documents/?uuid=674e0043-aeb3-3302-83ed-d9a9011e2ed0"]}],"mendeley":{"formattedCitation":"[13]","plainTextFormattedCitation":"[13]","previouslyFormattedCitation":"[13]"},"properties":{"noteIndex":0},"schema":"https://github.com/citation-style-language/schema/raw/master/csl-citation.json"}</w:instrText>
      </w:r>
      <w:r w:rsidR="009E5882" w:rsidRPr="00B00EE6">
        <w:rPr>
          <w:sz w:val="20"/>
          <w:szCs w:val="20"/>
        </w:rPr>
        <w:fldChar w:fldCharType="separate"/>
      </w:r>
      <w:r w:rsidR="005443E5" w:rsidRPr="00B00EE6">
        <w:rPr>
          <w:noProof/>
          <w:sz w:val="20"/>
          <w:szCs w:val="20"/>
        </w:rPr>
        <w:t>[13]</w:t>
      </w:r>
      <w:r w:rsidR="009E5882" w:rsidRPr="00B00EE6">
        <w:rPr>
          <w:sz w:val="20"/>
          <w:szCs w:val="20"/>
        </w:rPr>
        <w:fldChar w:fldCharType="end"/>
      </w:r>
      <w:r w:rsidR="009E5882" w:rsidRPr="00B00EE6">
        <w:rPr>
          <w:sz w:val="20"/>
          <w:szCs w:val="20"/>
        </w:rPr>
        <w:t xml:space="preserve"> </w:t>
      </w:r>
      <w:r w:rsidR="00063D97" w:rsidRPr="00B00EE6">
        <w:rPr>
          <w:sz w:val="20"/>
          <w:szCs w:val="20"/>
        </w:rPr>
        <w:t>contains surveillance camera images and could be used to train a deep learning model.</w:t>
      </w:r>
      <w:r w:rsidR="005C5A80" w:rsidRPr="00B00EE6">
        <w:rPr>
          <w:sz w:val="20"/>
          <w:szCs w:val="20"/>
        </w:rPr>
        <w:t xml:space="preserve"> This dataset </w:t>
      </w:r>
      <w:r w:rsidR="009E5882" w:rsidRPr="00B00EE6">
        <w:rPr>
          <w:sz w:val="20"/>
          <w:szCs w:val="20"/>
        </w:rPr>
        <w:t xml:space="preserve">includes </w:t>
      </w:r>
      <w:r w:rsidR="00B920EA" w:rsidRPr="00B00EE6">
        <w:rPr>
          <w:sz w:val="20"/>
          <w:szCs w:val="20"/>
        </w:rPr>
        <w:t>116,286</w:t>
      </w:r>
      <w:r w:rsidR="009E5882" w:rsidRPr="00B00EE6">
        <w:rPr>
          <w:sz w:val="20"/>
          <w:szCs w:val="20"/>
        </w:rPr>
        <w:t xml:space="preserve"> images of vehicles with fine-grained labels from </w:t>
      </w:r>
      <w:r w:rsidRPr="00B00EE6">
        <w:rPr>
          <w:sz w:val="20"/>
          <w:szCs w:val="20"/>
        </w:rPr>
        <w:t>multiple fixed</w:t>
      </w:r>
      <w:r w:rsidR="005C5A80" w:rsidRPr="00B00EE6">
        <w:rPr>
          <w:sz w:val="20"/>
          <w:szCs w:val="20"/>
        </w:rPr>
        <w:t xml:space="preserve"> </w:t>
      </w:r>
      <w:r w:rsidR="009E5882" w:rsidRPr="00B00EE6">
        <w:rPr>
          <w:sz w:val="20"/>
          <w:szCs w:val="20"/>
        </w:rPr>
        <w:t>surveillance cameras</w:t>
      </w:r>
      <w:r w:rsidR="005C5A80" w:rsidRPr="00B00EE6">
        <w:rPr>
          <w:sz w:val="20"/>
          <w:szCs w:val="20"/>
        </w:rPr>
        <w:t xml:space="preserve">. </w:t>
      </w:r>
      <w:r w:rsidRPr="00B00EE6">
        <w:rPr>
          <w:sz w:val="20"/>
          <w:szCs w:val="20"/>
        </w:rPr>
        <w:t>The</w:t>
      </w:r>
      <w:r w:rsidR="005C5A80" w:rsidRPr="00B00EE6">
        <w:rPr>
          <w:sz w:val="20"/>
          <w:szCs w:val="20"/>
        </w:rPr>
        <w:t xml:space="preserve"> cameras take multiple photos of the same vehicle </w:t>
      </w:r>
      <w:r w:rsidR="00DD5A3B" w:rsidRPr="00B00EE6">
        <w:rPr>
          <w:sz w:val="20"/>
          <w:szCs w:val="20"/>
        </w:rPr>
        <w:t>from</w:t>
      </w:r>
      <w:r w:rsidR="005C5A80" w:rsidRPr="00B00EE6">
        <w:rPr>
          <w:sz w:val="20"/>
          <w:szCs w:val="20"/>
        </w:rPr>
        <w:t xml:space="preserve"> multiple viewpoints and poses.</w:t>
      </w:r>
      <w:r w:rsidR="00C70383" w:rsidRPr="00B00EE6">
        <w:rPr>
          <w:sz w:val="20"/>
          <w:szCs w:val="20"/>
        </w:rPr>
        <w:t xml:space="preserve"> This is one of the first papers to propose a novel low-resolution dataset capable of fine-grain classification. </w:t>
      </w:r>
      <w:r w:rsidR="005318DA" w:rsidRPr="00B00EE6">
        <w:rPr>
          <w:sz w:val="20"/>
          <w:szCs w:val="20"/>
        </w:rPr>
        <w:t xml:space="preserve">Before </w:t>
      </w:r>
      <w:r w:rsidR="00106CCC" w:rsidRPr="00B00EE6">
        <w:rPr>
          <w:sz w:val="20"/>
          <w:szCs w:val="20"/>
        </w:rPr>
        <w:t xml:space="preserve">these </w:t>
      </w:r>
      <w:r w:rsidR="005318DA" w:rsidRPr="00B00EE6">
        <w:rPr>
          <w:sz w:val="20"/>
          <w:szCs w:val="20"/>
        </w:rPr>
        <w:t xml:space="preserve">datasets, the norm was to </w:t>
      </w:r>
      <w:r w:rsidR="003452BF" w:rsidRPr="00B00EE6">
        <w:rPr>
          <w:sz w:val="20"/>
          <w:szCs w:val="20"/>
        </w:rPr>
        <w:t>downsample</w:t>
      </w:r>
      <w:r w:rsidR="00C70383" w:rsidRPr="00B00EE6">
        <w:rPr>
          <w:sz w:val="20"/>
          <w:szCs w:val="20"/>
        </w:rPr>
        <w:t xml:space="preserve"> high-resolution datasets</w:t>
      </w:r>
      <w:r w:rsidR="005318DA" w:rsidRPr="00B00EE6">
        <w:rPr>
          <w:sz w:val="20"/>
          <w:szCs w:val="20"/>
        </w:rPr>
        <w:t xml:space="preserve"> to train neural networks</w:t>
      </w:r>
      <w:r w:rsidR="003452BF" w:rsidRPr="00B00EE6">
        <w:rPr>
          <w:sz w:val="20"/>
          <w:szCs w:val="20"/>
        </w:rPr>
        <w:t xml:space="preserve"> for low-resolution classification</w:t>
      </w:r>
      <w:r w:rsidR="00C70383" w:rsidRPr="00B00EE6">
        <w:rPr>
          <w:sz w:val="20"/>
          <w:szCs w:val="20"/>
        </w:rPr>
        <w:t xml:space="preserve">. </w:t>
      </w:r>
      <w:r w:rsidR="00C70383" w:rsidRPr="00B00EE6">
        <w:rPr>
          <w:sz w:val="20"/>
          <w:szCs w:val="20"/>
        </w:rPr>
        <w:fldChar w:fldCharType="begin" w:fldLock="1"/>
      </w:r>
      <w:r w:rsidR="00FA45E9" w:rsidRPr="00B00EE6">
        <w:rPr>
          <w:sz w:val="20"/>
          <w:szCs w:val="20"/>
        </w:rPr>
        <w:instrText>ADDIN CSL_CITATION {"citationItems":[{"id":"ITEM-1","itemData":{"author":[{"dropping-particle":"","family":"Cai","given":"Dingding","non-dropping-particle":"","parse-names":false,"suffix":""},{"dropping-particle":"","family":"Chen","given":"Ke","non-dropping-particle":"","parse-names":false,"suffix":""},{"dropping-particle":"","family":"Qian","given":"Yanlin","non-dropping-particle":"","parse-names":false,"suffix":""},{"dropping-particle":"","family":"Kämäräinen","given":"Joni-Kristian","non-dropping-particle":"","parse-names":false,"suffix":""}],"container-title":"CoRR","id":"ITEM-1","issued":{"date-parts":[["2017"]]},"title":"Convolutional Low-Resolution Fine-Grained Classification","type":"article-journal","volume":"abs/1703.0"},"uris":["http://www.mendeley.com/documents/?uuid=b2541a2f-1950-40ed-ab24-f1f3bbbef6ee"]}],"mendeley":{"formattedCitation":"[14]","plainTextFormattedCitation":"[14]","previouslyFormattedCitation":"[14]"},"properties":{"noteIndex":0},"schema":"https://github.com/citation-style-language/schema/raw/master/csl-citation.json"}</w:instrText>
      </w:r>
      <w:r w:rsidR="00C70383" w:rsidRPr="00B00EE6">
        <w:rPr>
          <w:sz w:val="20"/>
          <w:szCs w:val="20"/>
        </w:rPr>
        <w:fldChar w:fldCharType="separate"/>
      </w:r>
      <w:r w:rsidR="00C70383" w:rsidRPr="00B00EE6">
        <w:rPr>
          <w:noProof/>
          <w:sz w:val="20"/>
          <w:szCs w:val="20"/>
        </w:rPr>
        <w:t>[14]</w:t>
      </w:r>
      <w:r w:rsidR="00C70383" w:rsidRPr="00B00EE6">
        <w:rPr>
          <w:sz w:val="20"/>
          <w:szCs w:val="20"/>
        </w:rPr>
        <w:fldChar w:fldCharType="end"/>
      </w:r>
    </w:p>
    <w:p w14:paraId="201C3454" w14:textId="7633BA62" w:rsidR="00EE3F2B" w:rsidRPr="00B00EE6" w:rsidRDefault="005475A6" w:rsidP="00937867">
      <w:pPr>
        <w:ind w:firstLine="202"/>
        <w:rPr>
          <w:sz w:val="20"/>
          <w:szCs w:val="20"/>
        </w:rPr>
      </w:pPr>
      <w:r w:rsidRPr="00B00EE6">
        <w:rPr>
          <w:sz w:val="20"/>
          <w:szCs w:val="20"/>
        </w:rPr>
        <w:t>Sochor et al. [13] use the BoxCar</w:t>
      </w:r>
      <w:r w:rsidR="00E53803" w:rsidRPr="00B00EE6">
        <w:rPr>
          <w:sz w:val="20"/>
          <w:szCs w:val="20"/>
        </w:rPr>
        <w:t>s</w:t>
      </w:r>
      <w:r w:rsidRPr="00B00EE6">
        <w:rPr>
          <w:sz w:val="20"/>
          <w:szCs w:val="20"/>
        </w:rPr>
        <w:t xml:space="preserve"> datas</w:t>
      </w:r>
      <w:r w:rsidR="005E2AF9" w:rsidRPr="00B00EE6">
        <w:rPr>
          <w:sz w:val="20"/>
          <w:szCs w:val="20"/>
        </w:rPr>
        <w:t xml:space="preserve">et </w:t>
      </w:r>
      <w:r w:rsidRPr="00B00EE6">
        <w:rPr>
          <w:sz w:val="20"/>
          <w:szCs w:val="20"/>
        </w:rPr>
        <w:t>to propos</w:t>
      </w:r>
      <w:r w:rsidR="005132A7" w:rsidRPr="00B00EE6">
        <w:rPr>
          <w:sz w:val="20"/>
          <w:szCs w:val="20"/>
        </w:rPr>
        <w:t>e</w:t>
      </w:r>
      <w:r w:rsidR="000466B3" w:rsidRPr="00B00EE6">
        <w:rPr>
          <w:sz w:val="20"/>
          <w:szCs w:val="20"/>
        </w:rPr>
        <w:t xml:space="preserve"> </w:t>
      </w:r>
      <w:r w:rsidRPr="00B00EE6">
        <w:rPr>
          <w:sz w:val="20"/>
          <w:szCs w:val="20"/>
        </w:rPr>
        <w:t xml:space="preserve">a </w:t>
      </w:r>
      <w:r w:rsidR="00413541" w:rsidRPr="00B00EE6">
        <w:rPr>
          <w:sz w:val="20"/>
          <w:szCs w:val="20"/>
        </w:rPr>
        <w:t xml:space="preserve">deep learning approach which decreases the </w:t>
      </w:r>
      <w:r w:rsidR="001D0676" w:rsidRPr="00B00EE6">
        <w:rPr>
          <w:sz w:val="20"/>
          <w:szCs w:val="20"/>
        </w:rPr>
        <w:t>classification error</w:t>
      </w:r>
      <w:r w:rsidR="00413541" w:rsidRPr="00B00EE6">
        <w:rPr>
          <w:sz w:val="20"/>
          <w:szCs w:val="20"/>
        </w:rPr>
        <w:t xml:space="preserve"> by 26% and boosts verification average precision by 208%</w:t>
      </w:r>
      <w:r w:rsidR="00AE2CF7" w:rsidRPr="00B00EE6">
        <w:rPr>
          <w:sz w:val="20"/>
          <w:szCs w:val="20"/>
        </w:rPr>
        <w:t xml:space="preserve">. </w:t>
      </w:r>
      <w:r w:rsidR="000E4C18" w:rsidRPr="00B00EE6">
        <w:rPr>
          <w:sz w:val="20"/>
          <w:szCs w:val="20"/>
        </w:rPr>
        <w:t>This paper</w:t>
      </w:r>
      <w:r w:rsidR="00106CCC" w:rsidRPr="00B00EE6">
        <w:rPr>
          <w:sz w:val="20"/>
          <w:szCs w:val="20"/>
        </w:rPr>
        <w:t>’</w:t>
      </w:r>
      <w:r w:rsidR="001D4922" w:rsidRPr="00B00EE6">
        <w:rPr>
          <w:sz w:val="20"/>
          <w:szCs w:val="20"/>
        </w:rPr>
        <w:t>s</w:t>
      </w:r>
      <w:r w:rsidR="000E4C18" w:rsidRPr="00B00EE6">
        <w:rPr>
          <w:sz w:val="20"/>
          <w:szCs w:val="20"/>
        </w:rPr>
        <w:t xml:space="preserve"> proposed solution starts by finding</w:t>
      </w:r>
      <w:r w:rsidR="00FB57FC" w:rsidRPr="00B00EE6">
        <w:rPr>
          <w:sz w:val="20"/>
          <w:szCs w:val="20"/>
        </w:rPr>
        <w:t xml:space="preserve"> the </w:t>
      </w:r>
      <w:r w:rsidR="00413541" w:rsidRPr="00B00EE6">
        <w:rPr>
          <w:sz w:val="20"/>
          <w:szCs w:val="20"/>
        </w:rPr>
        <w:t xml:space="preserve">3D boundary box of </w:t>
      </w:r>
      <w:r w:rsidR="00AE2CF7" w:rsidRPr="00B00EE6">
        <w:rPr>
          <w:sz w:val="20"/>
          <w:szCs w:val="20"/>
        </w:rPr>
        <w:t>each</w:t>
      </w:r>
      <w:r w:rsidR="00413541" w:rsidRPr="00B00EE6">
        <w:rPr>
          <w:sz w:val="20"/>
          <w:szCs w:val="20"/>
        </w:rPr>
        <w:t xml:space="preserve"> vehicle</w:t>
      </w:r>
      <w:r w:rsidR="00EE5C34" w:rsidRPr="00B00EE6">
        <w:rPr>
          <w:sz w:val="20"/>
          <w:szCs w:val="20"/>
        </w:rPr>
        <w:t xml:space="preserve"> before training</w:t>
      </w:r>
      <w:r w:rsidR="00FB57FC" w:rsidRPr="00B00EE6">
        <w:rPr>
          <w:sz w:val="20"/>
          <w:szCs w:val="20"/>
        </w:rPr>
        <w:t xml:space="preserve">. </w:t>
      </w:r>
      <w:r w:rsidR="00FB57FC" w:rsidRPr="00B00EE6">
        <w:rPr>
          <w:sz w:val="20"/>
          <w:szCs w:val="20"/>
        </w:rPr>
        <w:fldChar w:fldCharType="begin" w:fldLock="1"/>
      </w:r>
      <w:r w:rsidR="00937867" w:rsidRPr="00B00EE6">
        <w:rPr>
          <w:sz w:val="20"/>
          <w:szCs w:val="20"/>
        </w:rPr>
        <w:instrText>ADDIN CSL_CITATION {"citationItems":[{"id":"ITEM-1","itemData":{"author":[{"dropping-particle":"","family":"Dubska","given":"Markéta","non-dropping-particle":"","parse-names":false,"suffix":""},{"dropping-particle":"","family":"Jakub","given":"Sochor","non-dropping-particle":"","parse-names":false,"suffix":""},{"dropping-particle":"","family":"Herout","given":"Adam","non-dropping-particle":"","parse-names":false,"suffix":""}],"container-title":"BMVC","id":"ITEM-1","issued":{"date-parts":[["2014"]]},"title":"Automatic camera calibration for traffic understanding","type":"article-journal"},"uris":["http://www.mendeley.com/documents/?uuid=ce82e4b9-30fc-4288-a199-94d0bcc0fe96"]}],"mendeley":{"formattedCitation":"[15]","plainTextFormattedCitation":"[15]","previouslyFormattedCitation":"[15]"},"properties":{"noteIndex":0},"schema":"https://github.com/citation-style-language/schema/raw/master/csl-citation.json"}</w:instrText>
      </w:r>
      <w:r w:rsidR="00FB57FC" w:rsidRPr="00B00EE6">
        <w:rPr>
          <w:sz w:val="20"/>
          <w:szCs w:val="20"/>
        </w:rPr>
        <w:fldChar w:fldCharType="separate"/>
      </w:r>
      <w:r w:rsidR="002B03FC" w:rsidRPr="00B00EE6">
        <w:rPr>
          <w:noProof/>
          <w:sz w:val="20"/>
          <w:szCs w:val="20"/>
        </w:rPr>
        <w:t>[15]</w:t>
      </w:r>
      <w:r w:rsidR="00FB57FC" w:rsidRPr="00B00EE6">
        <w:rPr>
          <w:sz w:val="20"/>
          <w:szCs w:val="20"/>
        </w:rPr>
        <w:fldChar w:fldCharType="end"/>
      </w:r>
      <w:r w:rsidR="00DE70DC" w:rsidRPr="00B00EE6">
        <w:rPr>
          <w:sz w:val="20"/>
          <w:szCs w:val="20"/>
        </w:rPr>
        <w:t xml:space="preserve"> </w:t>
      </w:r>
      <w:r w:rsidR="00FB57FC" w:rsidRPr="00B00EE6">
        <w:rPr>
          <w:sz w:val="20"/>
          <w:szCs w:val="20"/>
        </w:rPr>
        <w:t xml:space="preserve">This </w:t>
      </w:r>
      <w:r w:rsidR="00DE70DC" w:rsidRPr="00B00EE6">
        <w:rPr>
          <w:sz w:val="20"/>
          <w:szCs w:val="20"/>
        </w:rPr>
        <w:t>boundary box is</w:t>
      </w:r>
      <w:r w:rsidR="00FB57FC" w:rsidRPr="00B00EE6">
        <w:rPr>
          <w:sz w:val="20"/>
          <w:szCs w:val="20"/>
        </w:rPr>
        <w:t xml:space="preserve"> used to</w:t>
      </w:r>
      <w:r w:rsidR="00413541" w:rsidRPr="00B00EE6">
        <w:rPr>
          <w:sz w:val="20"/>
          <w:szCs w:val="20"/>
        </w:rPr>
        <w:t xml:space="preserve"> unpack the </w:t>
      </w:r>
      <w:r w:rsidR="00FB57FC" w:rsidRPr="00B00EE6">
        <w:rPr>
          <w:sz w:val="20"/>
          <w:szCs w:val="20"/>
        </w:rPr>
        <w:t xml:space="preserve">vehicle image, create a </w:t>
      </w:r>
      <w:r w:rsidR="00DE70DC" w:rsidRPr="00B00EE6">
        <w:rPr>
          <w:sz w:val="20"/>
          <w:szCs w:val="20"/>
        </w:rPr>
        <w:t>rasterised</w:t>
      </w:r>
      <w:r w:rsidR="00FB57FC" w:rsidRPr="00B00EE6">
        <w:rPr>
          <w:sz w:val="20"/>
          <w:szCs w:val="20"/>
        </w:rPr>
        <w:t xml:space="preserve"> low-resolution shape and </w:t>
      </w:r>
      <w:r w:rsidR="00DE70DC" w:rsidRPr="00B00EE6">
        <w:rPr>
          <w:sz w:val="20"/>
          <w:szCs w:val="20"/>
        </w:rPr>
        <w:t xml:space="preserve">information about the 3D vehicle </w:t>
      </w:r>
      <w:r w:rsidR="00FB57FC" w:rsidRPr="00B00EE6">
        <w:rPr>
          <w:sz w:val="20"/>
          <w:szCs w:val="20"/>
        </w:rPr>
        <w:t>orientation.</w:t>
      </w:r>
      <w:r w:rsidR="00DE70DC" w:rsidRPr="00B00EE6">
        <w:rPr>
          <w:sz w:val="20"/>
          <w:szCs w:val="20"/>
        </w:rPr>
        <w:t xml:space="preserve"> </w:t>
      </w:r>
      <w:r w:rsidR="00063D97" w:rsidRPr="00B00EE6">
        <w:rPr>
          <w:sz w:val="20"/>
          <w:szCs w:val="20"/>
        </w:rPr>
        <w:t xml:space="preserve">All this </w:t>
      </w:r>
      <w:r w:rsidR="000E4C18" w:rsidRPr="00B00EE6">
        <w:rPr>
          <w:sz w:val="20"/>
          <w:szCs w:val="20"/>
        </w:rPr>
        <w:t xml:space="preserve">information is </w:t>
      </w:r>
      <w:r w:rsidR="00DE70DC" w:rsidRPr="00B00EE6">
        <w:rPr>
          <w:sz w:val="20"/>
          <w:szCs w:val="20"/>
        </w:rPr>
        <w:t xml:space="preserve">input into a convolutional network </w:t>
      </w:r>
      <w:r w:rsidR="00063D97" w:rsidRPr="00B00EE6">
        <w:rPr>
          <w:sz w:val="20"/>
          <w:szCs w:val="20"/>
        </w:rPr>
        <w:t xml:space="preserve">for each vehicle at training and testing. </w:t>
      </w:r>
      <w:r w:rsidR="000E4C18" w:rsidRPr="00B00EE6">
        <w:rPr>
          <w:sz w:val="20"/>
          <w:szCs w:val="20"/>
        </w:rPr>
        <w:t xml:space="preserve">Using the 3D boundary box, this approach can deal with pose and viewpoint variance. It can also adapt to new models of cars on its own. It not only recognises the pre-trained set of </w:t>
      </w:r>
      <w:r w:rsidR="001B291F" w:rsidRPr="00B00EE6">
        <w:rPr>
          <w:sz w:val="20"/>
          <w:szCs w:val="20"/>
        </w:rPr>
        <w:t>models but can</w:t>
      </w:r>
      <w:r w:rsidR="000E4C18" w:rsidRPr="00B00EE6">
        <w:rPr>
          <w:sz w:val="20"/>
          <w:szCs w:val="20"/>
        </w:rPr>
        <w:t xml:space="preserve"> also verify whether two given vehicle samples are of the same make and model or not</w:t>
      </w:r>
      <w:r w:rsidR="00106CCC" w:rsidRPr="00B00EE6">
        <w:rPr>
          <w:sz w:val="20"/>
          <w:szCs w:val="20"/>
        </w:rPr>
        <w:t>,</w:t>
      </w:r>
      <w:r w:rsidR="000E4C18" w:rsidRPr="00B00EE6">
        <w:rPr>
          <w:sz w:val="20"/>
          <w:szCs w:val="20"/>
        </w:rPr>
        <w:t xml:space="preserve"> without previously seeing these particular vehicle types.</w:t>
      </w:r>
    </w:p>
    <w:p w14:paraId="751041D8" w14:textId="4FFA33CD" w:rsidR="00580198" w:rsidRPr="00B00EE6" w:rsidRDefault="005475A6" w:rsidP="00950C74">
      <w:pPr>
        <w:ind w:firstLine="202"/>
        <w:rPr>
          <w:sz w:val="20"/>
          <w:szCs w:val="20"/>
        </w:rPr>
      </w:pPr>
      <w:r w:rsidRPr="00B00EE6">
        <w:rPr>
          <w:noProof/>
          <w:sz w:val="20"/>
          <w:szCs w:val="20"/>
        </w:rPr>
        <w:t>Sochor</w:t>
      </w:r>
      <w:r w:rsidRPr="00B00EE6">
        <w:rPr>
          <w:sz w:val="20"/>
          <w:szCs w:val="20"/>
        </w:rPr>
        <w:t xml:space="preserve"> et al.</w:t>
      </w:r>
      <w:r w:rsidR="00E40C19" w:rsidRPr="00B00EE6">
        <w:rPr>
          <w:sz w:val="20"/>
          <w:szCs w:val="20"/>
        </w:rPr>
        <w:t xml:space="preserve"> </w:t>
      </w:r>
      <w:r w:rsidR="00AE2CF7" w:rsidRPr="00B00EE6">
        <w:rPr>
          <w:sz w:val="20"/>
          <w:szCs w:val="20"/>
        </w:rPr>
        <w:fldChar w:fldCharType="begin" w:fldLock="1"/>
      </w:r>
      <w:r w:rsidR="00937867" w:rsidRPr="00B00EE6">
        <w:rPr>
          <w:sz w:val="20"/>
          <w:szCs w:val="20"/>
        </w:rPr>
        <w:instrText>ADDIN CSL_CITATION {"citationItems":[{"id":"ITEM-1","itemData":{"DOI":"10.1109/TITS.2018.2799228","ISSN":"1558-0016 VO  - 20","author":[{"dropping-particle":"","family":"Sochor","given":"J","non-dropping-particle":"","parse-names":false,"suffix":""},{"dropping-particle":"","family":"Špaňhel","given":"J","non-dropping-particle":"","parse-names":false,"suffix":""},{"dropping-particle":"","family":"Herout","given":"A","non-dropping-particle":"","parse-names":false,"suffix":""}],"container-title":"IEEE Transactions on Intelligent Transportation Systems","id":"ITEM-1","issue":"1","issued":{"date-parts":[["2019"]]},"page":"97-108","title":"BoxCars: Improving Fine-Grained Recognition of Vehicles Using 3-D Bounding Boxes in Traffic Surveillance","type":"article-journal","volume":"20"},"uris":["http://www.mendeley.com/documents/?uuid=3fe5c44e-aa08-4249-ac5b-aadcb4586e8c"]}],"mendeley":{"formattedCitation":"[16]","plainTextFormattedCitation":"[16]","previouslyFormattedCitation":"[16]"},"properties":{"noteIndex":0},"schema":"https://github.com/citation-style-language/schema/raw/master/csl-citation.json"}</w:instrText>
      </w:r>
      <w:r w:rsidR="00AE2CF7" w:rsidRPr="00B00EE6">
        <w:rPr>
          <w:sz w:val="20"/>
          <w:szCs w:val="20"/>
        </w:rPr>
        <w:fldChar w:fldCharType="separate"/>
      </w:r>
      <w:r w:rsidR="002B03FC" w:rsidRPr="00B00EE6">
        <w:rPr>
          <w:noProof/>
          <w:sz w:val="20"/>
          <w:szCs w:val="20"/>
        </w:rPr>
        <w:t>[16]</w:t>
      </w:r>
      <w:r w:rsidR="00AE2CF7" w:rsidRPr="00B00EE6">
        <w:rPr>
          <w:sz w:val="20"/>
          <w:szCs w:val="20"/>
        </w:rPr>
        <w:fldChar w:fldCharType="end"/>
      </w:r>
      <w:r w:rsidR="00BE7EED" w:rsidRPr="00B00EE6">
        <w:rPr>
          <w:sz w:val="20"/>
          <w:szCs w:val="20"/>
        </w:rPr>
        <w:t xml:space="preserve"> extend</w:t>
      </w:r>
      <w:r w:rsidR="00106CCC" w:rsidRPr="00B00EE6">
        <w:rPr>
          <w:sz w:val="20"/>
          <w:szCs w:val="20"/>
        </w:rPr>
        <w:t>ed</w:t>
      </w:r>
      <w:r w:rsidR="00BE7EED" w:rsidRPr="00B00EE6">
        <w:rPr>
          <w:sz w:val="20"/>
          <w:szCs w:val="20"/>
        </w:rPr>
        <w:t xml:space="preserve"> the research from their </w:t>
      </w:r>
      <w:r w:rsidR="00AE2CF7" w:rsidRPr="00B00EE6">
        <w:rPr>
          <w:sz w:val="20"/>
          <w:szCs w:val="20"/>
        </w:rPr>
        <w:t xml:space="preserve">last paper </w:t>
      </w:r>
      <w:r w:rsidR="00AE2CF7" w:rsidRPr="00B00EE6">
        <w:rPr>
          <w:sz w:val="20"/>
          <w:szCs w:val="20"/>
        </w:rPr>
        <w:fldChar w:fldCharType="begin" w:fldLock="1"/>
      </w:r>
      <w:r w:rsidR="007D7A4D" w:rsidRPr="00B00EE6">
        <w:rPr>
          <w:sz w:val="20"/>
          <w:szCs w:val="20"/>
        </w:rPr>
        <w:instrText>ADDIN CSL_CITATION {"citationItems":[{"id":"ITEM-1","itemData":{"DOI":"10.1109/CVPR.2016.328","ISBN":"9781467388504","ISSN":"10636919","abstract":"We are dealing with the problem of fine-grained vehicle make&amp;model recognition and verification. Our contribution is showing that extracting additional data from the video stream - besides the vehicle image itself - and feeding it into the deep convolutional neural network boosts the recognition performance considerably. This additional information includes: 3D vehicle bounding box used for 'unpacking' the vehicle image, its rasterized low-resolution shape, and information about the 3D vehicle orientation. Experiments show that adding such information decreases classification error by 26% (the accuracy is improved from 0.772 to 0.832) and boosts verification average precision by 208% (0.378 to 0.785) compared to baseline pure CNN without any input modifications. Also, the pure baseline CNN outperforms the recent state of the art solution by 0.081. We provide an annotated set 'BoxCars' of surveillance vehicle images augmented by various automatically extracted auxiliary information. Our approach and the dataset can considerably improve the performance of traffic surveillance systems.","author":[{"dropping-particle":"","family":"Sochor","given":"Jakub","non-dropping-particle":"","parse-names":false,"suffix":""},{"dropping-particle":"","family":"Herout","given":"Adam","non-dropping-particle":"","parse-names":false,"suffix":""},{"dropping-particle":"","family":"Havel","given":"Jiri","non-dropping-particle":"","parse-names":false,"suffix":""}],"container-title":"Proceedings of the IEEE Computer Society Conference on Computer Vision and Pattern Recognition","id":"ITEM-1","issued":{"date-parts":[["2016"]]},"page":"3006-3015","title":"BoxCars: 3D Boxes as CNN Input for Improved Fine-Grained Vehicle Recognition","type":"paper-conference","volume":"2016-Decem"},"uris":["http://www.mendeley.com/documents/?uuid=674e0043-aeb3-3302-83ed-d9a9011e2ed0"]}],"mendeley":{"formattedCitation":"[13]","plainTextFormattedCitation":"[13]","previouslyFormattedCitation":"[13]"},"properties":{"noteIndex":0},"schema":"https://github.com/citation-style-language/schema/raw/master/csl-citation.json"}</w:instrText>
      </w:r>
      <w:r w:rsidR="00AE2CF7" w:rsidRPr="00B00EE6">
        <w:rPr>
          <w:sz w:val="20"/>
          <w:szCs w:val="20"/>
        </w:rPr>
        <w:fldChar w:fldCharType="separate"/>
      </w:r>
      <w:r w:rsidR="00AE2CF7" w:rsidRPr="00B00EE6">
        <w:rPr>
          <w:noProof/>
          <w:sz w:val="20"/>
          <w:szCs w:val="20"/>
        </w:rPr>
        <w:t>[13]</w:t>
      </w:r>
      <w:r w:rsidR="00AE2CF7" w:rsidRPr="00B00EE6">
        <w:rPr>
          <w:sz w:val="20"/>
          <w:szCs w:val="20"/>
        </w:rPr>
        <w:fldChar w:fldCharType="end"/>
      </w:r>
      <w:r w:rsidR="00AE2CF7" w:rsidRPr="00B00EE6">
        <w:rPr>
          <w:sz w:val="20"/>
          <w:szCs w:val="20"/>
        </w:rPr>
        <w:t xml:space="preserve"> by proposing a way to automatically estimate the 3D boundary box at training and test time</w:t>
      </w:r>
      <w:r w:rsidR="00950C74" w:rsidRPr="00B00EE6">
        <w:rPr>
          <w:sz w:val="20"/>
          <w:szCs w:val="20"/>
        </w:rPr>
        <w:t>. This method doesn’t perform as well as their last method but allows a boundary box to be generated when a precise construction is not possible. The paper</w:t>
      </w:r>
      <w:r w:rsidRPr="00B00EE6">
        <w:rPr>
          <w:sz w:val="20"/>
          <w:szCs w:val="20"/>
        </w:rPr>
        <w:t xml:space="preserve"> </w:t>
      </w:r>
      <w:r w:rsidR="00793E4B" w:rsidRPr="00B00EE6">
        <w:rPr>
          <w:sz w:val="20"/>
          <w:szCs w:val="20"/>
        </w:rPr>
        <w:t xml:space="preserve">also </w:t>
      </w:r>
      <w:r w:rsidR="00950C74" w:rsidRPr="00B00EE6">
        <w:rPr>
          <w:sz w:val="20"/>
          <w:szCs w:val="20"/>
        </w:rPr>
        <w:t>proposes</w:t>
      </w:r>
      <w:r w:rsidR="00793E4B" w:rsidRPr="00B00EE6">
        <w:rPr>
          <w:sz w:val="20"/>
          <w:szCs w:val="20"/>
        </w:rPr>
        <w:t xml:space="preserve"> </w:t>
      </w:r>
      <w:r w:rsidRPr="00B00EE6">
        <w:rPr>
          <w:sz w:val="20"/>
          <w:szCs w:val="20"/>
        </w:rPr>
        <w:t>several</w:t>
      </w:r>
      <w:r w:rsidR="00793E4B" w:rsidRPr="00B00EE6">
        <w:rPr>
          <w:sz w:val="20"/>
          <w:szCs w:val="20"/>
        </w:rPr>
        <w:t xml:space="preserve"> novel data augmentation technique</w:t>
      </w:r>
      <w:r w:rsidR="001238DC" w:rsidRPr="00B00EE6">
        <w:rPr>
          <w:sz w:val="20"/>
          <w:szCs w:val="20"/>
        </w:rPr>
        <w:t>s</w:t>
      </w:r>
      <w:r w:rsidR="00950C74" w:rsidRPr="00B00EE6">
        <w:rPr>
          <w:sz w:val="20"/>
          <w:szCs w:val="20"/>
        </w:rPr>
        <w:t xml:space="preserve">. They </w:t>
      </w:r>
      <w:r w:rsidR="001238DC" w:rsidRPr="00B00EE6">
        <w:rPr>
          <w:sz w:val="20"/>
          <w:szCs w:val="20"/>
        </w:rPr>
        <w:t>alter the</w:t>
      </w:r>
      <w:r w:rsidR="00063D97" w:rsidRPr="00B00EE6">
        <w:rPr>
          <w:sz w:val="20"/>
          <w:szCs w:val="20"/>
        </w:rPr>
        <w:t xml:space="preserve"> </w:t>
      </w:r>
      <w:r w:rsidR="00F037EA" w:rsidRPr="00B00EE6">
        <w:rPr>
          <w:sz w:val="20"/>
          <w:szCs w:val="20"/>
        </w:rPr>
        <w:t>colo</w:t>
      </w:r>
      <w:r w:rsidRPr="00B00EE6">
        <w:rPr>
          <w:sz w:val="20"/>
          <w:szCs w:val="20"/>
        </w:rPr>
        <w:t>u</w:t>
      </w:r>
      <w:r w:rsidR="00F037EA" w:rsidRPr="00B00EE6">
        <w:rPr>
          <w:sz w:val="20"/>
          <w:szCs w:val="20"/>
        </w:rPr>
        <w:t>r</w:t>
      </w:r>
      <w:r w:rsidR="00063D97" w:rsidRPr="00B00EE6">
        <w:rPr>
          <w:sz w:val="20"/>
          <w:szCs w:val="20"/>
        </w:rPr>
        <w:t xml:space="preserve"> </w:t>
      </w:r>
      <w:r w:rsidR="00950C74" w:rsidRPr="00B00EE6">
        <w:rPr>
          <w:sz w:val="20"/>
          <w:szCs w:val="20"/>
        </w:rPr>
        <w:t xml:space="preserve">of the </w:t>
      </w:r>
      <w:r w:rsidR="00C004D1" w:rsidRPr="00B00EE6">
        <w:rPr>
          <w:sz w:val="20"/>
          <w:szCs w:val="20"/>
        </w:rPr>
        <w:t>image</w:t>
      </w:r>
      <w:r w:rsidR="00950C74" w:rsidRPr="00B00EE6">
        <w:rPr>
          <w:sz w:val="20"/>
          <w:szCs w:val="20"/>
        </w:rPr>
        <w:t xml:space="preserve"> </w:t>
      </w:r>
      <w:r w:rsidR="001D4922" w:rsidRPr="00B00EE6">
        <w:rPr>
          <w:sz w:val="20"/>
          <w:szCs w:val="20"/>
        </w:rPr>
        <w:t>and</w:t>
      </w:r>
      <w:r w:rsidR="00063D97" w:rsidRPr="00B00EE6">
        <w:rPr>
          <w:sz w:val="20"/>
          <w:szCs w:val="20"/>
        </w:rPr>
        <w:t xml:space="preserve"> block out</w:t>
      </w:r>
      <w:r w:rsidR="001238DC" w:rsidRPr="00B00EE6">
        <w:rPr>
          <w:sz w:val="20"/>
          <w:szCs w:val="20"/>
        </w:rPr>
        <w:t xml:space="preserve"> </w:t>
      </w:r>
      <w:r w:rsidR="00C004D1" w:rsidRPr="00B00EE6">
        <w:rPr>
          <w:sz w:val="20"/>
          <w:szCs w:val="20"/>
        </w:rPr>
        <w:t>random</w:t>
      </w:r>
      <w:r w:rsidR="001238DC" w:rsidRPr="00B00EE6">
        <w:rPr>
          <w:sz w:val="20"/>
          <w:szCs w:val="20"/>
        </w:rPr>
        <w:t xml:space="preserve"> parts of the vehicle</w:t>
      </w:r>
      <w:r w:rsidR="00950C74" w:rsidRPr="00B00EE6">
        <w:rPr>
          <w:sz w:val="20"/>
          <w:szCs w:val="20"/>
        </w:rPr>
        <w:t xml:space="preserve"> using noise</w:t>
      </w:r>
      <w:r w:rsidR="001B291F" w:rsidRPr="00B00EE6">
        <w:rPr>
          <w:sz w:val="20"/>
          <w:szCs w:val="20"/>
        </w:rPr>
        <w:t xml:space="preserve">. These </w:t>
      </w:r>
      <w:r w:rsidR="00950C74" w:rsidRPr="00B00EE6">
        <w:rPr>
          <w:sz w:val="20"/>
          <w:szCs w:val="20"/>
        </w:rPr>
        <w:t>additions are randomly added</w:t>
      </w:r>
      <w:r w:rsidR="00106CCC" w:rsidRPr="00B00EE6">
        <w:rPr>
          <w:sz w:val="20"/>
          <w:szCs w:val="20"/>
        </w:rPr>
        <w:t>,</w:t>
      </w:r>
      <w:r w:rsidR="00950C74" w:rsidRPr="00B00EE6">
        <w:rPr>
          <w:sz w:val="20"/>
          <w:szCs w:val="20"/>
        </w:rPr>
        <w:t xml:space="preserve"> during training</w:t>
      </w:r>
      <w:r w:rsidR="00106CCC" w:rsidRPr="00B00EE6">
        <w:rPr>
          <w:sz w:val="20"/>
          <w:szCs w:val="20"/>
        </w:rPr>
        <w:t>,</w:t>
      </w:r>
      <w:r w:rsidR="00950C74" w:rsidRPr="00B00EE6">
        <w:rPr>
          <w:sz w:val="20"/>
          <w:szCs w:val="20"/>
        </w:rPr>
        <w:t xml:space="preserve"> to help</w:t>
      </w:r>
      <w:r w:rsidR="001B291F" w:rsidRPr="00B00EE6">
        <w:rPr>
          <w:sz w:val="20"/>
          <w:szCs w:val="20"/>
        </w:rPr>
        <w:t xml:space="preserve"> improve the diversity of the training </w:t>
      </w:r>
      <w:r w:rsidR="001238DC" w:rsidRPr="00B00EE6">
        <w:rPr>
          <w:sz w:val="20"/>
          <w:szCs w:val="20"/>
        </w:rPr>
        <w:t>samples,</w:t>
      </w:r>
      <w:r w:rsidR="001B291F" w:rsidRPr="00B00EE6">
        <w:rPr>
          <w:sz w:val="20"/>
          <w:szCs w:val="20"/>
        </w:rPr>
        <w:t xml:space="preserve"> giving a more robust </w:t>
      </w:r>
      <w:r w:rsidR="001238DC" w:rsidRPr="00B00EE6">
        <w:rPr>
          <w:sz w:val="20"/>
          <w:szCs w:val="20"/>
        </w:rPr>
        <w:t>model</w:t>
      </w:r>
      <w:r w:rsidR="001B291F" w:rsidRPr="00B00EE6">
        <w:rPr>
          <w:sz w:val="20"/>
          <w:szCs w:val="20"/>
        </w:rPr>
        <w:t>.</w:t>
      </w:r>
      <w:r w:rsidR="00BE7EED" w:rsidRPr="00B00EE6">
        <w:rPr>
          <w:sz w:val="20"/>
          <w:szCs w:val="20"/>
        </w:rPr>
        <w:t xml:space="preserve"> </w:t>
      </w:r>
      <w:r w:rsidRPr="00B00EE6">
        <w:rPr>
          <w:sz w:val="20"/>
          <w:szCs w:val="20"/>
        </w:rPr>
        <w:t>Using the</w:t>
      </w:r>
      <w:r w:rsidR="001B291F" w:rsidRPr="00B00EE6">
        <w:rPr>
          <w:sz w:val="20"/>
          <w:szCs w:val="20"/>
        </w:rPr>
        <w:t xml:space="preserve"> new features proposed</w:t>
      </w:r>
      <w:r w:rsidRPr="00B00EE6">
        <w:rPr>
          <w:sz w:val="20"/>
          <w:szCs w:val="20"/>
        </w:rPr>
        <w:t xml:space="preserve">, </w:t>
      </w:r>
      <w:r w:rsidR="00891997" w:rsidRPr="00B00EE6">
        <w:rPr>
          <w:sz w:val="20"/>
          <w:szCs w:val="20"/>
        </w:rPr>
        <w:t>t</w:t>
      </w:r>
      <w:r w:rsidR="001238DC" w:rsidRPr="00B00EE6">
        <w:rPr>
          <w:sz w:val="20"/>
          <w:szCs w:val="20"/>
        </w:rPr>
        <w:t xml:space="preserve">he paper goes on to test how each </w:t>
      </w:r>
      <w:r w:rsidR="00891997" w:rsidRPr="00B00EE6">
        <w:rPr>
          <w:sz w:val="20"/>
          <w:szCs w:val="20"/>
        </w:rPr>
        <w:t xml:space="preserve">feature </w:t>
      </w:r>
      <w:r w:rsidR="00045AC3" w:rsidRPr="00B00EE6">
        <w:rPr>
          <w:sz w:val="20"/>
          <w:szCs w:val="20"/>
        </w:rPr>
        <w:t xml:space="preserve">affects the </w:t>
      </w:r>
      <w:r w:rsidR="00950C74" w:rsidRPr="00B00EE6">
        <w:rPr>
          <w:sz w:val="20"/>
          <w:szCs w:val="20"/>
        </w:rPr>
        <w:t>performance</w:t>
      </w:r>
      <w:r w:rsidR="001238DC" w:rsidRPr="00B00EE6">
        <w:rPr>
          <w:sz w:val="20"/>
          <w:szCs w:val="20"/>
        </w:rPr>
        <w:t xml:space="preserve"> </w:t>
      </w:r>
      <w:r w:rsidR="00C004D1" w:rsidRPr="00B00EE6">
        <w:rPr>
          <w:sz w:val="20"/>
          <w:szCs w:val="20"/>
        </w:rPr>
        <w:t>on</w:t>
      </w:r>
      <w:r w:rsidR="001238DC" w:rsidRPr="00B00EE6">
        <w:rPr>
          <w:sz w:val="20"/>
          <w:szCs w:val="20"/>
        </w:rPr>
        <w:t xml:space="preserve"> </w:t>
      </w:r>
      <w:r w:rsidR="00833FBA" w:rsidRPr="00B00EE6">
        <w:rPr>
          <w:sz w:val="20"/>
          <w:szCs w:val="20"/>
        </w:rPr>
        <w:t>several</w:t>
      </w:r>
      <w:r w:rsidR="00891997" w:rsidRPr="00B00EE6">
        <w:rPr>
          <w:sz w:val="20"/>
          <w:szCs w:val="20"/>
        </w:rPr>
        <w:t xml:space="preserve"> </w:t>
      </w:r>
      <w:r w:rsidR="001238DC" w:rsidRPr="00B00EE6">
        <w:rPr>
          <w:sz w:val="20"/>
          <w:szCs w:val="20"/>
        </w:rPr>
        <w:t xml:space="preserve">state-of-the-art </w:t>
      </w:r>
      <w:r w:rsidR="00244EF2" w:rsidRPr="00B00EE6">
        <w:rPr>
          <w:sz w:val="20"/>
          <w:szCs w:val="20"/>
        </w:rPr>
        <w:t>network</w:t>
      </w:r>
      <w:r w:rsidR="001238DC" w:rsidRPr="00B00EE6">
        <w:rPr>
          <w:sz w:val="20"/>
          <w:szCs w:val="20"/>
        </w:rPr>
        <w:t xml:space="preserve">s. </w:t>
      </w:r>
      <w:r w:rsidR="00045AC3" w:rsidRPr="00B00EE6">
        <w:rPr>
          <w:sz w:val="20"/>
          <w:szCs w:val="20"/>
        </w:rPr>
        <w:t>It was found that</w:t>
      </w:r>
      <w:r w:rsidR="00E40C19" w:rsidRPr="00B00EE6">
        <w:rPr>
          <w:sz w:val="20"/>
          <w:szCs w:val="20"/>
        </w:rPr>
        <w:t xml:space="preserve"> VGG-16 model </w:t>
      </w:r>
      <w:r w:rsidR="00950C74" w:rsidRPr="00B00EE6">
        <w:rPr>
          <w:sz w:val="20"/>
          <w:szCs w:val="20"/>
        </w:rPr>
        <w:t xml:space="preserve">performed </w:t>
      </w:r>
      <w:r w:rsidR="00C004D1" w:rsidRPr="00B00EE6">
        <w:rPr>
          <w:sz w:val="20"/>
          <w:szCs w:val="20"/>
        </w:rPr>
        <w:t>best</w:t>
      </w:r>
      <w:r w:rsidR="00950C74" w:rsidRPr="00B00EE6">
        <w:rPr>
          <w:sz w:val="20"/>
          <w:szCs w:val="20"/>
        </w:rPr>
        <w:t xml:space="preserve"> </w:t>
      </w:r>
      <w:r w:rsidR="00045AC3" w:rsidRPr="00B00EE6">
        <w:rPr>
          <w:sz w:val="20"/>
          <w:szCs w:val="20"/>
        </w:rPr>
        <w:t>when implement</w:t>
      </w:r>
      <w:r w:rsidR="001D0676" w:rsidRPr="00B00EE6">
        <w:rPr>
          <w:sz w:val="20"/>
          <w:szCs w:val="20"/>
        </w:rPr>
        <w:t>ed</w:t>
      </w:r>
      <w:r w:rsidR="00045AC3" w:rsidRPr="00B00EE6">
        <w:rPr>
          <w:sz w:val="20"/>
          <w:szCs w:val="20"/>
        </w:rPr>
        <w:t xml:space="preserve"> with all the improvements. </w:t>
      </w:r>
    </w:p>
    <w:p w14:paraId="0BBAF8AD" w14:textId="3BF8F219" w:rsidR="004839F1" w:rsidRPr="00B00EE6" w:rsidRDefault="005475A6" w:rsidP="001B70F5">
      <w:pPr>
        <w:ind w:firstLine="202"/>
        <w:rPr>
          <w:sz w:val="20"/>
          <w:szCs w:val="20"/>
        </w:rPr>
      </w:pPr>
      <w:r w:rsidRPr="00B00EE6">
        <w:rPr>
          <w:sz w:val="20"/>
          <w:szCs w:val="20"/>
        </w:rPr>
        <w:t>Several papers</w:t>
      </w:r>
      <w:r w:rsidR="0007046C" w:rsidRPr="00B00EE6">
        <w:rPr>
          <w:sz w:val="20"/>
          <w:szCs w:val="20"/>
        </w:rPr>
        <w:t xml:space="preserve"> </w:t>
      </w:r>
      <w:r w:rsidRPr="00B00EE6">
        <w:rPr>
          <w:sz w:val="20"/>
          <w:szCs w:val="20"/>
        </w:rPr>
        <w:t>have proposed approaches to fine-grain</w:t>
      </w:r>
      <w:r w:rsidR="00151C06" w:rsidRPr="00B00EE6">
        <w:rPr>
          <w:sz w:val="20"/>
          <w:szCs w:val="20"/>
        </w:rPr>
        <w:t>ed</w:t>
      </w:r>
      <w:r w:rsidRPr="00B00EE6">
        <w:rPr>
          <w:sz w:val="20"/>
          <w:szCs w:val="20"/>
        </w:rPr>
        <w:t xml:space="preserve"> recognition using higher-resolution images</w:t>
      </w:r>
      <w:r w:rsidR="0007046C" w:rsidRPr="00B00EE6">
        <w:rPr>
          <w:sz w:val="20"/>
          <w:szCs w:val="20"/>
        </w:rPr>
        <w:t xml:space="preserve"> that will be discussed below</w:t>
      </w:r>
      <w:r w:rsidR="00EA0665" w:rsidRPr="00B00EE6">
        <w:rPr>
          <w:sz w:val="20"/>
          <w:szCs w:val="20"/>
        </w:rPr>
        <w:t xml:space="preserve">. These may </w:t>
      </w:r>
      <w:r w:rsidRPr="00B00EE6">
        <w:rPr>
          <w:sz w:val="20"/>
          <w:szCs w:val="20"/>
        </w:rPr>
        <w:t xml:space="preserve">be transferable </w:t>
      </w:r>
      <w:r w:rsidR="00EA0665" w:rsidRPr="00B00EE6">
        <w:rPr>
          <w:sz w:val="20"/>
          <w:szCs w:val="20"/>
        </w:rPr>
        <w:t>to help solve fine-grained recognition on lower-resolution images</w:t>
      </w:r>
      <w:r w:rsidRPr="00B00EE6">
        <w:rPr>
          <w:sz w:val="20"/>
          <w:szCs w:val="20"/>
        </w:rPr>
        <w:t xml:space="preserve">. </w:t>
      </w:r>
      <w:r w:rsidRPr="00B00EE6">
        <w:rPr>
          <w:sz w:val="20"/>
          <w:szCs w:val="20"/>
          <w:lang w:val="es-ES_tradnl"/>
        </w:rPr>
        <w:t xml:space="preserve">Ma et al. </w:t>
      </w:r>
      <w:r w:rsidRPr="00B00EE6">
        <w:rPr>
          <w:sz w:val="20"/>
          <w:szCs w:val="20"/>
        </w:rPr>
        <w:fldChar w:fldCharType="begin" w:fldLock="1"/>
      </w:r>
      <w:r w:rsidR="00937867" w:rsidRPr="00B00EE6">
        <w:rPr>
          <w:sz w:val="20"/>
          <w:szCs w:val="20"/>
          <w:lang w:val="es-ES_tradnl"/>
        </w:rPr>
        <w:instrText>ADDIN CSL_CITATION {"citationItems":[{"id":"ITEM-1","itemData":{"DOI":"10.1109/TVT.2019.2899972","ISSN":"00189545","abstract":"Convolutional neural networks (CNNs) have recently shown excellent performance on the task of fine-grained vehicle classification, where the motivation is to identify the fine-grained categories of the given vehicles. Generally speaking, the main motivation of the conventional back-propagation algorithm is to optimize the loss function. The algorithm itself does not guarantee if the extracted features are discriminative for the task of classification. Intuitively, if we can learn more discriminative features with a relatively small number of feature maps, the generalization ability of the CNNs will be significantly improved. Therefore, we propose a channel max pooling (CMP) scheme, where a new layer is inserted between the fully connected layers and the convolutional layers. The proposed CMP scheme divides the feature maps into to several sub-groups. Then, it compresses the feature maps within each sub-group into a new one. The compression is carried out by selecting the maximum value among the same locations from different feature maps. Moreover, the proposed CMP layer has the advantage that it can reduce the number of parameters via reducing the number of channels in the CNNs. Experimental results on two fine-grained vehicle datasets demonstrate that the CMP modified CNNs can improve the classification accuracies on the task of fine-grained vehicle classification while a massive amount of parameters are reduced. Moreover, it has competitive performance when comparing with the-state-of-the-art methods.","author":[{"dropping-particle":"","family":"Ma","given":"Zhanyu","non-dropping-particle":"","parse-names":false,"suffix":""},{"dropping-particle":"","family":"Chang","given":"Dongliang","non-dropping-particle":"","parse-names":false,"suffix":""},{"dropping-particle":"","family":"Xie","given":"Jiyang","non-dropping-particle":"","parse-names":false,"suffix":""},{"dropping-particle":"","family":"Ding","given":"Yifeng","non-dropping-particle":"","parse-names":false,"suffix":""},{"dropping-particle":"","family":"Wen","given":"Shaoguo","non-dropping-particle":"","parse-names":false,"suffix":""},{"dropping-particle":"","family":"Li","given":"Xiaoxu","non-dropping-particle":"","parse-names":false,"suffix":""},{"dropping-particle":"","family":"Si","given":"Zhongwei","non-dropping-particle":"","parse-names":false,"suffix":""},{"dropping-particle":"","family":"Guo","given":"Jun","non-dropping-particle":"","parse-names":false,"suffix":""}],"container-title":"IEEE Transactions on Vehicular Technology","id":"ITEM-1","issue":"4","issued":{"date-parts":[["2019"]]},"page":"3224-3233","title":"Fine-Grained Vehicle Classification with Channel Max Pooling Modified CNNs","type":"article-journal","volume":"68"},"uris":["http://www.mendeley.com/documents/?uuid=605b9498-a894-3168-8010-675fe177beb2"]}],"mendeley":{"formattedCitation":"[17]","plainTextFormattedCitation":"[17]","previouslyFormattedCitation":"[17]"},"properties":{"noteIndex":0},"schema":"https://github.com/citation-style-language/schema/raw/master/csl-citation.json"}</w:instrText>
      </w:r>
      <w:r w:rsidRPr="00B00EE6">
        <w:rPr>
          <w:sz w:val="20"/>
          <w:szCs w:val="20"/>
        </w:rPr>
        <w:fldChar w:fldCharType="separate"/>
      </w:r>
      <w:r w:rsidR="002B03FC" w:rsidRPr="00B00EE6">
        <w:rPr>
          <w:noProof/>
          <w:sz w:val="20"/>
          <w:szCs w:val="20"/>
        </w:rPr>
        <w:t>[17]</w:t>
      </w:r>
      <w:r w:rsidRPr="00B00EE6">
        <w:rPr>
          <w:sz w:val="20"/>
          <w:szCs w:val="20"/>
        </w:rPr>
        <w:fldChar w:fldCharType="end"/>
      </w:r>
      <w:r w:rsidRPr="00B00EE6">
        <w:rPr>
          <w:sz w:val="20"/>
          <w:szCs w:val="20"/>
        </w:rPr>
        <w:t xml:space="preserve"> propose adding a channel max-pooling scheme between the fully connected and convolutional layer. This leads to extracting more discriminate features due to smaller feature maps. It also has the advantage of decreasing the number of parameters, in turn, reducing the model complexity. </w:t>
      </w:r>
      <w:r w:rsidR="0026383A" w:rsidRPr="00B00EE6">
        <w:rPr>
          <w:sz w:val="20"/>
          <w:szCs w:val="20"/>
        </w:rPr>
        <w:t xml:space="preserve">Hu et al. </w:t>
      </w:r>
      <w:r w:rsidR="0026383A" w:rsidRPr="00B00EE6">
        <w:rPr>
          <w:sz w:val="20"/>
          <w:szCs w:val="20"/>
        </w:rPr>
        <w:fldChar w:fldCharType="begin" w:fldLock="1"/>
      </w:r>
      <w:r w:rsidR="00893D63" w:rsidRPr="00B00EE6">
        <w:rPr>
          <w:sz w:val="20"/>
          <w:szCs w:val="20"/>
        </w:rPr>
        <w:instrText>ADDIN CSL_CITATION {"citationItems":[{"id":"ITEM-1","itemData":{"DOI":"10.1109/TITS.2017.2679114","ISSN":"15249050","abstract":"Fine-grained car recognition aims to recognize the category information of a car, such as car make, car model, or even the year of manufacture. A number of recent studies have shown that a deep convolutional neural network (DCNN) trained on a large-scale data set can achieve impressive results at a range of generic object classification tasks. In this paper, we propose a spatially weighted pooling (SWP) strategy, which considerably improves the robustness and effectiveness of the feature representation of most dominant DCNNs. More specifically, the SWP is a novel pooling layer, which contains a predefined number of spatially weighted masks or pooling channels. The SWP pools the extracted features of DCNNs with the guidance of its learnt masks, which measures the importance of the spatial units in terms of discriminative power. As the existing methods that apply uniform grid pooling on the convolutional feature maps of DCNNs, the proposed method can extract the convolutional features and generate the pooling channels from a single DCNN. Thus minimal modification is needed in terms of implementation. Moreover, the parameters of the SWP layer can be learned in the end-to-end training process of the DCNN. By applying our method to several fine-grained car recognition data sets, we demonstrate that the proposed method can achieve better performance than recent approaches in the literature. We advance the state-of-the-art results by improving the accuracy from 92.6% to 93.1% on the Stanford Cars-196 data set and 91.2% to 97.6% on the recent CompCars data set. We have also tested the proposed method on two additional large-scale data sets with impressive results observed.","author":[{"dropping-particle":"","family":"Hu","given":"Qichang","non-dropping-particle":"","parse-names":false,"suffix":""},{"dropping-particle":"","family":"Wang","given":"Huibing","non-dropping-particle":"","parse-names":false,"suffix":""},{"dropping-particle":"","family":"Li","given":"Teng","non-dropping-particle":"","parse-names":false,"suffix":""},{"dropping-particle":"","family":"Shen","given":"Chunhua","non-dropping-particle":"","parse-names":false,"suffix":""}],"container-title":"IEEE Transactions on Intelligent Transportation Systems","id":"ITEM-1","issue":"11","issued":{"date-parts":[["2017"]]},"page":"3147-3156","title":"Deep CNNs with Spatially Weighted Pooling for Fine-Grained Car Recognition","type":"article-journal","volume":"18"},"uris":["http://www.mendeley.com/documents/?uuid=e9ea774f-7025-34be-8e0b-8a39cdcd970f"]}],"mendeley":{"formattedCitation":"[18]","plainTextFormattedCitation":"[18]","previouslyFormattedCitation":"[18]"},"properties":{"noteIndex":0},"schema":"https://github.com/citation-style-language/schema/raw/master/csl-citation.json"}</w:instrText>
      </w:r>
      <w:r w:rsidR="0026383A" w:rsidRPr="00B00EE6">
        <w:rPr>
          <w:sz w:val="20"/>
          <w:szCs w:val="20"/>
        </w:rPr>
        <w:fldChar w:fldCharType="separate"/>
      </w:r>
      <w:r w:rsidR="0026383A" w:rsidRPr="00B00EE6">
        <w:rPr>
          <w:noProof/>
          <w:sz w:val="20"/>
          <w:szCs w:val="20"/>
        </w:rPr>
        <w:t>[18]</w:t>
      </w:r>
      <w:r w:rsidR="0026383A" w:rsidRPr="00B00EE6">
        <w:rPr>
          <w:sz w:val="20"/>
          <w:szCs w:val="20"/>
        </w:rPr>
        <w:fldChar w:fldCharType="end"/>
      </w:r>
      <w:r w:rsidR="0026383A" w:rsidRPr="00B00EE6">
        <w:rPr>
          <w:sz w:val="20"/>
          <w:szCs w:val="20"/>
        </w:rPr>
        <w:t xml:space="preserve"> proposed a spatially weighted pooling which improved the robustness and effectiveness of feature representation of most dominant CNNs. </w:t>
      </w:r>
      <w:r w:rsidRPr="00B00EE6">
        <w:rPr>
          <w:sz w:val="20"/>
          <w:szCs w:val="20"/>
        </w:rPr>
        <w:t>This approach was based on the CompCars dataset and showed promising results against the hybrid dataset.</w:t>
      </w:r>
      <w:r w:rsidR="0026383A" w:rsidRPr="00B00EE6">
        <w:rPr>
          <w:sz w:val="20"/>
          <w:szCs w:val="20"/>
        </w:rPr>
        <w:t xml:space="preserve"> </w:t>
      </w:r>
      <w:r w:rsidRPr="00B00EE6">
        <w:rPr>
          <w:sz w:val="20"/>
          <w:szCs w:val="20"/>
        </w:rPr>
        <w:t xml:space="preserve">Li et al. </w:t>
      </w:r>
      <w:r w:rsidRPr="00B00EE6">
        <w:rPr>
          <w:sz w:val="20"/>
          <w:szCs w:val="20"/>
        </w:rPr>
        <w:fldChar w:fldCharType="begin" w:fldLock="1"/>
      </w:r>
      <w:r w:rsidR="00893D63" w:rsidRPr="00B00EE6">
        <w:rPr>
          <w:sz w:val="20"/>
          <w:szCs w:val="20"/>
        </w:rPr>
        <w:instrText>ADDIN CSL_CITATION {"citationItems":[{"id":"ITEM-1","itemData":{"DOI":"10.1109/TVT.2019.2895651","ISSN":"VO  - 68","author":[{"dropping-particle":"","family":"Li","given":"X","non-dropping-particle":"","parse-names":false,"suffix":""},{"dropping-particle":"","family":"Yu","given":"L","non-dropping-particle":"","parse-names":false,"suffix":""},{"dropping-particle":"","family":"Chang","given":"D","non-dropping-particle":"","parse-names":false,"suffix":""},{"dropping-particle":"","family":"Ma","given":"Z","non-dropping-particle":"","parse-names":false,"suffix":""},{"dropping-particle":"","family":"Cao","given":"J","non-dropping-particle":"","parse-names":false,"suffix":""}],"container-title":"IEEE Transactions on Vehicular Technology","id":"ITEM-1","issue":"5","issued":{"date-parts":[["2019"]]},"page":"4204-4212","title":"Dual Cross-Entropy Loss for Small-Sample Fine-Grained Vehicle Classification","type":"article-journal","volume":"68"},"uris":["http://www.mendeley.com/documents/?uuid=9222159f-bb60-4b09-bc47-80197a737c55"]}],"mendeley":{"formattedCitation":"[19]","plainTextFormattedCitation":"[19]","previouslyFormattedCitation":"[19]"},"properties":{"noteIndex":0},"schema":"https://github.com/citation-style-language/schema/raw/master/csl-citation.json"}</w:instrText>
      </w:r>
      <w:r w:rsidRPr="00B00EE6">
        <w:rPr>
          <w:sz w:val="20"/>
          <w:szCs w:val="20"/>
        </w:rPr>
        <w:fldChar w:fldCharType="separate"/>
      </w:r>
      <w:r w:rsidR="0026383A" w:rsidRPr="00B00EE6">
        <w:rPr>
          <w:noProof/>
          <w:sz w:val="20"/>
          <w:szCs w:val="20"/>
        </w:rPr>
        <w:t>[19]</w:t>
      </w:r>
      <w:r w:rsidRPr="00B00EE6">
        <w:rPr>
          <w:sz w:val="20"/>
          <w:szCs w:val="20"/>
        </w:rPr>
        <w:fldChar w:fldCharType="end"/>
      </w:r>
      <w:r w:rsidRPr="00B00EE6">
        <w:rPr>
          <w:sz w:val="20"/>
          <w:szCs w:val="20"/>
        </w:rPr>
        <w:t xml:space="preserve"> focus on the loss function of the neural network, proposing a new function called Dual Cross-Entropy Loss. This new loss function places constraints on the probability that a data point is assigned to a class other than it</w:t>
      </w:r>
      <w:r w:rsidR="00455A07" w:rsidRPr="00B00EE6">
        <w:rPr>
          <w:sz w:val="20"/>
          <w:szCs w:val="20"/>
        </w:rPr>
        <w:t>’</w:t>
      </w:r>
      <w:r w:rsidRPr="00B00EE6">
        <w:rPr>
          <w:sz w:val="20"/>
          <w:szCs w:val="20"/>
        </w:rPr>
        <w:t xml:space="preserve">s ground-truth class. This can alleviate the vanishing of the gradient when the value of the cross-entropy loss is close to zero.  </w:t>
      </w:r>
      <w:r w:rsidR="00326430" w:rsidRPr="00B00EE6">
        <w:rPr>
          <w:sz w:val="20"/>
          <w:szCs w:val="20"/>
        </w:rPr>
        <w:t xml:space="preserve">The authors of </w:t>
      </w:r>
      <w:r w:rsidR="00326430" w:rsidRPr="00B00EE6">
        <w:rPr>
          <w:sz w:val="20"/>
          <w:szCs w:val="20"/>
        </w:rPr>
        <w:fldChar w:fldCharType="begin" w:fldLock="1"/>
      </w:r>
      <w:r w:rsidR="00893D63" w:rsidRPr="00B00EE6">
        <w:rPr>
          <w:sz w:val="20"/>
          <w:szCs w:val="20"/>
        </w:rPr>
        <w:instrText>ADDIN CSL_CITATION {"citationItems":[{"id":"ITEM-1","itemData":{"DOI":"10.1049/iet-cvi.2018.5187","ISSN":"VO  - 12","author":[{"dropping-particle":"","family":"Solmaz","given":"B","non-dropping-particle":"","parse-names":false,"suffix":""},{"dropping-particle":"","family":"Gundogdu","given":"E","non-dropping-particle":"","parse-names":false,"suffix":""},{"dropping-particle":"","family":"Yucesoy","given":"V","non-dropping-particle":"","parse-names":false,"suffix":""},{"dropping-particle":"","family":"Koç","given":"A","non-dropping-particle":"","parse-names":false,"suffix":""},{"dropping-particle":"","family":"Alatan","given":"A A","non-dropping-particle":"","parse-names":false,"suffix":""}],"container-title":"IET Computer Vision","id":"ITEM-1","issue":"8","issued":{"date-parts":[["2018"]]},"page":"1121-1132","title":"Fine-grained recognition of maritime vessels and land vehicles by deep feature embedding","type":"article-journal","volume":"12"},"uris":["http://www.mendeley.com/documents/?uuid=f6787ca0-eb48-4a5a-975f-0b6db246088f"]}],"mendeley":{"formattedCitation":"[20]","plainTextFormattedCitation":"[20]","previouslyFormattedCitation":"[20]"},"properties":{"noteIndex":0},"schema":"https://github.com/citation-style-language/schema/raw/master/csl-citation.json"}</w:instrText>
      </w:r>
      <w:r w:rsidR="00326430" w:rsidRPr="00B00EE6">
        <w:rPr>
          <w:sz w:val="20"/>
          <w:szCs w:val="20"/>
        </w:rPr>
        <w:fldChar w:fldCharType="separate"/>
      </w:r>
      <w:r w:rsidR="0026383A" w:rsidRPr="00B00EE6">
        <w:rPr>
          <w:noProof/>
          <w:sz w:val="20"/>
          <w:szCs w:val="20"/>
        </w:rPr>
        <w:t>[20]</w:t>
      </w:r>
      <w:r w:rsidR="00326430" w:rsidRPr="00B00EE6">
        <w:rPr>
          <w:sz w:val="20"/>
          <w:szCs w:val="20"/>
        </w:rPr>
        <w:fldChar w:fldCharType="end"/>
      </w:r>
      <w:r w:rsidR="00326430" w:rsidRPr="00B00EE6">
        <w:rPr>
          <w:sz w:val="20"/>
          <w:szCs w:val="20"/>
        </w:rPr>
        <w:t xml:space="preserve">  and </w:t>
      </w:r>
      <w:r w:rsidR="00326430" w:rsidRPr="00B00EE6">
        <w:rPr>
          <w:sz w:val="20"/>
          <w:szCs w:val="20"/>
        </w:rPr>
        <w:fldChar w:fldCharType="begin" w:fldLock="1"/>
      </w:r>
      <w:r w:rsidR="00893D63" w:rsidRPr="00B00EE6">
        <w:rPr>
          <w:sz w:val="20"/>
          <w:szCs w:val="20"/>
        </w:rPr>
        <w:instrText>ADDIN CSL_CITATION {"citationItems":[{"id":"ITEM-1","itemData":{"DOI":"10.1109/ICSAI.2017.8248336","ISBN":"VO  -","author":[{"dropping-particle":"","family":"Tian","given":"Y","non-dropping-particle":"","parse-names":false,"suffix":""},{"dropping-particle":"","family":"Zhang","given":"D","non-dropping-particle":"","parse-names":false,"suffix":""},{"dropping-particle":"","family":"Jing","given":"C","non-dropping-particle":"","parse-names":false,"suffix":""},{"dropping-particle":"","family":"Chu","given":"D","non-dropping-particle":"","parse-names":false,"suffix":""},{"dropping-particle":"","family":"Yang","given":"L","non-dropping-particle":"","parse-names":false,"suffix":""}],"container-title":"2017 4th International Conference on Systems and Informatics (ICSAI)","id":"ITEM-1","issued":{"date-parts":[["2017"]]},"page":"459-463","title":"Multi-task convolutional neural network for car attribute recognition","type":"paper-conference"},"uris":["http://www.mendeley.com/documents/?uuid=85642170-a1ca-462f-a625-6b46f1115feb"]}],"mendeley":{"formattedCitation":"[21]","plainTextFormattedCitation":"[21]","previouslyFormattedCitation":"[21]"},"properties":{"noteIndex":0},"schema":"https://github.com/citation-style-language/schema/raw/master/csl-citation.json"}</w:instrText>
      </w:r>
      <w:r w:rsidR="00326430" w:rsidRPr="00B00EE6">
        <w:rPr>
          <w:sz w:val="20"/>
          <w:szCs w:val="20"/>
        </w:rPr>
        <w:fldChar w:fldCharType="separate"/>
      </w:r>
      <w:r w:rsidR="0026383A" w:rsidRPr="00B00EE6">
        <w:rPr>
          <w:noProof/>
          <w:sz w:val="20"/>
          <w:szCs w:val="20"/>
        </w:rPr>
        <w:t>[21]</w:t>
      </w:r>
      <w:r w:rsidR="00326430" w:rsidRPr="00B00EE6">
        <w:rPr>
          <w:sz w:val="20"/>
          <w:szCs w:val="20"/>
        </w:rPr>
        <w:fldChar w:fldCharType="end"/>
      </w:r>
      <w:r w:rsidR="00326430" w:rsidRPr="00B00EE6">
        <w:rPr>
          <w:sz w:val="20"/>
          <w:szCs w:val="20"/>
        </w:rPr>
        <w:t xml:space="preserve"> propose multitask convolutional networks </w:t>
      </w:r>
      <w:r w:rsidR="000D0736" w:rsidRPr="00B00EE6">
        <w:rPr>
          <w:sz w:val="20"/>
          <w:szCs w:val="20"/>
        </w:rPr>
        <w:t xml:space="preserve">when working with vehicle datasets. </w:t>
      </w:r>
      <w:r w:rsidR="000D0736" w:rsidRPr="00B00EE6">
        <w:rPr>
          <w:sz w:val="20"/>
          <w:szCs w:val="20"/>
        </w:rPr>
        <w:fldChar w:fldCharType="begin" w:fldLock="1"/>
      </w:r>
      <w:r w:rsidR="00893D63" w:rsidRPr="00B00EE6">
        <w:rPr>
          <w:sz w:val="20"/>
          <w:szCs w:val="20"/>
        </w:rPr>
        <w:instrText>ADDIN CSL_CITATION {"citationItems":[{"id":"ITEM-1","itemData":{"DOI":"10.1049/iet-cvi.2018.5187","ISSN":"VO  - 12","author":[{"dropping-particle":"","family":"Solmaz","given":"B","non-dropping-particle":"","parse-names":false,"suffix":""},{"dropping-particle":"","family":"Gundogdu","given":"E","non-dropping-particle":"","parse-names":false,"suffix":""},{"dropping-particle":"","family":"Yucesoy","given":"V","non-dropping-particle":"","parse-names":false,"suffix":""},{"dropping-particle":"","family":"Koç","given":"A","non-dropping-particle":"","parse-names":false,"suffix":""},{"dropping-particle":"","family":"Alatan","given":"A A","non-dropping-particle":"","parse-names":false,"suffix":""}],"container-title":"IET Computer Vision","id":"ITEM-1","issue":"8","issued":{"date-parts":[["2018"]]},"page":"1121-1132","title":"Fine-grained recognition of maritime vessels and land vehicles by deep feature embedding","type":"article-journal","volume":"12"},"uris":["http://www.mendeley.com/documents/?uuid=f6787ca0-eb48-4a5a-975f-0b6db246088f"]}],"mendeley":{"formattedCitation":"[20]","plainTextFormattedCitation":"[20]","previouslyFormattedCitation":"[20]"},"properties":{"noteIndex":0},"schema":"https://github.com/citation-style-language/schema/raw/master/csl-citation.json"}</w:instrText>
      </w:r>
      <w:r w:rsidR="000D0736" w:rsidRPr="00B00EE6">
        <w:rPr>
          <w:sz w:val="20"/>
          <w:szCs w:val="20"/>
        </w:rPr>
        <w:fldChar w:fldCharType="separate"/>
      </w:r>
      <w:r w:rsidR="000D0736" w:rsidRPr="00B00EE6">
        <w:rPr>
          <w:noProof/>
          <w:sz w:val="20"/>
          <w:szCs w:val="20"/>
        </w:rPr>
        <w:t>[20]</w:t>
      </w:r>
      <w:r w:rsidR="000D0736" w:rsidRPr="00B00EE6">
        <w:rPr>
          <w:sz w:val="20"/>
          <w:szCs w:val="20"/>
        </w:rPr>
        <w:fldChar w:fldCharType="end"/>
      </w:r>
      <w:r w:rsidR="000D0736" w:rsidRPr="00B00EE6">
        <w:rPr>
          <w:sz w:val="20"/>
          <w:szCs w:val="20"/>
        </w:rPr>
        <w:t xml:space="preserve"> research is evaluated on a model’s performance to retrieve images of the same type. </w:t>
      </w:r>
      <w:r w:rsidR="003B4FAA" w:rsidRPr="00B00EE6">
        <w:rPr>
          <w:sz w:val="20"/>
          <w:szCs w:val="20"/>
        </w:rPr>
        <w:t xml:space="preserve">They found that when coarse and fine-grained labels were used with appropriate loss function, the model retrieval accuracy would improve from other state-of-the-art results. </w:t>
      </w:r>
      <w:r w:rsidR="003B4FAA" w:rsidRPr="00B00EE6">
        <w:rPr>
          <w:sz w:val="20"/>
          <w:szCs w:val="20"/>
        </w:rPr>
        <w:fldChar w:fldCharType="begin" w:fldLock="1"/>
      </w:r>
      <w:r w:rsidR="00893D63" w:rsidRPr="00B00EE6">
        <w:rPr>
          <w:sz w:val="20"/>
          <w:szCs w:val="20"/>
        </w:rPr>
        <w:instrText>ADDIN CSL_CITATION {"citationItems":[{"id":"ITEM-1","itemData":{"DOI":"10.1109/ICSAI.2017.8248336","ISBN":"VO  -","author":[{"dropping-particle":"","family":"Tian","given":"Y","non-dropping-particle":"","parse-names":false,"suffix":""},{"dropping-particle":"","family":"Zhang","given":"D","non-dropping-particle":"","parse-names":false,"suffix":""},{"dropping-particle":"","family":"Jing","given":"C","non-dropping-particle":"","parse-names":false,"suffix":""},{"dropping-particle":"","family":"Chu","given":"D","non-dropping-particle":"","parse-names":false,"suffix":""},{"dropping-particle":"","family":"Yang","given":"L","non-dropping-particle":"","parse-names":false,"suffix":""}],"container-title":"2017 4th International Conference on Systems and Informatics (ICSAI)","id":"ITEM-1","issued":{"date-parts":[["2017"]]},"page":"459-463","title":"Multi-task convolutional neural network for car attribute recognition","type":"paper-conference"},"uris":["http://www.mendeley.com/documents/?uuid=85642170-a1ca-462f-a625-6b46f1115feb"]}],"mendeley":{"formattedCitation":"[21]","plainTextFormattedCitation":"[21]","previouslyFormattedCitation":"[21]"},"properties":{"noteIndex":0},"schema":"https://github.com/citation-style-language/schema/raw/master/csl-citation.json"}</w:instrText>
      </w:r>
      <w:r w:rsidR="003B4FAA" w:rsidRPr="00B00EE6">
        <w:rPr>
          <w:sz w:val="20"/>
          <w:szCs w:val="20"/>
        </w:rPr>
        <w:fldChar w:fldCharType="separate"/>
      </w:r>
      <w:r w:rsidR="003B4FAA" w:rsidRPr="00B00EE6">
        <w:rPr>
          <w:noProof/>
          <w:sz w:val="20"/>
          <w:szCs w:val="20"/>
        </w:rPr>
        <w:t>[21]</w:t>
      </w:r>
      <w:r w:rsidR="003B4FAA" w:rsidRPr="00B00EE6">
        <w:rPr>
          <w:sz w:val="20"/>
          <w:szCs w:val="20"/>
        </w:rPr>
        <w:fldChar w:fldCharType="end"/>
      </w:r>
      <w:r w:rsidR="00455A07" w:rsidRPr="00B00EE6">
        <w:rPr>
          <w:sz w:val="20"/>
          <w:szCs w:val="20"/>
        </w:rPr>
        <w:t>’s</w:t>
      </w:r>
      <w:r w:rsidR="003B4FAA" w:rsidRPr="00B00EE6">
        <w:rPr>
          <w:sz w:val="20"/>
          <w:szCs w:val="20"/>
        </w:rPr>
        <w:t xml:space="preserve"> goal is to classify a vehicle type and colo</w:t>
      </w:r>
      <w:r w:rsidR="0007046C" w:rsidRPr="00B00EE6">
        <w:rPr>
          <w:sz w:val="20"/>
          <w:szCs w:val="20"/>
        </w:rPr>
        <w:t>u</w:t>
      </w:r>
      <w:r w:rsidR="003B4FAA" w:rsidRPr="00B00EE6">
        <w:rPr>
          <w:sz w:val="20"/>
          <w:szCs w:val="20"/>
        </w:rPr>
        <w:t>r. They again found that combining both these tasks into one model outperformed single-task classifiers and sped up execution time.</w:t>
      </w:r>
    </w:p>
    <w:p w14:paraId="1EE2CC68" w14:textId="77777777" w:rsidR="007F4F44" w:rsidRPr="00B00EE6" w:rsidRDefault="005475A6" w:rsidP="007F4F44">
      <w:pPr>
        <w:pStyle w:val="Heading1"/>
        <w:jc w:val="left"/>
        <w:rPr>
          <w:sz w:val="20"/>
        </w:rPr>
      </w:pPr>
      <w:bookmarkStart w:id="1" w:name="_Ref38392705"/>
      <w:r w:rsidRPr="00B00EE6">
        <w:rPr>
          <w:sz w:val="20"/>
        </w:rPr>
        <w:t>Technical</w:t>
      </w:r>
      <w:r w:rsidR="005132A7" w:rsidRPr="00B00EE6">
        <w:rPr>
          <w:sz w:val="20"/>
        </w:rPr>
        <w:t xml:space="preserve"> </w:t>
      </w:r>
      <w:r w:rsidR="004901A5" w:rsidRPr="00B00EE6">
        <w:rPr>
          <w:sz w:val="20"/>
        </w:rPr>
        <w:t>Section</w:t>
      </w:r>
      <w:bookmarkEnd w:id="1"/>
    </w:p>
    <w:p w14:paraId="7DC87729" w14:textId="3AFEF784" w:rsidR="005132A7" w:rsidRPr="00B00EE6" w:rsidRDefault="005475A6" w:rsidP="003A6C2D">
      <w:pPr>
        <w:rPr>
          <w:sz w:val="20"/>
          <w:szCs w:val="20"/>
        </w:rPr>
      </w:pPr>
      <w:r w:rsidRPr="00B00EE6">
        <w:rPr>
          <w:sz w:val="20"/>
          <w:szCs w:val="20"/>
        </w:rPr>
        <w:t xml:space="preserve">A deep learning approach is proposed in this paper to improve the classification </w:t>
      </w:r>
      <w:r w:rsidR="003A6C2D" w:rsidRPr="00B00EE6">
        <w:rPr>
          <w:sz w:val="20"/>
          <w:szCs w:val="20"/>
        </w:rPr>
        <w:t>of</w:t>
      </w:r>
      <w:r w:rsidRPr="00B00EE6">
        <w:rPr>
          <w:sz w:val="20"/>
          <w:szCs w:val="20"/>
        </w:rPr>
        <w:t xml:space="preserve"> </w:t>
      </w:r>
      <w:r w:rsidR="00276655" w:rsidRPr="00B00EE6">
        <w:rPr>
          <w:sz w:val="20"/>
          <w:szCs w:val="20"/>
        </w:rPr>
        <w:t>low-resolution</w:t>
      </w:r>
      <w:r w:rsidRPr="00B00EE6">
        <w:rPr>
          <w:sz w:val="20"/>
          <w:szCs w:val="20"/>
        </w:rPr>
        <w:t xml:space="preserve"> images in fine-grained detail. The first approach used</w:t>
      </w:r>
      <w:r w:rsidR="00455A07" w:rsidRPr="00B00EE6">
        <w:rPr>
          <w:sz w:val="20"/>
          <w:szCs w:val="20"/>
        </w:rPr>
        <w:t>,</w:t>
      </w:r>
      <w:r w:rsidRPr="00B00EE6">
        <w:rPr>
          <w:sz w:val="20"/>
          <w:szCs w:val="20"/>
        </w:rPr>
        <w:t xml:space="preserve"> builds on the research from </w:t>
      </w:r>
      <w:r w:rsidRPr="00B00EE6">
        <w:rPr>
          <w:sz w:val="20"/>
          <w:szCs w:val="20"/>
        </w:rPr>
        <w:fldChar w:fldCharType="begin" w:fldLock="1"/>
      </w:r>
      <w:r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Pr="00B00EE6">
        <w:rPr>
          <w:sz w:val="20"/>
          <w:szCs w:val="20"/>
        </w:rPr>
        <w:fldChar w:fldCharType="separate"/>
      </w:r>
      <w:r w:rsidRPr="00B00EE6">
        <w:rPr>
          <w:noProof/>
          <w:sz w:val="20"/>
          <w:szCs w:val="20"/>
        </w:rPr>
        <w:t>[22]</w:t>
      </w:r>
      <w:r w:rsidRPr="00B00EE6">
        <w:rPr>
          <w:sz w:val="20"/>
          <w:szCs w:val="20"/>
        </w:rPr>
        <w:fldChar w:fldCharType="end"/>
      </w:r>
      <w:r w:rsidRPr="00B00EE6">
        <w:rPr>
          <w:sz w:val="20"/>
          <w:szCs w:val="20"/>
        </w:rPr>
        <w:t xml:space="preserve"> to experiment how knowledge </w:t>
      </w:r>
      <w:r w:rsidR="003A6C2D" w:rsidRPr="00B00EE6">
        <w:rPr>
          <w:sz w:val="20"/>
          <w:szCs w:val="20"/>
        </w:rPr>
        <w:t>can be transferred from high-resolution data to low-resolution data. This paper</w:t>
      </w:r>
      <w:r w:rsidR="00276655" w:rsidRPr="00B00EE6">
        <w:rPr>
          <w:sz w:val="20"/>
          <w:szCs w:val="20"/>
        </w:rPr>
        <w:t xml:space="preserve"> builds on </w:t>
      </w:r>
      <w:r w:rsidR="007105BE" w:rsidRPr="00B00EE6">
        <w:rPr>
          <w:sz w:val="20"/>
          <w:szCs w:val="20"/>
        </w:rPr>
        <w:t xml:space="preserve">their </w:t>
      </w:r>
      <w:r w:rsidR="00276655" w:rsidRPr="00B00EE6">
        <w:rPr>
          <w:sz w:val="20"/>
          <w:szCs w:val="20"/>
        </w:rPr>
        <w:t xml:space="preserve">research to investigate if </w:t>
      </w:r>
      <w:r w:rsidR="003A6C2D" w:rsidRPr="00B00EE6">
        <w:rPr>
          <w:sz w:val="20"/>
          <w:szCs w:val="20"/>
        </w:rPr>
        <w:t xml:space="preserve">knowledge </w:t>
      </w:r>
      <w:r w:rsidR="00276655" w:rsidRPr="00B00EE6">
        <w:rPr>
          <w:sz w:val="20"/>
          <w:szCs w:val="20"/>
        </w:rPr>
        <w:t>can</w:t>
      </w:r>
      <w:r w:rsidR="003A6C2D" w:rsidRPr="00B00EE6">
        <w:rPr>
          <w:sz w:val="20"/>
          <w:szCs w:val="20"/>
        </w:rPr>
        <w:t xml:space="preserve"> be transferred from </w:t>
      </w:r>
      <w:r w:rsidR="00276655" w:rsidRPr="00B00EE6">
        <w:rPr>
          <w:sz w:val="20"/>
          <w:szCs w:val="20"/>
        </w:rPr>
        <w:t>the high-resolution</w:t>
      </w:r>
      <w:r w:rsidR="003A6C2D" w:rsidRPr="00B00EE6">
        <w:rPr>
          <w:sz w:val="20"/>
          <w:szCs w:val="20"/>
        </w:rPr>
        <w:t xml:space="preserve"> cars-196 dataset to the </w:t>
      </w:r>
      <w:r w:rsidR="00276655" w:rsidRPr="00B00EE6">
        <w:rPr>
          <w:sz w:val="20"/>
          <w:szCs w:val="20"/>
        </w:rPr>
        <w:t>low-resolution Boxcar’s</w:t>
      </w:r>
      <w:r w:rsidR="003A6C2D" w:rsidRPr="00B00EE6">
        <w:rPr>
          <w:sz w:val="20"/>
          <w:szCs w:val="20"/>
        </w:rPr>
        <w:t xml:space="preserve"> dataset. </w:t>
      </w:r>
      <w:r w:rsidR="00276655" w:rsidRPr="00B00EE6">
        <w:rPr>
          <w:sz w:val="20"/>
          <w:szCs w:val="20"/>
        </w:rPr>
        <w:t>Several n</w:t>
      </w:r>
      <w:r w:rsidR="003A6C2D" w:rsidRPr="00B00EE6">
        <w:rPr>
          <w:sz w:val="20"/>
          <w:szCs w:val="20"/>
        </w:rPr>
        <w:t xml:space="preserve">eural networks will be trained on the cars-196 dataset </w:t>
      </w:r>
      <w:r w:rsidR="00276655" w:rsidRPr="00B00EE6">
        <w:rPr>
          <w:sz w:val="20"/>
          <w:szCs w:val="20"/>
        </w:rPr>
        <w:t xml:space="preserve">using different training </w:t>
      </w:r>
      <w:r w:rsidR="00D30A45" w:rsidRPr="00B00EE6">
        <w:rPr>
          <w:sz w:val="20"/>
          <w:szCs w:val="20"/>
        </w:rPr>
        <w:t>strategies</w:t>
      </w:r>
      <w:r w:rsidR="007105BE" w:rsidRPr="00B00EE6">
        <w:rPr>
          <w:sz w:val="20"/>
          <w:szCs w:val="20"/>
        </w:rPr>
        <w:t xml:space="preserve"> proposed in </w:t>
      </w:r>
      <w:r w:rsidR="007105BE" w:rsidRPr="00B00EE6">
        <w:rPr>
          <w:sz w:val="20"/>
          <w:szCs w:val="20"/>
        </w:rPr>
        <w:fldChar w:fldCharType="begin" w:fldLock="1"/>
      </w:r>
      <w:r w:rsidR="007105BE"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007105BE" w:rsidRPr="00B00EE6">
        <w:rPr>
          <w:sz w:val="20"/>
          <w:szCs w:val="20"/>
        </w:rPr>
        <w:fldChar w:fldCharType="separate"/>
      </w:r>
      <w:r w:rsidR="007105BE" w:rsidRPr="00B00EE6">
        <w:rPr>
          <w:noProof/>
          <w:sz w:val="20"/>
          <w:szCs w:val="20"/>
        </w:rPr>
        <w:t>[22]</w:t>
      </w:r>
      <w:r w:rsidR="007105BE" w:rsidRPr="00B00EE6">
        <w:rPr>
          <w:sz w:val="20"/>
          <w:szCs w:val="20"/>
        </w:rPr>
        <w:fldChar w:fldCharType="end"/>
      </w:r>
      <w:r w:rsidR="003A6C2D" w:rsidRPr="00B00EE6">
        <w:rPr>
          <w:sz w:val="20"/>
          <w:szCs w:val="20"/>
        </w:rPr>
        <w:t xml:space="preserve"> and then </w:t>
      </w:r>
      <w:r w:rsidR="00580570">
        <w:rPr>
          <w:sz w:val="20"/>
          <w:szCs w:val="20"/>
        </w:rPr>
        <w:t>fine-tune</w:t>
      </w:r>
      <w:r w:rsidR="003A6C2D" w:rsidRPr="00B00EE6">
        <w:rPr>
          <w:sz w:val="20"/>
          <w:szCs w:val="20"/>
        </w:rPr>
        <w:t xml:space="preserve">d on the </w:t>
      </w:r>
      <w:r w:rsidR="00276655" w:rsidRPr="00B00EE6">
        <w:rPr>
          <w:sz w:val="20"/>
          <w:szCs w:val="20"/>
        </w:rPr>
        <w:t>B</w:t>
      </w:r>
      <w:r w:rsidR="003A6C2D" w:rsidRPr="00B00EE6">
        <w:rPr>
          <w:sz w:val="20"/>
          <w:szCs w:val="20"/>
        </w:rPr>
        <w:t>ox</w:t>
      </w:r>
      <w:r w:rsidR="00276655" w:rsidRPr="00B00EE6">
        <w:rPr>
          <w:sz w:val="20"/>
          <w:szCs w:val="20"/>
        </w:rPr>
        <w:t>C</w:t>
      </w:r>
      <w:r w:rsidR="003A6C2D" w:rsidRPr="00B00EE6">
        <w:rPr>
          <w:sz w:val="20"/>
          <w:szCs w:val="20"/>
        </w:rPr>
        <w:t>ars dataset.</w:t>
      </w:r>
      <w:r w:rsidR="00D30A45" w:rsidRPr="00B00EE6">
        <w:rPr>
          <w:sz w:val="20"/>
          <w:szCs w:val="20"/>
        </w:rPr>
        <w:t xml:space="preserve"> </w:t>
      </w:r>
      <w:r w:rsidRPr="00B00EE6">
        <w:rPr>
          <w:sz w:val="20"/>
          <w:szCs w:val="20"/>
        </w:rPr>
        <w:t>Multitask and auxiliary learning are then explored to measure</w:t>
      </w:r>
      <w:r w:rsidR="003A6C2D" w:rsidRPr="00B00EE6">
        <w:rPr>
          <w:sz w:val="20"/>
          <w:szCs w:val="20"/>
        </w:rPr>
        <w:t xml:space="preserve"> the</w:t>
      </w:r>
      <w:r w:rsidR="00276655" w:rsidRPr="00B00EE6">
        <w:rPr>
          <w:sz w:val="20"/>
          <w:szCs w:val="20"/>
        </w:rPr>
        <w:t>ir</w:t>
      </w:r>
      <w:r w:rsidR="003A6C2D" w:rsidRPr="00B00EE6">
        <w:rPr>
          <w:sz w:val="20"/>
          <w:szCs w:val="20"/>
        </w:rPr>
        <w:t xml:space="preserve"> </w:t>
      </w:r>
      <w:r w:rsidRPr="00B00EE6">
        <w:rPr>
          <w:sz w:val="20"/>
          <w:szCs w:val="20"/>
        </w:rPr>
        <w:t>effect</w:t>
      </w:r>
      <w:r w:rsidR="00276655" w:rsidRPr="00B00EE6">
        <w:rPr>
          <w:sz w:val="20"/>
          <w:szCs w:val="20"/>
        </w:rPr>
        <w:t xml:space="preserve"> on</w:t>
      </w:r>
      <w:r w:rsidRPr="00B00EE6">
        <w:rPr>
          <w:sz w:val="20"/>
          <w:szCs w:val="20"/>
        </w:rPr>
        <w:t xml:space="preserve"> </w:t>
      </w:r>
      <w:r w:rsidR="003A6C2D" w:rsidRPr="00B00EE6">
        <w:rPr>
          <w:sz w:val="20"/>
          <w:szCs w:val="20"/>
        </w:rPr>
        <w:t>fine-grained classification</w:t>
      </w:r>
      <w:r w:rsidRPr="00B00EE6">
        <w:rPr>
          <w:sz w:val="20"/>
          <w:szCs w:val="20"/>
        </w:rPr>
        <w:t>. Multitask learning</w:t>
      </w:r>
      <w:r w:rsidR="00BF27BE" w:rsidRPr="00B00EE6">
        <w:rPr>
          <w:sz w:val="20"/>
          <w:szCs w:val="20"/>
        </w:rPr>
        <w:t xml:space="preserve">, seen in </w:t>
      </w:r>
      <w:r w:rsidRPr="00B00EE6">
        <w:rPr>
          <w:sz w:val="20"/>
          <w:szCs w:val="20"/>
        </w:rPr>
        <w:fldChar w:fldCharType="begin" w:fldLock="1"/>
      </w:r>
      <w:r w:rsidR="003D30FD">
        <w:rPr>
          <w:sz w:val="20"/>
          <w:szCs w:val="20"/>
        </w:rPr>
        <w:instrText>ADDIN CSL_CITATION {"citationItems":[{"id":"ITEM-1","itemData":{"DOI":"10.1049/iet-cvi.2018.5187","ISSN":"VO  - 12","author":[{"dropping-particle":"","family":"Solmaz","given":"B","non-dropping-particle":"","parse-names":false,"suffix":""},{"dropping-particle":"","family":"Gundogdu","given":"E","non-dropping-particle":"","parse-names":false,"suffix":""},{"dropping-particle":"","family":"Yucesoy","given":"V","non-dropping-particle":"","parse-names":false,"suffix":""},{"dropping-particle":"","family":"Koç","given":"A","non-dropping-particle":"","parse-names":false,"suffix":""},{"dropping-particle":"","family":"Alatan","given":"A A","non-dropping-particle":"","parse-names":false,"suffix":""}],"container-title":"IET Computer Vision","id":"ITEM-1","issue":"8","issued":{"date-parts":[["2018"]]},"page":"1121-1132","title":"Fine-grained recognition of maritime vessels and land vehicles by deep feature embedding","type":"article-journal","volume":"12"},"uris":["http://www.mendeley.com/documents/?uuid=f6787ca0-eb48-4a5a-975f-0b6db246088f"]},{"id":"ITEM-2","itemData":{"DOI":"10.1109/ICSAI.2017.8248336","ISBN":"VO  -","author":[{"dropping-particle":"","family":"Tian","given":"Y","non-dropping-particle":"","parse-names":false,"suffix":""},{"dropping-particle":"","family":"Zhang","given":"D","non-dropping-particle":"","parse-names":false,"suffix":""},{"dropping-particle":"","family":"Jing","given":"C","non-dropping-particle":"","parse-names":false,"suffix":""},{"dropping-particle":"","family":"Chu","given":"D","non-dropping-particle":"","parse-names":false,"suffix":""},{"dropping-particle":"","family":"Yang","given":"L","non-dropping-particle":"","parse-names":false,"suffix":""}],"container-title":"2017 4th International Conference on Systems and Informatics (ICSAI)","id":"ITEM-2","issued":{"date-parts":[["2017"]]},"page":"459-463","title":"Multi-task convolutional neural network for car attribute recognition","type":"paper-conference"},"uris":["http://www.mendeley.com/documents/?uuid=85642170-a1ca-462f-a625-6b46f1115feb"]}],"mendeley":{"formattedCitation":"[20], [21]","plainTextFormattedCitation":"[20], [21]","previouslyFormattedCitation":"[20], [21]"},"properties":{"noteIndex":0},"schema":"https://github.com/citation-style-language/schema/raw/master/csl-citation.json"}</w:instrText>
      </w:r>
      <w:r w:rsidRPr="00B00EE6">
        <w:rPr>
          <w:sz w:val="20"/>
          <w:szCs w:val="20"/>
        </w:rPr>
        <w:fldChar w:fldCharType="separate"/>
      </w:r>
      <w:r w:rsidR="00CF030C" w:rsidRPr="00B00EE6">
        <w:rPr>
          <w:noProof/>
          <w:sz w:val="20"/>
          <w:szCs w:val="20"/>
        </w:rPr>
        <w:t>[20], [21]</w:t>
      </w:r>
      <w:r w:rsidRPr="00B00EE6">
        <w:rPr>
          <w:sz w:val="20"/>
          <w:szCs w:val="20"/>
        </w:rPr>
        <w:fldChar w:fldCharType="end"/>
      </w:r>
      <w:r w:rsidR="00BF27BE" w:rsidRPr="00B00EE6">
        <w:rPr>
          <w:sz w:val="20"/>
          <w:szCs w:val="20"/>
        </w:rPr>
        <w:t>,</w:t>
      </w:r>
      <w:r w:rsidRPr="00B00EE6">
        <w:rPr>
          <w:sz w:val="20"/>
          <w:szCs w:val="20"/>
        </w:rPr>
        <w:t xml:space="preserve"> </w:t>
      </w:r>
      <w:r w:rsidR="00BF27BE" w:rsidRPr="00B00EE6">
        <w:rPr>
          <w:sz w:val="20"/>
          <w:szCs w:val="20"/>
        </w:rPr>
        <w:t>classif</w:t>
      </w:r>
      <w:r w:rsidR="003523F4" w:rsidRPr="00B00EE6">
        <w:rPr>
          <w:sz w:val="20"/>
          <w:szCs w:val="20"/>
        </w:rPr>
        <w:t xml:space="preserve">ies the </w:t>
      </w:r>
      <w:r w:rsidR="00BF27BE" w:rsidRPr="00B00EE6">
        <w:rPr>
          <w:sz w:val="20"/>
          <w:szCs w:val="20"/>
        </w:rPr>
        <w:t>individua</w:t>
      </w:r>
      <w:r w:rsidR="003523F4" w:rsidRPr="00B00EE6">
        <w:rPr>
          <w:sz w:val="20"/>
          <w:szCs w:val="20"/>
        </w:rPr>
        <w:t>l</w:t>
      </w:r>
      <w:r w:rsidR="00BF27BE" w:rsidRPr="00B00EE6">
        <w:rPr>
          <w:sz w:val="20"/>
          <w:szCs w:val="20"/>
        </w:rPr>
        <w:t xml:space="preserve"> parts of the fine-grain label</w:t>
      </w:r>
      <w:r w:rsidR="003A6C2D" w:rsidRPr="00B00EE6">
        <w:rPr>
          <w:sz w:val="20"/>
          <w:szCs w:val="20"/>
        </w:rPr>
        <w:t>. A</w:t>
      </w:r>
      <w:r w:rsidRPr="00B00EE6">
        <w:rPr>
          <w:sz w:val="20"/>
          <w:szCs w:val="20"/>
        </w:rPr>
        <w:t xml:space="preserve">uxiliary learning </w:t>
      </w:r>
      <w:r w:rsidRPr="00B00EE6">
        <w:rPr>
          <w:sz w:val="20"/>
          <w:szCs w:val="20"/>
        </w:rPr>
        <w:fldChar w:fldCharType="begin" w:fldLock="1"/>
      </w:r>
      <w:r w:rsidR="009269E9" w:rsidRPr="00B00EE6">
        <w:rPr>
          <w:sz w:val="20"/>
          <w:szCs w:val="20"/>
        </w:rPr>
        <w:instrText>ADDIN CSL_CITATION {"citationItems":[{"id":"ITEM-1","itemData":{"author":[{"dropping-particle":"","family":"Liebel","given":"Lukas","non-dropping-particle":"","parse-names":false,"suffix":""},{"dropping-particle":"","family":"Körner","given":"Marco","non-dropping-particle":"","parse-names":false,"suffix":""}],"container-title":"CoRR","id":"ITEM-1","issued":{"date-parts":[["2018"]]},"title":"Auxiliary Tasks in Multi-task Learning","type":"article-journal","volume":"abs/1805.0"},"uris":["http://www.mendeley.com/documents/?uuid=de225c39-11c7-4e8b-8a22-23f90122a11f"]}],"mendeley":{"formattedCitation":"[23]","plainTextFormattedCitation":"[23]","previouslyFormattedCitation":"[23]"},"properties":{"noteIndex":0},"schema":"https://github.com/citation-style-language/schema/raw/master/csl-citation.json"}</w:instrText>
      </w:r>
      <w:r w:rsidRPr="00B00EE6">
        <w:rPr>
          <w:sz w:val="20"/>
          <w:szCs w:val="20"/>
        </w:rPr>
        <w:fldChar w:fldCharType="separate"/>
      </w:r>
      <w:r w:rsidRPr="00B00EE6">
        <w:rPr>
          <w:noProof/>
          <w:sz w:val="20"/>
          <w:szCs w:val="20"/>
        </w:rPr>
        <w:t>[23]</w:t>
      </w:r>
      <w:r w:rsidRPr="00B00EE6">
        <w:rPr>
          <w:sz w:val="20"/>
          <w:szCs w:val="20"/>
        </w:rPr>
        <w:fldChar w:fldCharType="end"/>
      </w:r>
      <w:r w:rsidRPr="00B00EE6">
        <w:rPr>
          <w:sz w:val="20"/>
          <w:szCs w:val="20"/>
        </w:rPr>
        <w:t xml:space="preserve"> will </w:t>
      </w:r>
      <w:r w:rsidR="003A6C2D" w:rsidRPr="00B00EE6">
        <w:rPr>
          <w:sz w:val="20"/>
          <w:szCs w:val="20"/>
        </w:rPr>
        <w:t xml:space="preserve">build on the multitask </w:t>
      </w:r>
      <w:r w:rsidR="003A6C2D" w:rsidRPr="00B00EE6">
        <w:rPr>
          <w:sz w:val="20"/>
          <w:szCs w:val="20"/>
        </w:rPr>
        <w:lastRenderedPageBreak/>
        <w:t xml:space="preserve">learning </w:t>
      </w:r>
      <w:r w:rsidR="00D30A45" w:rsidRPr="00B00EE6">
        <w:rPr>
          <w:sz w:val="20"/>
          <w:szCs w:val="20"/>
        </w:rPr>
        <w:t xml:space="preserve">models </w:t>
      </w:r>
      <w:r w:rsidR="003A6C2D" w:rsidRPr="00B00EE6">
        <w:rPr>
          <w:sz w:val="20"/>
          <w:szCs w:val="20"/>
        </w:rPr>
        <w:t xml:space="preserve">and use the </w:t>
      </w:r>
      <w:r w:rsidR="009742B5" w:rsidRPr="00B00EE6">
        <w:rPr>
          <w:sz w:val="20"/>
          <w:szCs w:val="20"/>
        </w:rPr>
        <w:t>separate labels as extra tasks</w:t>
      </w:r>
      <w:r w:rsidR="003A6C2D" w:rsidRPr="00B00EE6">
        <w:rPr>
          <w:sz w:val="20"/>
          <w:szCs w:val="20"/>
        </w:rPr>
        <w:t xml:space="preserve"> to act as regularisation for the main task,</w:t>
      </w:r>
      <w:r w:rsidRPr="00B00EE6">
        <w:rPr>
          <w:sz w:val="20"/>
          <w:szCs w:val="20"/>
        </w:rPr>
        <w:t xml:space="preserve"> </w:t>
      </w:r>
      <w:r w:rsidR="00D30A45" w:rsidRPr="00B00EE6">
        <w:rPr>
          <w:sz w:val="20"/>
          <w:szCs w:val="20"/>
        </w:rPr>
        <w:t xml:space="preserve">a </w:t>
      </w:r>
      <w:r w:rsidRPr="00B00EE6">
        <w:rPr>
          <w:sz w:val="20"/>
          <w:szCs w:val="20"/>
        </w:rPr>
        <w:t xml:space="preserve">single fine-grained label. </w:t>
      </w:r>
      <w:r w:rsidR="003A6C2D" w:rsidRPr="00B00EE6">
        <w:rPr>
          <w:sz w:val="20"/>
          <w:szCs w:val="20"/>
        </w:rPr>
        <w:t>Finally,</w:t>
      </w:r>
      <w:r w:rsidRPr="00B00EE6">
        <w:rPr>
          <w:sz w:val="20"/>
          <w:szCs w:val="20"/>
        </w:rPr>
        <w:t xml:space="preserve"> a combination of </w:t>
      </w:r>
      <w:r w:rsidR="003A6C2D" w:rsidRPr="00B00EE6">
        <w:rPr>
          <w:sz w:val="20"/>
          <w:szCs w:val="20"/>
        </w:rPr>
        <w:t xml:space="preserve">knowledge transfer and auxiliary learning will be experimented </w:t>
      </w:r>
      <w:r w:rsidR="00276655" w:rsidRPr="00B00EE6">
        <w:rPr>
          <w:sz w:val="20"/>
          <w:szCs w:val="20"/>
        </w:rPr>
        <w:t xml:space="preserve">to investigate if they can </w:t>
      </w:r>
      <w:r w:rsidR="003A6C2D" w:rsidRPr="00B00EE6">
        <w:rPr>
          <w:sz w:val="20"/>
          <w:szCs w:val="20"/>
        </w:rPr>
        <w:t xml:space="preserve">boost </w:t>
      </w:r>
      <w:r w:rsidR="00276655" w:rsidRPr="00B00EE6">
        <w:rPr>
          <w:sz w:val="20"/>
          <w:szCs w:val="20"/>
        </w:rPr>
        <w:t xml:space="preserve">the </w:t>
      </w:r>
      <w:r w:rsidR="003A6C2D" w:rsidRPr="00B00EE6">
        <w:rPr>
          <w:sz w:val="20"/>
          <w:szCs w:val="20"/>
        </w:rPr>
        <w:t>performance</w:t>
      </w:r>
      <w:r w:rsidR="00276655" w:rsidRPr="00B00EE6">
        <w:rPr>
          <w:sz w:val="20"/>
          <w:szCs w:val="20"/>
        </w:rPr>
        <w:t xml:space="preserve"> further when combined</w:t>
      </w:r>
      <w:r w:rsidR="003A6C2D" w:rsidRPr="00B00EE6">
        <w:rPr>
          <w:sz w:val="20"/>
          <w:szCs w:val="20"/>
        </w:rPr>
        <w:t>. Channel pooling</w:t>
      </w:r>
      <w:r w:rsidR="009269E9" w:rsidRPr="00B00EE6">
        <w:rPr>
          <w:sz w:val="20"/>
          <w:szCs w:val="20"/>
        </w:rPr>
        <w:t xml:space="preserve"> </w:t>
      </w:r>
      <w:r w:rsidR="009269E9" w:rsidRPr="00B00EE6">
        <w:rPr>
          <w:sz w:val="20"/>
          <w:szCs w:val="20"/>
        </w:rPr>
        <w:fldChar w:fldCharType="begin" w:fldLock="1"/>
      </w:r>
      <w:r w:rsidR="00C23F85" w:rsidRPr="00B00EE6">
        <w:rPr>
          <w:sz w:val="20"/>
          <w:szCs w:val="20"/>
        </w:rPr>
        <w:instrText>ADDIN CSL_CITATION {"citationItems":[{"id":"ITEM-1","itemData":{"DOI":"10.1109/TITS.2017.2679114","author":[{"dropping-particle":"","family":"Hu","given":"Q","non-dropping-particle":"","parse-names":false,"suffix":""},{"dropping-particle":"","family":"Wang","given":"H","non-dropping-particle":"","parse-names":false,"suffix":""},{"dropping-particle":"","family":"Li","given":"T","non-dropping-particle":"","parse-names":false,"suffix":""},{"dropping-particle":"","family":"Shen","given":"C","non-dropping-particle":"","parse-names":false,"suffix":""}],"container-title":"IEEE Transactions on Intelligent Transportation Systems","id":"ITEM-1","issue":"11","issued":{"date-parts":[["2017"]]},"page":"3147-3156","title":"Deep CNNs With Spatially Weighted Pooling for Fine-Grained Car Recognition","type":"article-journal","volume":"18"},"uris":["http://www.mendeley.com/documents/?uuid=224ea39c-d12f-333e-af48-4a9c493b2711"]}],"mendeley":{"formattedCitation":"[24]","plainTextFormattedCitation":"[24]","previouslyFormattedCitation":"[24]"},"properties":{"noteIndex":0},"schema":"https://github.com/citation-style-language/schema/raw/master/csl-citation.json"}</w:instrText>
      </w:r>
      <w:r w:rsidR="009269E9" w:rsidRPr="00B00EE6">
        <w:rPr>
          <w:sz w:val="20"/>
          <w:szCs w:val="20"/>
        </w:rPr>
        <w:fldChar w:fldCharType="separate"/>
      </w:r>
      <w:r w:rsidR="009269E9" w:rsidRPr="00B00EE6">
        <w:rPr>
          <w:noProof/>
          <w:sz w:val="20"/>
          <w:szCs w:val="20"/>
        </w:rPr>
        <w:t>[24]</w:t>
      </w:r>
      <w:r w:rsidR="009269E9" w:rsidRPr="00B00EE6">
        <w:rPr>
          <w:sz w:val="20"/>
          <w:szCs w:val="20"/>
        </w:rPr>
        <w:fldChar w:fldCharType="end"/>
      </w:r>
      <w:r w:rsidR="003A6C2D" w:rsidRPr="00B00EE6">
        <w:rPr>
          <w:sz w:val="20"/>
          <w:szCs w:val="20"/>
        </w:rPr>
        <w:t xml:space="preserve"> was found to work well in high-resolution </w:t>
      </w:r>
      <w:r w:rsidR="00BF27BE" w:rsidRPr="00B00EE6">
        <w:rPr>
          <w:sz w:val="20"/>
          <w:szCs w:val="20"/>
        </w:rPr>
        <w:t xml:space="preserve">vehicle </w:t>
      </w:r>
      <w:r w:rsidR="003A6C2D" w:rsidRPr="00B00EE6">
        <w:rPr>
          <w:sz w:val="20"/>
          <w:szCs w:val="20"/>
        </w:rPr>
        <w:t xml:space="preserve">datasets. This paper will investigate if the same occurs on low-resolution </w:t>
      </w:r>
      <w:r w:rsidR="00BF27BE" w:rsidRPr="00B00EE6">
        <w:rPr>
          <w:sz w:val="20"/>
          <w:szCs w:val="20"/>
        </w:rPr>
        <w:t>data</w:t>
      </w:r>
      <w:r w:rsidR="009269E9" w:rsidRPr="00B00EE6">
        <w:rPr>
          <w:sz w:val="20"/>
          <w:szCs w:val="20"/>
        </w:rPr>
        <w:t>.</w:t>
      </w:r>
    </w:p>
    <w:p w14:paraId="0E9067BE" w14:textId="77777777" w:rsidR="00C305AD" w:rsidRPr="00B00EE6" w:rsidRDefault="005475A6" w:rsidP="00481FD4">
      <w:pPr>
        <w:pStyle w:val="Heading2"/>
        <w:rPr>
          <w:sz w:val="20"/>
        </w:rPr>
      </w:pPr>
      <w:r w:rsidRPr="00B00EE6">
        <w:rPr>
          <w:sz w:val="20"/>
        </w:rPr>
        <w:t>Baseline architecture</w:t>
      </w:r>
    </w:p>
    <w:p w14:paraId="54E8A3A3" w14:textId="34AA24EC" w:rsidR="009072F3" w:rsidRPr="00B00EE6" w:rsidRDefault="005475A6" w:rsidP="004E3526">
      <w:pPr>
        <w:ind w:firstLine="202"/>
        <w:rPr>
          <w:sz w:val="20"/>
          <w:szCs w:val="20"/>
        </w:rPr>
      </w:pPr>
      <w:r w:rsidRPr="00B00EE6">
        <w:rPr>
          <w:sz w:val="20"/>
          <w:szCs w:val="20"/>
        </w:rPr>
        <w:t>As</w:t>
      </w:r>
      <w:r w:rsidR="005132A7" w:rsidRPr="00B00EE6">
        <w:rPr>
          <w:sz w:val="20"/>
          <w:szCs w:val="20"/>
        </w:rPr>
        <w:t xml:space="preserve"> baseline deep network</w:t>
      </w:r>
      <w:r w:rsidR="00D30A45" w:rsidRPr="00B00EE6">
        <w:rPr>
          <w:sz w:val="20"/>
          <w:szCs w:val="20"/>
        </w:rPr>
        <w:t xml:space="preserve">, the </w:t>
      </w:r>
      <w:r w:rsidR="005132A7" w:rsidRPr="00B00EE6">
        <w:rPr>
          <w:sz w:val="20"/>
          <w:szCs w:val="20"/>
        </w:rPr>
        <w:t>Vgg16</w:t>
      </w:r>
      <w:r w:rsidR="00D30A45" w:rsidRPr="00B00EE6">
        <w:rPr>
          <w:sz w:val="20"/>
          <w:szCs w:val="20"/>
        </w:rPr>
        <w:t xml:space="preserve"> model</w:t>
      </w:r>
      <w:r w:rsidR="005132A7" w:rsidRPr="00B00EE6">
        <w:rPr>
          <w:sz w:val="20"/>
          <w:szCs w:val="20"/>
        </w:rPr>
        <w:t xml:space="preserve"> will be used</w:t>
      </w:r>
      <w:r w:rsidR="003A6C2D" w:rsidRPr="00B00EE6">
        <w:rPr>
          <w:sz w:val="20"/>
          <w:szCs w:val="20"/>
        </w:rPr>
        <w:t>. P</w:t>
      </w:r>
      <w:r w:rsidR="00B23431" w:rsidRPr="00B00EE6">
        <w:rPr>
          <w:sz w:val="20"/>
          <w:szCs w:val="20"/>
        </w:rPr>
        <w:t xml:space="preserve">aper </w:t>
      </w:r>
      <w:r w:rsidR="005132A7" w:rsidRPr="00B00EE6">
        <w:rPr>
          <w:sz w:val="20"/>
          <w:szCs w:val="20"/>
        </w:rPr>
        <w:t xml:space="preserve">[16] </w:t>
      </w:r>
      <w:r w:rsidR="00A341BA" w:rsidRPr="00B00EE6">
        <w:rPr>
          <w:sz w:val="20"/>
          <w:szCs w:val="20"/>
        </w:rPr>
        <w:t xml:space="preserve">found that the </w:t>
      </w:r>
      <w:r w:rsidR="00B23431" w:rsidRPr="00B00EE6">
        <w:rPr>
          <w:sz w:val="20"/>
          <w:szCs w:val="20"/>
        </w:rPr>
        <w:t>V</w:t>
      </w:r>
      <w:r w:rsidR="00857A19" w:rsidRPr="00B00EE6">
        <w:rPr>
          <w:sz w:val="20"/>
          <w:szCs w:val="20"/>
        </w:rPr>
        <w:t>gg</w:t>
      </w:r>
      <w:r w:rsidR="00B23431" w:rsidRPr="00B00EE6">
        <w:rPr>
          <w:sz w:val="20"/>
          <w:szCs w:val="20"/>
        </w:rPr>
        <w:t xml:space="preserve">16 </w:t>
      </w:r>
      <w:r w:rsidR="005E3CFF" w:rsidRPr="00B00EE6">
        <w:rPr>
          <w:sz w:val="20"/>
          <w:szCs w:val="20"/>
        </w:rPr>
        <w:t xml:space="preserve">model </w:t>
      </w:r>
      <w:r w:rsidR="00B23431" w:rsidRPr="00B00EE6">
        <w:rPr>
          <w:sz w:val="20"/>
          <w:szCs w:val="20"/>
        </w:rPr>
        <w:t xml:space="preserve">gives the best results for </w:t>
      </w:r>
      <w:r w:rsidR="003A6C2D" w:rsidRPr="00B00EE6">
        <w:rPr>
          <w:sz w:val="20"/>
          <w:szCs w:val="20"/>
        </w:rPr>
        <w:t>the boxcars</w:t>
      </w:r>
      <w:r w:rsidR="00B23431" w:rsidRPr="00B00EE6">
        <w:rPr>
          <w:sz w:val="20"/>
          <w:szCs w:val="20"/>
        </w:rPr>
        <w:t xml:space="preserve"> dataset. </w:t>
      </w:r>
      <w:r w:rsidR="00A341BA" w:rsidRPr="00B00EE6">
        <w:rPr>
          <w:sz w:val="20"/>
          <w:szCs w:val="20"/>
        </w:rPr>
        <w:t xml:space="preserve">The </w:t>
      </w:r>
      <w:r w:rsidR="00D30A45" w:rsidRPr="00B00EE6">
        <w:rPr>
          <w:sz w:val="20"/>
          <w:szCs w:val="20"/>
        </w:rPr>
        <w:t>final</w:t>
      </w:r>
      <w:r w:rsidR="00A341BA" w:rsidRPr="00B00EE6">
        <w:rPr>
          <w:sz w:val="20"/>
          <w:szCs w:val="20"/>
        </w:rPr>
        <w:t xml:space="preserve"> layer </w:t>
      </w:r>
      <w:r w:rsidR="00ED265C" w:rsidRPr="00B00EE6">
        <w:rPr>
          <w:sz w:val="20"/>
          <w:szCs w:val="20"/>
        </w:rPr>
        <w:t xml:space="preserve">is replaced with a linear layer </w:t>
      </w:r>
      <w:r w:rsidR="00A341BA" w:rsidRPr="00B00EE6">
        <w:rPr>
          <w:sz w:val="20"/>
          <w:szCs w:val="20"/>
        </w:rPr>
        <w:t xml:space="preserve">with the correct number of classes </w:t>
      </w:r>
      <w:r w:rsidR="00D30A45" w:rsidRPr="00B00EE6">
        <w:rPr>
          <w:sz w:val="20"/>
          <w:szCs w:val="20"/>
        </w:rPr>
        <w:t>to classify a single fine-grain label</w:t>
      </w:r>
      <w:r w:rsidR="00C305AD" w:rsidRPr="00B00EE6">
        <w:rPr>
          <w:sz w:val="20"/>
          <w:szCs w:val="20"/>
        </w:rPr>
        <w:t xml:space="preserve">, i.e. the concatenation of make, model, submodel and </w:t>
      </w:r>
      <w:r w:rsidR="00DA55B3" w:rsidRPr="00B00EE6">
        <w:rPr>
          <w:sz w:val="20"/>
          <w:szCs w:val="20"/>
        </w:rPr>
        <w:t>year/</w:t>
      </w:r>
      <w:r w:rsidR="00C305AD" w:rsidRPr="00B00EE6">
        <w:rPr>
          <w:sz w:val="20"/>
          <w:szCs w:val="20"/>
        </w:rPr>
        <w:t>generation</w:t>
      </w:r>
      <w:r w:rsidR="00D30A45" w:rsidRPr="00B00EE6">
        <w:rPr>
          <w:sz w:val="20"/>
          <w:szCs w:val="20"/>
        </w:rPr>
        <w:t xml:space="preserve">. Additional layers are added to implement multitask and auxiliary learning models which are explained </w:t>
      </w:r>
      <w:r w:rsidR="00DA7F80" w:rsidRPr="00B00EE6">
        <w:rPr>
          <w:sz w:val="20"/>
          <w:szCs w:val="20"/>
        </w:rPr>
        <w:t xml:space="preserve">in </w:t>
      </w:r>
      <w:r w:rsidR="00DA7F80" w:rsidRPr="00B00EE6">
        <w:rPr>
          <w:sz w:val="20"/>
          <w:szCs w:val="20"/>
        </w:rPr>
        <w:fldChar w:fldCharType="begin"/>
      </w:r>
      <w:r w:rsidR="00DA7F80" w:rsidRPr="00B00EE6">
        <w:rPr>
          <w:sz w:val="20"/>
          <w:szCs w:val="20"/>
        </w:rPr>
        <w:instrText xml:space="preserve"> REF _Ref38392670 \h </w:instrText>
      </w:r>
      <w:r w:rsidR="00400E8B" w:rsidRPr="00B00EE6">
        <w:rPr>
          <w:sz w:val="20"/>
          <w:szCs w:val="20"/>
        </w:rPr>
        <w:instrText xml:space="preserve"> \* MERGEFORMAT </w:instrText>
      </w:r>
      <w:r w:rsidR="00DA7F80" w:rsidRPr="00B00EE6">
        <w:rPr>
          <w:sz w:val="20"/>
          <w:szCs w:val="20"/>
        </w:rPr>
      </w:r>
      <w:r w:rsidR="00DA7F80" w:rsidRPr="00B00EE6">
        <w:rPr>
          <w:sz w:val="20"/>
          <w:szCs w:val="20"/>
        </w:rPr>
        <w:fldChar w:fldCharType="separate"/>
      </w:r>
      <w:r w:rsidR="00CC765C" w:rsidRPr="00B00EE6">
        <w:rPr>
          <w:sz w:val="20"/>
          <w:szCs w:val="20"/>
        </w:rPr>
        <w:t>Multitask Learning</w:t>
      </w:r>
      <w:r w:rsidR="00DA7F80" w:rsidRPr="00B00EE6">
        <w:rPr>
          <w:sz w:val="20"/>
          <w:szCs w:val="20"/>
        </w:rPr>
        <w:fldChar w:fldCharType="end"/>
      </w:r>
      <w:r w:rsidR="00DA7F80" w:rsidRPr="00B00EE6">
        <w:rPr>
          <w:sz w:val="20"/>
          <w:szCs w:val="20"/>
        </w:rPr>
        <w:t xml:space="preserve"> and </w:t>
      </w:r>
      <w:r w:rsidR="00DA7F80" w:rsidRPr="00B00EE6">
        <w:rPr>
          <w:sz w:val="20"/>
          <w:szCs w:val="20"/>
        </w:rPr>
        <w:fldChar w:fldCharType="begin"/>
      </w:r>
      <w:r w:rsidR="00DA7F80" w:rsidRPr="00B00EE6">
        <w:rPr>
          <w:sz w:val="20"/>
          <w:szCs w:val="20"/>
        </w:rPr>
        <w:instrText xml:space="preserve"> REF _Ref38392673 \h </w:instrText>
      </w:r>
      <w:r w:rsidR="00400E8B" w:rsidRPr="00B00EE6">
        <w:rPr>
          <w:sz w:val="20"/>
          <w:szCs w:val="20"/>
        </w:rPr>
        <w:instrText xml:space="preserve"> \* MERGEFORMAT </w:instrText>
      </w:r>
      <w:r w:rsidR="00DA7F80" w:rsidRPr="00B00EE6">
        <w:rPr>
          <w:sz w:val="20"/>
          <w:szCs w:val="20"/>
        </w:rPr>
      </w:r>
      <w:r w:rsidR="00DA7F80" w:rsidRPr="00B00EE6">
        <w:rPr>
          <w:sz w:val="20"/>
          <w:szCs w:val="20"/>
        </w:rPr>
        <w:fldChar w:fldCharType="separate"/>
      </w:r>
      <w:r w:rsidR="00CC765C" w:rsidRPr="00B00EE6">
        <w:rPr>
          <w:sz w:val="20"/>
          <w:szCs w:val="20"/>
        </w:rPr>
        <w:t>Auxiliary Learning</w:t>
      </w:r>
      <w:r w:rsidR="00DA7F80" w:rsidRPr="00B00EE6">
        <w:rPr>
          <w:sz w:val="20"/>
          <w:szCs w:val="20"/>
        </w:rPr>
        <w:fldChar w:fldCharType="end"/>
      </w:r>
      <w:r w:rsidR="00DA7F80" w:rsidRPr="00B00EE6">
        <w:rPr>
          <w:sz w:val="20"/>
          <w:szCs w:val="20"/>
        </w:rPr>
        <w:t xml:space="preserve"> subsections in the </w:t>
      </w:r>
      <w:r w:rsidR="00DA7F80" w:rsidRPr="00B00EE6">
        <w:rPr>
          <w:sz w:val="20"/>
          <w:szCs w:val="20"/>
        </w:rPr>
        <w:fldChar w:fldCharType="begin"/>
      </w:r>
      <w:r w:rsidR="00DA7F80" w:rsidRPr="00B00EE6">
        <w:rPr>
          <w:sz w:val="20"/>
          <w:szCs w:val="20"/>
        </w:rPr>
        <w:instrText xml:space="preserve"> REF _Ref38392705 \h </w:instrText>
      </w:r>
      <w:r w:rsidR="00400E8B" w:rsidRPr="00B00EE6">
        <w:rPr>
          <w:sz w:val="20"/>
          <w:szCs w:val="20"/>
        </w:rPr>
        <w:instrText xml:space="preserve"> \* MERGEFORMAT </w:instrText>
      </w:r>
      <w:r w:rsidR="00DA7F80" w:rsidRPr="00B00EE6">
        <w:rPr>
          <w:sz w:val="20"/>
          <w:szCs w:val="20"/>
        </w:rPr>
      </w:r>
      <w:r w:rsidR="00DA7F80" w:rsidRPr="00B00EE6">
        <w:rPr>
          <w:sz w:val="20"/>
          <w:szCs w:val="20"/>
        </w:rPr>
        <w:fldChar w:fldCharType="separate"/>
      </w:r>
      <w:r w:rsidR="00CC765C" w:rsidRPr="00B00EE6">
        <w:rPr>
          <w:sz w:val="20"/>
          <w:szCs w:val="20"/>
        </w:rPr>
        <w:t>Technical Section</w:t>
      </w:r>
      <w:r w:rsidR="00DA7F80" w:rsidRPr="00B00EE6">
        <w:rPr>
          <w:sz w:val="20"/>
          <w:szCs w:val="20"/>
        </w:rPr>
        <w:fldChar w:fldCharType="end"/>
      </w:r>
      <w:r w:rsidR="00DA7F80" w:rsidRPr="00B00EE6">
        <w:rPr>
          <w:sz w:val="20"/>
          <w:szCs w:val="20"/>
        </w:rPr>
        <w:t>.</w:t>
      </w:r>
      <w:r w:rsidR="00854969" w:rsidRPr="00B00EE6">
        <w:rPr>
          <w:sz w:val="20"/>
          <w:szCs w:val="20"/>
        </w:rPr>
        <w:t xml:space="preserve"> The performance of each experiment will be evaluated on the testing split of the BoxCars dataset.</w:t>
      </w:r>
    </w:p>
    <w:p w14:paraId="7BDA8638" w14:textId="77777777" w:rsidR="00BE0048" w:rsidRPr="00B00EE6" w:rsidRDefault="005475A6" w:rsidP="00F94B6C">
      <w:pPr>
        <w:pStyle w:val="Heading2"/>
        <w:rPr>
          <w:sz w:val="20"/>
        </w:rPr>
      </w:pPr>
      <w:bookmarkStart w:id="2" w:name="_Ref37681266"/>
      <w:r w:rsidRPr="00B00EE6">
        <w:rPr>
          <w:sz w:val="20"/>
        </w:rPr>
        <w:t>Fine-to-Coarse Knowledge Transfer</w:t>
      </w:r>
      <w:bookmarkEnd w:id="2"/>
    </w:p>
    <w:p w14:paraId="095C02AA" w14:textId="6A92936F" w:rsidR="007A00AA" w:rsidRPr="00B00EE6" w:rsidRDefault="005475A6" w:rsidP="00592B71">
      <w:pPr>
        <w:rPr>
          <w:sz w:val="20"/>
          <w:szCs w:val="20"/>
        </w:rPr>
      </w:pPr>
      <w:r w:rsidRPr="00B00EE6">
        <w:rPr>
          <w:sz w:val="20"/>
          <w:szCs w:val="20"/>
        </w:rPr>
        <w:t xml:space="preserve"> </w:t>
      </w:r>
      <w:r w:rsidRPr="00B00EE6">
        <w:rPr>
          <w:sz w:val="20"/>
          <w:szCs w:val="20"/>
        </w:rPr>
        <w:tab/>
      </w:r>
      <w:r w:rsidR="0091129A" w:rsidRPr="00B00EE6">
        <w:rPr>
          <w:sz w:val="20"/>
          <w:szCs w:val="20"/>
        </w:rPr>
        <w:t xml:space="preserve">Paper </w:t>
      </w:r>
      <w:r w:rsidR="00085583" w:rsidRPr="00B00EE6">
        <w:rPr>
          <w:sz w:val="20"/>
          <w:szCs w:val="20"/>
        </w:rPr>
        <w:fldChar w:fldCharType="begin" w:fldLock="1"/>
      </w:r>
      <w:r w:rsidR="00937867"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00085583" w:rsidRPr="00B00EE6">
        <w:rPr>
          <w:sz w:val="20"/>
          <w:szCs w:val="20"/>
        </w:rPr>
        <w:fldChar w:fldCharType="separate"/>
      </w:r>
      <w:r w:rsidR="002B03FC" w:rsidRPr="00B00EE6">
        <w:rPr>
          <w:noProof/>
          <w:sz w:val="20"/>
          <w:szCs w:val="20"/>
        </w:rPr>
        <w:t>[22]</w:t>
      </w:r>
      <w:r w:rsidR="00085583" w:rsidRPr="00B00EE6">
        <w:rPr>
          <w:sz w:val="20"/>
          <w:szCs w:val="20"/>
        </w:rPr>
        <w:fldChar w:fldCharType="end"/>
      </w:r>
      <w:r w:rsidR="00085583" w:rsidRPr="00B00EE6">
        <w:rPr>
          <w:sz w:val="20"/>
          <w:szCs w:val="20"/>
        </w:rPr>
        <w:t xml:space="preserve"> </w:t>
      </w:r>
      <w:r w:rsidRPr="00B00EE6">
        <w:rPr>
          <w:sz w:val="20"/>
          <w:szCs w:val="20"/>
        </w:rPr>
        <w:t>proposed that</w:t>
      </w:r>
      <w:r w:rsidR="00085583" w:rsidRPr="00B00EE6">
        <w:rPr>
          <w:sz w:val="20"/>
          <w:szCs w:val="20"/>
        </w:rPr>
        <w:t xml:space="preserve"> knowledge learnt from a high</w:t>
      </w:r>
      <w:r w:rsidR="00C832B5" w:rsidRPr="00B00EE6">
        <w:rPr>
          <w:sz w:val="20"/>
          <w:szCs w:val="20"/>
        </w:rPr>
        <w:t>-res</w:t>
      </w:r>
      <w:r w:rsidR="00085583" w:rsidRPr="00B00EE6">
        <w:rPr>
          <w:sz w:val="20"/>
          <w:szCs w:val="20"/>
        </w:rPr>
        <w:t xml:space="preserve"> </w:t>
      </w:r>
      <w:r w:rsidR="00C832B5" w:rsidRPr="00B00EE6">
        <w:rPr>
          <w:sz w:val="20"/>
          <w:szCs w:val="20"/>
        </w:rPr>
        <w:t>domain</w:t>
      </w:r>
      <w:r w:rsidR="00085583" w:rsidRPr="00B00EE6">
        <w:rPr>
          <w:sz w:val="20"/>
          <w:szCs w:val="20"/>
        </w:rPr>
        <w:t xml:space="preserve"> can be used to improve classification on low</w:t>
      </w:r>
      <w:r w:rsidR="00C832B5" w:rsidRPr="00B00EE6">
        <w:rPr>
          <w:sz w:val="20"/>
          <w:szCs w:val="20"/>
        </w:rPr>
        <w:t>-res domain images</w:t>
      </w:r>
      <w:r w:rsidR="00085583" w:rsidRPr="00B00EE6">
        <w:rPr>
          <w:sz w:val="20"/>
          <w:szCs w:val="20"/>
        </w:rPr>
        <w:t xml:space="preserve">. </w:t>
      </w:r>
      <w:r w:rsidRPr="00B00EE6">
        <w:rPr>
          <w:sz w:val="20"/>
          <w:szCs w:val="20"/>
        </w:rPr>
        <w:t>They</w:t>
      </w:r>
      <w:r w:rsidR="00085583" w:rsidRPr="00B00EE6">
        <w:rPr>
          <w:sz w:val="20"/>
          <w:szCs w:val="20"/>
        </w:rPr>
        <w:t xml:space="preserve"> proposed </w:t>
      </w:r>
      <w:r w:rsidRPr="00B00EE6">
        <w:rPr>
          <w:sz w:val="20"/>
          <w:szCs w:val="20"/>
        </w:rPr>
        <w:t xml:space="preserve">a </w:t>
      </w:r>
      <w:r w:rsidR="0091129A" w:rsidRPr="00B00EE6">
        <w:rPr>
          <w:sz w:val="20"/>
          <w:szCs w:val="20"/>
        </w:rPr>
        <w:t xml:space="preserve">novel </w:t>
      </w:r>
      <w:r w:rsidR="00085583" w:rsidRPr="00B00EE6">
        <w:rPr>
          <w:sz w:val="20"/>
          <w:szCs w:val="20"/>
        </w:rPr>
        <w:t xml:space="preserve">staged training </w:t>
      </w:r>
      <w:r w:rsidRPr="00B00EE6">
        <w:rPr>
          <w:sz w:val="20"/>
          <w:szCs w:val="20"/>
        </w:rPr>
        <w:t xml:space="preserve">strategy to train a </w:t>
      </w:r>
      <w:r w:rsidR="009072F3" w:rsidRPr="00B00EE6">
        <w:rPr>
          <w:sz w:val="20"/>
          <w:szCs w:val="20"/>
        </w:rPr>
        <w:t>deep neural network</w:t>
      </w:r>
      <w:r w:rsidRPr="00B00EE6">
        <w:rPr>
          <w:sz w:val="20"/>
          <w:szCs w:val="20"/>
        </w:rPr>
        <w:t>.</w:t>
      </w:r>
      <w:r w:rsidR="009072F3" w:rsidRPr="00B00EE6">
        <w:rPr>
          <w:sz w:val="20"/>
          <w:szCs w:val="20"/>
        </w:rPr>
        <w:t xml:space="preserve"> </w:t>
      </w:r>
      <w:r w:rsidR="009742B5" w:rsidRPr="00B00EE6">
        <w:rPr>
          <w:sz w:val="20"/>
          <w:szCs w:val="20"/>
        </w:rPr>
        <w:t>They</w:t>
      </w:r>
      <w:r w:rsidR="009072F3" w:rsidRPr="00B00EE6">
        <w:rPr>
          <w:sz w:val="20"/>
          <w:szCs w:val="20"/>
        </w:rPr>
        <w:t xml:space="preserve"> trained </w:t>
      </w:r>
      <w:r w:rsidR="00594C25" w:rsidRPr="00B00EE6">
        <w:rPr>
          <w:sz w:val="20"/>
          <w:szCs w:val="20"/>
        </w:rPr>
        <w:t>the AlexNet</w:t>
      </w:r>
      <w:r w:rsidR="009072F3" w:rsidRPr="00B00EE6">
        <w:rPr>
          <w:sz w:val="20"/>
          <w:szCs w:val="20"/>
        </w:rPr>
        <w:t xml:space="preserve"> network on the </w:t>
      </w:r>
      <w:r w:rsidR="0091129A" w:rsidRPr="00B00EE6">
        <w:rPr>
          <w:sz w:val="20"/>
          <w:szCs w:val="20"/>
        </w:rPr>
        <w:t>high-resolution</w:t>
      </w:r>
      <w:r w:rsidR="009072F3" w:rsidRPr="00B00EE6">
        <w:rPr>
          <w:sz w:val="20"/>
          <w:szCs w:val="20"/>
        </w:rPr>
        <w:t xml:space="preserve"> cars-196 dataset</w:t>
      </w:r>
      <w:r w:rsidR="009742B5" w:rsidRPr="00B00EE6">
        <w:rPr>
          <w:sz w:val="20"/>
          <w:szCs w:val="20"/>
        </w:rPr>
        <w:t xml:space="preserve">. The network was then </w:t>
      </w:r>
      <w:r w:rsidR="00580570">
        <w:rPr>
          <w:sz w:val="20"/>
          <w:szCs w:val="20"/>
        </w:rPr>
        <w:t>fine-tune</w:t>
      </w:r>
      <w:r w:rsidR="0091129A" w:rsidRPr="00B00EE6">
        <w:rPr>
          <w:sz w:val="20"/>
          <w:szCs w:val="20"/>
        </w:rPr>
        <w:t xml:space="preserve">d on a downsampled version of cars-196 to mimic a low-resolution dataset. </w:t>
      </w:r>
      <w:r w:rsidR="00C832B5" w:rsidRPr="00B00EE6">
        <w:rPr>
          <w:sz w:val="20"/>
          <w:szCs w:val="20"/>
        </w:rPr>
        <w:t>They were</w:t>
      </w:r>
      <w:r w:rsidRPr="00B00EE6">
        <w:rPr>
          <w:sz w:val="20"/>
          <w:szCs w:val="20"/>
        </w:rPr>
        <w:t xml:space="preserve"> able to show that </w:t>
      </w:r>
      <w:r w:rsidR="00594C25" w:rsidRPr="00B00EE6">
        <w:rPr>
          <w:sz w:val="20"/>
          <w:szCs w:val="20"/>
        </w:rPr>
        <w:t>networks trained</w:t>
      </w:r>
      <w:r w:rsidR="00E30F43" w:rsidRPr="00B00EE6">
        <w:rPr>
          <w:sz w:val="20"/>
          <w:szCs w:val="20"/>
        </w:rPr>
        <w:t>,</w:t>
      </w:r>
      <w:r w:rsidR="00594C25" w:rsidRPr="00B00EE6">
        <w:rPr>
          <w:sz w:val="20"/>
          <w:szCs w:val="20"/>
        </w:rPr>
        <w:t xml:space="preserve"> using the</w:t>
      </w:r>
      <w:r w:rsidRPr="00B00EE6">
        <w:rPr>
          <w:sz w:val="20"/>
          <w:szCs w:val="20"/>
        </w:rPr>
        <w:t xml:space="preserve"> staged training </w:t>
      </w:r>
      <w:r w:rsidR="00C832B5" w:rsidRPr="00B00EE6">
        <w:rPr>
          <w:sz w:val="20"/>
          <w:szCs w:val="20"/>
        </w:rPr>
        <w:t>strategy</w:t>
      </w:r>
      <w:r w:rsidR="00E30F43" w:rsidRPr="00B00EE6">
        <w:rPr>
          <w:sz w:val="20"/>
          <w:szCs w:val="20"/>
        </w:rPr>
        <w:t>,</w:t>
      </w:r>
      <w:r w:rsidR="00C832B5" w:rsidRPr="00B00EE6">
        <w:rPr>
          <w:sz w:val="20"/>
          <w:szCs w:val="20"/>
        </w:rPr>
        <w:t xml:space="preserve"> performed better when </w:t>
      </w:r>
      <w:r w:rsidR="0091129A" w:rsidRPr="00B00EE6">
        <w:rPr>
          <w:sz w:val="20"/>
          <w:szCs w:val="20"/>
        </w:rPr>
        <w:t>evaluated</w:t>
      </w:r>
      <w:r w:rsidR="00C832B5" w:rsidRPr="00B00EE6">
        <w:rPr>
          <w:sz w:val="20"/>
          <w:szCs w:val="20"/>
        </w:rPr>
        <w:t xml:space="preserve"> on the low-resolution dataset </w:t>
      </w:r>
      <w:r w:rsidRPr="00B00EE6">
        <w:rPr>
          <w:sz w:val="20"/>
          <w:szCs w:val="20"/>
        </w:rPr>
        <w:t xml:space="preserve">compared to training a model on </w:t>
      </w:r>
      <w:r w:rsidR="00317E18" w:rsidRPr="00B00EE6">
        <w:rPr>
          <w:sz w:val="20"/>
          <w:szCs w:val="20"/>
        </w:rPr>
        <w:t xml:space="preserve">the </w:t>
      </w:r>
      <w:r w:rsidR="007226E3" w:rsidRPr="00B00EE6">
        <w:rPr>
          <w:sz w:val="20"/>
          <w:szCs w:val="20"/>
        </w:rPr>
        <w:t>downsampled</w:t>
      </w:r>
      <w:r w:rsidRPr="00B00EE6">
        <w:rPr>
          <w:sz w:val="20"/>
          <w:szCs w:val="20"/>
        </w:rPr>
        <w:t xml:space="preserve"> dataset alone. This paper validates the approach of transferring knowledge between different resolutions of the cars-196 dataset. </w:t>
      </w:r>
      <w:r w:rsidR="003523F4" w:rsidRPr="00B00EE6">
        <w:rPr>
          <w:sz w:val="20"/>
          <w:szCs w:val="20"/>
        </w:rPr>
        <w:t>This paper</w:t>
      </w:r>
      <w:r w:rsidR="00E30F43" w:rsidRPr="00B00EE6">
        <w:rPr>
          <w:sz w:val="20"/>
          <w:szCs w:val="20"/>
        </w:rPr>
        <w:t xml:space="preserve"> </w:t>
      </w:r>
      <w:r w:rsidR="003523F4" w:rsidRPr="00B00EE6">
        <w:rPr>
          <w:sz w:val="20"/>
          <w:szCs w:val="20"/>
        </w:rPr>
        <w:t xml:space="preserve">builds on this research and </w:t>
      </w:r>
      <w:r w:rsidR="00317E18" w:rsidRPr="00B00EE6">
        <w:rPr>
          <w:sz w:val="20"/>
          <w:szCs w:val="20"/>
        </w:rPr>
        <w:t>p</w:t>
      </w:r>
      <w:r w:rsidR="009742B5" w:rsidRPr="00B00EE6">
        <w:rPr>
          <w:sz w:val="20"/>
          <w:szCs w:val="20"/>
        </w:rPr>
        <w:t>ropos</w:t>
      </w:r>
      <w:r w:rsidR="003523F4" w:rsidRPr="00B00EE6">
        <w:rPr>
          <w:sz w:val="20"/>
          <w:szCs w:val="20"/>
        </w:rPr>
        <w:t>es</w:t>
      </w:r>
      <w:r w:rsidR="009742B5" w:rsidRPr="00B00EE6">
        <w:rPr>
          <w:sz w:val="20"/>
          <w:szCs w:val="20"/>
        </w:rPr>
        <w:t xml:space="preserve"> the approach of transferring knowledge between </w:t>
      </w:r>
      <w:r w:rsidRPr="00B00EE6">
        <w:rPr>
          <w:sz w:val="20"/>
          <w:szCs w:val="20"/>
        </w:rPr>
        <w:t xml:space="preserve">the different resolution of the cars-196 dataset to the boxcars dataset </w:t>
      </w:r>
      <w:r w:rsidR="009742B5" w:rsidRPr="00B00EE6">
        <w:rPr>
          <w:sz w:val="20"/>
          <w:szCs w:val="20"/>
        </w:rPr>
        <w:t xml:space="preserve">to improve classification on low-resolution </w:t>
      </w:r>
      <w:r w:rsidRPr="00B00EE6">
        <w:rPr>
          <w:sz w:val="20"/>
          <w:szCs w:val="20"/>
        </w:rPr>
        <w:t>data</w:t>
      </w:r>
      <w:r w:rsidR="009742B5" w:rsidRPr="00B00EE6">
        <w:rPr>
          <w:sz w:val="20"/>
          <w:szCs w:val="20"/>
        </w:rPr>
        <w:t xml:space="preserve">. Various models will be trained using the training strategies outline in </w:t>
      </w:r>
      <w:r w:rsidR="009742B5" w:rsidRPr="00B00EE6">
        <w:rPr>
          <w:sz w:val="20"/>
          <w:szCs w:val="20"/>
        </w:rPr>
        <w:fldChar w:fldCharType="begin" w:fldLock="1"/>
      </w:r>
      <w:r w:rsidR="009742B5"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009742B5" w:rsidRPr="00B00EE6">
        <w:rPr>
          <w:sz w:val="20"/>
          <w:szCs w:val="20"/>
        </w:rPr>
        <w:fldChar w:fldCharType="separate"/>
      </w:r>
      <w:r w:rsidR="009742B5" w:rsidRPr="00B00EE6">
        <w:rPr>
          <w:noProof/>
          <w:sz w:val="20"/>
          <w:szCs w:val="20"/>
        </w:rPr>
        <w:t>[22]</w:t>
      </w:r>
      <w:r w:rsidR="009742B5" w:rsidRPr="00B00EE6">
        <w:rPr>
          <w:sz w:val="20"/>
          <w:szCs w:val="20"/>
        </w:rPr>
        <w:fldChar w:fldCharType="end"/>
      </w:r>
      <w:r w:rsidR="009742B5" w:rsidRPr="00B00EE6">
        <w:rPr>
          <w:sz w:val="20"/>
          <w:szCs w:val="20"/>
        </w:rPr>
        <w:t xml:space="preserve"> and then </w:t>
      </w:r>
      <w:r w:rsidR="00580570">
        <w:rPr>
          <w:sz w:val="20"/>
          <w:szCs w:val="20"/>
        </w:rPr>
        <w:t>fine-tune</w:t>
      </w:r>
      <w:r w:rsidR="009742B5" w:rsidRPr="00B00EE6">
        <w:rPr>
          <w:sz w:val="20"/>
          <w:szCs w:val="20"/>
        </w:rPr>
        <w:t xml:space="preserve">d on the boxcars dataset to </w:t>
      </w:r>
      <w:r w:rsidR="00594C25" w:rsidRPr="00B00EE6">
        <w:rPr>
          <w:sz w:val="20"/>
          <w:szCs w:val="20"/>
        </w:rPr>
        <w:t>investigate</w:t>
      </w:r>
      <w:r w:rsidR="009742B5" w:rsidRPr="00B00EE6">
        <w:rPr>
          <w:sz w:val="20"/>
          <w:szCs w:val="20"/>
        </w:rPr>
        <w:t xml:space="preserve"> if the training strategies affect how knowledge </w:t>
      </w:r>
      <w:r w:rsidR="00594C25" w:rsidRPr="00B00EE6">
        <w:rPr>
          <w:sz w:val="20"/>
          <w:szCs w:val="20"/>
        </w:rPr>
        <w:t xml:space="preserve">is </w:t>
      </w:r>
      <w:r w:rsidR="009742B5" w:rsidRPr="00B00EE6">
        <w:rPr>
          <w:sz w:val="20"/>
          <w:szCs w:val="20"/>
        </w:rPr>
        <w:t xml:space="preserve">transferred. </w:t>
      </w:r>
      <w:r w:rsidR="0091129A" w:rsidRPr="00B00EE6">
        <w:rPr>
          <w:sz w:val="20"/>
          <w:szCs w:val="20"/>
        </w:rPr>
        <w:t xml:space="preserve">Paper </w:t>
      </w:r>
      <w:r w:rsidR="0091129A" w:rsidRPr="00B00EE6">
        <w:rPr>
          <w:sz w:val="20"/>
          <w:szCs w:val="20"/>
        </w:rPr>
        <w:fldChar w:fldCharType="begin" w:fldLock="1"/>
      </w:r>
      <w:r w:rsidR="0091129A"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0091129A" w:rsidRPr="00B00EE6">
        <w:rPr>
          <w:sz w:val="20"/>
          <w:szCs w:val="20"/>
        </w:rPr>
        <w:fldChar w:fldCharType="separate"/>
      </w:r>
      <w:r w:rsidR="0091129A" w:rsidRPr="00B00EE6">
        <w:rPr>
          <w:noProof/>
          <w:sz w:val="20"/>
          <w:szCs w:val="20"/>
        </w:rPr>
        <w:t>[22]</w:t>
      </w:r>
      <w:r w:rsidR="0091129A" w:rsidRPr="00B00EE6">
        <w:rPr>
          <w:sz w:val="20"/>
          <w:szCs w:val="20"/>
        </w:rPr>
        <w:fldChar w:fldCharType="end"/>
      </w:r>
      <w:r w:rsidR="0091129A" w:rsidRPr="00B00EE6">
        <w:rPr>
          <w:sz w:val="20"/>
          <w:szCs w:val="20"/>
        </w:rPr>
        <w:t xml:space="preserve"> use</w:t>
      </w:r>
      <w:r w:rsidR="009742B5" w:rsidRPr="00B00EE6">
        <w:rPr>
          <w:sz w:val="20"/>
          <w:szCs w:val="20"/>
        </w:rPr>
        <w:t>d</w:t>
      </w:r>
      <w:r w:rsidR="0091129A" w:rsidRPr="00B00EE6">
        <w:rPr>
          <w:sz w:val="20"/>
          <w:szCs w:val="20"/>
        </w:rPr>
        <w:t xml:space="preserve"> the AlexNet model, </w:t>
      </w:r>
      <w:r w:rsidR="009742B5" w:rsidRPr="00B00EE6">
        <w:rPr>
          <w:sz w:val="20"/>
          <w:szCs w:val="20"/>
        </w:rPr>
        <w:t>while this paper will use the Vgg16 model.</w:t>
      </w:r>
      <w:r w:rsidR="0091129A" w:rsidRPr="00B00EE6">
        <w:rPr>
          <w:sz w:val="20"/>
          <w:szCs w:val="20"/>
        </w:rPr>
        <w:t xml:space="preserve"> The Vgg16 model </w:t>
      </w:r>
      <w:r w:rsidR="00B74E6E" w:rsidRPr="00B00EE6">
        <w:rPr>
          <w:sz w:val="20"/>
          <w:szCs w:val="20"/>
        </w:rPr>
        <w:t>is more complex and has shown to perform better than AlexNet in the ImageNet competitions</w:t>
      </w:r>
      <w:r w:rsidR="0091129A" w:rsidRPr="00B00EE6">
        <w:rPr>
          <w:sz w:val="20"/>
          <w:szCs w:val="20"/>
        </w:rPr>
        <w:t>, so a better result is expected</w:t>
      </w:r>
      <w:r w:rsidR="009742B5" w:rsidRPr="00B00EE6">
        <w:rPr>
          <w:b/>
          <w:bCs/>
          <w:sz w:val="20"/>
          <w:szCs w:val="20"/>
        </w:rPr>
        <w:t>.</w:t>
      </w:r>
    </w:p>
    <w:p w14:paraId="29DEF206" w14:textId="2707E884" w:rsidR="00820A72" w:rsidRPr="00B00EE6" w:rsidRDefault="005475A6" w:rsidP="00317E18">
      <w:pPr>
        <w:rPr>
          <w:sz w:val="20"/>
          <w:szCs w:val="20"/>
        </w:rPr>
      </w:pPr>
      <w:r w:rsidRPr="00B00EE6">
        <w:rPr>
          <w:sz w:val="20"/>
          <w:szCs w:val="20"/>
        </w:rPr>
        <w:tab/>
      </w:r>
      <w:r w:rsidR="00DE0AE5" w:rsidRPr="00B00EE6">
        <w:rPr>
          <w:sz w:val="20"/>
          <w:szCs w:val="20"/>
        </w:rPr>
        <w:t>This experiment will f</w:t>
      </w:r>
      <w:r w:rsidRPr="00B00EE6">
        <w:rPr>
          <w:sz w:val="20"/>
          <w:szCs w:val="20"/>
        </w:rPr>
        <w:t xml:space="preserve">ollow the same </w:t>
      </w:r>
      <w:r w:rsidR="00DE0AE5" w:rsidRPr="00B00EE6">
        <w:rPr>
          <w:sz w:val="20"/>
          <w:szCs w:val="20"/>
        </w:rPr>
        <w:t xml:space="preserve">training process </w:t>
      </w:r>
      <w:r w:rsidRPr="00B00EE6">
        <w:rPr>
          <w:sz w:val="20"/>
          <w:szCs w:val="20"/>
        </w:rPr>
        <w:t xml:space="preserve">from </w:t>
      </w:r>
      <w:r w:rsidR="00DE0AE5" w:rsidRPr="00B00EE6">
        <w:rPr>
          <w:sz w:val="20"/>
          <w:szCs w:val="20"/>
        </w:rPr>
        <w:t xml:space="preserve">paper </w:t>
      </w:r>
      <w:r w:rsidRPr="00B00EE6">
        <w:rPr>
          <w:sz w:val="20"/>
          <w:szCs w:val="20"/>
        </w:rPr>
        <w:fldChar w:fldCharType="begin" w:fldLock="1"/>
      </w:r>
      <w:r w:rsidR="00937867"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Pr="00B00EE6">
        <w:rPr>
          <w:sz w:val="20"/>
          <w:szCs w:val="20"/>
        </w:rPr>
        <w:fldChar w:fldCharType="separate"/>
      </w:r>
      <w:r w:rsidR="002B03FC" w:rsidRPr="00B00EE6">
        <w:rPr>
          <w:noProof/>
          <w:sz w:val="20"/>
          <w:szCs w:val="20"/>
        </w:rPr>
        <w:t>[22]</w:t>
      </w:r>
      <w:r w:rsidRPr="00B00EE6">
        <w:rPr>
          <w:sz w:val="20"/>
          <w:szCs w:val="20"/>
        </w:rPr>
        <w:fldChar w:fldCharType="end"/>
      </w:r>
      <w:r w:rsidR="00DE0AE5" w:rsidRPr="00B00EE6">
        <w:rPr>
          <w:sz w:val="20"/>
          <w:szCs w:val="20"/>
        </w:rPr>
        <w:t xml:space="preserve"> to create </w:t>
      </w:r>
      <w:r w:rsidR="004E3526" w:rsidRPr="00B00EE6">
        <w:rPr>
          <w:sz w:val="20"/>
          <w:szCs w:val="20"/>
        </w:rPr>
        <w:t xml:space="preserve">various </w:t>
      </w:r>
      <w:r w:rsidR="00DE0AE5" w:rsidRPr="00B00EE6">
        <w:rPr>
          <w:sz w:val="20"/>
          <w:szCs w:val="20"/>
        </w:rPr>
        <w:t>models trained on the different version</w:t>
      </w:r>
      <w:r w:rsidR="00E30F43" w:rsidRPr="00B00EE6">
        <w:rPr>
          <w:sz w:val="20"/>
          <w:szCs w:val="20"/>
        </w:rPr>
        <w:t>s</w:t>
      </w:r>
      <w:r w:rsidR="00DE0AE5" w:rsidRPr="00B00EE6">
        <w:rPr>
          <w:sz w:val="20"/>
          <w:szCs w:val="20"/>
        </w:rPr>
        <w:t xml:space="preserve"> of the cars-196 before </w:t>
      </w:r>
      <w:r w:rsidR="00EC1B46">
        <w:rPr>
          <w:sz w:val="20"/>
          <w:szCs w:val="20"/>
        </w:rPr>
        <w:t>fine-tuning</w:t>
      </w:r>
      <w:r w:rsidR="00DE0AE5" w:rsidRPr="00B00EE6">
        <w:rPr>
          <w:sz w:val="20"/>
          <w:szCs w:val="20"/>
        </w:rPr>
        <w:t xml:space="preserve"> them on boxcars dataset. </w:t>
      </w:r>
      <w:r w:rsidR="004E3526" w:rsidRPr="00B00EE6">
        <w:rPr>
          <w:sz w:val="20"/>
          <w:szCs w:val="20"/>
        </w:rPr>
        <w:t>A</w:t>
      </w:r>
      <w:r w:rsidRPr="00B00EE6">
        <w:rPr>
          <w:sz w:val="20"/>
          <w:szCs w:val="20"/>
        </w:rPr>
        <w:t xml:space="preserve"> </w:t>
      </w:r>
      <w:r w:rsidR="00857A19" w:rsidRPr="00B00EE6">
        <w:rPr>
          <w:sz w:val="20"/>
          <w:szCs w:val="20"/>
        </w:rPr>
        <w:t>V</w:t>
      </w:r>
      <w:r w:rsidR="00F97094" w:rsidRPr="00B00EE6">
        <w:rPr>
          <w:sz w:val="20"/>
          <w:szCs w:val="20"/>
        </w:rPr>
        <w:t xml:space="preserve">gg16 </w:t>
      </w:r>
      <w:r w:rsidRPr="00B00EE6">
        <w:rPr>
          <w:sz w:val="20"/>
          <w:szCs w:val="20"/>
        </w:rPr>
        <w:t>model will be initialised with pre-trained weights from ImageNet</w:t>
      </w:r>
      <w:r w:rsidR="004E3526" w:rsidRPr="00B00EE6">
        <w:rPr>
          <w:sz w:val="20"/>
          <w:szCs w:val="20"/>
        </w:rPr>
        <w:t xml:space="preserve"> before training on one of f</w:t>
      </w:r>
      <w:r w:rsidR="00DE0AE5" w:rsidRPr="00B00EE6">
        <w:rPr>
          <w:sz w:val="20"/>
          <w:szCs w:val="20"/>
        </w:rPr>
        <w:t xml:space="preserve">our training </w:t>
      </w:r>
      <w:r w:rsidR="004E3526" w:rsidRPr="00B00EE6">
        <w:rPr>
          <w:sz w:val="20"/>
          <w:szCs w:val="20"/>
        </w:rPr>
        <w:t xml:space="preserve">strategies taken from paper </w:t>
      </w:r>
      <w:r w:rsidR="004E3526" w:rsidRPr="00B00EE6">
        <w:rPr>
          <w:sz w:val="20"/>
          <w:szCs w:val="20"/>
        </w:rPr>
        <w:fldChar w:fldCharType="begin" w:fldLock="1"/>
      </w:r>
      <w:r w:rsidR="004E3526"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004E3526" w:rsidRPr="00B00EE6">
        <w:rPr>
          <w:sz w:val="20"/>
          <w:szCs w:val="20"/>
        </w:rPr>
        <w:fldChar w:fldCharType="separate"/>
      </w:r>
      <w:r w:rsidR="004E3526" w:rsidRPr="00B00EE6">
        <w:rPr>
          <w:noProof/>
          <w:sz w:val="20"/>
          <w:szCs w:val="20"/>
        </w:rPr>
        <w:t>[22]</w:t>
      </w:r>
      <w:r w:rsidR="004E3526" w:rsidRPr="00B00EE6">
        <w:rPr>
          <w:sz w:val="20"/>
          <w:szCs w:val="20"/>
        </w:rPr>
        <w:fldChar w:fldCharType="end"/>
      </w:r>
      <w:r w:rsidR="004E3526" w:rsidRPr="00B00EE6">
        <w:rPr>
          <w:sz w:val="20"/>
          <w:szCs w:val="20"/>
        </w:rPr>
        <w:t xml:space="preserve">. Each model will be trained using </w:t>
      </w:r>
      <w:r w:rsidR="00594C25" w:rsidRPr="00B00EE6">
        <w:rPr>
          <w:sz w:val="20"/>
          <w:szCs w:val="20"/>
        </w:rPr>
        <w:t xml:space="preserve">the </w:t>
      </w:r>
      <w:r w:rsidR="004E3526" w:rsidRPr="00B00EE6">
        <w:rPr>
          <w:sz w:val="20"/>
          <w:szCs w:val="20"/>
        </w:rPr>
        <w:t>categorical cross-entropy loss function</w:t>
      </w:r>
      <w:r w:rsidR="004E3526" w:rsidRPr="00B00EE6">
        <w:rPr>
          <w:b/>
          <w:bCs/>
          <w:sz w:val="20"/>
          <w:szCs w:val="20"/>
        </w:rPr>
        <w:t>.</w:t>
      </w:r>
      <w:r w:rsidR="004E3526" w:rsidRPr="00B00EE6">
        <w:rPr>
          <w:sz w:val="20"/>
          <w:szCs w:val="20"/>
        </w:rPr>
        <w:t xml:space="preserve"> </w:t>
      </w:r>
      <w:r w:rsidR="00DE0AE5" w:rsidRPr="00B00EE6">
        <w:rPr>
          <w:sz w:val="20"/>
          <w:szCs w:val="20"/>
        </w:rPr>
        <w:t xml:space="preserve"> </w:t>
      </w:r>
      <w:r w:rsidR="004E3526" w:rsidRPr="00B00EE6">
        <w:rPr>
          <w:sz w:val="20"/>
          <w:szCs w:val="20"/>
        </w:rPr>
        <w:t xml:space="preserve">The high training strategy (TS) will train the model during a high-resolution version of cars-196. The low </w:t>
      </w:r>
      <w:r w:rsidR="00B30E3D" w:rsidRPr="00B00EE6">
        <w:rPr>
          <w:sz w:val="20"/>
          <w:szCs w:val="20"/>
        </w:rPr>
        <w:t>TS</w:t>
      </w:r>
      <w:r w:rsidR="004E3526" w:rsidRPr="00B00EE6">
        <w:rPr>
          <w:sz w:val="20"/>
          <w:szCs w:val="20"/>
        </w:rPr>
        <w:t xml:space="preserve"> trains the model using the </w:t>
      </w:r>
      <w:r w:rsidR="001F3EFC" w:rsidRPr="00B00EE6">
        <w:rPr>
          <w:sz w:val="20"/>
          <w:szCs w:val="20"/>
        </w:rPr>
        <w:t>low-resolution</w:t>
      </w:r>
      <w:r w:rsidR="004E3526" w:rsidRPr="00B00EE6">
        <w:rPr>
          <w:sz w:val="20"/>
          <w:szCs w:val="20"/>
        </w:rPr>
        <w:t xml:space="preserve"> version of cars-196. This version of cars-196 is manually created by taking the high resolution </w:t>
      </w:r>
      <w:r w:rsidR="00594C25" w:rsidRPr="00B00EE6">
        <w:rPr>
          <w:sz w:val="20"/>
          <w:szCs w:val="20"/>
        </w:rPr>
        <w:t xml:space="preserve">images </w:t>
      </w:r>
      <w:r w:rsidR="004E3526" w:rsidRPr="00B00EE6">
        <w:rPr>
          <w:sz w:val="20"/>
          <w:szCs w:val="20"/>
        </w:rPr>
        <w:t xml:space="preserve">and downsampling it to the </w:t>
      </w:r>
      <w:r w:rsidR="00594C25" w:rsidRPr="00B00EE6">
        <w:rPr>
          <w:sz w:val="20"/>
          <w:szCs w:val="20"/>
        </w:rPr>
        <w:t>b</w:t>
      </w:r>
      <w:r w:rsidR="001F3EFC" w:rsidRPr="00B00EE6">
        <w:rPr>
          <w:sz w:val="20"/>
          <w:szCs w:val="20"/>
        </w:rPr>
        <w:t>oxcar's</w:t>
      </w:r>
      <w:r w:rsidR="004E3526" w:rsidRPr="00B00EE6">
        <w:rPr>
          <w:sz w:val="20"/>
          <w:szCs w:val="20"/>
        </w:rPr>
        <w:t xml:space="preserve"> resolution.</w:t>
      </w:r>
      <w:r w:rsidR="001F3EFC" w:rsidRPr="00B00EE6">
        <w:rPr>
          <w:sz w:val="20"/>
          <w:szCs w:val="20"/>
        </w:rPr>
        <w:t xml:space="preserve"> The boxcars dataset uses multiple cameras with different viewpoints, so the resolution </w:t>
      </w:r>
      <w:r w:rsidR="00594C25" w:rsidRPr="00B00EE6">
        <w:rPr>
          <w:sz w:val="20"/>
          <w:szCs w:val="20"/>
        </w:rPr>
        <w:t>varies</w:t>
      </w:r>
      <w:r w:rsidR="001F3EFC" w:rsidRPr="00B00EE6">
        <w:rPr>
          <w:sz w:val="20"/>
          <w:szCs w:val="20"/>
        </w:rPr>
        <w:t xml:space="preserve">. The average resolution </w:t>
      </w:r>
      <w:r w:rsidR="00594C25" w:rsidRPr="00B00EE6">
        <w:rPr>
          <w:sz w:val="20"/>
          <w:szCs w:val="20"/>
        </w:rPr>
        <w:t xml:space="preserve">of </w:t>
      </w:r>
      <w:r w:rsidR="00594C25" w:rsidRPr="00B00EE6">
        <w:rPr>
          <w:sz w:val="20"/>
          <w:szCs w:val="20"/>
        </w:rPr>
        <w:t>boxcars is</w:t>
      </w:r>
      <w:r w:rsidR="001F3EFC" w:rsidRPr="00B00EE6">
        <w:rPr>
          <w:sz w:val="20"/>
          <w:szCs w:val="20"/>
        </w:rPr>
        <w:t xml:space="preserve"> 122</w:t>
      </w:r>
      <w:r w:rsidR="00E30F43" w:rsidRPr="00B00EE6">
        <w:rPr>
          <w:sz w:val="20"/>
          <w:szCs w:val="20"/>
        </w:rPr>
        <w:t xml:space="preserve"> </w:t>
      </w:r>
      <w:r w:rsidR="00594C25" w:rsidRPr="00B00EE6">
        <w:rPr>
          <w:sz w:val="20"/>
          <w:szCs w:val="20"/>
        </w:rPr>
        <w:t>x</w:t>
      </w:r>
      <w:r w:rsidR="00E30F43" w:rsidRPr="00B00EE6">
        <w:rPr>
          <w:sz w:val="20"/>
          <w:szCs w:val="20"/>
        </w:rPr>
        <w:t xml:space="preserve"> </w:t>
      </w:r>
      <w:r w:rsidR="001F3EFC" w:rsidRPr="00B00EE6">
        <w:rPr>
          <w:sz w:val="20"/>
          <w:szCs w:val="20"/>
        </w:rPr>
        <w:t>122</w:t>
      </w:r>
      <w:r w:rsidR="00594C25" w:rsidRPr="00B00EE6">
        <w:rPr>
          <w:sz w:val="20"/>
          <w:szCs w:val="20"/>
        </w:rPr>
        <w:t>. The high-resolution cars-196 dataset is downsampled from 700</w:t>
      </w:r>
      <w:r w:rsidR="00E30F43" w:rsidRPr="00B00EE6">
        <w:rPr>
          <w:sz w:val="20"/>
          <w:szCs w:val="20"/>
        </w:rPr>
        <w:t xml:space="preserve"> </w:t>
      </w:r>
      <w:r w:rsidR="00594C25" w:rsidRPr="00B00EE6">
        <w:rPr>
          <w:sz w:val="20"/>
          <w:szCs w:val="20"/>
        </w:rPr>
        <w:t>x</w:t>
      </w:r>
      <w:r w:rsidR="00E30F43" w:rsidRPr="00B00EE6">
        <w:rPr>
          <w:sz w:val="20"/>
          <w:szCs w:val="20"/>
        </w:rPr>
        <w:t xml:space="preserve"> </w:t>
      </w:r>
      <w:r w:rsidR="00594C25" w:rsidRPr="00B00EE6">
        <w:rPr>
          <w:sz w:val="20"/>
          <w:szCs w:val="20"/>
        </w:rPr>
        <w:t>480 to this</w:t>
      </w:r>
      <w:r w:rsidR="00E30F43" w:rsidRPr="00B00EE6">
        <w:rPr>
          <w:sz w:val="20"/>
          <w:szCs w:val="20"/>
        </w:rPr>
        <w:t>,</w:t>
      </w:r>
      <w:r w:rsidR="00594C25" w:rsidRPr="00B00EE6">
        <w:rPr>
          <w:sz w:val="20"/>
          <w:szCs w:val="20"/>
        </w:rPr>
        <w:t xml:space="preserve"> to match the boxcars </w:t>
      </w:r>
      <w:r w:rsidR="00F42226" w:rsidRPr="00B00EE6">
        <w:rPr>
          <w:sz w:val="20"/>
          <w:szCs w:val="20"/>
        </w:rPr>
        <w:t>dataset</w:t>
      </w:r>
      <w:r w:rsidR="00594C25" w:rsidRPr="00B00EE6">
        <w:rPr>
          <w:sz w:val="20"/>
          <w:szCs w:val="20"/>
        </w:rPr>
        <w:t xml:space="preserve">. </w:t>
      </w:r>
      <w:r w:rsidR="001F3EFC" w:rsidRPr="00B00EE6">
        <w:rPr>
          <w:sz w:val="20"/>
          <w:szCs w:val="20"/>
        </w:rPr>
        <w:t xml:space="preserve">Examples of this can be seen in </w:t>
      </w:r>
      <w:r w:rsidR="001F3EFC" w:rsidRPr="00B00EE6">
        <w:rPr>
          <w:sz w:val="20"/>
          <w:szCs w:val="20"/>
        </w:rPr>
        <w:fldChar w:fldCharType="begin"/>
      </w:r>
      <w:r w:rsidR="001F3EFC" w:rsidRPr="00B00EE6">
        <w:rPr>
          <w:sz w:val="20"/>
          <w:szCs w:val="20"/>
        </w:rPr>
        <w:instrText xml:space="preserve"> REF _Ref37920773 \h </w:instrText>
      </w:r>
      <w:r w:rsidR="00400E8B" w:rsidRPr="00B00EE6">
        <w:rPr>
          <w:sz w:val="20"/>
          <w:szCs w:val="20"/>
        </w:rPr>
        <w:instrText xml:space="preserve"> \* MERGEFORMAT </w:instrText>
      </w:r>
      <w:r w:rsidR="001F3EFC" w:rsidRPr="00B00EE6">
        <w:rPr>
          <w:sz w:val="20"/>
          <w:szCs w:val="20"/>
        </w:rPr>
      </w:r>
      <w:r w:rsidR="001F3EFC" w:rsidRPr="00B00EE6">
        <w:rPr>
          <w:sz w:val="20"/>
          <w:szCs w:val="20"/>
        </w:rPr>
        <w:fldChar w:fldCharType="separate"/>
      </w:r>
      <w:r w:rsidR="00955F7A" w:rsidRPr="00B00EE6">
        <w:rPr>
          <w:sz w:val="20"/>
          <w:szCs w:val="20"/>
        </w:rPr>
        <w:t xml:space="preserve">Figure </w:t>
      </w:r>
      <w:r w:rsidR="00955F7A" w:rsidRPr="00B00EE6">
        <w:rPr>
          <w:noProof/>
          <w:sz w:val="20"/>
          <w:szCs w:val="20"/>
        </w:rPr>
        <w:t>1</w:t>
      </w:r>
      <w:r w:rsidR="001F3EFC" w:rsidRPr="00B00EE6">
        <w:rPr>
          <w:sz w:val="20"/>
          <w:szCs w:val="20"/>
        </w:rPr>
        <w:fldChar w:fldCharType="end"/>
      </w:r>
      <w:r w:rsidR="001F3EFC" w:rsidRPr="00B00EE6">
        <w:rPr>
          <w:sz w:val="20"/>
          <w:szCs w:val="20"/>
        </w:rPr>
        <w:t>. The</w:t>
      </w:r>
      <w:r w:rsidR="004E3526" w:rsidRPr="00B00EE6">
        <w:rPr>
          <w:sz w:val="20"/>
          <w:szCs w:val="20"/>
        </w:rPr>
        <w:t xml:space="preserve"> </w:t>
      </w:r>
      <w:r w:rsidR="001F3EFC" w:rsidRPr="00B00EE6">
        <w:rPr>
          <w:sz w:val="20"/>
          <w:szCs w:val="20"/>
        </w:rPr>
        <w:t xml:space="preserve">Staged TS trains a model on the </w:t>
      </w:r>
      <w:r w:rsidR="007105BE" w:rsidRPr="00B00EE6">
        <w:rPr>
          <w:sz w:val="20"/>
          <w:szCs w:val="20"/>
        </w:rPr>
        <w:t>high-resolution</w:t>
      </w:r>
      <w:r w:rsidR="001F3EFC" w:rsidRPr="00B00EE6">
        <w:rPr>
          <w:sz w:val="20"/>
          <w:szCs w:val="20"/>
        </w:rPr>
        <w:t xml:space="preserve"> cars-196, then </w:t>
      </w:r>
      <w:r w:rsidR="00580570">
        <w:rPr>
          <w:sz w:val="20"/>
          <w:szCs w:val="20"/>
        </w:rPr>
        <w:t>fine-tune</w:t>
      </w:r>
      <w:r w:rsidR="001F3EFC" w:rsidRPr="00B00EE6">
        <w:rPr>
          <w:sz w:val="20"/>
          <w:szCs w:val="20"/>
        </w:rPr>
        <w:t xml:space="preserve">s it on the </w:t>
      </w:r>
      <w:r w:rsidR="00B30E3D" w:rsidRPr="00B00EE6">
        <w:rPr>
          <w:sz w:val="20"/>
          <w:szCs w:val="20"/>
        </w:rPr>
        <w:t>low-resolution</w:t>
      </w:r>
      <w:r w:rsidR="001F3EFC" w:rsidRPr="00B00EE6">
        <w:rPr>
          <w:sz w:val="20"/>
          <w:szCs w:val="20"/>
        </w:rPr>
        <w:t xml:space="preserve"> dataset. The Mixed TS trains a model on the high resolution and </w:t>
      </w:r>
      <w:r w:rsidR="00B30E3D" w:rsidRPr="00B00EE6">
        <w:rPr>
          <w:sz w:val="20"/>
          <w:szCs w:val="20"/>
        </w:rPr>
        <w:t>low-resolution</w:t>
      </w:r>
      <w:r w:rsidR="001F3EFC" w:rsidRPr="00B00EE6">
        <w:rPr>
          <w:sz w:val="20"/>
          <w:szCs w:val="20"/>
        </w:rPr>
        <w:t xml:space="preserve"> cars-196 dataset simultaneously.</w:t>
      </w:r>
      <w:r w:rsidR="00C305AD" w:rsidRPr="00B00EE6">
        <w:rPr>
          <w:sz w:val="20"/>
          <w:szCs w:val="20"/>
        </w:rPr>
        <w:t xml:space="preserve"> All samples in all strategies are then re-scale</w:t>
      </w:r>
      <w:r w:rsidR="00E30F43" w:rsidRPr="00B00EE6">
        <w:rPr>
          <w:sz w:val="20"/>
          <w:szCs w:val="20"/>
        </w:rPr>
        <w:t>d</w:t>
      </w:r>
      <w:r w:rsidR="00C305AD" w:rsidRPr="00B00EE6">
        <w:rPr>
          <w:sz w:val="20"/>
          <w:szCs w:val="20"/>
        </w:rPr>
        <w:t xml:space="preserve"> to 224</w:t>
      </w:r>
      <w:r w:rsidR="00E30F43" w:rsidRPr="00B00EE6">
        <w:rPr>
          <w:sz w:val="20"/>
          <w:szCs w:val="20"/>
        </w:rPr>
        <w:t xml:space="preserve"> </w:t>
      </w:r>
      <w:r w:rsidR="00C305AD" w:rsidRPr="00B00EE6">
        <w:rPr>
          <w:sz w:val="20"/>
          <w:szCs w:val="20"/>
        </w:rPr>
        <w:t>x</w:t>
      </w:r>
      <w:r w:rsidR="00E30F43" w:rsidRPr="00B00EE6">
        <w:rPr>
          <w:sz w:val="20"/>
          <w:szCs w:val="20"/>
        </w:rPr>
        <w:t xml:space="preserve"> </w:t>
      </w:r>
      <w:r w:rsidR="00C305AD" w:rsidRPr="00B00EE6">
        <w:rPr>
          <w:sz w:val="20"/>
          <w:szCs w:val="20"/>
        </w:rPr>
        <w:t xml:space="preserve">224 </w:t>
      </w:r>
      <w:r w:rsidR="00594C25" w:rsidRPr="00B00EE6">
        <w:rPr>
          <w:sz w:val="20"/>
          <w:szCs w:val="20"/>
        </w:rPr>
        <w:t>to match the</w:t>
      </w:r>
      <w:r w:rsidR="00C305AD" w:rsidRPr="00B00EE6">
        <w:rPr>
          <w:sz w:val="20"/>
          <w:szCs w:val="20"/>
        </w:rPr>
        <w:t xml:space="preserve"> input resolution required by Vgg16.  </w:t>
      </w:r>
      <w:r w:rsidR="001F3EFC" w:rsidRPr="00B00EE6">
        <w:rPr>
          <w:sz w:val="20"/>
          <w:szCs w:val="20"/>
        </w:rPr>
        <w:t xml:space="preserve"> </w:t>
      </w:r>
    </w:p>
    <w:p w14:paraId="68F7A7D8" w14:textId="77777777" w:rsidR="001F3EFC" w:rsidRPr="00B00EE6" w:rsidRDefault="001F3EFC" w:rsidP="00317E18">
      <w:pPr>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680"/>
        <w:gridCol w:w="1680"/>
      </w:tblGrid>
      <w:tr w:rsidR="00ED28A0" w:rsidRPr="00B00EE6" w14:paraId="72D5BA14" w14:textId="77777777" w:rsidTr="00D9388C">
        <w:tc>
          <w:tcPr>
            <w:tcW w:w="1836" w:type="dxa"/>
          </w:tcPr>
          <w:p w14:paraId="7FEEF73C" w14:textId="77777777" w:rsidR="00D9388C" w:rsidRPr="00B00EE6" w:rsidRDefault="005475A6" w:rsidP="00826389">
            <w:pPr>
              <w:rPr>
                <w:szCs w:val="20"/>
              </w:rPr>
            </w:pPr>
            <w:r w:rsidRPr="00B00EE6">
              <w:rPr>
                <w:noProof/>
              </w:rPr>
              <w:drawing>
                <wp:inline distT="0" distB="0" distL="0" distR="0" wp14:anchorId="53FC203C" wp14:editId="0A6D86A0">
                  <wp:extent cx="1024255" cy="768191"/>
                  <wp:effectExtent l="0" t="0" r="4445" b="0"/>
                  <wp:docPr id="4" name="Picture 4"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97515" name="00007.jpg"/>
                          <pic:cNvPicPr/>
                        </pic:nvPicPr>
                        <pic:blipFill>
                          <a:blip r:embed="rId8"/>
                          <a:stretch>
                            <a:fillRect/>
                          </a:stretch>
                        </pic:blipFill>
                        <pic:spPr>
                          <a:xfrm>
                            <a:off x="0" y="0"/>
                            <a:ext cx="1024255" cy="768191"/>
                          </a:xfrm>
                          <a:prstGeom prst="rect">
                            <a:avLst/>
                          </a:prstGeom>
                        </pic:spPr>
                      </pic:pic>
                    </a:graphicData>
                  </a:graphic>
                </wp:inline>
              </w:drawing>
            </w:r>
          </w:p>
        </w:tc>
        <w:tc>
          <w:tcPr>
            <w:tcW w:w="1836" w:type="dxa"/>
          </w:tcPr>
          <w:p w14:paraId="0D8FBCF9" w14:textId="77777777" w:rsidR="00D9388C" w:rsidRPr="00B00EE6" w:rsidRDefault="005475A6" w:rsidP="003B06B6">
            <w:pPr>
              <w:rPr>
                <w:szCs w:val="20"/>
              </w:rPr>
            </w:pPr>
            <w:r w:rsidRPr="00B00EE6">
              <w:rPr>
                <w:noProof/>
              </w:rPr>
              <w:drawing>
                <wp:inline distT="0" distB="0" distL="0" distR="0" wp14:anchorId="26D26006" wp14:editId="6FBA8CFC">
                  <wp:extent cx="1024255" cy="773430"/>
                  <wp:effectExtent l="0" t="0" r="4445" b="1270"/>
                  <wp:docPr id="8" name="Picture 8"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11301" name="00009.jpg"/>
                          <pic:cNvPicPr/>
                        </pic:nvPicPr>
                        <pic:blipFill>
                          <a:blip r:embed="rId9"/>
                          <a:stretch>
                            <a:fillRect/>
                          </a:stretch>
                        </pic:blipFill>
                        <pic:spPr>
                          <a:xfrm>
                            <a:off x="0" y="0"/>
                            <a:ext cx="1084862" cy="819195"/>
                          </a:xfrm>
                          <a:prstGeom prst="rect">
                            <a:avLst/>
                          </a:prstGeom>
                        </pic:spPr>
                      </pic:pic>
                    </a:graphicData>
                  </a:graphic>
                </wp:inline>
              </w:drawing>
            </w:r>
          </w:p>
        </w:tc>
        <w:tc>
          <w:tcPr>
            <w:tcW w:w="1368" w:type="dxa"/>
          </w:tcPr>
          <w:p w14:paraId="5E515FD1" w14:textId="77777777" w:rsidR="00D9388C" w:rsidRPr="00B00EE6" w:rsidRDefault="005475A6" w:rsidP="003B06B6">
            <w:pPr>
              <w:rPr>
                <w:noProof/>
              </w:rPr>
            </w:pPr>
            <w:r w:rsidRPr="00B00EE6">
              <w:rPr>
                <w:noProof/>
              </w:rPr>
              <w:drawing>
                <wp:inline distT="0" distB="0" distL="0" distR="0" wp14:anchorId="62BF9256" wp14:editId="6A5DD192">
                  <wp:extent cx="1023619" cy="767715"/>
                  <wp:effectExtent l="0" t="0" r="5715" b="0"/>
                  <wp:docPr id="14" name="Picture 14"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76037" name="00023.jpg"/>
                          <pic:cNvPicPr/>
                        </pic:nvPicPr>
                        <pic:blipFill>
                          <a:blip r:embed="rId10"/>
                          <a:stretch>
                            <a:fillRect/>
                          </a:stretch>
                        </pic:blipFill>
                        <pic:spPr>
                          <a:xfrm>
                            <a:off x="0" y="0"/>
                            <a:ext cx="1050412" cy="787809"/>
                          </a:xfrm>
                          <a:prstGeom prst="rect">
                            <a:avLst/>
                          </a:prstGeom>
                        </pic:spPr>
                      </pic:pic>
                    </a:graphicData>
                  </a:graphic>
                </wp:inline>
              </w:drawing>
            </w:r>
          </w:p>
        </w:tc>
      </w:tr>
      <w:tr w:rsidR="00ED28A0" w:rsidRPr="00B00EE6" w14:paraId="4BBE4B52" w14:textId="77777777" w:rsidTr="00D9388C">
        <w:tc>
          <w:tcPr>
            <w:tcW w:w="1836" w:type="dxa"/>
          </w:tcPr>
          <w:p w14:paraId="0C50735A" w14:textId="77777777" w:rsidR="00D9388C" w:rsidRPr="00B00EE6" w:rsidRDefault="005475A6" w:rsidP="00826389">
            <w:pPr>
              <w:jc w:val="center"/>
              <w:rPr>
                <w:szCs w:val="20"/>
              </w:rPr>
            </w:pPr>
            <w:r w:rsidRPr="00B00EE6">
              <w:rPr>
                <w:noProof/>
              </w:rPr>
              <w:drawing>
                <wp:inline distT="0" distB="0" distL="0" distR="0" wp14:anchorId="2C3DB032" wp14:editId="559D460E">
                  <wp:extent cx="774700" cy="774700"/>
                  <wp:effectExtent l="0" t="0" r="0" b="0"/>
                  <wp:docPr id="2" name="Picture 2" descr="A white truck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270" name="00007_ds.jpg"/>
                          <pic:cNvPicPr/>
                        </pic:nvPicPr>
                        <pic:blipFill>
                          <a:blip r:embed="rId11"/>
                          <a:stretch>
                            <a:fillRect/>
                          </a:stretch>
                        </pic:blipFill>
                        <pic:spPr>
                          <a:xfrm>
                            <a:off x="0" y="0"/>
                            <a:ext cx="774700" cy="774700"/>
                          </a:xfrm>
                          <a:prstGeom prst="rect">
                            <a:avLst/>
                          </a:prstGeom>
                        </pic:spPr>
                      </pic:pic>
                    </a:graphicData>
                  </a:graphic>
                </wp:inline>
              </w:drawing>
            </w:r>
          </w:p>
        </w:tc>
        <w:tc>
          <w:tcPr>
            <w:tcW w:w="1836" w:type="dxa"/>
          </w:tcPr>
          <w:p w14:paraId="0565EE55" w14:textId="77777777" w:rsidR="00D9388C" w:rsidRPr="00B00EE6" w:rsidRDefault="005475A6" w:rsidP="00D9388C">
            <w:pPr>
              <w:keepNext/>
              <w:jc w:val="center"/>
              <w:rPr>
                <w:szCs w:val="20"/>
              </w:rPr>
            </w:pPr>
            <w:r w:rsidRPr="00B00EE6">
              <w:rPr>
                <w:noProof/>
              </w:rPr>
              <w:drawing>
                <wp:inline distT="0" distB="0" distL="0" distR="0" wp14:anchorId="0D956367" wp14:editId="37131181">
                  <wp:extent cx="774700" cy="774700"/>
                  <wp:effectExtent l="0" t="0" r="0" b="0"/>
                  <wp:docPr id="7" name="Picture 7"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23689" name="00009_ds.jpg"/>
                          <pic:cNvPicPr/>
                        </pic:nvPicPr>
                        <pic:blipFill>
                          <a:blip r:embed="rId12"/>
                          <a:stretch>
                            <a:fillRect/>
                          </a:stretch>
                        </pic:blipFill>
                        <pic:spPr>
                          <a:xfrm>
                            <a:off x="0" y="0"/>
                            <a:ext cx="788882" cy="788882"/>
                          </a:xfrm>
                          <a:prstGeom prst="rect">
                            <a:avLst/>
                          </a:prstGeom>
                        </pic:spPr>
                      </pic:pic>
                    </a:graphicData>
                  </a:graphic>
                </wp:inline>
              </w:drawing>
            </w:r>
          </w:p>
        </w:tc>
        <w:tc>
          <w:tcPr>
            <w:tcW w:w="1368" w:type="dxa"/>
          </w:tcPr>
          <w:p w14:paraId="3274F3EB" w14:textId="77777777" w:rsidR="00D9388C" w:rsidRPr="00B00EE6" w:rsidRDefault="005475A6" w:rsidP="00D9388C">
            <w:pPr>
              <w:keepNext/>
              <w:jc w:val="center"/>
              <w:rPr>
                <w:noProof/>
              </w:rPr>
            </w:pPr>
            <w:r w:rsidRPr="00B00EE6">
              <w:rPr>
                <w:noProof/>
              </w:rPr>
              <w:drawing>
                <wp:inline distT="0" distB="0" distL="0" distR="0" wp14:anchorId="71934658" wp14:editId="39FE9EEC">
                  <wp:extent cx="774700" cy="774700"/>
                  <wp:effectExtent l="0" t="0" r="0" b="0"/>
                  <wp:docPr id="13" name="Picture 13" descr="A police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87435" name="00023_ds.jpg"/>
                          <pic:cNvPicPr/>
                        </pic:nvPicPr>
                        <pic:blipFill>
                          <a:blip r:embed="rId13"/>
                          <a:stretch>
                            <a:fillRect/>
                          </a:stretch>
                        </pic:blipFill>
                        <pic:spPr>
                          <a:xfrm>
                            <a:off x="0" y="0"/>
                            <a:ext cx="774700" cy="774700"/>
                          </a:xfrm>
                          <a:prstGeom prst="rect">
                            <a:avLst/>
                          </a:prstGeom>
                        </pic:spPr>
                      </pic:pic>
                    </a:graphicData>
                  </a:graphic>
                </wp:inline>
              </w:drawing>
            </w:r>
          </w:p>
        </w:tc>
      </w:tr>
    </w:tbl>
    <w:p w14:paraId="5E5C7788" w14:textId="314F4859" w:rsidR="00820A72" w:rsidRPr="00B00EE6" w:rsidRDefault="005475A6" w:rsidP="00E16607">
      <w:pPr>
        <w:pStyle w:val="Caption"/>
        <w:rPr>
          <w:sz w:val="16"/>
          <w:szCs w:val="16"/>
        </w:rPr>
      </w:pPr>
      <w:bookmarkStart w:id="3" w:name="_Ref37920773"/>
      <w:r w:rsidRPr="00B00EE6">
        <w:rPr>
          <w:sz w:val="16"/>
          <w:szCs w:val="16"/>
        </w:rPr>
        <w:t xml:space="preserve">Figure </w:t>
      </w:r>
      <w:r w:rsidR="005E2AF9" w:rsidRPr="00B00EE6">
        <w:rPr>
          <w:sz w:val="16"/>
          <w:szCs w:val="16"/>
        </w:rPr>
        <w:fldChar w:fldCharType="begin"/>
      </w:r>
      <w:r w:rsidR="005E2AF9" w:rsidRPr="00B00EE6">
        <w:rPr>
          <w:sz w:val="16"/>
          <w:szCs w:val="16"/>
        </w:rPr>
        <w:instrText xml:space="preserve"> SEQ Figure \* ARABIC </w:instrText>
      </w:r>
      <w:r w:rsidR="005E2AF9" w:rsidRPr="00B00EE6">
        <w:rPr>
          <w:sz w:val="16"/>
          <w:szCs w:val="16"/>
        </w:rPr>
        <w:fldChar w:fldCharType="separate"/>
      </w:r>
      <w:r w:rsidR="00955F7A" w:rsidRPr="00B00EE6">
        <w:rPr>
          <w:noProof/>
          <w:sz w:val="16"/>
          <w:szCs w:val="16"/>
        </w:rPr>
        <w:t>1</w:t>
      </w:r>
      <w:r w:rsidR="005E2AF9" w:rsidRPr="00B00EE6">
        <w:rPr>
          <w:noProof/>
          <w:sz w:val="16"/>
          <w:szCs w:val="16"/>
        </w:rPr>
        <w:fldChar w:fldCharType="end"/>
      </w:r>
      <w:bookmarkEnd w:id="3"/>
      <w:r w:rsidRPr="00B00EE6">
        <w:rPr>
          <w:sz w:val="16"/>
          <w:szCs w:val="16"/>
        </w:rPr>
        <w:t xml:space="preserve"> - Example of </w:t>
      </w:r>
      <w:r w:rsidR="00AE2625" w:rsidRPr="00B00EE6">
        <w:rPr>
          <w:sz w:val="16"/>
          <w:szCs w:val="16"/>
        </w:rPr>
        <w:t xml:space="preserve">the high-resolution (top) and low resolution (bottom) </w:t>
      </w:r>
      <w:r w:rsidR="00594C25" w:rsidRPr="00B00EE6">
        <w:rPr>
          <w:sz w:val="16"/>
          <w:szCs w:val="16"/>
        </w:rPr>
        <w:t>cars-196</w:t>
      </w:r>
      <w:r w:rsidRPr="00B00EE6">
        <w:rPr>
          <w:sz w:val="16"/>
          <w:szCs w:val="16"/>
        </w:rPr>
        <w:t xml:space="preserve"> vehicle images.</w:t>
      </w:r>
      <w:r w:rsidR="00AE2625" w:rsidRPr="00B00EE6">
        <w:rPr>
          <w:sz w:val="16"/>
          <w:szCs w:val="16"/>
        </w:rPr>
        <w:t xml:space="preserve"> </w:t>
      </w:r>
      <w:r w:rsidRPr="00B00EE6">
        <w:rPr>
          <w:sz w:val="16"/>
          <w:szCs w:val="16"/>
        </w:rPr>
        <w:t xml:space="preserve"> </w:t>
      </w:r>
      <w:r w:rsidR="00AE2625" w:rsidRPr="00B00EE6">
        <w:rPr>
          <w:sz w:val="16"/>
          <w:szCs w:val="16"/>
        </w:rPr>
        <w:t xml:space="preserve">The low resolution version is downsampled to the </w:t>
      </w:r>
      <w:r w:rsidR="009744F6" w:rsidRPr="00B00EE6">
        <w:rPr>
          <w:sz w:val="16"/>
          <w:szCs w:val="16"/>
        </w:rPr>
        <w:t xml:space="preserve">resolution of </w:t>
      </w:r>
      <w:r w:rsidR="00AE2625" w:rsidRPr="00B00EE6">
        <w:rPr>
          <w:sz w:val="16"/>
          <w:szCs w:val="16"/>
        </w:rPr>
        <w:t>the b</w:t>
      </w:r>
      <w:r w:rsidR="009744F6" w:rsidRPr="00B00EE6">
        <w:rPr>
          <w:sz w:val="16"/>
          <w:szCs w:val="16"/>
        </w:rPr>
        <w:t xml:space="preserve">oxcars dataset </w:t>
      </w:r>
      <w:r w:rsidR="00594C25" w:rsidRPr="00B00EE6">
        <w:rPr>
          <w:sz w:val="16"/>
          <w:szCs w:val="16"/>
        </w:rPr>
        <w:t>(122</w:t>
      </w:r>
      <w:r w:rsidR="00E30F43" w:rsidRPr="00B00EE6">
        <w:rPr>
          <w:sz w:val="16"/>
          <w:szCs w:val="16"/>
        </w:rPr>
        <w:t xml:space="preserve"> </w:t>
      </w:r>
      <w:r w:rsidR="00594C25" w:rsidRPr="00B00EE6">
        <w:rPr>
          <w:sz w:val="16"/>
          <w:szCs w:val="16"/>
        </w:rPr>
        <w:t>x</w:t>
      </w:r>
      <w:r w:rsidR="00E30F43" w:rsidRPr="00B00EE6">
        <w:rPr>
          <w:sz w:val="16"/>
          <w:szCs w:val="16"/>
        </w:rPr>
        <w:t xml:space="preserve"> </w:t>
      </w:r>
      <w:r w:rsidR="00594C25" w:rsidRPr="00B00EE6">
        <w:rPr>
          <w:sz w:val="16"/>
          <w:szCs w:val="16"/>
        </w:rPr>
        <w:t>122)</w:t>
      </w:r>
    </w:p>
    <w:p w14:paraId="1C628815" w14:textId="77777777" w:rsidR="00592B71" w:rsidRPr="00B00EE6" w:rsidRDefault="005475A6" w:rsidP="00592B71">
      <w:pPr>
        <w:pStyle w:val="Heading2"/>
        <w:rPr>
          <w:sz w:val="20"/>
        </w:rPr>
      </w:pPr>
      <w:bookmarkStart w:id="4" w:name="_Ref38392670"/>
      <w:r w:rsidRPr="00B00EE6">
        <w:rPr>
          <w:sz w:val="20"/>
        </w:rPr>
        <w:t>Multitask Learning</w:t>
      </w:r>
      <w:bookmarkEnd w:id="4"/>
    </w:p>
    <w:p w14:paraId="0B0B41C8" w14:textId="247AADDB" w:rsidR="0019066A" w:rsidRPr="00B00EE6" w:rsidRDefault="005475A6" w:rsidP="00CF2D1D">
      <w:pPr>
        <w:ind w:firstLine="202"/>
        <w:rPr>
          <w:sz w:val="20"/>
          <w:szCs w:val="20"/>
        </w:rPr>
      </w:pPr>
      <w:r w:rsidRPr="00B00EE6">
        <w:rPr>
          <w:sz w:val="20"/>
          <w:szCs w:val="20"/>
        </w:rPr>
        <w:t xml:space="preserve">Multitask learning is the </w:t>
      </w:r>
      <w:r w:rsidR="00F10CCA" w:rsidRPr="00B00EE6">
        <w:rPr>
          <w:sz w:val="20"/>
          <w:szCs w:val="20"/>
        </w:rPr>
        <w:t>concept of learning several outputs from a single image</w:t>
      </w:r>
      <w:r w:rsidRPr="00B00EE6">
        <w:rPr>
          <w:sz w:val="20"/>
          <w:szCs w:val="20"/>
        </w:rPr>
        <w:t xml:space="preserve"> </w:t>
      </w:r>
      <w:r w:rsidR="00294DBD" w:rsidRPr="00B00EE6">
        <w:rPr>
          <w:sz w:val="20"/>
          <w:szCs w:val="20"/>
        </w:rPr>
        <w:t>simultaneously</w:t>
      </w:r>
      <w:r w:rsidR="00F10CCA" w:rsidRPr="00B00EE6">
        <w:rPr>
          <w:sz w:val="20"/>
          <w:szCs w:val="20"/>
        </w:rPr>
        <w:t xml:space="preserve">. </w:t>
      </w:r>
      <w:r w:rsidR="00904E89" w:rsidRPr="00B00EE6">
        <w:rPr>
          <w:sz w:val="20"/>
          <w:szCs w:val="20"/>
        </w:rPr>
        <w:t>In the case of fine-grain vehicle classification, a model trained</w:t>
      </w:r>
      <w:r w:rsidR="00E30F43" w:rsidRPr="00B00EE6">
        <w:rPr>
          <w:sz w:val="20"/>
          <w:szCs w:val="20"/>
        </w:rPr>
        <w:t>,</w:t>
      </w:r>
      <w:r w:rsidR="00904E89" w:rsidRPr="00B00EE6">
        <w:rPr>
          <w:sz w:val="20"/>
          <w:szCs w:val="20"/>
        </w:rPr>
        <w:t xml:space="preserve"> </w:t>
      </w:r>
      <w:r w:rsidR="000215A0" w:rsidRPr="00B00EE6">
        <w:rPr>
          <w:sz w:val="20"/>
          <w:szCs w:val="20"/>
        </w:rPr>
        <w:t xml:space="preserve">using </w:t>
      </w:r>
      <w:r w:rsidR="007F1E79" w:rsidRPr="00B00EE6">
        <w:rPr>
          <w:sz w:val="20"/>
          <w:szCs w:val="20"/>
        </w:rPr>
        <w:t>the</w:t>
      </w:r>
      <w:r w:rsidR="000215A0" w:rsidRPr="00B00EE6">
        <w:rPr>
          <w:sz w:val="20"/>
          <w:szCs w:val="20"/>
        </w:rPr>
        <w:t xml:space="preserve"> multitask </w:t>
      </w:r>
      <w:r w:rsidR="007F1E79" w:rsidRPr="00B00EE6">
        <w:rPr>
          <w:sz w:val="20"/>
          <w:szCs w:val="20"/>
        </w:rPr>
        <w:t>learning approach</w:t>
      </w:r>
      <w:r w:rsidR="00E30F43" w:rsidRPr="00B00EE6">
        <w:rPr>
          <w:sz w:val="20"/>
          <w:szCs w:val="20"/>
        </w:rPr>
        <w:t>,</w:t>
      </w:r>
      <w:r w:rsidR="007F1E79" w:rsidRPr="00B00EE6">
        <w:rPr>
          <w:sz w:val="20"/>
          <w:szCs w:val="20"/>
        </w:rPr>
        <w:t xml:space="preserve"> is able to </w:t>
      </w:r>
      <w:r w:rsidR="00904E89" w:rsidRPr="00B00EE6">
        <w:rPr>
          <w:sz w:val="20"/>
          <w:szCs w:val="20"/>
        </w:rPr>
        <w:t xml:space="preserve">predict </w:t>
      </w:r>
      <w:r w:rsidR="000215A0" w:rsidRPr="00B00EE6">
        <w:rPr>
          <w:sz w:val="20"/>
          <w:szCs w:val="20"/>
        </w:rPr>
        <w:t xml:space="preserve">multiple labels </w:t>
      </w:r>
      <w:r w:rsidR="00C305AD" w:rsidRPr="00B00EE6">
        <w:rPr>
          <w:sz w:val="20"/>
          <w:szCs w:val="20"/>
        </w:rPr>
        <w:t xml:space="preserve">independently </w:t>
      </w:r>
      <w:r w:rsidR="00B56732" w:rsidRPr="00B00EE6">
        <w:rPr>
          <w:sz w:val="20"/>
          <w:szCs w:val="20"/>
        </w:rPr>
        <w:t>for a single image</w:t>
      </w:r>
      <w:r w:rsidR="00904E89" w:rsidRPr="00B00EE6">
        <w:rPr>
          <w:sz w:val="20"/>
          <w:szCs w:val="20"/>
        </w:rPr>
        <w:t>.</w:t>
      </w:r>
      <w:r w:rsidR="002761DE" w:rsidRPr="00B00EE6">
        <w:rPr>
          <w:sz w:val="20"/>
          <w:szCs w:val="20"/>
        </w:rPr>
        <w:t xml:space="preserve"> </w:t>
      </w:r>
      <w:r w:rsidR="007F1E79" w:rsidRPr="00B00EE6">
        <w:rPr>
          <w:sz w:val="20"/>
          <w:szCs w:val="20"/>
        </w:rPr>
        <w:t>Each</w:t>
      </w:r>
      <w:r w:rsidR="00C75BD4" w:rsidRPr="00B00EE6">
        <w:rPr>
          <w:sz w:val="20"/>
          <w:szCs w:val="20"/>
        </w:rPr>
        <w:t xml:space="preserve"> </w:t>
      </w:r>
      <w:r w:rsidR="000215A0" w:rsidRPr="00B00EE6">
        <w:rPr>
          <w:sz w:val="20"/>
          <w:szCs w:val="20"/>
        </w:rPr>
        <w:t>b</w:t>
      </w:r>
      <w:r w:rsidR="00C75BD4" w:rsidRPr="00B00EE6">
        <w:rPr>
          <w:sz w:val="20"/>
          <w:szCs w:val="20"/>
        </w:rPr>
        <w:t xml:space="preserve">oxcar </w:t>
      </w:r>
      <w:r w:rsidR="007F1E79" w:rsidRPr="00B00EE6">
        <w:rPr>
          <w:sz w:val="20"/>
          <w:szCs w:val="20"/>
        </w:rPr>
        <w:t>image</w:t>
      </w:r>
      <w:r w:rsidR="00C75BD4" w:rsidRPr="00B00EE6">
        <w:rPr>
          <w:sz w:val="20"/>
          <w:szCs w:val="20"/>
        </w:rPr>
        <w:t xml:space="preserve"> </w:t>
      </w:r>
      <w:r w:rsidR="007F1E79" w:rsidRPr="00B00EE6">
        <w:rPr>
          <w:sz w:val="20"/>
          <w:szCs w:val="20"/>
        </w:rPr>
        <w:t>has</w:t>
      </w:r>
      <w:r w:rsidR="00C75BD4" w:rsidRPr="00B00EE6">
        <w:rPr>
          <w:sz w:val="20"/>
          <w:szCs w:val="20"/>
        </w:rPr>
        <w:t xml:space="preserve"> </w:t>
      </w:r>
      <w:r w:rsidR="00B56732" w:rsidRPr="00B00EE6">
        <w:rPr>
          <w:sz w:val="20"/>
          <w:szCs w:val="20"/>
        </w:rPr>
        <w:t xml:space="preserve">a single </w:t>
      </w:r>
      <w:r w:rsidR="00C75BD4" w:rsidRPr="00B00EE6">
        <w:rPr>
          <w:sz w:val="20"/>
          <w:szCs w:val="20"/>
        </w:rPr>
        <w:t xml:space="preserve">fine-grained </w:t>
      </w:r>
      <w:r w:rsidR="007F1E79" w:rsidRPr="00B00EE6">
        <w:rPr>
          <w:sz w:val="20"/>
          <w:szCs w:val="20"/>
        </w:rPr>
        <w:t>label to describe the vehicle. These labels c</w:t>
      </w:r>
      <w:r w:rsidR="00C75BD4" w:rsidRPr="00B00EE6">
        <w:rPr>
          <w:sz w:val="20"/>
          <w:szCs w:val="20"/>
        </w:rPr>
        <w:t xml:space="preserve">an </w:t>
      </w:r>
      <w:r w:rsidR="00594C25" w:rsidRPr="00B00EE6">
        <w:rPr>
          <w:sz w:val="20"/>
          <w:szCs w:val="20"/>
        </w:rPr>
        <w:t xml:space="preserve">be </w:t>
      </w:r>
      <w:r w:rsidR="00B56732" w:rsidRPr="00B00EE6">
        <w:rPr>
          <w:sz w:val="20"/>
          <w:szCs w:val="20"/>
        </w:rPr>
        <w:t>split</w:t>
      </w:r>
      <w:r w:rsidR="00594C25" w:rsidRPr="00B00EE6">
        <w:rPr>
          <w:sz w:val="20"/>
          <w:szCs w:val="20"/>
        </w:rPr>
        <w:t xml:space="preserve"> up into separate labels, to </w:t>
      </w:r>
      <w:r w:rsidR="007F1E79" w:rsidRPr="00B00EE6">
        <w:rPr>
          <w:sz w:val="20"/>
          <w:szCs w:val="20"/>
        </w:rPr>
        <w:t xml:space="preserve">train a multitask learning </w:t>
      </w:r>
      <w:r w:rsidR="00594C25" w:rsidRPr="00B00EE6">
        <w:rPr>
          <w:sz w:val="20"/>
          <w:szCs w:val="20"/>
        </w:rPr>
        <w:t>network</w:t>
      </w:r>
      <w:r w:rsidR="00B56732" w:rsidRPr="00B00EE6">
        <w:rPr>
          <w:sz w:val="20"/>
          <w:szCs w:val="20"/>
        </w:rPr>
        <w:t>.</w:t>
      </w:r>
      <w:r w:rsidR="00C75BD4" w:rsidRPr="00B00EE6">
        <w:rPr>
          <w:sz w:val="20"/>
          <w:szCs w:val="20"/>
        </w:rPr>
        <w:t xml:space="preserve"> </w:t>
      </w:r>
      <w:r w:rsidR="002761DE" w:rsidRPr="00B00EE6">
        <w:rPr>
          <w:sz w:val="20"/>
          <w:szCs w:val="20"/>
        </w:rPr>
        <w:t xml:space="preserve">The architecture and loss function to perform multitask learning needs to be modified from the previous section to output a prediction for each task and train </w:t>
      </w:r>
      <w:r w:rsidR="00E639E2" w:rsidRPr="00B00EE6">
        <w:rPr>
          <w:sz w:val="20"/>
          <w:szCs w:val="20"/>
        </w:rPr>
        <w:t>the model considering each task</w:t>
      </w:r>
      <w:r w:rsidR="002761DE" w:rsidRPr="00B00EE6">
        <w:rPr>
          <w:sz w:val="20"/>
          <w:szCs w:val="20"/>
        </w:rPr>
        <w:t>.</w:t>
      </w:r>
    </w:p>
    <w:p w14:paraId="49E75951" w14:textId="77777777" w:rsidR="00CF2D1D" w:rsidRPr="00B00EE6" w:rsidRDefault="00CF2D1D" w:rsidP="00CF2D1D">
      <w:pPr>
        <w:ind w:firstLine="202"/>
        <w:rPr>
          <w:b/>
          <w:bCs/>
          <w:sz w:val="20"/>
          <w:szCs w:val="20"/>
        </w:rPr>
      </w:pPr>
    </w:p>
    <w:p w14:paraId="4B5A5317" w14:textId="77777777" w:rsidR="00294DBD" w:rsidRPr="00B00EE6" w:rsidRDefault="005475A6" w:rsidP="00294DBD">
      <w:pPr>
        <w:pStyle w:val="Heading3"/>
        <w:rPr>
          <w:sz w:val="20"/>
        </w:rPr>
      </w:pPr>
      <w:r w:rsidRPr="00B00EE6">
        <w:rPr>
          <w:sz w:val="20"/>
        </w:rPr>
        <w:t>Loss Function</w:t>
      </w:r>
    </w:p>
    <w:p w14:paraId="63326AF3" w14:textId="47B715D2" w:rsidR="00163C96" w:rsidRPr="00B00EE6" w:rsidRDefault="005475A6" w:rsidP="006F7209">
      <w:pPr>
        <w:ind w:firstLine="202"/>
      </w:pPr>
      <w:r w:rsidRPr="00B00EE6">
        <w:rPr>
          <w:sz w:val="20"/>
          <w:szCs w:val="20"/>
        </w:rPr>
        <w:t xml:space="preserve">Multitask learning outputs multiple tasks at the same time </w:t>
      </w:r>
      <w:r w:rsidR="00B30E3D" w:rsidRPr="00B00EE6">
        <w:rPr>
          <w:sz w:val="20"/>
          <w:szCs w:val="20"/>
        </w:rPr>
        <w:t>that</w:t>
      </w:r>
      <w:r w:rsidRPr="00B00EE6">
        <w:rPr>
          <w:sz w:val="20"/>
          <w:szCs w:val="20"/>
        </w:rPr>
        <w:t xml:space="preserve"> need to be </w:t>
      </w:r>
      <w:r w:rsidR="00D40327" w:rsidRPr="00B00EE6">
        <w:rPr>
          <w:sz w:val="20"/>
          <w:szCs w:val="20"/>
        </w:rPr>
        <w:t>taken</w:t>
      </w:r>
      <w:r w:rsidRPr="00B00EE6">
        <w:rPr>
          <w:sz w:val="20"/>
          <w:szCs w:val="20"/>
        </w:rPr>
        <w:t xml:space="preserve"> into account when the loss function</w:t>
      </w:r>
      <w:r w:rsidR="0010676E" w:rsidRPr="00B00EE6">
        <w:rPr>
          <w:sz w:val="20"/>
          <w:szCs w:val="20"/>
        </w:rPr>
        <w:t xml:space="preserve"> is calculated</w:t>
      </w:r>
      <w:r w:rsidR="00CC765C" w:rsidRPr="00B00EE6">
        <w:rPr>
          <w:sz w:val="20"/>
          <w:szCs w:val="20"/>
        </w:rPr>
        <w:t>, and the error backpropagated</w:t>
      </w:r>
      <w:r w:rsidRPr="00B00EE6">
        <w:rPr>
          <w:sz w:val="20"/>
          <w:szCs w:val="20"/>
        </w:rPr>
        <w:t xml:space="preserve">. </w:t>
      </w:r>
      <w:r w:rsidR="00B30E3D" w:rsidRPr="00B00EE6">
        <w:rPr>
          <w:sz w:val="20"/>
          <w:szCs w:val="20"/>
        </w:rPr>
        <w:t xml:space="preserve">A </w:t>
      </w:r>
      <w:r w:rsidR="00E30F43" w:rsidRPr="00B00EE6">
        <w:rPr>
          <w:sz w:val="20"/>
          <w:szCs w:val="20"/>
        </w:rPr>
        <w:t>conventional</w:t>
      </w:r>
      <w:r w:rsidR="00B30E3D" w:rsidRPr="00B00EE6">
        <w:rPr>
          <w:sz w:val="20"/>
          <w:szCs w:val="20"/>
        </w:rPr>
        <w:t xml:space="preserve"> loss function used to train a deep learning </w:t>
      </w:r>
      <w:r w:rsidR="001A34E6" w:rsidRPr="00B00EE6">
        <w:rPr>
          <w:sz w:val="20"/>
          <w:szCs w:val="20"/>
        </w:rPr>
        <w:t>network</w:t>
      </w:r>
      <w:r w:rsidR="00B30E3D" w:rsidRPr="00B00EE6">
        <w:rPr>
          <w:sz w:val="20"/>
          <w:szCs w:val="20"/>
        </w:rPr>
        <w:t xml:space="preserve"> </w:t>
      </w:r>
      <w:r w:rsidRPr="00B00EE6">
        <w:rPr>
          <w:sz w:val="20"/>
          <w:szCs w:val="20"/>
        </w:rPr>
        <w:t>to classify images is</w:t>
      </w:r>
      <w:r w:rsidR="00B30E3D" w:rsidRPr="00B00EE6">
        <w:rPr>
          <w:sz w:val="20"/>
          <w:szCs w:val="20"/>
        </w:rPr>
        <w:t xml:space="preserve"> categorical cross-entropy.</w:t>
      </w:r>
      <w:r w:rsidRPr="00B00EE6">
        <w:rPr>
          <w:sz w:val="20"/>
          <w:szCs w:val="20"/>
        </w:rPr>
        <w:t xml:space="preserve"> This is used to compare the distributions of the predictions with the true distributions. An equation for this can be seen in</w:t>
      </w:r>
      <w:r w:rsidR="000215A0" w:rsidRPr="00B00EE6">
        <w:rPr>
          <w:b/>
          <w:bCs/>
          <w:sz w:val="20"/>
          <w:szCs w:val="20"/>
        </w:rPr>
        <w:t xml:space="preserve"> </w:t>
      </w:r>
      <w:r w:rsidR="000215A0" w:rsidRPr="00B00EE6">
        <w:rPr>
          <w:b/>
          <w:bCs/>
          <w:sz w:val="20"/>
          <w:szCs w:val="20"/>
        </w:rPr>
        <w:fldChar w:fldCharType="begin"/>
      </w:r>
      <w:r w:rsidR="000215A0" w:rsidRPr="00B00EE6">
        <w:rPr>
          <w:b/>
          <w:bCs/>
          <w:sz w:val="20"/>
          <w:szCs w:val="20"/>
        </w:rPr>
        <w:instrText xml:space="preserve"> REF _Ref38397929 \h </w:instrText>
      </w:r>
      <w:r w:rsidR="00400E8B" w:rsidRPr="00B00EE6">
        <w:rPr>
          <w:b/>
          <w:bCs/>
          <w:sz w:val="20"/>
          <w:szCs w:val="20"/>
        </w:rPr>
        <w:instrText xml:space="preserve"> \* MERGEFORMAT </w:instrText>
      </w:r>
      <w:r w:rsidR="000215A0" w:rsidRPr="00B00EE6">
        <w:rPr>
          <w:b/>
          <w:bCs/>
          <w:sz w:val="20"/>
          <w:szCs w:val="20"/>
        </w:rPr>
      </w:r>
      <w:r w:rsidR="000215A0" w:rsidRPr="00B00EE6">
        <w:rPr>
          <w:b/>
          <w:bCs/>
          <w:sz w:val="20"/>
          <w:szCs w:val="20"/>
        </w:rPr>
        <w:fldChar w:fldCharType="separate"/>
      </w:r>
      <w:r w:rsidR="000215A0" w:rsidRPr="00B00EE6">
        <w:rPr>
          <w:sz w:val="20"/>
          <w:szCs w:val="20"/>
        </w:rPr>
        <w:t xml:space="preserve">Equation </w:t>
      </w:r>
      <w:r w:rsidR="000215A0" w:rsidRPr="00B00EE6">
        <w:rPr>
          <w:noProof/>
          <w:sz w:val="20"/>
          <w:szCs w:val="20"/>
        </w:rPr>
        <w:t>1</w:t>
      </w:r>
      <w:r w:rsidR="000215A0" w:rsidRPr="00B00EE6">
        <w:rPr>
          <w:b/>
          <w:bCs/>
          <w:sz w:val="20"/>
          <w:szCs w:val="20"/>
        </w:rPr>
        <w:fldChar w:fldCharType="end"/>
      </w:r>
      <w:r w:rsidR="00CC765C" w:rsidRPr="00B00EE6">
        <w:rPr>
          <w:sz w:val="20"/>
          <w:szCs w:val="20"/>
        </w:rPr>
        <w:t>:</w:t>
      </w:r>
      <w:r w:rsidRPr="00B00EE6">
        <w:t xml:space="preserve">  </w:t>
      </w:r>
    </w:p>
    <w:p w14:paraId="203DE510" w14:textId="77777777" w:rsidR="006F7209" w:rsidRPr="00B00EE6" w:rsidRDefault="006F7209" w:rsidP="006F7209">
      <w:pPr>
        <w:ind w:firstLine="20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4259"/>
        <w:gridCol w:w="496"/>
      </w:tblGrid>
      <w:tr w:rsidR="00ED28A0" w:rsidRPr="00B00EE6" w14:paraId="21B49E17" w14:textId="77777777" w:rsidTr="00163C96">
        <w:tc>
          <w:tcPr>
            <w:tcW w:w="275" w:type="dxa"/>
            <w:vAlign w:val="center"/>
          </w:tcPr>
          <w:p w14:paraId="0189692A" w14:textId="77777777" w:rsidR="00163C96" w:rsidRPr="00B00EE6" w:rsidRDefault="00163C96" w:rsidP="00163C96">
            <w:pPr>
              <w:jc w:val="center"/>
            </w:pPr>
          </w:p>
        </w:tc>
        <w:tc>
          <w:tcPr>
            <w:tcW w:w="4259" w:type="dxa"/>
            <w:vAlign w:val="center"/>
          </w:tcPr>
          <w:p w14:paraId="0F941547" w14:textId="77777777" w:rsidR="00163C96" w:rsidRPr="006D1AFD" w:rsidRDefault="005475A6" w:rsidP="00163C96">
            <w:pPr>
              <w:jc w:val="center"/>
              <w:rPr>
                <w:sz w:val="20"/>
                <w:szCs w:val="20"/>
              </w:rPr>
            </w:pPr>
            <m:oMathPara>
              <m:oMath>
                <m:r>
                  <w:rPr>
                    <w:rFonts w:ascii="Cambria Math" w:hAnsi="Cambria Math"/>
                    <w:sz w:val="20"/>
                    <w:szCs w:val="20"/>
                  </w:rPr>
                  <m:t>L</m:t>
                </m:r>
                <m:d>
                  <m:dPr>
                    <m:ctrlPr>
                      <w:rPr>
                        <w:rFonts w:ascii="Cambria Math" w:hAnsi="Cambria Math"/>
                        <w:i/>
                        <w:sz w:val="20"/>
                        <w:szCs w:val="20"/>
                      </w:rPr>
                    </m:ctrlPr>
                  </m:dPr>
                  <m:e>
                    <m:r>
                      <w:rPr>
                        <w:rFonts w:ascii="Cambria Math" w:hAnsi="Cambria Math"/>
                        <w:sz w:val="20"/>
                        <w:szCs w:val="20"/>
                      </w:rPr>
                      <m:t>y,</m:t>
                    </m:r>
                    <m:acc>
                      <m:accPr>
                        <m:ctrlPr>
                          <w:rPr>
                            <w:rFonts w:ascii="Cambria Math" w:hAnsi="Cambria Math"/>
                            <w:i/>
                            <w:sz w:val="20"/>
                            <w:szCs w:val="20"/>
                          </w:rPr>
                        </m:ctrlPr>
                      </m:accPr>
                      <m:e>
                        <m:r>
                          <w:rPr>
                            <w:rFonts w:ascii="Cambria Math" w:hAnsi="Cambria Math"/>
                            <w:sz w:val="20"/>
                            <w:szCs w:val="20"/>
                          </w:rPr>
                          <m:t>y</m:t>
                        </m:r>
                      </m:e>
                    </m:acc>
                  </m:e>
                </m:d>
                <m:r>
                  <w:rPr>
                    <w:rFonts w:ascii="Cambria Math" w:hAnsi="Cambria Math"/>
                    <w:sz w:val="20"/>
                    <w:szCs w:val="20"/>
                  </w:rPr>
                  <m:t xml:space="preserve">=- </m:t>
                </m:r>
                <m:nary>
                  <m:naryPr>
                    <m:chr m:val="∑"/>
                    <m:limLoc m:val="subSup"/>
                    <m:ctrlPr>
                      <w:rPr>
                        <w:rFonts w:ascii="Cambria Math" w:hAnsi="Cambria Math"/>
                        <w:sz w:val="20"/>
                        <w:szCs w:val="20"/>
                      </w:rPr>
                    </m:ctrlPr>
                  </m:naryPr>
                  <m:sub>
                    <m:r>
                      <w:rPr>
                        <w:rFonts w:ascii="Cambria Math" w:hAnsi="Cambria Math"/>
                        <w:sz w:val="20"/>
                        <w:szCs w:val="20"/>
                      </w:rPr>
                      <m:t>j=0</m:t>
                    </m:r>
                  </m:sub>
                  <m:sup>
                    <m:r>
                      <w:rPr>
                        <w:rFonts w:ascii="Cambria Math" w:hAnsi="Cambria Math"/>
                        <w:sz w:val="20"/>
                        <w:szCs w:val="20"/>
                      </w:rPr>
                      <m:t>M</m:t>
                    </m:r>
                  </m:sup>
                  <m:e>
                    <m:nary>
                      <m:naryPr>
                        <m:chr m:val="∑"/>
                        <m:limLoc m:val="subSup"/>
                        <m:ctrlPr>
                          <w:rPr>
                            <w:rFonts w:ascii="Cambria Math" w:hAnsi="Cambria Math"/>
                            <w:i/>
                            <w:sz w:val="20"/>
                            <w:szCs w:val="20"/>
                          </w:rPr>
                        </m:ctrlPr>
                      </m:naryPr>
                      <m:sub>
                        <m:r>
                          <w:rPr>
                            <w:rFonts w:ascii="Cambria Math" w:hAnsi="Cambria Math"/>
                            <w:sz w:val="20"/>
                            <w:szCs w:val="20"/>
                          </w:rPr>
                          <m:t>i=0</m:t>
                        </m:r>
                      </m:sub>
                      <m:sup>
                        <m:r>
                          <w:rPr>
                            <w:rFonts w:ascii="Cambria Math" w:hAnsi="Cambria Math"/>
                            <w:sz w:val="20"/>
                            <w:szCs w:val="20"/>
                          </w:rPr>
                          <m:t>N</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ij</m:t>
                            </m:r>
                          </m:sub>
                        </m:sSub>
                        <m:r>
                          <w:rPr>
                            <w:rFonts w:ascii="Cambria Math" w:hAnsi="Cambria Math"/>
                            <w:sz w:val="20"/>
                            <w:szCs w:val="20"/>
                          </w:rPr>
                          <m:t>*</m:t>
                        </m:r>
                        <m:r>
                          <m:rPr>
                            <m:sty m:val="p"/>
                          </m:rPr>
                          <w:rPr>
                            <w:rFonts w:ascii="Cambria Math" w:hAnsi="Cambria Math"/>
                            <w:sz w:val="20"/>
                            <w:szCs w:val="20"/>
                          </w:rPr>
                          <m:t>log⁡</m:t>
                        </m:r>
                        <m:r>
                          <w:rPr>
                            <w:rFonts w:ascii="Cambria Math" w:hAnsi="Cambria Math"/>
                            <w:sz w:val="20"/>
                            <w:szCs w:val="20"/>
                          </w:rPr>
                          <m:t>(</m:t>
                        </m:r>
                      </m:e>
                    </m:nary>
                  </m:e>
                </m:nary>
                <m:acc>
                  <m:accPr>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oMath>
            </m:oMathPara>
          </w:p>
        </w:tc>
        <w:tc>
          <w:tcPr>
            <w:tcW w:w="496" w:type="dxa"/>
            <w:vAlign w:val="center"/>
          </w:tcPr>
          <w:p w14:paraId="3F00EDEE" w14:textId="77777777" w:rsidR="00163C96" w:rsidRPr="006D1AFD" w:rsidRDefault="005475A6" w:rsidP="00163C96">
            <w:pPr>
              <w:jc w:val="center"/>
              <w:rPr>
                <w:sz w:val="20"/>
                <w:szCs w:val="20"/>
              </w:rPr>
            </w:pPr>
            <w:r w:rsidRPr="006D1AFD">
              <w:rPr>
                <w:sz w:val="20"/>
                <w:szCs w:val="20"/>
              </w:rPr>
              <w:t>(</w:t>
            </w:r>
            <w:bookmarkStart w:id="5" w:name="PointTmp"/>
            <w:bookmarkStart w:id="6" w:name="CategoricalCrossEntropy"/>
            <w:r w:rsidRPr="006D1AFD">
              <w:rPr>
                <w:sz w:val="20"/>
                <w:szCs w:val="20"/>
              </w:rPr>
              <w:fldChar w:fldCharType="begin"/>
            </w:r>
            <w:r w:rsidRPr="006D1AFD">
              <w:rPr>
                <w:sz w:val="20"/>
                <w:szCs w:val="20"/>
              </w:rPr>
              <w:instrText xml:space="preserve"> SEQ Eq \* MERGEFORMAT </w:instrText>
            </w:r>
            <w:r w:rsidRPr="006D1AFD">
              <w:rPr>
                <w:sz w:val="20"/>
                <w:szCs w:val="20"/>
              </w:rPr>
              <w:fldChar w:fldCharType="separate"/>
            </w:r>
            <w:r w:rsidRPr="006D1AFD">
              <w:rPr>
                <w:noProof/>
                <w:sz w:val="20"/>
                <w:szCs w:val="20"/>
              </w:rPr>
              <w:t>1</w:t>
            </w:r>
            <w:r w:rsidRPr="006D1AFD">
              <w:rPr>
                <w:sz w:val="20"/>
                <w:szCs w:val="20"/>
              </w:rPr>
              <w:fldChar w:fldCharType="end"/>
            </w:r>
            <w:bookmarkEnd w:id="5"/>
            <w:bookmarkEnd w:id="6"/>
            <w:r w:rsidRPr="006D1AFD">
              <w:rPr>
                <w:sz w:val="20"/>
                <w:szCs w:val="20"/>
              </w:rPr>
              <w:t>)</w:t>
            </w:r>
          </w:p>
        </w:tc>
      </w:tr>
    </w:tbl>
    <w:p w14:paraId="081ACF40" w14:textId="1D12403A" w:rsidR="00C23B0B" w:rsidRPr="00B00EE6" w:rsidRDefault="005475A6" w:rsidP="009F0D64">
      <w:pPr>
        <w:rPr>
          <w:sz w:val="20"/>
          <w:szCs w:val="20"/>
        </w:rPr>
      </w:pPr>
      <w:r w:rsidRPr="00B00EE6">
        <w:rPr>
          <w:sz w:val="20"/>
          <w:szCs w:val="20"/>
        </w:rPr>
        <w:t xml:space="preserve">where </w:t>
      </w:r>
      <m:oMath>
        <m:r>
          <w:rPr>
            <w:rFonts w:ascii="Cambria Math" w:hAnsi="Cambria Math"/>
            <w:sz w:val="20"/>
            <w:szCs w:val="20"/>
          </w:rPr>
          <m:t>y</m:t>
        </m:r>
      </m:oMath>
      <w:r w:rsidRPr="00B00EE6">
        <w:rPr>
          <w:sz w:val="20"/>
          <w:szCs w:val="20"/>
        </w:rPr>
        <w:t xml:space="preserve"> i</w:t>
      </w:r>
      <w:r w:rsidR="00163C96" w:rsidRPr="00B00EE6">
        <w:rPr>
          <w:sz w:val="20"/>
          <w:szCs w:val="20"/>
        </w:rPr>
        <w:t>s the true value</w:t>
      </w:r>
      <w:r w:rsidRPr="00B00EE6">
        <w:rPr>
          <w:sz w:val="20"/>
          <w:szCs w:val="20"/>
        </w:rPr>
        <w:t xml:space="preserve">, </w:t>
      </w:r>
      <m:oMath>
        <m:acc>
          <m:accPr>
            <m:ctrlPr>
              <w:rPr>
                <w:rFonts w:ascii="Cambria Math" w:hAnsi="Cambria Math"/>
                <w:i/>
                <w:sz w:val="20"/>
                <w:szCs w:val="20"/>
              </w:rPr>
            </m:ctrlPr>
          </m:accPr>
          <m:e>
            <m:r>
              <w:rPr>
                <w:rFonts w:ascii="Cambria Math" w:hAnsi="Cambria Math"/>
                <w:sz w:val="20"/>
                <w:szCs w:val="20"/>
              </w:rPr>
              <m:t>y</m:t>
            </m:r>
          </m:e>
        </m:acc>
      </m:oMath>
      <w:r w:rsidRPr="00B00EE6">
        <w:rPr>
          <w:sz w:val="20"/>
          <w:szCs w:val="20"/>
        </w:rPr>
        <w:t xml:space="preserve"> i</w:t>
      </w:r>
      <w:r w:rsidR="00163C96" w:rsidRPr="00B00EE6">
        <w:rPr>
          <w:sz w:val="20"/>
          <w:szCs w:val="20"/>
        </w:rPr>
        <w:t>s the predicted value</w:t>
      </w:r>
      <w:r w:rsidRPr="00B00EE6">
        <w:rPr>
          <w:sz w:val="20"/>
          <w:szCs w:val="20"/>
        </w:rPr>
        <w:t xml:space="preserve">,  </w:t>
      </w:r>
      <m:oMath>
        <m:r>
          <w:rPr>
            <w:rFonts w:ascii="Cambria Math" w:hAnsi="Cambria Math"/>
            <w:sz w:val="20"/>
            <w:szCs w:val="20"/>
          </w:rPr>
          <m:t>M</m:t>
        </m:r>
      </m:oMath>
      <w:r w:rsidRPr="00B00EE6">
        <w:rPr>
          <w:sz w:val="20"/>
          <w:szCs w:val="20"/>
        </w:rPr>
        <w:t xml:space="preserve"> is</w:t>
      </w:r>
      <w:r w:rsidR="00163C96" w:rsidRPr="00B00EE6">
        <w:rPr>
          <w:sz w:val="20"/>
          <w:szCs w:val="20"/>
        </w:rPr>
        <w:t xml:space="preserve"> the number of classes</w:t>
      </w:r>
      <w:r w:rsidRPr="00B00EE6">
        <w:rPr>
          <w:sz w:val="20"/>
          <w:szCs w:val="20"/>
        </w:rPr>
        <w:t xml:space="preserve"> and </w:t>
      </w:r>
      <m:oMath>
        <m:r>
          <w:rPr>
            <w:rFonts w:ascii="Cambria Math" w:hAnsi="Cambria Math"/>
            <w:sz w:val="20"/>
            <w:szCs w:val="20"/>
          </w:rPr>
          <m:t>N</m:t>
        </m:r>
      </m:oMath>
      <w:r w:rsidRPr="00B00EE6">
        <w:rPr>
          <w:sz w:val="20"/>
          <w:szCs w:val="20"/>
        </w:rPr>
        <w:t xml:space="preserve"> is</w:t>
      </w:r>
      <w:r w:rsidR="00163C96" w:rsidRPr="00B00EE6">
        <w:rPr>
          <w:sz w:val="20"/>
          <w:szCs w:val="20"/>
        </w:rPr>
        <w:t xml:space="preserve"> </w:t>
      </w:r>
      <w:r w:rsidR="00C577EE" w:rsidRPr="00B00EE6">
        <w:rPr>
          <w:sz w:val="20"/>
          <w:szCs w:val="20"/>
        </w:rPr>
        <w:t>the batch size</w:t>
      </w:r>
      <w:r w:rsidR="009F0D64">
        <w:rPr>
          <w:sz w:val="20"/>
          <w:szCs w:val="20"/>
        </w:rPr>
        <w:t>.</w:t>
      </w:r>
    </w:p>
    <w:p w14:paraId="08BEAA26" w14:textId="77777777" w:rsidR="003F53C6" w:rsidRDefault="003F53C6" w:rsidP="003F53C6">
      <w:pPr>
        <w:rPr>
          <w:sz w:val="20"/>
          <w:szCs w:val="20"/>
        </w:rPr>
      </w:pPr>
    </w:p>
    <w:p w14:paraId="078D8B4B" w14:textId="116C7484" w:rsidR="00CC3063" w:rsidRPr="00B00EE6" w:rsidRDefault="005475A6" w:rsidP="003F53C6">
      <w:pPr>
        <w:rPr>
          <w:szCs w:val="20"/>
        </w:rPr>
      </w:pPr>
      <w:r w:rsidRPr="00B00EE6">
        <w:rPr>
          <w:sz w:val="20"/>
          <w:szCs w:val="20"/>
        </w:rPr>
        <w:t xml:space="preserve">When the models </w:t>
      </w:r>
      <w:r w:rsidR="00B56732" w:rsidRPr="00B00EE6">
        <w:rPr>
          <w:sz w:val="20"/>
          <w:szCs w:val="20"/>
        </w:rPr>
        <w:t>are</w:t>
      </w:r>
      <w:r w:rsidRPr="00B00EE6">
        <w:rPr>
          <w:sz w:val="20"/>
          <w:szCs w:val="20"/>
        </w:rPr>
        <w:t xml:space="preserve"> </w:t>
      </w:r>
      <w:r w:rsidR="00580570">
        <w:rPr>
          <w:sz w:val="20"/>
          <w:szCs w:val="20"/>
        </w:rPr>
        <w:t>fine-tune</w:t>
      </w:r>
      <w:r w:rsidRPr="00B00EE6">
        <w:rPr>
          <w:sz w:val="20"/>
          <w:szCs w:val="20"/>
        </w:rPr>
        <w:t xml:space="preserve">d on the </w:t>
      </w:r>
      <w:r w:rsidR="000215A0" w:rsidRPr="00B00EE6">
        <w:rPr>
          <w:sz w:val="20"/>
          <w:szCs w:val="20"/>
        </w:rPr>
        <w:t>Boxcar's</w:t>
      </w:r>
      <w:r w:rsidRPr="00B00EE6">
        <w:rPr>
          <w:sz w:val="20"/>
          <w:szCs w:val="20"/>
        </w:rPr>
        <w:t xml:space="preserve"> dataset in </w:t>
      </w:r>
      <w:r w:rsidRPr="00B00EE6">
        <w:rPr>
          <w:sz w:val="20"/>
          <w:szCs w:val="20"/>
        </w:rPr>
        <w:fldChar w:fldCharType="begin"/>
      </w:r>
      <w:r w:rsidRPr="00B00EE6">
        <w:rPr>
          <w:sz w:val="20"/>
          <w:szCs w:val="20"/>
        </w:rPr>
        <w:instrText xml:space="preserve"> REF _Ref37681266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00CC765C" w:rsidRPr="00B00EE6">
        <w:rPr>
          <w:sz w:val="20"/>
          <w:szCs w:val="20"/>
        </w:rPr>
        <w:t>Fine-to-Coarse Knowledge Transfer</w:t>
      </w:r>
      <w:r w:rsidRPr="00B00EE6">
        <w:rPr>
          <w:sz w:val="20"/>
          <w:szCs w:val="20"/>
        </w:rPr>
        <w:fldChar w:fldCharType="end"/>
      </w:r>
      <w:r w:rsidRPr="00B00EE6">
        <w:rPr>
          <w:sz w:val="20"/>
          <w:szCs w:val="20"/>
        </w:rPr>
        <w:t xml:space="preserve"> subsection, there </w:t>
      </w:r>
      <w:r w:rsidR="003523F4" w:rsidRPr="00B00EE6">
        <w:rPr>
          <w:sz w:val="20"/>
          <w:szCs w:val="20"/>
        </w:rPr>
        <w:t>are</w:t>
      </w:r>
      <w:r w:rsidRPr="00B00EE6">
        <w:rPr>
          <w:sz w:val="20"/>
          <w:szCs w:val="20"/>
        </w:rPr>
        <w:t xml:space="preserve"> 109 </w:t>
      </w:r>
      <w:r w:rsidR="001A34E6" w:rsidRPr="00B00EE6">
        <w:rPr>
          <w:sz w:val="20"/>
          <w:szCs w:val="20"/>
        </w:rPr>
        <w:t>different outputs</w:t>
      </w:r>
      <w:r w:rsidR="00CC765C" w:rsidRPr="00B00EE6">
        <w:rPr>
          <w:sz w:val="20"/>
          <w:szCs w:val="20"/>
        </w:rPr>
        <w:t xml:space="preserve"> (109 unique fine grain labels)</w:t>
      </w:r>
      <w:r w:rsidR="001A34E6" w:rsidRPr="00B00EE6">
        <w:rPr>
          <w:sz w:val="20"/>
          <w:szCs w:val="20"/>
        </w:rPr>
        <w:t xml:space="preserve"> in the final layer</w:t>
      </w:r>
      <w:r w:rsidRPr="00B00EE6">
        <w:rPr>
          <w:sz w:val="20"/>
          <w:szCs w:val="20"/>
        </w:rPr>
        <w:t xml:space="preserve">. When the model receives an image during training, a probability </w:t>
      </w:r>
      <w:r w:rsidR="001A34E6" w:rsidRPr="00B00EE6">
        <w:rPr>
          <w:sz w:val="20"/>
          <w:szCs w:val="20"/>
        </w:rPr>
        <w:t xml:space="preserve">for each class </w:t>
      </w:r>
      <w:r w:rsidR="00B56732" w:rsidRPr="00B00EE6">
        <w:rPr>
          <w:sz w:val="20"/>
          <w:szCs w:val="20"/>
        </w:rPr>
        <w:t>is output from the final layer</w:t>
      </w:r>
      <w:r w:rsidRPr="00B00EE6">
        <w:rPr>
          <w:sz w:val="20"/>
          <w:szCs w:val="20"/>
        </w:rPr>
        <w:t>s. This is compared again</w:t>
      </w:r>
      <w:r w:rsidR="00D40327" w:rsidRPr="00B00EE6">
        <w:rPr>
          <w:sz w:val="20"/>
          <w:szCs w:val="20"/>
        </w:rPr>
        <w:t>st</w:t>
      </w:r>
      <w:r w:rsidRPr="00B00EE6">
        <w:rPr>
          <w:sz w:val="20"/>
          <w:szCs w:val="20"/>
        </w:rPr>
        <w:t xml:space="preserve"> the true value </w:t>
      </w:r>
      <w:r w:rsidR="001A34E6" w:rsidRPr="00B00EE6">
        <w:rPr>
          <w:sz w:val="20"/>
          <w:szCs w:val="20"/>
        </w:rPr>
        <w:t xml:space="preserve">using the categorical cross-entropy equation </w:t>
      </w:r>
      <w:r w:rsidRPr="00B00EE6">
        <w:rPr>
          <w:sz w:val="20"/>
          <w:szCs w:val="20"/>
        </w:rPr>
        <w:t xml:space="preserve">to calculate the </w:t>
      </w:r>
      <w:r w:rsidR="001A34E6" w:rsidRPr="00B00EE6">
        <w:rPr>
          <w:sz w:val="20"/>
          <w:szCs w:val="20"/>
        </w:rPr>
        <w:t>loss.</w:t>
      </w:r>
      <w:r w:rsidR="00190F94" w:rsidRPr="00B00EE6">
        <w:rPr>
          <w:sz w:val="20"/>
          <w:szCs w:val="20"/>
        </w:rPr>
        <w:t xml:space="preserve"> </w:t>
      </w:r>
      <w:r w:rsidR="00825A48" w:rsidRPr="00B00EE6">
        <w:rPr>
          <w:sz w:val="20"/>
          <w:szCs w:val="20"/>
        </w:rPr>
        <w:t xml:space="preserve">During multitask learning, there are multiple output layers, each </w:t>
      </w:r>
      <w:r w:rsidR="00B56732" w:rsidRPr="00B00EE6">
        <w:rPr>
          <w:sz w:val="20"/>
          <w:szCs w:val="20"/>
        </w:rPr>
        <w:t xml:space="preserve">with their own </w:t>
      </w:r>
      <w:r w:rsidR="00B56732" w:rsidRPr="00B00EE6">
        <w:rPr>
          <w:sz w:val="20"/>
          <w:szCs w:val="20"/>
        </w:rPr>
        <w:lastRenderedPageBreak/>
        <w:t>set of classes</w:t>
      </w:r>
      <w:r w:rsidR="00825A48" w:rsidRPr="00B00EE6">
        <w:rPr>
          <w:sz w:val="20"/>
          <w:szCs w:val="20"/>
        </w:rPr>
        <w:t>. The boxcars dataset contains 16 makes, 68 models, 6 submodels and 7 generations</w:t>
      </w:r>
      <w:r w:rsidR="00190F94" w:rsidRPr="00B00EE6">
        <w:rPr>
          <w:sz w:val="20"/>
          <w:szCs w:val="20"/>
        </w:rPr>
        <w:t xml:space="preserve">. </w:t>
      </w:r>
      <w:r w:rsidR="00123959" w:rsidRPr="00B00EE6">
        <w:rPr>
          <w:sz w:val="20"/>
          <w:szCs w:val="20"/>
        </w:rPr>
        <w:t>Each output</w:t>
      </w:r>
      <w:r w:rsidR="00825A48" w:rsidRPr="00B00EE6">
        <w:rPr>
          <w:sz w:val="20"/>
          <w:szCs w:val="20"/>
        </w:rPr>
        <w:t xml:space="preserve"> </w:t>
      </w:r>
      <w:r w:rsidR="001A34E6" w:rsidRPr="00B00EE6">
        <w:rPr>
          <w:sz w:val="20"/>
          <w:szCs w:val="20"/>
        </w:rPr>
        <w:t>needs</w:t>
      </w:r>
      <w:r w:rsidR="00825A48" w:rsidRPr="00B00EE6">
        <w:rPr>
          <w:sz w:val="20"/>
          <w:szCs w:val="20"/>
        </w:rPr>
        <w:t xml:space="preserve"> to be taken into account when calculating the loss </w:t>
      </w:r>
      <w:r w:rsidR="00123959" w:rsidRPr="00B00EE6">
        <w:rPr>
          <w:sz w:val="20"/>
          <w:szCs w:val="20"/>
        </w:rPr>
        <w:t xml:space="preserve">to ensure </w:t>
      </w:r>
      <w:r w:rsidR="00D40327" w:rsidRPr="00B00EE6">
        <w:rPr>
          <w:sz w:val="20"/>
          <w:szCs w:val="20"/>
        </w:rPr>
        <w:t>all</w:t>
      </w:r>
      <w:r w:rsidR="001A34E6" w:rsidRPr="00B00EE6">
        <w:rPr>
          <w:sz w:val="20"/>
          <w:szCs w:val="20"/>
        </w:rPr>
        <w:t xml:space="preserve"> task</w:t>
      </w:r>
      <w:r w:rsidR="00D40327" w:rsidRPr="00B00EE6">
        <w:rPr>
          <w:sz w:val="20"/>
          <w:szCs w:val="20"/>
        </w:rPr>
        <w:t>s</w:t>
      </w:r>
      <w:r w:rsidR="001A34E6" w:rsidRPr="00B00EE6">
        <w:rPr>
          <w:sz w:val="20"/>
          <w:szCs w:val="20"/>
        </w:rPr>
        <w:t xml:space="preserve"> affect the model during training. The categorical loss function </w:t>
      </w:r>
      <w:r w:rsidR="00CC765C" w:rsidRPr="00B00EE6">
        <w:rPr>
          <w:sz w:val="20"/>
          <w:szCs w:val="20"/>
        </w:rPr>
        <w:t>is</w:t>
      </w:r>
      <w:r w:rsidR="001A34E6" w:rsidRPr="00B00EE6">
        <w:rPr>
          <w:sz w:val="20"/>
          <w:szCs w:val="20"/>
        </w:rPr>
        <w:t xml:space="preserve"> used to calculate the loss for each output layer in this instance. </w:t>
      </w:r>
      <w:r w:rsidR="00825A48" w:rsidRPr="00B00EE6">
        <w:rPr>
          <w:sz w:val="20"/>
          <w:szCs w:val="20"/>
        </w:rPr>
        <w:t xml:space="preserve">The losses for each task </w:t>
      </w:r>
      <w:r w:rsidR="00CC765C" w:rsidRPr="00B00EE6">
        <w:rPr>
          <w:sz w:val="20"/>
          <w:szCs w:val="20"/>
        </w:rPr>
        <w:t xml:space="preserve">are </w:t>
      </w:r>
      <w:r w:rsidR="001A34E6" w:rsidRPr="00B00EE6">
        <w:rPr>
          <w:sz w:val="20"/>
          <w:szCs w:val="20"/>
        </w:rPr>
        <w:t xml:space="preserve">then </w:t>
      </w:r>
      <w:r w:rsidR="00825A48" w:rsidRPr="00B00EE6">
        <w:rPr>
          <w:sz w:val="20"/>
          <w:szCs w:val="20"/>
        </w:rPr>
        <w:t xml:space="preserve">combined to calculate a total loss. </w:t>
      </w:r>
      <w:r w:rsidR="0060622E" w:rsidRPr="00B00EE6">
        <w:rPr>
          <w:sz w:val="20"/>
          <w:szCs w:val="20"/>
        </w:rPr>
        <w:t xml:space="preserve">The weight of each </w:t>
      </w:r>
      <w:r w:rsidR="00A341BA" w:rsidRPr="00B00EE6">
        <w:rPr>
          <w:sz w:val="20"/>
          <w:szCs w:val="20"/>
        </w:rPr>
        <w:t>task</w:t>
      </w:r>
      <w:r w:rsidR="0060622E" w:rsidRPr="00B00EE6">
        <w:rPr>
          <w:sz w:val="20"/>
          <w:szCs w:val="20"/>
        </w:rPr>
        <w:t xml:space="preserve"> </w:t>
      </w:r>
      <w:r w:rsidR="00123959" w:rsidRPr="00B00EE6">
        <w:rPr>
          <w:sz w:val="20"/>
          <w:szCs w:val="20"/>
        </w:rPr>
        <w:t xml:space="preserve">on the overall loss </w:t>
      </w:r>
      <w:r w:rsidR="0060622E" w:rsidRPr="00B00EE6">
        <w:rPr>
          <w:sz w:val="20"/>
          <w:szCs w:val="20"/>
        </w:rPr>
        <w:t xml:space="preserve">can be used to model different relationships between </w:t>
      </w:r>
      <w:r w:rsidR="00825A48" w:rsidRPr="00B00EE6">
        <w:rPr>
          <w:sz w:val="20"/>
          <w:szCs w:val="20"/>
        </w:rPr>
        <w:t xml:space="preserve">the </w:t>
      </w:r>
      <w:r w:rsidR="0060622E" w:rsidRPr="00B00EE6">
        <w:rPr>
          <w:sz w:val="20"/>
          <w:szCs w:val="20"/>
        </w:rPr>
        <w:t>tasks</w:t>
      </w:r>
      <w:r w:rsidR="00123959" w:rsidRPr="00B00EE6">
        <w:rPr>
          <w:sz w:val="20"/>
          <w:szCs w:val="20"/>
        </w:rPr>
        <w:t xml:space="preserve">. For fine-grain labels, the labels follow </w:t>
      </w:r>
      <w:r w:rsidR="00825A48" w:rsidRPr="00B00EE6">
        <w:rPr>
          <w:sz w:val="20"/>
          <w:szCs w:val="20"/>
        </w:rPr>
        <w:t>a hierarchical structure</w:t>
      </w:r>
      <w:r w:rsidR="007F1E79" w:rsidRPr="00B00EE6">
        <w:rPr>
          <w:sz w:val="20"/>
          <w:szCs w:val="20"/>
        </w:rPr>
        <w:t xml:space="preserve"> with higher and lower level parts</w:t>
      </w:r>
      <w:r w:rsidR="0060622E" w:rsidRPr="00B00EE6">
        <w:rPr>
          <w:sz w:val="20"/>
          <w:szCs w:val="20"/>
        </w:rPr>
        <w:t xml:space="preserve">. </w:t>
      </w:r>
      <w:r w:rsidR="00825A48" w:rsidRPr="00B00EE6">
        <w:rPr>
          <w:sz w:val="20"/>
          <w:szCs w:val="20"/>
        </w:rPr>
        <w:t xml:space="preserve">By </w:t>
      </w:r>
      <w:r w:rsidR="00D40327" w:rsidRPr="00B00EE6">
        <w:rPr>
          <w:sz w:val="20"/>
          <w:szCs w:val="20"/>
        </w:rPr>
        <w:t>multiplying</w:t>
      </w:r>
      <w:r w:rsidR="00825A48" w:rsidRPr="00B00EE6">
        <w:rPr>
          <w:sz w:val="20"/>
          <w:szCs w:val="20"/>
        </w:rPr>
        <w:t xml:space="preserve"> each task by </w:t>
      </w:r>
      <w:r w:rsidR="00D40327" w:rsidRPr="00B00EE6">
        <w:rPr>
          <w:sz w:val="20"/>
          <w:szCs w:val="20"/>
        </w:rPr>
        <w:t>a</w:t>
      </w:r>
      <w:r w:rsidR="00825A48" w:rsidRPr="00B00EE6">
        <w:rPr>
          <w:sz w:val="20"/>
          <w:szCs w:val="20"/>
        </w:rPr>
        <w:t xml:space="preserve"> different lambda, </w:t>
      </w:r>
      <w:r w:rsidR="00D40327" w:rsidRPr="00B00EE6">
        <w:rPr>
          <w:sz w:val="20"/>
          <w:szCs w:val="20"/>
        </w:rPr>
        <w:t>multiple</w:t>
      </w:r>
      <w:r w:rsidR="00825A48" w:rsidRPr="00B00EE6">
        <w:rPr>
          <w:sz w:val="20"/>
          <w:szCs w:val="20"/>
        </w:rPr>
        <w:t xml:space="preserve"> relationships can be </w:t>
      </w:r>
      <w:r w:rsidR="00CC765C" w:rsidRPr="00B00EE6">
        <w:rPr>
          <w:sz w:val="20"/>
          <w:szCs w:val="20"/>
        </w:rPr>
        <w:t>modelled</w:t>
      </w:r>
      <w:r w:rsidR="00825A48" w:rsidRPr="00B00EE6">
        <w:rPr>
          <w:sz w:val="20"/>
          <w:szCs w:val="20"/>
        </w:rPr>
        <w:t xml:space="preserve">. </w:t>
      </w:r>
      <w:r w:rsidR="00190F94" w:rsidRPr="00B00EE6">
        <w:rPr>
          <w:sz w:val="20"/>
          <w:szCs w:val="20"/>
        </w:rPr>
        <w:t>The</w:t>
      </w:r>
      <w:r w:rsidR="00825A48" w:rsidRPr="00B00EE6">
        <w:rPr>
          <w:sz w:val="20"/>
          <w:szCs w:val="20"/>
        </w:rPr>
        <w:t xml:space="preserve"> equation </w:t>
      </w:r>
      <w:r w:rsidR="00190F94" w:rsidRPr="00B00EE6">
        <w:rPr>
          <w:sz w:val="20"/>
          <w:szCs w:val="20"/>
        </w:rPr>
        <w:t xml:space="preserve">to calculate the loss when the </w:t>
      </w:r>
      <w:r w:rsidR="00825A48" w:rsidRPr="00B00EE6">
        <w:rPr>
          <w:sz w:val="20"/>
          <w:szCs w:val="20"/>
        </w:rPr>
        <w:t>boxcar</w:t>
      </w:r>
      <w:r w:rsidR="00190F94" w:rsidRPr="00B00EE6">
        <w:rPr>
          <w:sz w:val="20"/>
          <w:szCs w:val="20"/>
        </w:rPr>
        <w:t>s multitask model is trained</w:t>
      </w:r>
      <w:r w:rsidR="00825A48" w:rsidRPr="00B00EE6">
        <w:rPr>
          <w:sz w:val="20"/>
          <w:szCs w:val="20"/>
        </w:rPr>
        <w:t xml:space="preserve"> is shown in </w:t>
      </w:r>
      <w:r w:rsidR="00982F14" w:rsidRPr="00B00EE6">
        <w:rPr>
          <w:sz w:val="20"/>
          <w:szCs w:val="20"/>
        </w:rPr>
        <w:t>equation 2:</w:t>
      </w:r>
    </w:p>
    <w:p w14:paraId="086E4E0D" w14:textId="0C11E01D" w:rsidR="00982F14" w:rsidRPr="00B00EE6" w:rsidRDefault="00982F14" w:rsidP="00190F94">
      <w:pPr>
        <w:ind w:firstLine="202"/>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982F14" w:rsidRPr="00B00EE6" w14:paraId="1AEC64C3" w14:textId="77777777" w:rsidTr="00982F14">
        <w:tc>
          <w:tcPr>
            <w:tcW w:w="4673" w:type="dxa"/>
            <w:vAlign w:val="center"/>
          </w:tcPr>
          <w:p w14:paraId="52E72860" w14:textId="22A45924" w:rsidR="00982F14" w:rsidRPr="006D1AFD" w:rsidRDefault="00004B49" w:rsidP="00982F14">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boxcar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make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make</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model</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model</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submodel</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submodel</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generation</m:t>
                    </m:r>
                  </m:sub>
                </m:sSub>
                <m:r>
                  <w:rPr>
                    <w:rFonts w:ascii="Cambria Math" w:hAnsi="Cambria Math"/>
                    <w:sz w:val="20"/>
                    <w:szCs w:val="20"/>
                  </w:rPr>
                  <m:t>* λ_generation)</m:t>
                </m:r>
              </m:oMath>
            </m:oMathPara>
          </w:p>
        </w:tc>
        <w:tc>
          <w:tcPr>
            <w:tcW w:w="357" w:type="dxa"/>
            <w:vAlign w:val="center"/>
          </w:tcPr>
          <w:p w14:paraId="0904DF04" w14:textId="212FE30E" w:rsidR="00982F14" w:rsidRPr="006D1AFD" w:rsidRDefault="00982F14" w:rsidP="00982F14">
            <w:pPr>
              <w:jc w:val="center"/>
              <w:rPr>
                <w:sz w:val="20"/>
                <w:szCs w:val="20"/>
              </w:rPr>
            </w:pPr>
            <w:r w:rsidRPr="006D1AFD">
              <w:rPr>
                <w:sz w:val="20"/>
                <w:szCs w:val="20"/>
              </w:rPr>
              <w:t>(</w:t>
            </w:r>
            <w:bookmarkStart w:id="7" w:name="MultitaskLoss"/>
            <w:r w:rsidRPr="006D1AFD">
              <w:rPr>
                <w:sz w:val="20"/>
                <w:szCs w:val="20"/>
              </w:rPr>
              <w:t>2</w:t>
            </w:r>
            <w:bookmarkEnd w:id="7"/>
            <w:r w:rsidRPr="006D1AFD">
              <w:rPr>
                <w:sz w:val="20"/>
                <w:szCs w:val="20"/>
              </w:rPr>
              <w:t>)</w:t>
            </w:r>
          </w:p>
        </w:tc>
      </w:tr>
    </w:tbl>
    <w:p w14:paraId="07186A2F" w14:textId="77777777" w:rsidR="003F53C6" w:rsidRDefault="003F53C6" w:rsidP="00E454B6">
      <w:pPr>
        <w:rPr>
          <w:sz w:val="20"/>
          <w:szCs w:val="20"/>
        </w:rPr>
      </w:pPr>
    </w:p>
    <w:p w14:paraId="5C2562D5" w14:textId="0EE52065" w:rsidR="00C05802" w:rsidRPr="00B00EE6" w:rsidRDefault="003F53C6" w:rsidP="00E454B6">
      <w:pPr>
        <w:rPr>
          <w:sz w:val="10"/>
          <w:szCs w:val="10"/>
        </w:rPr>
      </w:pPr>
      <w:r>
        <w:rPr>
          <w:sz w:val="20"/>
          <w:szCs w:val="20"/>
        </w:rPr>
        <w:t xml:space="preserve">Each loss is calculated using the categorical cross entropy loss function. </w:t>
      </w:r>
      <w:r w:rsidR="00E454B6">
        <w:rPr>
          <w:sz w:val="20"/>
          <w:szCs w:val="20"/>
        </w:rPr>
        <w:t xml:space="preserve">Each loss is multiplied by a separate </w:t>
      </w:r>
      <w:r w:rsidR="00E454B6">
        <w:rPr>
          <w:sz w:val="20"/>
          <w:szCs w:val="20"/>
        </w:rPr>
        <w:sym w:font="Symbol" w:char="F06C"/>
      </w:r>
      <w:r w:rsidR="00E454B6">
        <w:rPr>
          <w:sz w:val="20"/>
          <w:szCs w:val="20"/>
        </w:rPr>
        <w:t>.</w:t>
      </w:r>
      <w:r w:rsidR="005475A6" w:rsidRPr="00B00EE6">
        <w:t xml:space="preserve">  </w:t>
      </w:r>
    </w:p>
    <w:p w14:paraId="214D7420" w14:textId="59F98840" w:rsidR="00FF4A05" w:rsidRPr="00B00EE6" w:rsidRDefault="00FF4A05" w:rsidP="00C05802">
      <w:pPr>
        <w:keepNext/>
      </w:pPr>
    </w:p>
    <w:p w14:paraId="22674045" w14:textId="77777777" w:rsidR="00294DBD" w:rsidRPr="00B00EE6" w:rsidRDefault="005475A6" w:rsidP="00592B71">
      <w:pPr>
        <w:pStyle w:val="Heading3"/>
        <w:rPr>
          <w:sz w:val="20"/>
        </w:rPr>
      </w:pPr>
      <w:r w:rsidRPr="00B00EE6">
        <w:rPr>
          <w:sz w:val="20"/>
        </w:rPr>
        <w:t xml:space="preserve">Architecture </w:t>
      </w:r>
    </w:p>
    <w:p w14:paraId="6E194B70" w14:textId="77777777" w:rsidR="006A606B" w:rsidRPr="00B00EE6" w:rsidRDefault="005475A6" w:rsidP="00C832B5">
      <w:pPr>
        <w:ind w:firstLine="202"/>
        <w:rPr>
          <w:sz w:val="20"/>
          <w:szCs w:val="20"/>
        </w:rPr>
      </w:pPr>
      <w:r w:rsidRPr="00B00EE6">
        <w:rPr>
          <w:sz w:val="20"/>
          <w:szCs w:val="20"/>
        </w:rPr>
        <w:t>The final layer</w:t>
      </w:r>
      <w:r w:rsidR="00123959" w:rsidRPr="00B00EE6">
        <w:rPr>
          <w:sz w:val="20"/>
          <w:szCs w:val="20"/>
        </w:rPr>
        <w:t>s</w:t>
      </w:r>
      <w:r w:rsidRPr="00B00EE6">
        <w:rPr>
          <w:sz w:val="20"/>
          <w:szCs w:val="20"/>
        </w:rPr>
        <w:t xml:space="preserve"> in a neural network </w:t>
      </w:r>
      <w:r w:rsidR="006F2980" w:rsidRPr="00B00EE6">
        <w:rPr>
          <w:sz w:val="20"/>
          <w:szCs w:val="20"/>
        </w:rPr>
        <w:t>are used to output the model's prediction</w:t>
      </w:r>
      <w:r w:rsidRPr="00B00EE6">
        <w:rPr>
          <w:sz w:val="20"/>
          <w:szCs w:val="20"/>
        </w:rPr>
        <w:t xml:space="preserve"> for each class. </w:t>
      </w:r>
      <w:r w:rsidR="00123959" w:rsidRPr="00B00EE6">
        <w:rPr>
          <w:sz w:val="20"/>
          <w:szCs w:val="20"/>
        </w:rPr>
        <w:t xml:space="preserve">In the </w:t>
      </w:r>
      <w:r w:rsidR="00123959" w:rsidRPr="00B00EE6">
        <w:rPr>
          <w:sz w:val="20"/>
          <w:szCs w:val="20"/>
        </w:rPr>
        <w:fldChar w:fldCharType="begin"/>
      </w:r>
      <w:r w:rsidR="00123959" w:rsidRPr="00B00EE6">
        <w:rPr>
          <w:sz w:val="20"/>
          <w:szCs w:val="20"/>
        </w:rPr>
        <w:instrText xml:space="preserve"> REF _Ref37681266 \h </w:instrText>
      </w:r>
      <w:r w:rsidR="00400E8B" w:rsidRPr="00B00EE6">
        <w:rPr>
          <w:sz w:val="20"/>
          <w:szCs w:val="20"/>
        </w:rPr>
        <w:instrText xml:space="preserve"> \* MERGEFORMAT </w:instrText>
      </w:r>
      <w:r w:rsidR="00123959" w:rsidRPr="00B00EE6">
        <w:rPr>
          <w:sz w:val="20"/>
          <w:szCs w:val="20"/>
        </w:rPr>
      </w:r>
      <w:r w:rsidR="00123959" w:rsidRPr="00B00EE6">
        <w:rPr>
          <w:sz w:val="20"/>
          <w:szCs w:val="20"/>
        </w:rPr>
        <w:fldChar w:fldCharType="separate"/>
      </w:r>
      <w:r w:rsidR="00CC765C" w:rsidRPr="00B00EE6">
        <w:rPr>
          <w:sz w:val="20"/>
          <w:szCs w:val="20"/>
        </w:rPr>
        <w:t>Fine-to-Coarse Knowledge Transfer</w:t>
      </w:r>
      <w:r w:rsidR="00123959" w:rsidRPr="00B00EE6">
        <w:rPr>
          <w:sz w:val="20"/>
          <w:szCs w:val="20"/>
        </w:rPr>
        <w:fldChar w:fldCharType="end"/>
      </w:r>
      <w:r w:rsidR="00123959" w:rsidRPr="00B00EE6">
        <w:rPr>
          <w:sz w:val="20"/>
          <w:szCs w:val="20"/>
        </w:rPr>
        <w:t xml:space="preserve"> subsection, the output task was a single fine-grained label for each image. To accomplish this, the final layer was modified to contain the number of outputs depending on the dataset </w:t>
      </w:r>
      <w:r w:rsidR="007F1E79" w:rsidRPr="00B00EE6">
        <w:rPr>
          <w:sz w:val="20"/>
          <w:szCs w:val="20"/>
        </w:rPr>
        <w:t>used. (</w:t>
      </w:r>
      <w:r w:rsidR="00190F94" w:rsidRPr="00B00EE6">
        <w:rPr>
          <w:sz w:val="20"/>
          <w:szCs w:val="20"/>
        </w:rPr>
        <w:fldChar w:fldCharType="begin"/>
      </w:r>
      <w:r w:rsidR="00190F94" w:rsidRPr="00B00EE6">
        <w:rPr>
          <w:sz w:val="20"/>
          <w:szCs w:val="20"/>
        </w:rPr>
        <w:instrText xml:space="preserve"> REF _Ref38738856 \h </w:instrText>
      </w:r>
      <w:r w:rsidR="00400E8B" w:rsidRPr="00B00EE6">
        <w:rPr>
          <w:sz w:val="20"/>
          <w:szCs w:val="20"/>
        </w:rPr>
        <w:instrText xml:space="preserve"> \* MERGEFORMAT </w:instrText>
      </w:r>
      <w:r w:rsidR="00190F94" w:rsidRPr="00B00EE6">
        <w:rPr>
          <w:sz w:val="20"/>
          <w:szCs w:val="20"/>
        </w:rPr>
      </w:r>
      <w:r w:rsidR="00190F94" w:rsidRPr="00B00EE6">
        <w:rPr>
          <w:sz w:val="20"/>
          <w:szCs w:val="20"/>
        </w:rPr>
        <w:fldChar w:fldCharType="separate"/>
      </w:r>
      <w:r w:rsidR="00955F7A" w:rsidRPr="00B00EE6">
        <w:rPr>
          <w:sz w:val="20"/>
          <w:szCs w:val="20"/>
        </w:rPr>
        <w:t xml:space="preserve">Figure </w:t>
      </w:r>
      <w:r w:rsidR="00955F7A" w:rsidRPr="00B00EE6">
        <w:rPr>
          <w:noProof/>
          <w:sz w:val="20"/>
          <w:szCs w:val="20"/>
        </w:rPr>
        <w:t>2</w:t>
      </w:r>
      <w:r w:rsidR="00190F94" w:rsidRPr="00B00EE6">
        <w:rPr>
          <w:sz w:val="20"/>
          <w:szCs w:val="20"/>
        </w:rPr>
        <w:fldChar w:fldCharType="end"/>
      </w:r>
      <w:r w:rsidR="00190F94" w:rsidRPr="00B00EE6">
        <w:rPr>
          <w:sz w:val="20"/>
          <w:szCs w:val="20"/>
        </w:rPr>
        <w:t>)</w:t>
      </w:r>
    </w:p>
    <w:p w14:paraId="5B70069D" w14:textId="77777777" w:rsidR="003E6E74" w:rsidRPr="00B00EE6" w:rsidRDefault="005475A6" w:rsidP="003E6E74">
      <w:pPr>
        <w:rPr>
          <w:szCs w:val="20"/>
        </w:rPr>
      </w:pPr>
      <w:r w:rsidRPr="00B00EE6">
        <w:rPr>
          <w:noProof/>
          <w:szCs w:val="20"/>
        </w:rPr>
        <w:drawing>
          <wp:inline distT="0" distB="0" distL="0" distR="0" wp14:anchorId="12C4282D" wp14:editId="0A45FEFF">
            <wp:extent cx="3200400" cy="12871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287145"/>
                    </a:xfrm>
                    <a:prstGeom prst="rect">
                      <a:avLst/>
                    </a:prstGeom>
                  </pic:spPr>
                </pic:pic>
              </a:graphicData>
            </a:graphic>
          </wp:inline>
        </w:drawing>
      </w:r>
    </w:p>
    <w:p w14:paraId="73BAA9D8" w14:textId="77777777" w:rsidR="006A606B" w:rsidRPr="00B00EE6" w:rsidRDefault="005475A6" w:rsidP="003E6E74">
      <w:pPr>
        <w:pStyle w:val="Caption"/>
        <w:rPr>
          <w:sz w:val="16"/>
          <w:szCs w:val="16"/>
        </w:rPr>
      </w:pPr>
      <w:bookmarkStart w:id="8" w:name="_Ref38738856"/>
      <w:r w:rsidRPr="00B00EE6">
        <w:rPr>
          <w:sz w:val="16"/>
          <w:szCs w:val="16"/>
        </w:rPr>
        <w:t xml:space="preserve">Figure </w:t>
      </w:r>
      <w:r w:rsidRPr="00B00EE6">
        <w:rPr>
          <w:sz w:val="16"/>
          <w:szCs w:val="16"/>
        </w:rPr>
        <w:fldChar w:fldCharType="begin"/>
      </w:r>
      <w:r w:rsidRPr="00B00EE6">
        <w:rPr>
          <w:sz w:val="16"/>
          <w:szCs w:val="16"/>
        </w:rPr>
        <w:instrText xml:space="preserve"> SEQ Figure \* ARABIC </w:instrText>
      </w:r>
      <w:r w:rsidRPr="00B00EE6">
        <w:rPr>
          <w:sz w:val="16"/>
          <w:szCs w:val="16"/>
        </w:rPr>
        <w:fldChar w:fldCharType="separate"/>
      </w:r>
      <w:r w:rsidR="00955F7A" w:rsidRPr="00B00EE6">
        <w:rPr>
          <w:noProof/>
          <w:sz w:val="16"/>
          <w:szCs w:val="16"/>
        </w:rPr>
        <w:t>2</w:t>
      </w:r>
      <w:r w:rsidRPr="00B00EE6">
        <w:rPr>
          <w:sz w:val="16"/>
          <w:szCs w:val="16"/>
        </w:rPr>
        <w:fldChar w:fldCharType="end"/>
      </w:r>
      <w:bookmarkEnd w:id="8"/>
      <w:r w:rsidRPr="00B00EE6">
        <w:rPr>
          <w:sz w:val="16"/>
          <w:szCs w:val="16"/>
        </w:rPr>
        <w:t xml:space="preserve"> - Neural network architecture for a model that returns a single output for each input. This network has 109 outputs to match the number of </w:t>
      </w:r>
      <w:r w:rsidR="007F1E79" w:rsidRPr="00B00EE6">
        <w:rPr>
          <w:sz w:val="16"/>
          <w:szCs w:val="16"/>
        </w:rPr>
        <w:t>unique fine-grain labels</w:t>
      </w:r>
      <w:r w:rsidRPr="00B00EE6">
        <w:rPr>
          <w:sz w:val="16"/>
          <w:szCs w:val="16"/>
        </w:rPr>
        <w:t xml:space="preserve"> in the </w:t>
      </w:r>
      <w:r w:rsidR="004C2C86" w:rsidRPr="00B00EE6">
        <w:rPr>
          <w:sz w:val="16"/>
          <w:szCs w:val="16"/>
        </w:rPr>
        <w:t>boxcar’s</w:t>
      </w:r>
      <w:r w:rsidRPr="00B00EE6">
        <w:rPr>
          <w:sz w:val="16"/>
          <w:szCs w:val="16"/>
        </w:rPr>
        <w:t xml:space="preserve"> </w:t>
      </w:r>
      <w:r w:rsidR="007F1E79" w:rsidRPr="00B00EE6">
        <w:rPr>
          <w:sz w:val="16"/>
          <w:szCs w:val="16"/>
        </w:rPr>
        <w:t>dataset.</w:t>
      </w:r>
      <w:r w:rsidRPr="00B00EE6">
        <w:rPr>
          <w:sz w:val="16"/>
          <w:szCs w:val="16"/>
        </w:rPr>
        <w:t xml:space="preserve"> </w:t>
      </w:r>
      <w:r w:rsidR="007F1E79" w:rsidRPr="00B00EE6">
        <w:rPr>
          <w:sz w:val="16"/>
          <w:szCs w:val="16"/>
        </w:rPr>
        <w:t>Each</w:t>
      </w:r>
      <w:r w:rsidRPr="00B00EE6">
        <w:rPr>
          <w:sz w:val="16"/>
          <w:szCs w:val="16"/>
        </w:rPr>
        <w:t xml:space="preserve"> fully connected layer </w:t>
      </w:r>
      <w:r w:rsidR="007F1E79" w:rsidRPr="00B00EE6">
        <w:rPr>
          <w:sz w:val="16"/>
          <w:szCs w:val="16"/>
        </w:rPr>
        <w:t>consists of</w:t>
      </w:r>
      <w:r w:rsidRPr="00B00EE6">
        <w:rPr>
          <w:sz w:val="16"/>
          <w:szCs w:val="16"/>
        </w:rPr>
        <w:t xml:space="preserve"> a linear layer with an input and output of 4096 features followed by a dropout layer with a probability of 0.5. </w:t>
      </w:r>
    </w:p>
    <w:p w14:paraId="7AEF0389" w14:textId="01E8AF40" w:rsidR="00161EBC" w:rsidRPr="00B00EE6" w:rsidRDefault="005475A6" w:rsidP="00416A3F">
      <w:pPr>
        <w:rPr>
          <w:sz w:val="20"/>
          <w:szCs w:val="20"/>
        </w:rPr>
      </w:pPr>
      <w:r w:rsidRPr="00B00EE6">
        <w:rPr>
          <w:sz w:val="20"/>
          <w:szCs w:val="20"/>
        </w:rPr>
        <w:t>To accomplish multitask learning, a</w:t>
      </w:r>
      <w:r w:rsidR="001A34E6" w:rsidRPr="00B00EE6">
        <w:rPr>
          <w:sz w:val="20"/>
          <w:szCs w:val="20"/>
        </w:rPr>
        <w:t>n</w:t>
      </w:r>
      <w:r w:rsidRPr="00B00EE6">
        <w:rPr>
          <w:sz w:val="20"/>
          <w:szCs w:val="20"/>
        </w:rPr>
        <w:t xml:space="preserve"> output </w:t>
      </w:r>
      <w:r w:rsidR="001A34E6" w:rsidRPr="00B00EE6">
        <w:rPr>
          <w:sz w:val="20"/>
          <w:szCs w:val="20"/>
        </w:rPr>
        <w:t xml:space="preserve">layer </w:t>
      </w:r>
      <w:r w:rsidRPr="00B00EE6">
        <w:rPr>
          <w:sz w:val="20"/>
          <w:szCs w:val="20"/>
        </w:rPr>
        <w:t xml:space="preserve">for each task is necessary. For the </w:t>
      </w:r>
      <w:r w:rsidR="001A34E6" w:rsidRPr="00B00EE6">
        <w:rPr>
          <w:sz w:val="20"/>
          <w:szCs w:val="20"/>
        </w:rPr>
        <w:t>Boxcar's</w:t>
      </w:r>
      <w:r w:rsidRPr="00B00EE6">
        <w:rPr>
          <w:sz w:val="20"/>
          <w:szCs w:val="20"/>
        </w:rPr>
        <w:t xml:space="preserve"> dataset, four output layers are added, one for make,</w:t>
      </w:r>
      <w:r w:rsidR="006C4107" w:rsidRPr="00B00EE6">
        <w:rPr>
          <w:sz w:val="20"/>
          <w:szCs w:val="20"/>
        </w:rPr>
        <w:t xml:space="preserve"> </w:t>
      </w:r>
      <w:r w:rsidRPr="00B00EE6">
        <w:rPr>
          <w:sz w:val="20"/>
          <w:szCs w:val="20"/>
        </w:rPr>
        <w:t>model,</w:t>
      </w:r>
      <w:r w:rsidR="006C4107" w:rsidRPr="00B00EE6">
        <w:rPr>
          <w:sz w:val="20"/>
          <w:szCs w:val="20"/>
        </w:rPr>
        <w:t xml:space="preserve"> </w:t>
      </w:r>
      <w:r w:rsidRPr="00B00EE6">
        <w:rPr>
          <w:sz w:val="20"/>
          <w:szCs w:val="20"/>
        </w:rPr>
        <w:t>submode</w:t>
      </w:r>
      <w:r w:rsidR="006C4107" w:rsidRPr="00B00EE6">
        <w:rPr>
          <w:sz w:val="20"/>
          <w:szCs w:val="20"/>
        </w:rPr>
        <w:t>l</w:t>
      </w:r>
      <w:r w:rsidRPr="00B00EE6">
        <w:rPr>
          <w:sz w:val="20"/>
          <w:szCs w:val="20"/>
        </w:rPr>
        <w:t xml:space="preserve"> and generation. </w:t>
      </w:r>
      <w:r w:rsidR="00825A48" w:rsidRPr="00B00EE6">
        <w:rPr>
          <w:sz w:val="20"/>
          <w:szCs w:val="20"/>
        </w:rPr>
        <w:t xml:space="preserve">An example of </w:t>
      </w:r>
      <w:r w:rsidR="00190F94" w:rsidRPr="00B00EE6">
        <w:rPr>
          <w:sz w:val="20"/>
          <w:szCs w:val="20"/>
        </w:rPr>
        <w:t xml:space="preserve">this </w:t>
      </w:r>
      <w:r w:rsidR="00CF59C6" w:rsidRPr="00B00EE6">
        <w:rPr>
          <w:sz w:val="20"/>
          <w:szCs w:val="20"/>
        </w:rPr>
        <w:t xml:space="preserve">architecture </w:t>
      </w:r>
      <w:r w:rsidR="00825A48" w:rsidRPr="00B00EE6">
        <w:rPr>
          <w:sz w:val="20"/>
          <w:szCs w:val="20"/>
        </w:rPr>
        <w:t xml:space="preserve">can be seen in </w:t>
      </w:r>
      <w:r w:rsidR="006A07C5" w:rsidRPr="00B00EE6">
        <w:rPr>
          <w:sz w:val="20"/>
          <w:szCs w:val="20"/>
        </w:rPr>
        <w:fldChar w:fldCharType="begin"/>
      </w:r>
      <w:r w:rsidR="006A07C5" w:rsidRPr="00B00EE6">
        <w:rPr>
          <w:sz w:val="20"/>
          <w:szCs w:val="20"/>
        </w:rPr>
        <w:instrText xml:space="preserve"> REF _Ref38399614 \h </w:instrText>
      </w:r>
      <w:r w:rsidR="00400E8B" w:rsidRPr="00B00EE6">
        <w:rPr>
          <w:sz w:val="20"/>
          <w:szCs w:val="20"/>
        </w:rPr>
        <w:instrText xml:space="preserve"> \* MERGEFORMAT </w:instrText>
      </w:r>
      <w:r w:rsidR="006A07C5" w:rsidRPr="00B00EE6">
        <w:rPr>
          <w:sz w:val="20"/>
          <w:szCs w:val="20"/>
        </w:rPr>
      </w:r>
      <w:r w:rsidR="006A07C5" w:rsidRPr="00B00EE6">
        <w:rPr>
          <w:sz w:val="20"/>
          <w:szCs w:val="20"/>
        </w:rPr>
        <w:fldChar w:fldCharType="separate"/>
      </w:r>
      <w:r w:rsidR="00190F94" w:rsidRPr="00B00EE6">
        <w:rPr>
          <w:sz w:val="20"/>
          <w:szCs w:val="20"/>
        </w:rPr>
        <w:t xml:space="preserve">Figure </w:t>
      </w:r>
      <w:r w:rsidR="00190F94" w:rsidRPr="00B00EE6">
        <w:rPr>
          <w:noProof/>
          <w:sz w:val="20"/>
          <w:szCs w:val="20"/>
        </w:rPr>
        <w:t>3</w:t>
      </w:r>
      <w:r w:rsidR="006A07C5" w:rsidRPr="00B00EE6">
        <w:rPr>
          <w:sz w:val="20"/>
          <w:szCs w:val="20"/>
        </w:rPr>
        <w:fldChar w:fldCharType="end"/>
      </w:r>
      <w:r w:rsidR="006A07C5" w:rsidRPr="00B00EE6">
        <w:rPr>
          <w:sz w:val="20"/>
          <w:szCs w:val="20"/>
        </w:rPr>
        <w:t>.</w:t>
      </w:r>
      <w:r w:rsidR="003F53C6">
        <w:rPr>
          <w:sz w:val="20"/>
          <w:szCs w:val="20"/>
        </w:rPr>
        <w:t xml:space="preserve"> </w:t>
      </w:r>
      <w:r w:rsidRPr="00B00EE6">
        <w:rPr>
          <w:sz w:val="20"/>
          <w:szCs w:val="20"/>
        </w:rPr>
        <w:t xml:space="preserve">The way data is transferred </w:t>
      </w:r>
      <w:r w:rsidR="00CF59C6" w:rsidRPr="00B00EE6">
        <w:rPr>
          <w:sz w:val="20"/>
          <w:szCs w:val="20"/>
        </w:rPr>
        <w:t xml:space="preserve">through </w:t>
      </w:r>
      <w:r w:rsidR="006A07C5" w:rsidRPr="00B00EE6">
        <w:rPr>
          <w:sz w:val="20"/>
          <w:szCs w:val="20"/>
        </w:rPr>
        <w:t>a</w:t>
      </w:r>
      <w:r w:rsidR="00CF59C6" w:rsidRPr="00B00EE6">
        <w:rPr>
          <w:sz w:val="20"/>
          <w:szCs w:val="20"/>
        </w:rPr>
        <w:t xml:space="preserve"> </w:t>
      </w:r>
      <w:r w:rsidR="006A07C5" w:rsidRPr="00B00EE6">
        <w:rPr>
          <w:sz w:val="20"/>
          <w:szCs w:val="20"/>
        </w:rPr>
        <w:t xml:space="preserve">multitask </w:t>
      </w:r>
      <w:r w:rsidR="00CF59C6" w:rsidRPr="00B00EE6">
        <w:rPr>
          <w:sz w:val="20"/>
          <w:szCs w:val="20"/>
        </w:rPr>
        <w:t xml:space="preserve">neural network to each output </w:t>
      </w:r>
      <w:r w:rsidRPr="00B00EE6">
        <w:rPr>
          <w:sz w:val="20"/>
          <w:szCs w:val="20"/>
        </w:rPr>
        <w:t xml:space="preserve">layer can affect the performance </w:t>
      </w:r>
      <w:r w:rsidR="00CF59C6" w:rsidRPr="00B00EE6">
        <w:rPr>
          <w:sz w:val="20"/>
          <w:szCs w:val="20"/>
        </w:rPr>
        <w:t>of each task.</w:t>
      </w:r>
      <w:r w:rsidR="006A07C5" w:rsidRPr="00B00EE6">
        <w:rPr>
          <w:sz w:val="20"/>
          <w:szCs w:val="20"/>
        </w:rPr>
        <w:t xml:space="preserve"> </w:t>
      </w:r>
      <w:r w:rsidR="00E32B5B" w:rsidRPr="00B00EE6">
        <w:rPr>
          <w:sz w:val="20"/>
          <w:szCs w:val="20"/>
        </w:rPr>
        <w:t>T</w:t>
      </w:r>
      <w:r w:rsidR="006A07C5" w:rsidRPr="00B00EE6">
        <w:rPr>
          <w:sz w:val="20"/>
          <w:szCs w:val="20"/>
        </w:rPr>
        <w:t xml:space="preserve">he input to each </w:t>
      </w:r>
      <w:r w:rsidR="00E32B5B" w:rsidRPr="00B00EE6">
        <w:rPr>
          <w:sz w:val="20"/>
          <w:szCs w:val="20"/>
        </w:rPr>
        <w:t>final</w:t>
      </w:r>
      <w:r w:rsidR="006A07C5" w:rsidRPr="00B00EE6">
        <w:rPr>
          <w:sz w:val="20"/>
          <w:szCs w:val="20"/>
        </w:rPr>
        <w:t xml:space="preserve"> layer </w:t>
      </w:r>
      <w:r w:rsidR="00E32B5B" w:rsidRPr="00B00EE6">
        <w:rPr>
          <w:sz w:val="20"/>
          <w:szCs w:val="20"/>
        </w:rPr>
        <w:t xml:space="preserve">in </w:t>
      </w:r>
      <w:r w:rsidR="00E32B5B" w:rsidRPr="00B00EE6">
        <w:rPr>
          <w:sz w:val="20"/>
          <w:szCs w:val="20"/>
        </w:rPr>
        <w:fldChar w:fldCharType="begin"/>
      </w:r>
      <w:r w:rsidR="00E32B5B" w:rsidRPr="00B00EE6">
        <w:rPr>
          <w:sz w:val="20"/>
          <w:szCs w:val="20"/>
        </w:rPr>
        <w:instrText xml:space="preserve"> REF _Ref38399614 \h </w:instrText>
      </w:r>
      <w:r w:rsidR="003B3E17" w:rsidRPr="00B00EE6">
        <w:rPr>
          <w:sz w:val="20"/>
          <w:szCs w:val="20"/>
        </w:rPr>
        <w:instrText xml:space="preserve"> \* MERGEFORMAT </w:instrText>
      </w:r>
      <w:r w:rsidR="00E32B5B" w:rsidRPr="00B00EE6">
        <w:rPr>
          <w:sz w:val="20"/>
          <w:szCs w:val="20"/>
        </w:rPr>
      </w:r>
      <w:r w:rsidR="00E32B5B" w:rsidRPr="00B00EE6">
        <w:rPr>
          <w:sz w:val="20"/>
          <w:szCs w:val="20"/>
        </w:rPr>
        <w:fldChar w:fldCharType="separate"/>
      </w:r>
      <w:r w:rsidR="00955F7A" w:rsidRPr="00B00EE6">
        <w:rPr>
          <w:sz w:val="20"/>
          <w:szCs w:val="20"/>
        </w:rPr>
        <w:t xml:space="preserve">Figure </w:t>
      </w:r>
      <w:r w:rsidR="00955F7A" w:rsidRPr="00B00EE6">
        <w:rPr>
          <w:noProof/>
          <w:sz w:val="20"/>
          <w:szCs w:val="20"/>
        </w:rPr>
        <w:t>3</w:t>
      </w:r>
      <w:r w:rsidR="00E32B5B" w:rsidRPr="00B00EE6">
        <w:rPr>
          <w:sz w:val="20"/>
          <w:szCs w:val="20"/>
        </w:rPr>
        <w:fldChar w:fldCharType="end"/>
      </w:r>
      <w:r w:rsidR="00E32B5B" w:rsidRPr="00B00EE6">
        <w:rPr>
          <w:sz w:val="20"/>
          <w:szCs w:val="20"/>
        </w:rPr>
        <w:t xml:space="preserve"> is </w:t>
      </w:r>
      <w:r w:rsidR="006A07C5" w:rsidRPr="00B00EE6">
        <w:rPr>
          <w:sz w:val="20"/>
          <w:szCs w:val="20"/>
        </w:rPr>
        <w:t>the output from</w:t>
      </w:r>
      <w:r w:rsidR="009164BF" w:rsidRPr="00B00EE6">
        <w:rPr>
          <w:sz w:val="20"/>
          <w:szCs w:val="20"/>
        </w:rPr>
        <w:t xml:space="preserve"> </w:t>
      </w:r>
      <w:r w:rsidR="00190F94" w:rsidRPr="00B00EE6">
        <w:rPr>
          <w:sz w:val="20"/>
          <w:szCs w:val="20"/>
        </w:rPr>
        <w:t>F</w:t>
      </w:r>
      <w:r w:rsidR="009164BF" w:rsidRPr="00B00EE6">
        <w:rPr>
          <w:sz w:val="20"/>
          <w:szCs w:val="20"/>
        </w:rPr>
        <w:t>c2</w:t>
      </w:r>
      <w:r w:rsidR="006A07C5" w:rsidRPr="00B00EE6">
        <w:rPr>
          <w:sz w:val="20"/>
          <w:szCs w:val="20"/>
        </w:rPr>
        <w:t>. This transfer of data gives the impression that each task is equal</w:t>
      </w:r>
      <w:r w:rsidRPr="00B00EE6">
        <w:rPr>
          <w:sz w:val="20"/>
          <w:szCs w:val="20"/>
        </w:rPr>
        <w:t>ly important</w:t>
      </w:r>
      <w:r w:rsidR="006A07C5" w:rsidRPr="00B00EE6">
        <w:rPr>
          <w:sz w:val="20"/>
          <w:szCs w:val="20"/>
        </w:rPr>
        <w:t xml:space="preserve"> because they are all using the same feature map to calculate their </w:t>
      </w:r>
      <w:r w:rsidR="001A34E6" w:rsidRPr="00B00EE6">
        <w:rPr>
          <w:sz w:val="20"/>
          <w:szCs w:val="20"/>
        </w:rPr>
        <w:t>class predictions</w:t>
      </w:r>
      <w:r w:rsidR="006A07C5" w:rsidRPr="00B00EE6">
        <w:rPr>
          <w:sz w:val="20"/>
          <w:szCs w:val="20"/>
        </w:rPr>
        <w:t xml:space="preserve">. </w:t>
      </w:r>
      <w:r w:rsidRPr="00B00EE6">
        <w:rPr>
          <w:sz w:val="20"/>
          <w:szCs w:val="20"/>
        </w:rPr>
        <w:t xml:space="preserve">As an alternative, </w:t>
      </w:r>
      <w:r w:rsidR="007F1E79" w:rsidRPr="00B00EE6">
        <w:rPr>
          <w:sz w:val="20"/>
          <w:szCs w:val="20"/>
        </w:rPr>
        <w:t>f</w:t>
      </w:r>
      <w:r w:rsidR="006A07C5" w:rsidRPr="00B00EE6">
        <w:rPr>
          <w:sz w:val="20"/>
          <w:szCs w:val="20"/>
        </w:rPr>
        <w:t xml:space="preserve">ine-grain </w:t>
      </w:r>
      <w:r w:rsidR="001A34E6" w:rsidRPr="00B00EE6">
        <w:rPr>
          <w:sz w:val="20"/>
          <w:szCs w:val="20"/>
        </w:rPr>
        <w:t xml:space="preserve">vehicle </w:t>
      </w:r>
      <w:r w:rsidR="006A07C5" w:rsidRPr="00B00EE6">
        <w:rPr>
          <w:sz w:val="20"/>
          <w:szCs w:val="20"/>
        </w:rPr>
        <w:t>labels follow a hierarchical structure that can be modell</w:t>
      </w:r>
      <w:r w:rsidR="00E32B5B" w:rsidRPr="00B00EE6">
        <w:rPr>
          <w:sz w:val="20"/>
          <w:szCs w:val="20"/>
        </w:rPr>
        <w:t>ed</w:t>
      </w:r>
      <w:r w:rsidR="006A07C5" w:rsidRPr="00B00EE6">
        <w:rPr>
          <w:sz w:val="20"/>
          <w:szCs w:val="20"/>
        </w:rPr>
        <w:t xml:space="preserve"> by transferring the data </w:t>
      </w:r>
      <w:r w:rsidR="00E32B5B" w:rsidRPr="00B00EE6">
        <w:rPr>
          <w:sz w:val="20"/>
          <w:szCs w:val="20"/>
        </w:rPr>
        <w:t>differently. These change</w:t>
      </w:r>
      <w:r w:rsidR="00416A3F" w:rsidRPr="00B00EE6">
        <w:rPr>
          <w:sz w:val="20"/>
          <w:szCs w:val="20"/>
        </w:rPr>
        <w:t>s</w:t>
      </w:r>
      <w:r w:rsidR="00E32B5B" w:rsidRPr="00B00EE6">
        <w:rPr>
          <w:sz w:val="20"/>
          <w:szCs w:val="20"/>
        </w:rPr>
        <w:t xml:space="preserve"> </w:t>
      </w:r>
      <w:r w:rsidR="006A07C5" w:rsidRPr="00B00EE6">
        <w:rPr>
          <w:sz w:val="20"/>
          <w:szCs w:val="20"/>
        </w:rPr>
        <w:t>could</w:t>
      </w:r>
      <w:r w:rsidR="00E32B5B" w:rsidRPr="00B00EE6">
        <w:rPr>
          <w:sz w:val="20"/>
          <w:szCs w:val="20"/>
        </w:rPr>
        <w:t xml:space="preserve"> boost </w:t>
      </w:r>
      <w:r w:rsidR="006A07C5" w:rsidRPr="00B00EE6">
        <w:rPr>
          <w:sz w:val="20"/>
          <w:szCs w:val="20"/>
        </w:rPr>
        <w:t xml:space="preserve">the performance of each </w:t>
      </w:r>
      <w:r w:rsidR="00DC3AC8" w:rsidRPr="00B00EE6">
        <w:rPr>
          <w:sz w:val="20"/>
          <w:szCs w:val="20"/>
        </w:rPr>
        <w:t xml:space="preserve">task. </w:t>
      </w:r>
      <w:r w:rsidR="00DC3AC8" w:rsidRPr="00B00EE6">
        <w:rPr>
          <w:sz w:val="20"/>
          <w:szCs w:val="20"/>
        </w:rPr>
        <w:fldChar w:fldCharType="begin"/>
      </w:r>
      <w:r w:rsidR="00DC3AC8" w:rsidRPr="00B00EE6">
        <w:rPr>
          <w:sz w:val="20"/>
          <w:szCs w:val="20"/>
        </w:rPr>
        <w:instrText xml:space="preserve"> REF _Ref35870029 \h </w:instrText>
      </w:r>
      <w:r w:rsidR="003B3E17" w:rsidRPr="00B00EE6">
        <w:rPr>
          <w:sz w:val="20"/>
          <w:szCs w:val="20"/>
        </w:rPr>
        <w:instrText xml:space="preserve"> \* MERGEFORMAT </w:instrText>
      </w:r>
      <w:r w:rsidR="00DC3AC8" w:rsidRPr="00B00EE6">
        <w:rPr>
          <w:sz w:val="20"/>
          <w:szCs w:val="20"/>
        </w:rPr>
      </w:r>
      <w:r w:rsidR="00DC3AC8" w:rsidRPr="00B00EE6">
        <w:rPr>
          <w:sz w:val="20"/>
          <w:szCs w:val="20"/>
        </w:rPr>
        <w:fldChar w:fldCharType="separate"/>
      </w:r>
      <w:r w:rsidR="00955F7A" w:rsidRPr="00B00EE6">
        <w:rPr>
          <w:sz w:val="20"/>
          <w:szCs w:val="20"/>
        </w:rPr>
        <w:t xml:space="preserve">Figure </w:t>
      </w:r>
      <w:r w:rsidR="00955F7A" w:rsidRPr="00B00EE6">
        <w:rPr>
          <w:noProof/>
          <w:sz w:val="20"/>
          <w:szCs w:val="20"/>
        </w:rPr>
        <w:t>4</w:t>
      </w:r>
      <w:r w:rsidR="00DC3AC8" w:rsidRPr="00B00EE6">
        <w:rPr>
          <w:sz w:val="20"/>
          <w:szCs w:val="20"/>
        </w:rPr>
        <w:fldChar w:fldCharType="end"/>
      </w:r>
      <w:r w:rsidR="00DC3AC8" w:rsidRPr="00B00EE6">
        <w:rPr>
          <w:sz w:val="20"/>
          <w:szCs w:val="20"/>
        </w:rPr>
        <w:t xml:space="preserve"> shows two more model configurations that change how the data is transferred to each output layer. </w:t>
      </w:r>
      <w:r w:rsidR="00190F94" w:rsidRPr="00B00EE6">
        <w:rPr>
          <w:sz w:val="20"/>
          <w:szCs w:val="20"/>
        </w:rPr>
        <w:t xml:space="preserve">Model B </w:t>
      </w:r>
      <w:r w:rsidR="00A226A9" w:rsidRPr="00B00EE6">
        <w:rPr>
          <w:sz w:val="20"/>
          <w:szCs w:val="20"/>
        </w:rPr>
        <w:t xml:space="preserve">uses the fact that there is a hierarchical relationship between the </w:t>
      </w:r>
      <w:r w:rsidR="00190F94" w:rsidRPr="00B00EE6">
        <w:rPr>
          <w:sz w:val="20"/>
          <w:szCs w:val="20"/>
        </w:rPr>
        <w:t>labels</w:t>
      </w:r>
      <w:r w:rsidR="00A226A9" w:rsidRPr="00B00EE6">
        <w:rPr>
          <w:sz w:val="20"/>
          <w:szCs w:val="20"/>
        </w:rPr>
        <w:t xml:space="preserve">. The </w:t>
      </w:r>
      <w:r w:rsidR="00825A48" w:rsidRPr="00B00EE6">
        <w:rPr>
          <w:sz w:val="20"/>
          <w:szCs w:val="20"/>
        </w:rPr>
        <w:t>higher-level</w:t>
      </w:r>
      <w:r w:rsidR="00A226A9" w:rsidRPr="00B00EE6">
        <w:rPr>
          <w:sz w:val="20"/>
          <w:szCs w:val="20"/>
        </w:rPr>
        <w:t xml:space="preserve"> </w:t>
      </w:r>
      <w:r w:rsidR="00B0017E" w:rsidRPr="00B00EE6">
        <w:rPr>
          <w:sz w:val="20"/>
          <w:szCs w:val="20"/>
        </w:rPr>
        <w:t xml:space="preserve">feature maps </w:t>
      </w:r>
      <w:r w:rsidR="00A226A9" w:rsidRPr="00B00EE6">
        <w:rPr>
          <w:sz w:val="20"/>
          <w:szCs w:val="20"/>
        </w:rPr>
        <w:t xml:space="preserve">are passed into the lower levels along with the feature map </w:t>
      </w:r>
      <w:r w:rsidR="003F53C6">
        <w:rPr>
          <w:sz w:val="20"/>
          <w:szCs w:val="20"/>
        </w:rPr>
        <w:t xml:space="preserve">from fc2. The cascading information passed to each layer </w:t>
      </w:r>
      <w:r w:rsidR="00A226A9" w:rsidRPr="00B00EE6">
        <w:rPr>
          <w:sz w:val="20"/>
          <w:szCs w:val="20"/>
        </w:rPr>
        <w:t xml:space="preserve">could improve the accuracy of the lower-level tasks. This is motivated by the fact that there is a relationship between the </w:t>
      </w:r>
      <w:r w:rsidR="007F1E79" w:rsidRPr="00B00EE6">
        <w:rPr>
          <w:sz w:val="20"/>
          <w:szCs w:val="20"/>
        </w:rPr>
        <w:t xml:space="preserve">labels that follow a </w:t>
      </w:r>
      <w:r w:rsidR="00A226A9" w:rsidRPr="00B00EE6">
        <w:rPr>
          <w:sz w:val="20"/>
          <w:szCs w:val="20"/>
        </w:rPr>
        <w:t xml:space="preserve">hierarchical structure. </w:t>
      </w:r>
      <w:r w:rsidR="00190F94" w:rsidRPr="00B00EE6">
        <w:rPr>
          <w:sz w:val="20"/>
          <w:szCs w:val="20"/>
        </w:rPr>
        <w:t>Model C</w:t>
      </w:r>
      <w:r w:rsidR="00A226A9" w:rsidRPr="00B00EE6">
        <w:rPr>
          <w:sz w:val="20"/>
          <w:szCs w:val="20"/>
        </w:rPr>
        <w:t xml:space="preserve"> looks at the hierarchical structure exclusively and attempts to see if passing information from the previous task</w:t>
      </w:r>
      <w:r w:rsidR="00C75BD4" w:rsidRPr="00B00EE6">
        <w:rPr>
          <w:sz w:val="20"/>
          <w:szCs w:val="20"/>
        </w:rPr>
        <w:t xml:space="preserve"> can </w:t>
      </w:r>
      <w:r w:rsidR="00416A3F" w:rsidRPr="00B00EE6">
        <w:rPr>
          <w:sz w:val="20"/>
          <w:szCs w:val="20"/>
        </w:rPr>
        <w:t>lead</w:t>
      </w:r>
      <w:r w:rsidR="00C75BD4" w:rsidRPr="00B00EE6">
        <w:rPr>
          <w:sz w:val="20"/>
          <w:szCs w:val="20"/>
        </w:rPr>
        <w:t xml:space="preserve"> to a less </w:t>
      </w:r>
      <w:r w:rsidR="007F1E79" w:rsidRPr="00B00EE6">
        <w:rPr>
          <w:sz w:val="20"/>
          <w:szCs w:val="20"/>
        </w:rPr>
        <w:t>compl</w:t>
      </w:r>
      <w:r w:rsidR="00C75BD4" w:rsidRPr="00B00EE6">
        <w:rPr>
          <w:sz w:val="20"/>
          <w:szCs w:val="20"/>
        </w:rPr>
        <w:t xml:space="preserve">icated network that can </w:t>
      </w:r>
      <w:r w:rsidR="000A7646" w:rsidRPr="00B00EE6">
        <w:rPr>
          <w:sz w:val="20"/>
          <w:szCs w:val="20"/>
        </w:rPr>
        <w:t xml:space="preserve">still </w:t>
      </w:r>
      <w:r w:rsidR="00C75BD4" w:rsidRPr="00B00EE6">
        <w:rPr>
          <w:sz w:val="20"/>
          <w:szCs w:val="20"/>
        </w:rPr>
        <w:t>perform well.</w:t>
      </w:r>
      <w:r w:rsidR="00EB3BD8" w:rsidRPr="00B00EE6">
        <w:rPr>
          <w:sz w:val="20"/>
          <w:szCs w:val="20"/>
        </w:rPr>
        <w:t xml:space="preserve"> </w:t>
      </w:r>
    </w:p>
    <w:p w14:paraId="3E678EB6" w14:textId="77777777" w:rsidR="00C05802" w:rsidRPr="00B00EE6" w:rsidRDefault="005475A6" w:rsidP="00400E8B">
      <w:pPr>
        <w:ind w:firstLine="202"/>
        <w:rPr>
          <w:sz w:val="20"/>
          <w:szCs w:val="20"/>
        </w:rPr>
      </w:pPr>
      <w:r w:rsidRPr="00B00EE6">
        <w:rPr>
          <w:sz w:val="20"/>
          <w:szCs w:val="20"/>
        </w:rPr>
        <w:t>As the final prediction in all strategies, the fine-grain label is reconstructed by concatenating the output label of each task.</w:t>
      </w:r>
      <w:r w:rsidR="00190F94" w:rsidRPr="00B00EE6">
        <w:rPr>
          <w:sz w:val="20"/>
          <w:szCs w:val="20"/>
        </w:rPr>
        <w:t xml:space="preserve"> This allows it to be compared to other approaches. </w:t>
      </w:r>
    </w:p>
    <w:p w14:paraId="25DAC458" w14:textId="77777777" w:rsidR="005475A6" w:rsidRPr="00B00EE6" w:rsidRDefault="005475A6" w:rsidP="005475A6">
      <w:pPr>
        <w:ind w:firstLine="202"/>
        <w:rPr>
          <w:sz w:val="20"/>
          <w:szCs w:val="20"/>
        </w:rPr>
      </w:pPr>
    </w:p>
    <w:p w14:paraId="54AB30D8" w14:textId="77777777" w:rsidR="005475A6" w:rsidRPr="00B00EE6" w:rsidRDefault="005475A6" w:rsidP="005475A6">
      <w:pPr>
        <w:rPr>
          <w:sz w:val="20"/>
          <w:szCs w:val="20"/>
        </w:rPr>
      </w:pPr>
      <w:r w:rsidRPr="00B00EE6">
        <w:rPr>
          <w:noProof/>
          <w:sz w:val="20"/>
          <w:szCs w:val="20"/>
        </w:rPr>
        <w:drawing>
          <wp:inline distT="0" distB="0" distL="0" distR="0" wp14:anchorId="3A543C67" wp14:editId="4C9E04FF">
            <wp:extent cx="3200400" cy="13423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8173" name=""/>
                    <pic:cNvPicPr/>
                  </pic:nvPicPr>
                  <pic:blipFill>
                    <a:blip r:embed="rId15"/>
                    <a:stretch>
                      <a:fillRect/>
                    </a:stretch>
                  </pic:blipFill>
                  <pic:spPr>
                    <a:xfrm>
                      <a:off x="0" y="0"/>
                      <a:ext cx="3200400" cy="1342390"/>
                    </a:xfrm>
                    <a:prstGeom prst="rect">
                      <a:avLst/>
                    </a:prstGeom>
                  </pic:spPr>
                </pic:pic>
              </a:graphicData>
            </a:graphic>
          </wp:inline>
        </w:drawing>
      </w:r>
    </w:p>
    <w:p w14:paraId="467DB63F" w14:textId="29FF0041" w:rsidR="005475A6" w:rsidRPr="00B00EE6" w:rsidRDefault="005475A6" w:rsidP="005475A6">
      <w:pPr>
        <w:pStyle w:val="Caption"/>
      </w:pPr>
      <w:bookmarkStart w:id="9" w:name="_Ref38399614"/>
      <w:r w:rsidRPr="00B00EE6">
        <w:rPr>
          <w:sz w:val="16"/>
          <w:szCs w:val="16"/>
        </w:rPr>
        <w:t xml:space="preserve">Figure </w:t>
      </w:r>
      <w:r w:rsidRPr="00B00EE6">
        <w:rPr>
          <w:sz w:val="16"/>
          <w:szCs w:val="16"/>
        </w:rPr>
        <w:fldChar w:fldCharType="begin"/>
      </w:r>
      <w:r w:rsidRPr="00B00EE6">
        <w:rPr>
          <w:sz w:val="16"/>
          <w:szCs w:val="16"/>
        </w:rPr>
        <w:instrText xml:space="preserve"> SEQ Figure \* ARABIC </w:instrText>
      </w:r>
      <w:r w:rsidRPr="00B00EE6">
        <w:rPr>
          <w:sz w:val="16"/>
          <w:szCs w:val="16"/>
        </w:rPr>
        <w:fldChar w:fldCharType="separate"/>
      </w:r>
      <w:r w:rsidRPr="00B00EE6">
        <w:rPr>
          <w:noProof/>
          <w:sz w:val="16"/>
          <w:szCs w:val="16"/>
        </w:rPr>
        <w:t>3</w:t>
      </w:r>
      <w:r w:rsidRPr="00B00EE6">
        <w:rPr>
          <w:sz w:val="16"/>
          <w:szCs w:val="16"/>
        </w:rPr>
        <w:fldChar w:fldCharType="end"/>
      </w:r>
      <w:bookmarkEnd w:id="9"/>
      <w:r w:rsidRPr="00B00EE6">
        <w:rPr>
          <w:sz w:val="16"/>
          <w:szCs w:val="16"/>
        </w:rPr>
        <w:t xml:space="preserve"> - Multitask network architecture for the Boxcars dataset. This will be known as Model A. Each task receives </w:t>
      </w:r>
      <w:r w:rsidR="003F53C6">
        <w:rPr>
          <w:sz w:val="16"/>
          <w:szCs w:val="16"/>
        </w:rPr>
        <w:t xml:space="preserve">the </w:t>
      </w:r>
      <w:r w:rsidRPr="00B00EE6">
        <w:rPr>
          <w:sz w:val="16"/>
          <w:szCs w:val="16"/>
        </w:rPr>
        <w:t>same input from the fc2 layer. The output layers are all linear layers with the number of output equal to the number of unique labels for that task</w:t>
      </w:r>
    </w:p>
    <w:p w14:paraId="5FC55851" w14:textId="77777777" w:rsidR="00161EBC" w:rsidRPr="00B00EE6" w:rsidRDefault="005475A6" w:rsidP="00161EBC">
      <w:pPr>
        <w:keepNext/>
      </w:pPr>
      <w:r w:rsidRPr="00B00EE6">
        <w:rPr>
          <w:noProof/>
        </w:rPr>
        <w:drawing>
          <wp:inline distT="0" distB="0" distL="0" distR="0" wp14:anchorId="653292B6" wp14:editId="6033356B">
            <wp:extent cx="3200400" cy="1692910"/>
            <wp:effectExtent l="0" t="0" r="0" b="0"/>
            <wp:docPr id="106195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70934" name=""/>
                    <pic:cNvPicPr/>
                  </pic:nvPicPr>
                  <pic:blipFill>
                    <a:blip r:embed="rId16"/>
                    <a:stretch>
                      <a:fillRect/>
                    </a:stretch>
                  </pic:blipFill>
                  <pic:spPr>
                    <a:xfrm>
                      <a:off x="0" y="0"/>
                      <a:ext cx="3200400" cy="1692910"/>
                    </a:xfrm>
                    <a:prstGeom prst="rect">
                      <a:avLst/>
                    </a:prstGeom>
                  </pic:spPr>
                </pic:pic>
              </a:graphicData>
            </a:graphic>
          </wp:inline>
        </w:drawing>
      </w:r>
    </w:p>
    <w:p w14:paraId="30D9F591" w14:textId="21C28FE9" w:rsidR="00592B71" w:rsidRPr="00B00EE6" w:rsidRDefault="005475A6" w:rsidP="004B6CD1">
      <w:pPr>
        <w:pStyle w:val="Caption"/>
        <w:rPr>
          <w:color w:val="516A6A"/>
          <w:sz w:val="16"/>
          <w:szCs w:val="16"/>
        </w:rPr>
      </w:pPr>
      <w:bookmarkStart w:id="10" w:name="_Ref35870029"/>
      <w:r w:rsidRPr="00B00EE6">
        <w:rPr>
          <w:color w:val="516A6A"/>
          <w:sz w:val="16"/>
          <w:szCs w:val="16"/>
        </w:rPr>
        <w:t xml:space="preserve">Figure </w:t>
      </w:r>
      <w:r w:rsidRPr="00B00EE6">
        <w:rPr>
          <w:color w:val="516A6A"/>
          <w:sz w:val="16"/>
          <w:szCs w:val="16"/>
        </w:rPr>
        <w:fldChar w:fldCharType="begin"/>
      </w:r>
      <w:r w:rsidRPr="00B00EE6">
        <w:rPr>
          <w:color w:val="516A6A"/>
          <w:sz w:val="16"/>
          <w:szCs w:val="16"/>
        </w:rPr>
        <w:instrText xml:space="preserve"> SEQ Figure \* ARABIC </w:instrText>
      </w:r>
      <w:r w:rsidRPr="00B00EE6">
        <w:rPr>
          <w:color w:val="516A6A"/>
          <w:sz w:val="16"/>
          <w:szCs w:val="16"/>
        </w:rPr>
        <w:fldChar w:fldCharType="separate"/>
      </w:r>
      <w:r w:rsidR="0004694A" w:rsidRPr="00B00EE6">
        <w:rPr>
          <w:noProof/>
          <w:color w:val="516A6A"/>
          <w:sz w:val="16"/>
          <w:szCs w:val="16"/>
        </w:rPr>
        <w:t>4</w:t>
      </w:r>
      <w:r w:rsidRPr="00B00EE6">
        <w:rPr>
          <w:color w:val="516A6A"/>
          <w:sz w:val="16"/>
          <w:szCs w:val="16"/>
        </w:rPr>
        <w:fldChar w:fldCharType="end"/>
      </w:r>
      <w:bookmarkEnd w:id="10"/>
      <w:r w:rsidRPr="00B00EE6">
        <w:rPr>
          <w:color w:val="516A6A"/>
          <w:sz w:val="16"/>
          <w:szCs w:val="16"/>
        </w:rPr>
        <w:t xml:space="preserve"> - Final layers for multitask learning</w:t>
      </w:r>
      <w:r w:rsidR="00211BA6" w:rsidRPr="00B00EE6">
        <w:rPr>
          <w:color w:val="516A6A"/>
          <w:sz w:val="16"/>
          <w:szCs w:val="16"/>
        </w:rPr>
        <w:t xml:space="preserve"> </w:t>
      </w:r>
      <w:r w:rsidR="002A3FDE" w:rsidRPr="00B00EE6">
        <w:rPr>
          <w:color w:val="516A6A"/>
          <w:sz w:val="16"/>
          <w:szCs w:val="16"/>
        </w:rPr>
        <w:t xml:space="preserve">for </w:t>
      </w:r>
      <w:r w:rsidR="003737A0" w:rsidRPr="00B00EE6">
        <w:rPr>
          <w:color w:val="516A6A"/>
          <w:sz w:val="16"/>
          <w:szCs w:val="16"/>
        </w:rPr>
        <w:t>Model B</w:t>
      </w:r>
      <w:r w:rsidR="002A3FDE" w:rsidRPr="00B00EE6">
        <w:rPr>
          <w:color w:val="516A6A"/>
          <w:sz w:val="16"/>
          <w:szCs w:val="16"/>
        </w:rPr>
        <w:t xml:space="preserve"> and C. </w:t>
      </w:r>
      <w:r w:rsidR="00C23B0B" w:rsidRPr="00B00EE6">
        <w:rPr>
          <w:color w:val="516A6A"/>
          <w:sz w:val="16"/>
          <w:szCs w:val="16"/>
        </w:rPr>
        <w:t xml:space="preserve">The fc2 layer is continued from the fc2 layer in </w:t>
      </w:r>
      <w:r w:rsidR="00C23B0B" w:rsidRPr="00B00EE6">
        <w:rPr>
          <w:color w:val="516A6A"/>
          <w:sz w:val="16"/>
          <w:szCs w:val="16"/>
        </w:rPr>
        <w:fldChar w:fldCharType="begin"/>
      </w:r>
      <w:r w:rsidR="00C23B0B" w:rsidRPr="00B00EE6">
        <w:rPr>
          <w:color w:val="516A6A"/>
          <w:sz w:val="16"/>
          <w:szCs w:val="16"/>
        </w:rPr>
        <w:instrText xml:space="preserve"> REF _Ref38399614 \h </w:instrText>
      </w:r>
      <w:r w:rsidR="00400E8B" w:rsidRPr="00B00EE6">
        <w:rPr>
          <w:color w:val="516A6A"/>
          <w:sz w:val="16"/>
          <w:szCs w:val="16"/>
        </w:rPr>
        <w:instrText xml:space="preserve"> \* MERGEFORMAT </w:instrText>
      </w:r>
      <w:r w:rsidR="00C23B0B" w:rsidRPr="00B00EE6">
        <w:rPr>
          <w:color w:val="516A6A"/>
          <w:sz w:val="16"/>
          <w:szCs w:val="16"/>
        </w:rPr>
      </w:r>
      <w:r w:rsidR="00C23B0B" w:rsidRPr="00B00EE6">
        <w:rPr>
          <w:color w:val="516A6A"/>
          <w:sz w:val="16"/>
          <w:szCs w:val="16"/>
        </w:rPr>
        <w:fldChar w:fldCharType="separate"/>
      </w:r>
      <w:r w:rsidR="003B3E17" w:rsidRPr="00B00EE6">
        <w:rPr>
          <w:sz w:val="16"/>
          <w:szCs w:val="16"/>
        </w:rPr>
        <w:t xml:space="preserve">Figure </w:t>
      </w:r>
      <w:r w:rsidR="003B3E17" w:rsidRPr="00B00EE6">
        <w:rPr>
          <w:noProof/>
          <w:sz w:val="16"/>
          <w:szCs w:val="16"/>
        </w:rPr>
        <w:t>3</w:t>
      </w:r>
      <w:r w:rsidR="00C23B0B" w:rsidRPr="00B00EE6">
        <w:rPr>
          <w:color w:val="516A6A"/>
          <w:sz w:val="16"/>
          <w:szCs w:val="16"/>
        </w:rPr>
        <w:fldChar w:fldCharType="end"/>
      </w:r>
      <w:r w:rsidR="002A3FDE" w:rsidRPr="00B00EE6">
        <w:rPr>
          <w:color w:val="516A6A"/>
          <w:sz w:val="16"/>
          <w:szCs w:val="16"/>
        </w:rPr>
        <w:t>. Model B</w:t>
      </w:r>
      <w:r w:rsidR="00A226A9" w:rsidRPr="00B00EE6">
        <w:rPr>
          <w:color w:val="516A6A"/>
          <w:sz w:val="16"/>
          <w:szCs w:val="16"/>
        </w:rPr>
        <w:t xml:space="preserve"> </w:t>
      </w:r>
      <w:r w:rsidR="002A3FDE" w:rsidRPr="00B00EE6">
        <w:rPr>
          <w:color w:val="516A6A"/>
          <w:sz w:val="16"/>
          <w:szCs w:val="16"/>
        </w:rPr>
        <w:t>takes the input</w:t>
      </w:r>
      <w:r w:rsidR="00211BA6" w:rsidRPr="00B00EE6">
        <w:rPr>
          <w:color w:val="516A6A"/>
          <w:sz w:val="16"/>
          <w:szCs w:val="16"/>
        </w:rPr>
        <w:t xml:space="preserve"> </w:t>
      </w:r>
      <w:r w:rsidR="001973B2">
        <w:rPr>
          <w:color w:val="516A6A"/>
          <w:sz w:val="16"/>
          <w:szCs w:val="16"/>
        </w:rPr>
        <w:t>from the</w:t>
      </w:r>
      <w:r w:rsidR="00211BA6" w:rsidRPr="00B00EE6">
        <w:rPr>
          <w:color w:val="516A6A"/>
          <w:sz w:val="16"/>
          <w:szCs w:val="16"/>
        </w:rPr>
        <w:t xml:space="preserve"> </w:t>
      </w:r>
      <w:r w:rsidR="00C23B0B" w:rsidRPr="00B00EE6">
        <w:rPr>
          <w:color w:val="516A6A"/>
          <w:sz w:val="16"/>
          <w:szCs w:val="16"/>
        </w:rPr>
        <w:t>fc2</w:t>
      </w:r>
      <w:r w:rsidR="002A3FDE" w:rsidRPr="00B00EE6">
        <w:rPr>
          <w:color w:val="516A6A"/>
          <w:sz w:val="16"/>
          <w:szCs w:val="16"/>
        </w:rPr>
        <w:t xml:space="preserve"> </w:t>
      </w:r>
      <w:r w:rsidR="001973B2">
        <w:rPr>
          <w:color w:val="516A6A"/>
          <w:sz w:val="16"/>
          <w:szCs w:val="16"/>
        </w:rPr>
        <w:t xml:space="preserve">layer </w:t>
      </w:r>
      <w:r w:rsidR="002A3FDE" w:rsidRPr="00B00EE6">
        <w:rPr>
          <w:color w:val="516A6A"/>
          <w:sz w:val="16"/>
          <w:szCs w:val="16"/>
        </w:rPr>
        <w:t>and uses this as input to each output layer. T</w:t>
      </w:r>
      <w:r w:rsidR="00211BA6" w:rsidRPr="00B00EE6">
        <w:rPr>
          <w:color w:val="516A6A"/>
          <w:sz w:val="16"/>
          <w:szCs w:val="16"/>
        </w:rPr>
        <w:t xml:space="preserve">he </w:t>
      </w:r>
      <w:r w:rsidR="00521662" w:rsidRPr="00B00EE6">
        <w:rPr>
          <w:color w:val="516A6A"/>
          <w:sz w:val="16"/>
          <w:szCs w:val="16"/>
        </w:rPr>
        <w:t xml:space="preserve">predicted label </w:t>
      </w:r>
      <w:r w:rsidR="00211BA6" w:rsidRPr="00B00EE6">
        <w:rPr>
          <w:color w:val="516A6A"/>
          <w:sz w:val="16"/>
          <w:szCs w:val="16"/>
        </w:rPr>
        <w:t xml:space="preserve">from the </w:t>
      </w:r>
      <w:r w:rsidR="002A3FDE" w:rsidRPr="00B00EE6">
        <w:rPr>
          <w:color w:val="516A6A"/>
          <w:sz w:val="16"/>
          <w:szCs w:val="16"/>
        </w:rPr>
        <w:t xml:space="preserve">higher-level tasks is input into the lower-level </w:t>
      </w:r>
      <w:r w:rsidR="00521662" w:rsidRPr="00B00EE6">
        <w:rPr>
          <w:color w:val="516A6A"/>
          <w:sz w:val="16"/>
          <w:szCs w:val="16"/>
        </w:rPr>
        <w:t>output layers</w:t>
      </w:r>
      <w:r w:rsidR="00211BA6" w:rsidRPr="00B00EE6">
        <w:rPr>
          <w:color w:val="516A6A"/>
          <w:sz w:val="16"/>
          <w:szCs w:val="16"/>
        </w:rPr>
        <w:t>.</w:t>
      </w:r>
      <w:r w:rsidR="00AD546C" w:rsidRPr="00B00EE6">
        <w:rPr>
          <w:color w:val="516A6A"/>
          <w:sz w:val="16"/>
          <w:szCs w:val="16"/>
        </w:rPr>
        <w:t xml:space="preserve"> </w:t>
      </w:r>
      <w:r w:rsidR="003737A0" w:rsidRPr="00B00EE6">
        <w:rPr>
          <w:color w:val="516A6A"/>
          <w:sz w:val="16"/>
          <w:szCs w:val="16"/>
        </w:rPr>
        <w:t>Model C</w:t>
      </w:r>
      <w:r w:rsidR="00AD546C" w:rsidRPr="00B00EE6">
        <w:rPr>
          <w:color w:val="516A6A"/>
          <w:sz w:val="16"/>
          <w:szCs w:val="16"/>
        </w:rPr>
        <w:t xml:space="preserve"> </w:t>
      </w:r>
      <w:r w:rsidR="002A3FDE" w:rsidRPr="00B00EE6">
        <w:rPr>
          <w:color w:val="516A6A"/>
          <w:sz w:val="16"/>
          <w:szCs w:val="16"/>
        </w:rPr>
        <w:t>pass</w:t>
      </w:r>
      <w:r w:rsidR="00416A3F" w:rsidRPr="00B00EE6">
        <w:rPr>
          <w:color w:val="516A6A"/>
          <w:sz w:val="16"/>
          <w:szCs w:val="16"/>
        </w:rPr>
        <w:t>es</w:t>
      </w:r>
      <w:r w:rsidR="002A3FDE" w:rsidRPr="00B00EE6">
        <w:rPr>
          <w:color w:val="516A6A"/>
          <w:sz w:val="16"/>
          <w:szCs w:val="16"/>
        </w:rPr>
        <w:t xml:space="preserve"> the output </w:t>
      </w:r>
      <w:r w:rsidR="001973B2">
        <w:rPr>
          <w:color w:val="516A6A"/>
          <w:sz w:val="16"/>
          <w:szCs w:val="16"/>
        </w:rPr>
        <w:t>from the</w:t>
      </w:r>
      <w:r w:rsidR="002A3FDE" w:rsidRPr="00B00EE6">
        <w:rPr>
          <w:color w:val="516A6A"/>
          <w:sz w:val="16"/>
          <w:szCs w:val="16"/>
        </w:rPr>
        <w:t xml:space="preserve"> </w:t>
      </w:r>
      <w:r w:rsidR="00416A3F" w:rsidRPr="00B00EE6">
        <w:rPr>
          <w:color w:val="516A6A"/>
          <w:sz w:val="16"/>
          <w:szCs w:val="16"/>
        </w:rPr>
        <w:t>fc2</w:t>
      </w:r>
      <w:r w:rsidR="001973B2">
        <w:rPr>
          <w:color w:val="516A6A"/>
          <w:sz w:val="16"/>
          <w:szCs w:val="16"/>
        </w:rPr>
        <w:t xml:space="preserve"> layer</w:t>
      </w:r>
      <w:r w:rsidR="002A3FDE" w:rsidRPr="00B00EE6">
        <w:rPr>
          <w:color w:val="516A6A"/>
          <w:sz w:val="16"/>
          <w:szCs w:val="16"/>
        </w:rPr>
        <w:t xml:space="preserve"> to the make </w:t>
      </w:r>
      <w:r w:rsidR="00416A3F" w:rsidRPr="00B00EE6">
        <w:rPr>
          <w:color w:val="516A6A"/>
          <w:sz w:val="16"/>
          <w:szCs w:val="16"/>
        </w:rPr>
        <w:t>output layer</w:t>
      </w:r>
      <w:r w:rsidR="002A3FDE" w:rsidRPr="00B00EE6">
        <w:rPr>
          <w:color w:val="516A6A"/>
          <w:sz w:val="16"/>
          <w:szCs w:val="16"/>
        </w:rPr>
        <w:t xml:space="preserve">. The </w:t>
      </w:r>
      <w:r w:rsidR="00521662" w:rsidRPr="00B00EE6">
        <w:rPr>
          <w:color w:val="516A6A"/>
          <w:sz w:val="16"/>
          <w:szCs w:val="16"/>
        </w:rPr>
        <w:t xml:space="preserve">predictions </w:t>
      </w:r>
      <w:r w:rsidR="002A3FDE" w:rsidRPr="00B00EE6">
        <w:rPr>
          <w:color w:val="516A6A"/>
          <w:sz w:val="16"/>
          <w:szCs w:val="16"/>
        </w:rPr>
        <w:t>from each task are then passed to the next task.</w:t>
      </w:r>
      <w:r w:rsidR="00211BA6" w:rsidRPr="00B00EE6">
        <w:rPr>
          <w:color w:val="516A6A"/>
          <w:sz w:val="16"/>
          <w:szCs w:val="16"/>
        </w:rPr>
        <w:t xml:space="preserve"> </w:t>
      </w:r>
    </w:p>
    <w:p w14:paraId="34AE82DC" w14:textId="77777777" w:rsidR="00B521C9" w:rsidRPr="00B00EE6" w:rsidRDefault="005475A6" w:rsidP="00B521C9">
      <w:pPr>
        <w:pStyle w:val="Heading2"/>
        <w:rPr>
          <w:sz w:val="20"/>
        </w:rPr>
      </w:pPr>
      <w:bookmarkStart w:id="11" w:name="_Ref38392673"/>
      <w:r w:rsidRPr="00B00EE6">
        <w:rPr>
          <w:sz w:val="20"/>
        </w:rPr>
        <w:t xml:space="preserve">Auxiliary </w:t>
      </w:r>
      <w:r w:rsidR="00EB36AC" w:rsidRPr="00B00EE6">
        <w:rPr>
          <w:sz w:val="20"/>
        </w:rPr>
        <w:t>Learning</w:t>
      </w:r>
      <w:bookmarkEnd w:id="11"/>
    </w:p>
    <w:p w14:paraId="25DEFAD4" w14:textId="4CAFDB54" w:rsidR="00BA08D4" w:rsidRDefault="005475A6" w:rsidP="00BC1003">
      <w:pPr>
        <w:ind w:firstLine="202"/>
        <w:rPr>
          <w:noProof/>
          <w:sz w:val="20"/>
          <w:szCs w:val="20"/>
        </w:rPr>
      </w:pPr>
      <w:r w:rsidRPr="00B00EE6">
        <w:rPr>
          <w:sz w:val="20"/>
          <w:szCs w:val="20"/>
        </w:rPr>
        <w:t xml:space="preserve">Auxiliary learning </w:t>
      </w:r>
      <w:r w:rsidR="00FA441D" w:rsidRPr="00B00EE6">
        <w:rPr>
          <w:sz w:val="20"/>
          <w:szCs w:val="20"/>
        </w:rPr>
        <w:t xml:space="preserve">is the process of learning extra tasks alongside the </w:t>
      </w:r>
      <w:r w:rsidR="00E75D18" w:rsidRPr="00B00EE6">
        <w:rPr>
          <w:sz w:val="20"/>
          <w:szCs w:val="20"/>
        </w:rPr>
        <w:t>main</w:t>
      </w:r>
      <w:r w:rsidR="006570F2" w:rsidRPr="00B00EE6">
        <w:rPr>
          <w:sz w:val="20"/>
          <w:szCs w:val="20"/>
        </w:rPr>
        <w:t xml:space="preserve"> task</w:t>
      </w:r>
      <w:r w:rsidR="00FA441D" w:rsidRPr="00B00EE6">
        <w:rPr>
          <w:sz w:val="20"/>
          <w:szCs w:val="20"/>
        </w:rPr>
        <w:t xml:space="preserve"> to help boost the performance. These additional tasks act as regularisations to the main task</w:t>
      </w:r>
      <w:r w:rsidR="006570F2" w:rsidRPr="00B00EE6">
        <w:rPr>
          <w:sz w:val="20"/>
          <w:szCs w:val="20"/>
        </w:rPr>
        <w:t xml:space="preserve"> </w:t>
      </w:r>
      <w:r w:rsidR="006A15E8" w:rsidRPr="00B00EE6">
        <w:rPr>
          <w:sz w:val="20"/>
          <w:szCs w:val="20"/>
        </w:rPr>
        <w:t xml:space="preserve">to </w:t>
      </w:r>
      <w:r w:rsidR="006570F2" w:rsidRPr="00B00EE6">
        <w:rPr>
          <w:sz w:val="20"/>
          <w:szCs w:val="20"/>
        </w:rPr>
        <w:t>help create a more robust model.</w:t>
      </w:r>
      <w:r w:rsidR="00FA441D" w:rsidRPr="00B00EE6">
        <w:rPr>
          <w:sz w:val="20"/>
          <w:szCs w:val="20"/>
        </w:rPr>
        <w:t xml:space="preserve"> </w:t>
      </w:r>
      <w:r w:rsidR="00A71BDD" w:rsidRPr="00B00EE6">
        <w:rPr>
          <w:sz w:val="20"/>
          <w:szCs w:val="20"/>
        </w:rPr>
        <w:fldChar w:fldCharType="begin" w:fldLock="1"/>
      </w:r>
      <w:r w:rsidR="00937867" w:rsidRPr="00B00EE6">
        <w:rPr>
          <w:sz w:val="20"/>
          <w:szCs w:val="20"/>
        </w:rPr>
        <w:instrText>ADDIN CSL_CITATION {"citationItems":[{"id":"ITEM-1","itemData":{"author":[{"dropping-particle":"","family":"Liebel","given":"Lukas","non-dropping-particle":"","parse-names":false,"suffix":""},{"dropping-particle":"","family":"Körner","given":"Marco","non-dropping-particle":"","parse-names":false,"suffix":""}],"container-title":"CoRR","id":"ITEM-1","issued":{"date-parts":[["2018"]]},"title":"Auxiliary Tasks in Multi-task Learning","type":"article-journal","volume":"abs/1805.0"},"uris":["http://www.mendeley.com/documents/?uuid=de225c39-11c7-4e8b-8a22-23f90122a11f"]}],"mendeley":{"formattedCitation":"[23]","plainTextFormattedCitation":"[23]","previouslyFormattedCitation":"[23]"},"properties":{"noteIndex":0},"schema":"https://github.com/citation-style-language/schema/raw/master/csl-citation.json"}</w:instrText>
      </w:r>
      <w:r w:rsidR="00A71BDD" w:rsidRPr="00B00EE6">
        <w:rPr>
          <w:sz w:val="20"/>
          <w:szCs w:val="20"/>
        </w:rPr>
        <w:fldChar w:fldCharType="separate"/>
      </w:r>
      <w:r w:rsidR="002B03FC" w:rsidRPr="00B00EE6">
        <w:rPr>
          <w:noProof/>
          <w:sz w:val="20"/>
          <w:szCs w:val="20"/>
        </w:rPr>
        <w:t>[23]</w:t>
      </w:r>
      <w:r w:rsidR="00A71BDD" w:rsidRPr="00B00EE6">
        <w:rPr>
          <w:sz w:val="20"/>
          <w:szCs w:val="20"/>
        </w:rPr>
        <w:fldChar w:fldCharType="end"/>
      </w:r>
      <w:r w:rsidR="00C05802" w:rsidRPr="00B00EE6">
        <w:rPr>
          <w:sz w:val="20"/>
          <w:szCs w:val="20"/>
        </w:rPr>
        <w:t xml:space="preserve"> </w:t>
      </w:r>
      <w:r w:rsidR="00FA441D" w:rsidRPr="00B00EE6">
        <w:rPr>
          <w:sz w:val="20"/>
          <w:szCs w:val="20"/>
        </w:rPr>
        <w:t xml:space="preserve">shows that the addition of auxiliary tasks in a multitask </w:t>
      </w:r>
      <w:r w:rsidR="006570F2" w:rsidRPr="00B00EE6">
        <w:rPr>
          <w:sz w:val="20"/>
          <w:szCs w:val="20"/>
        </w:rPr>
        <w:t xml:space="preserve">neural </w:t>
      </w:r>
      <w:r w:rsidR="00FA441D" w:rsidRPr="00B00EE6">
        <w:rPr>
          <w:sz w:val="20"/>
          <w:szCs w:val="20"/>
        </w:rPr>
        <w:t xml:space="preserve">network boosts the performance and </w:t>
      </w:r>
      <w:r w:rsidR="00BB0088" w:rsidRPr="00B00EE6">
        <w:rPr>
          <w:sz w:val="20"/>
          <w:szCs w:val="20"/>
        </w:rPr>
        <w:t xml:space="preserve">decreases </w:t>
      </w:r>
      <w:r w:rsidR="00FA441D" w:rsidRPr="00B00EE6">
        <w:rPr>
          <w:sz w:val="20"/>
          <w:szCs w:val="20"/>
        </w:rPr>
        <w:t>training tim</w:t>
      </w:r>
      <w:r w:rsidR="00B4148F" w:rsidRPr="00B00EE6">
        <w:rPr>
          <w:sz w:val="20"/>
          <w:szCs w:val="20"/>
        </w:rPr>
        <w:t>e</w:t>
      </w:r>
      <w:r w:rsidR="00BB0088" w:rsidRPr="00B00EE6">
        <w:rPr>
          <w:sz w:val="20"/>
          <w:szCs w:val="20"/>
        </w:rPr>
        <w:t>s</w:t>
      </w:r>
      <w:r w:rsidR="00B4148F" w:rsidRPr="00B00EE6">
        <w:rPr>
          <w:sz w:val="20"/>
          <w:szCs w:val="20"/>
        </w:rPr>
        <w:t>.</w:t>
      </w:r>
      <w:r w:rsidR="006A15E8" w:rsidRPr="00B00EE6">
        <w:rPr>
          <w:sz w:val="20"/>
          <w:szCs w:val="20"/>
        </w:rPr>
        <w:t xml:space="preserve"> </w:t>
      </w:r>
      <w:r w:rsidR="00416A3F" w:rsidRPr="00B00EE6">
        <w:rPr>
          <w:sz w:val="20"/>
          <w:szCs w:val="20"/>
        </w:rPr>
        <w:t>Conventionally</w:t>
      </w:r>
      <w:r w:rsidR="00E75D18" w:rsidRPr="00B00EE6">
        <w:rPr>
          <w:sz w:val="20"/>
          <w:szCs w:val="20"/>
        </w:rPr>
        <w:t>,</w:t>
      </w:r>
      <w:r w:rsidR="006A15E8" w:rsidRPr="00B00EE6">
        <w:rPr>
          <w:sz w:val="20"/>
          <w:szCs w:val="20"/>
        </w:rPr>
        <w:t xml:space="preserve"> auxiliary tasks are tasks</w:t>
      </w:r>
      <w:r w:rsidR="00905886" w:rsidRPr="00B00EE6">
        <w:rPr>
          <w:sz w:val="20"/>
          <w:szCs w:val="20"/>
        </w:rPr>
        <w:t xml:space="preserve"> that may not directly affect the main task but can help the model understand more about the input. If a neural network is trained to annotate its surround</w:t>
      </w:r>
      <w:r w:rsidR="00416A3F" w:rsidRPr="00B00EE6">
        <w:rPr>
          <w:sz w:val="20"/>
          <w:szCs w:val="20"/>
        </w:rPr>
        <w:t>ings</w:t>
      </w:r>
      <w:r w:rsidR="00905886" w:rsidRPr="00B00EE6">
        <w:rPr>
          <w:sz w:val="20"/>
          <w:szCs w:val="20"/>
        </w:rPr>
        <w:t xml:space="preserve"> while driving, the weather or </w:t>
      </w:r>
      <w:r w:rsidR="003523F4" w:rsidRPr="00B00EE6">
        <w:rPr>
          <w:sz w:val="20"/>
          <w:szCs w:val="20"/>
        </w:rPr>
        <w:t>lighting</w:t>
      </w:r>
      <w:r w:rsidR="00047600" w:rsidRPr="00B00EE6">
        <w:rPr>
          <w:sz w:val="20"/>
          <w:szCs w:val="20"/>
        </w:rPr>
        <w:t xml:space="preserve"> </w:t>
      </w:r>
      <w:r w:rsidR="00905886" w:rsidRPr="00B00EE6">
        <w:rPr>
          <w:sz w:val="20"/>
          <w:szCs w:val="20"/>
        </w:rPr>
        <w:t xml:space="preserve">conditions may not directly help </w:t>
      </w:r>
      <w:r w:rsidR="00416A3F" w:rsidRPr="00B00EE6">
        <w:rPr>
          <w:sz w:val="20"/>
          <w:szCs w:val="20"/>
        </w:rPr>
        <w:t>to</w:t>
      </w:r>
      <w:r w:rsidR="00905886" w:rsidRPr="00B00EE6">
        <w:rPr>
          <w:sz w:val="20"/>
          <w:szCs w:val="20"/>
        </w:rPr>
        <w:t xml:space="preserve"> interpret the surrounding</w:t>
      </w:r>
      <w:r w:rsidR="00416A3F" w:rsidRPr="00B00EE6">
        <w:rPr>
          <w:sz w:val="20"/>
          <w:szCs w:val="20"/>
        </w:rPr>
        <w:t>s</w:t>
      </w:r>
      <w:r w:rsidR="00905886" w:rsidRPr="00B00EE6">
        <w:rPr>
          <w:sz w:val="20"/>
          <w:szCs w:val="20"/>
        </w:rPr>
        <w:t xml:space="preserve"> but could act as auxiliary tasks to help understand the environment more, creating a more robust model. </w:t>
      </w:r>
      <w:r w:rsidR="006A15E8" w:rsidRPr="00B00EE6">
        <w:rPr>
          <w:sz w:val="20"/>
          <w:szCs w:val="20"/>
        </w:rPr>
        <w:t>This</w:t>
      </w:r>
      <w:r w:rsidR="00905886" w:rsidRPr="00B00EE6">
        <w:rPr>
          <w:sz w:val="20"/>
          <w:szCs w:val="20"/>
        </w:rPr>
        <w:t xml:space="preserve"> paper will use the network architecture </w:t>
      </w:r>
      <w:r w:rsidR="006A15E8" w:rsidRPr="00B00EE6">
        <w:rPr>
          <w:sz w:val="20"/>
          <w:szCs w:val="20"/>
        </w:rPr>
        <w:t>from</w:t>
      </w:r>
      <w:r w:rsidR="00905886" w:rsidRPr="00B00EE6">
        <w:rPr>
          <w:sz w:val="20"/>
          <w:szCs w:val="20"/>
        </w:rPr>
        <w:t xml:space="preserve"> the</w:t>
      </w:r>
      <w:r w:rsidR="006A15E8" w:rsidRPr="00B00EE6">
        <w:rPr>
          <w:sz w:val="20"/>
          <w:szCs w:val="20"/>
        </w:rPr>
        <w:t xml:space="preserve"> </w:t>
      </w:r>
      <w:r w:rsidR="006A15E8" w:rsidRPr="00B00EE6">
        <w:rPr>
          <w:sz w:val="20"/>
          <w:szCs w:val="20"/>
        </w:rPr>
        <w:fldChar w:fldCharType="begin"/>
      </w:r>
      <w:r w:rsidR="006A15E8" w:rsidRPr="00B00EE6">
        <w:rPr>
          <w:sz w:val="20"/>
          <w:szCs w:val="20"/>
        </w:rPr>
        <w:instrText xml:space="preserve"> REF _Ref37681266 \h </w:instrText>
      </w:r>
      <w:r w:rsidR="00400E8B" w:rsidRPr="00B00EE6">
        <w:rPr>
          <w:sz w:val="20"/>
          <w:szCs w:val="20"/>
        </w:rPr>
        <w:instrText xml:space="preserve"> \* MERGEFORMAT </w:instrText>
      </w:r>
      <w:r w:rsidR="006A15E8" w:rsidRPr="00B00EE6">
        <w:rPr>
          <w:sz w:val="20"/>
          <w:szCs w:val="20"/>
        </w:rPr>
      </w:r>
      <w:r w:rsidR="006A15E8" w:rsidRPr="00B00EE6">
        <w:rPr>
          <w:sz w:val="20"/>
          <w:szCs w:val="20"/>
        </w:rPr>
        <w:fldChar w:fldCharType="separate"/>
      </w:r>
      <w:r w:rsidR="003B3E17" w:rsidRPr="00B00EE6">
        <w:rPr>
          <w:sz w:val="20"/>
          <w:szCs w:val="20"/>
        </w:rPr>
        <w:t>Fine-to-Coarse Knowledge Transfer</w:t>
      </w:r>
      <w:r w:rsidR="006A15E8" w:rsidRPr="00B00EE6">
        <w:rPr>
          <w:sz w:val="20"/>
          <w:szCs w:val="20"/>
        </w:rPr>
        <w:fldChar w:fldCharType="end"/>
      </w:r>
      <w:r w:rsidR="006A15E8" w:rsidRPr="00B00EE6">
        <w:rPr>
          <w:sz w:val="20"/>
          <w:szCs w:val="20"/>
        </w:rPr>
        <w:t xml:space="preserve"> </w:t>
      </w:r>
      <w:r w:rsidR="00905886" w:rsidRPr="00B00EE6">
        <w:rPr>
          <w:sz w:val="20"/>
          <w:szCs w:val="20"/>
        </w:rPr>
        <w:t xml:space="preserve">subsection </w:t>
      </w:r>
      <w:r w:rsidR="00C13BF0" w:rsidRPr="00B00EE6">
        <w:rPr>
          <w:sz w:val="20"/>
          <w:szCs w:val="20"/>
        </w:rPr>
        <w:t>to predict the m</w:t>
      </w:r>
      <w:r w:rsidR="00905886" w:rsidRPr="00B00EE6">
        <w:rPr>
          <w:sz w:val="20"/>
          <w:szCs w:val="20"/>
        </w:rPr>
        <w:t>ain task</w:t>
      </w:r>
      <w:r w:rsidR="00293DD8">
        <w:rPr>
          <w:sz w:val="20"/>
          <w:szCs w:val="20"/>
        </w:rPr>
        <w:t xml:space="preserve">. The multitask learning </w:t>
      </w:r>
      <w:r w:rsidR="00293DD8">
        <w:rPr>
          <w:sz w:val="20"/>
          <w:szCs w:val="20"/>
        </w:rPr>
        <w:lastRenderedPageBreak/>
        <w:t xml:space="preserve">networks will act as </w:t>
      </w:r>
      <w:r w:rsidR="00905886" w:rsidRPr="00B00EE6">
        <w:rPr>
          <w:sz w:val="20"/>
          <w:szCs w:val="20"/>
        </w:rPr>
        <w:t>auxiliary task</w:t>
      </w:r>
      <w:r w:rsidR="00293DD8">
        <w:rPr>
          <w:sz w:val="20"/>
          <w:szCs w:val="20"/>
        </w:rPr>
        <w:t>s</w:t>
      </w:r>
      <w:r w:rsidR="00905886" w:rsidRPr="00B00EE6">
        <w:rPr>
          <w:sz w:val="20"/>
          <w:szCs w:val="20"/>
        </w:rPr>
        <w:t>.</w:t>
      </w:r>
      <w:r w:rsidR="00293DD8">
        <w:rPr>
          <w:sz w:val="20"/>
          <w:szCs w:val="20"/>
        </w:rPr>
        <w:t xml:space="preserve"> These two networks are combined to make the auxiliary learning networks.</w:t>
      </w:r>
      <w:r w:rsidR="00905886" w:rsidRPr="00B00EE6">
        <w:rPr>
          <w:sz w:val="20"/>
          <w:szCs w:val="20"/>
        </w:rPr>
        <w:t xml:space="preserve"> The multitask </w:t>
      </w:r>
      <w:r w:rsidR="00C13BF0" w:rsidRPr="00B00EE6">
        <w:rPr>
          <w:sz w:val="20"/>
          <w:szCs w:val="20"/>
        </w:rPr>
        <w:t>architecture</w:t>
      </w:r>
      <w:r w:rsidR="00905886" w:rsidRPr="00B00EE6">
        <w:rPr>
          <w:sz w:val="20"/>
          <w:szCs w:val="20"/>
        </w:rPr>
        <w:t xml:space="preserve"> that receives the best results will be used to design the architecture for the auxiliary </w:t>
      </w:r>
      <w:r w:rsidR="00C13BF0" w:rsidRPr="00B00EE6">
        <w:rPr>
          <w:sz w:val="20"/>
          <w:szCs w:val="20"/>
        </w:rPr>
        <w:t>tasks</w:t>
      </w:r>
      <w:r w:rsidR="00905886" w:rsidRPr="00B00EE6">
        <w:rPr>
          <w:sz w:val="20"/>
          <w:szCs w:val="20"/>
        </w:rPr>
        <w:t>.</w:t>
      </w:r>
      <w:r w:rsidRPr="00B00EE6">
        <w:rPr>
          <w:sz w:val="20"/>
          <w:szCs w:val="20"/>
        </w:rPr>
        <w:t xml:space="preserve"> An example of </w:t>
      </w:r>
      <w:r w:rsidR="00FC4681" w:rsidRPr="00B00EE6">
        <w:rPr>
          <w:sz w:val="20"/>
          <w:szCs w:val="20"/>
        </w:rPr>
        <w:t>the auxiliary network</w:t>
      </w:r>
      <w:r w:rsidRPr="00B00EE6">
        <w:rPr>
          <w:sz w:val="20"/>
          <w:szCs w:val="20"/>
        </w:rPr>
        <w:t xml:space="preserve"> can be seen in </w:t>
      </w:r>
      <w:r w:rsidRPr="00B00EE6">
        <w:rPr>
          <w:sz w:val="20"/>
          <w:szCs w:val="20"/>
        </w:rPr>
        <w:fldChar w:fldCharType="begin"/>
      </w:r>
      <w:r w:rsidRPr="00B00EE6">
        <w:rPr>
          <w:sz w:val="20"/>
          <w:szCs w:val="20"/>
        </w:rPr>
        <w:instrText xml:space="preserve"> REF _Ref38406179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00955F7A" w:rsidRPr="00B00EE6">
        <w:rPr>
          <w:sz w:val="20"/>
          <w:szCs w:val="20"/>
        </w:rPr>
        <w:t xml:space="preserve">Figure </w:t>
      </w:r>
      <w:r w:rsidR="00955F7A" w:rsidRPr="00B00EE6">
        <w:rPr>
          <w:noProof/>
          <w:sz w:val="20"/>
          <w:szCs w:val="20"/>
        </w:rPr>
        <w:t>5</w:t>
      </w:r>
      <w:r w:rsidRPr="00B00EE6">
        <w:rPr>
          <w:sz w:val="20"/>
          <w:szCs w:val="20"/>
        </w:rPr>
        <w:fldChar w:fldCharType="end"/>
      </w:r>
      <w:r w:rsidRPr="00B00EE6">
        <w:rPr>
          <w:sz w:val="20"/>
          <w:szCs w:val="20"/>
        </w:rPr>
        <w:t>.</w:t>
      </w:r>
      <w:r w:rsidR="00675703" w:rsidRPr="00B00EE6">
        <w:rPr>
          <w:noProof/>
          <w:sz w:val="20"/>
          <w:szCs w:val="20"/>
        </w:rPr>
        <w:t xml:space="preserve"> </w:t>
      </w:r>
    </w:p>
    <w:p w14:paraId="117DF65E" w14:textId="77777777" w:rsidR="00293DD8" w:rsidRPr="00B00EE6" w:rsidRDefault="00293DD8" w:rsidP="00BC1003">
      <w:pPr>
        <w:ind w:firstLine="202"/>
        <w:rPr>
          <w:noProof/>
          <w:sz w:val="20"/>
          <w:szCs w:val="20"/>
        </w:rPr>
      </w:pPr>
    </w:p>
    <w:p w14:paraId="78F744B0" w14:textId="77777777" w:rsidR="00675703" w:rsidRPr="00B00EE6" w:rsidRDefault="005475A6" w:rsidP="00675703">
      <w:pPr>
        <w:jc w:val="center"/>
      </w:pPr>
      <w:r w:rsidRPr="00B00EE6">
        <w:rPr>
          <w:noProof/>
        </w:rPr>
        <w:drawing>
          <wp:inline distT="0" distB="0" distL="0" distR="0" wp14:anchorId="279539E4" wp14:editId="22DAA883">
            <wp:extent cx="3200400" cy="14243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2143" name=""/>
                    <pic:cNvPicPr/>
                  </pic:nvPicPr>
                  <pic:blipFill>
                    <a:blip r:embed="rId17"/>
                    <a:stretch>
                      <a:fillRect/>
                    </a:stretch>
                  </pic:blipFill>
                  <pic:spPr>
                    <a:xfrm>
                      <a:off x="0" y="0"/>
                      <a:ext cx="3200400" cy="1424305"/>
                    </a:xfrm>
                    <a:prstGeom prst="rect">
                      <a:avLst/>
                    </a:prstGeom>
                  </pic:spPr>
                </pic:pic>
              </a:graphicData>
            </a:graphic>
          </wp:inline>
        </w:drawing>
      </w:r>
    </w:p>
    <w:p w14:paraId="411300A9" w14:textId="2C335A78" w:rsidR="0015782D" w:rsidRPr="00B00EE6" w:rsidRDefault="005475A6" w:rsidP="00007D18">
      <w:pPr>
        <w:pStyle w:val="Caption"/>
        <w:spacing w:after="0"/>
        <w:rPr>
          <w:b/>
          <w:bCs/>
          <w:sz w:val="16"/>
          <w:szCs w:val="16"/>
        </w:rPr>
      </w:pPr>
      <w:bookmarkStart w:id="12" w:name="_Ref38406179"/>
      <w:r w:rsidRPr="00B00EE6">
        <w:rPr>
          <w:sz w:val="16"/>
          <w:szCs w:val="16"/>
        </w:rPr>
        <w:t xml:space="preserve">Figure </w:t>
      </w:r>
      <w:r w:rsidRPr="00B00EE6">
        <w:rPr>
          <w:sz w:val="16"/>
          <w:szCs w:val="16"/>
        </w:rPr>
        <w:fldChar w:fldCharType="begin"/>
      </w:r>
      <w:r w:rsidRPr="00B00EE6">
        <w:rPr>
          <w:sz w:val="16"/>
          <w:szCs w:val="16"/>
        </w:rPr>
        <w:instrText xml:space="preserve"> SEQ Figure \* ARABIC </w:instrText>
      </w:r>
      <w:r w:rsidRPr="00B00EE6">
        <w:rPr>
          <w:sz w:val="16"/>
          <w:szCs w:val="16"/>
        </w:rPr>
        <w:fldChar w:fldCharType="separate"/>
      </w:r>
      <w:r w:rsidR="00007D18" w:rsidRPr="00B00EE6">
        <w:rPr>
          <w:noProof/>
          <w:sz w:val="16"/>
          <w:szCs w:val="16"/>
        </w:rPr>
        <w:t>5</w:t>
      </w:r>
      <w:r w:rsidRPr="00B00EE6">
        <w:rPr>
          <w:sz w:val="16"/>
          <w:szCs w:val="16"/>
        </w:rPr>
        <w:fldChar w:fldCharType="end"/>
      </w:r>
      <w:bookmarkEnd w:id="12"/>
      <w:r w:rsidRPr="00B00EE6">
        <w:rPr>
          <w:sz w:val="16"/>
          <w:szCs w:val="16"/>
        </w:rPr>
        <w:t xml:space="preserve"> - Auxiliary </w:t>
      </w:r>
      <w:r w:rsidR="00E75DFF" w:rsidRPr="00B00EE6">
        <w:rPr>
          <w:sz w:val="16"/>
          <w:szCs w:val="16"/>
        </w:rPr>
        <w:t>network</w:t>
      </w:r>
      <w:r w:rsidRPr="00B00EE6">
        <w:rPr>
          <w:sz w:val="16"/>
          <w:szCs w:val="16"/>
        </w:rPr>
        <w:t xml:space="preserve"> architecture for the Boxcars dataset. This will be known as Model D</w:t>
      </w:r>
      <w:r w:rsidR="00BA201A" w:rsidRPr="00B00EE6">
        <w:rPr>
          <w:sz w:val="16"/>
          <w:szCs w:val="16"/>
        </w:rPr>
        <w:t xml:space="preserve">. </w:t>
      </w:r>
      <w:r w:rsidR="00E75D18" w:rsidRPr="00B00EE6">
        <w:rPr>
          <w:sz w:val="16"/>
          <w:szCs w:val="16"/>
        </w:rPr>
        <w:t>The auxiliary tasks pass data similar to model A</w:t>
      </w:r>
      <w:r w:rsidR="00E75DFF" w:rsidRPr="00B00EE6">
        <w:rPr>
          <w:sz w:val="16"/>
          <w:szCs w:val="16"/>
        </w:rPr>
        <w:t xml:space="preserve"> from the multitask learning section</w:t>
      </w:r>
      <w:r w:rsidR="00E75D18" w:rsidRPr="00B00EE6">
        <w:rPr>
          <w:sz w:val="16"/>
          <w:szCs w:val="16"/>
        </w:rPr>
        <w:t>.</w:t>
      </w:r>
      <w:r w:rsidRPr="00B00EE6">
        <w:rPr>
          <w:sz w:val="16"/>
          <w:szCs w:val="16"/>
        </w:rPr>
        <w:t xml:space="preserve"> Each task calculates a prediction, including the main task. These are all passed into the final layer to re-predict the full fine-grain label.</w:t>
      </w:r>
      <w:r w:rsidR="00917D3E">
        <w:rPr>
          <w:sz w:val="16"/>
          <w:szCs w:val="16"/>
        </w:rPr>
        <w:t xml:space="preserve"> </w:t>
      </w:r>
      <w:r w:rsidR="00917D3E" w:rsidRPr="00B00EE6">
        <w:rPr>
          <w:color w:val="525C65"/>
          <w:sz w:val="16"/>
          <w:szCs w:val="16"/>
        </w:rPr>
        <w:t>All yellow boxes give an output when an input is passed through the model. There are five outputs for each auxiliary model.</w:t>
      </w:r>
    </w:p>
    <w:p w14:paraId="28136D68" w14:textId="77777777" w:rsidR="00293DD8" w:rsidRDefault="00293DD8" w:rsidP="00007D18">
      <w:pPr>
        <w:pStyle w:val="Caption"/>
        <w:spacing w:after="0"/>
      </w:pPr>
    </w:p>
    <w:p w14:paraId="0C58FB5D" w14:textId="54F32FAB" w:rsidR="00293DD8" w:rsidRPr="00B00EE6" w:rsidRDefault="00293DD8" w:rsidP="00293DD8">
      <w:pPr>
        <w:ind w:firstLine="202"/>
        <w:rPr>
          <w:noProof/>
          <w:sz w:val="20"/>
          <w:szCs w:val="20"/>
        </w:rPr>
      </w:pPr>
      <w:r w:rsidRPr="00B00EE6">
        <w:rPr>
          <w:sz w:val="20"/>
          <w:szCs w:val="20"/>
        </w:rPr>
        <w:t xml:space="preserve">Additional network architectures are proposed to investigate how passing the feature maps in the final layers affects the performance of the auxiliary networks. Model D in </w:t>
      </w:r>
      <w:r w:rsidRPr="00B00EE6">
        <w:rPr>
          <w:sz w:val="20"/>
          <w:szCs w:val="20"/>
        </w:rPr>
        <w:fldChar w:fldCharType="begin"/>
      </w:r>
      <w:r w:rsidRPr="00B00EE6">
        <w:rPr>
          <w:sz w:val="20"/>
          <w:szCs w:val="20"/>
        </w:rPr>
        <w:instrText xml:space="preserve"> REF _Ref38406179 \h  \* MERGEFORMAT </w:instrText>
      </w:r>
      <w:r w:rsidRPr="00B00EE6">
        <w:rPr>
          <w:sz w:val="20"/>
          <w:szCs w:val="20"/>
        </w:rPr>
      </w:r>
      <w:r w:rsidRPr="00B00EE6">
        <w:rPr>
          <w:sz w:val="20"/>
          <w:szCs w:val="20"/>
        </w:rPr>
        <w:fldChar w:fldCharType="separate"/>
      </w:r>
      <w:r w:rsidRPr="00B00EE6">
        <w:rPr>
          <w:sz w:val="20"/>
          <w:szCs w:val="20"/>
        </w:rPr>
        <w:t xml:space="preserve">Figure </w:t>
      </w:r>
      <w:r w:rsidRPr="00B00EE6">
        <w:rPr>
          <w:noProof/>
          <w:sz w:val="20"/>
          <w:szCs w:val="20"/>
        </w:rPr>
        <w:t>5</w:t>
      </w:r>
      <w:r w:rsidRPr="00B00EE6">
        <w:rPr>
          <w:sz w:val="20"/>
          <w:szCs w:val="20"/>
        </w:rPr>
        <w:fldChar w:fldCharType="end"/>
      </w:r>
      <w:r w:rsidRPr="00B00EE6">
        <w:rPr>
          <w:sz w:val="20"/>
          <w:szCs w:val="20"/>
        </w:rPr>
        <w:t xml:space="preserve"> works on each task separately and then combines them to predict the final label. Model E in </w:t>
      </w:r>
      <w:r w:rsidRPr="00B00EE6">
        <w:rPr>
          <w:sz w:val="20"/>
          <w:szCs w:val="20"/>
        </w:rPr>
        <w:fldChar w:fldCharType="begin"/>
      </w:r>
      <w:r w:rsidRPr="00B00EE6">
        <w:rPr>
          <w:sz w:val="20"/>
          <w:szCs w:val="20"/>
        </w:rPr>
        <w:instrText xml:space="preserve"> REF _Ref37185411 \h  \* MERGEFORMAT </w:instrText>
      </w:r>
      <w:r w:rsidRPr="00B00EE6">
        <w:rPr>
          <w:sz w:val="20"/>
          <w:szCs w:val="20"/>
        </w:rPr>
      </w:r>
      <w:r w:rsidRPr="00B00EE6">
        <w:rPr>
          <w:sz w:val="20"/>
          <w:szCs w:val="20"/>
        </w:rPr>
        <w:fldChar w:fldCharType="separate"/>
      </w:r>
      <w:r w:rsidRPr="00B00EE6">
        <w:rPr>
          <w:sz w:val="20"/>
          <w:szCs w:val="20"/>
        </w:rPr>
        <w:t xml:space="preserve">Figure </w:t>
      </w:r>
      <w:r w:rsidRPr="00B00EE6">
        <w:rPr>
          <w:noProof/>
          <w:sz w:val="20"/>
          <w:szCs w:val="20"/>
        </w:rPr>
        <w:t>6</w:t>
      </w:r>
      <w:r w:rsidRPr="00B00EE6">
        <w:rPr>
          <w:sz w:val="20"/>
          <w:szCs w:val="20"/>
        </w:rPr>
        <w:fldChar w:fldCharType="end"/>
      </w:r>
      <w:r w:rsidRPr="00B00EE6">
        <w:rPr>
          <w:sz w:val="20"/>
          <w:szCs w:val="20"/>
        </w:rPr>
        <w:t xml:space="preserve"> follows the classic implementation of auxiliary learning, where the auxiliary tasks are learnt alongside the main task and used as extra information to feedback into the model to predict the final label. Finally, model F in </w:t>
      </w:r>
      <w:r w:rsidRPr="00B00EE6">
        <w:rPr>
          <w:sz w:val="20"/>
          <w:szCs w:val="20"/>
        </w:rPr>
        <w:fldChar w:fldCharType="begin"/>
      </w:r>
      <w:r w:rsidRPr="00B00EE6">
        <w:rPr>
          <w:sz w:val="20"/>
          <w:szCs w:val="20"/>
        </w:rPr>
        <w:instrText xml:space="preserve"> REF _Ref37185411 \h  \* MERGEFORMAT </w:instrText>
      </w:r>
      <w:r w:rsidRPr="00B00EE6">
        <w:rPr>
          <w:sz w:val="20"/>
          <w:szCs w:val="20"/>
        </w:rPr>
      </w:r>
      <w:r w:rsidRPr="00B00EE6">
        <w:rPr>
          <w:sz w:val="20"/>
          <w:szCs w:val="20"/>
        </w:rPr>
        <w:fldChar w:fldCharType="separate"/>
      </w:r>
      <w:r w:rsidRPr="00B00EE6">
        <w:rPr>
          <w:sz w:val="20"/>
          <w:szCs w:val="20"/>
        </w:rPr>
        <w:t xml:space="preserve">Figure </w:t>
      </w:r>
      <w:r w:rsidRPr="00B00EE6">
        <w:rPr>
          <w:noProof/>
          <w:sz w:val="20"/>
          <w:szCs w:val="20"/>
        </w:rPr>
        <w:t>6</w:t>
      </w:r>
      <w:r w:rsidRPr="00B00EE6">
        <w:rPr>
          <w:sz w:val="20"/>
          <w:szCs w:val="20"/>
        </w:rPr>
        <w:fldChar w:fldCharType="end"/>
      </w:r>
      <w:r w:rsidRPr="00B00EE6">
        <w:rPr>
          <w:sz w:val="20"/>
          <w:szCs w:val="20"/>
        </w:rPr>
        <w:t xml:space="preserve"> uses the auxiliary tasks by themselves to predict the fine-grained label. The auxiliary tasks in each network use the </w:t>
      </w:r>
      <w:r w:rsidR="00917D3E">
        <w:rPr>
          <w:sz w:val="20"/>
          <w:szCs w:val="20"/>
        </w:rPr>
        <w:t xml:space="preserve">output from the </w:t>
      </w:r>
      <w:r w:rsidRPr="00B00EE6">
        <w:rPr>
          <w:sz w:val="20"/>
          <w:szCs w:val="20"/>
        </w:rPr>
        <w:t xml:space="preserve">fc2 </w:t>
      </w:r>
      <w:r w:rsidR="00917D3E">
        <w:rPr>
          <w:sz w:val="20"/>
          <w:szCs w:val="20"/>
        </w:rPr>
        <w:t>layer</w:t>
      </w:r>
      <w:r w:rsidRPr="00B00EE6">
        <w:rPr>
          <w:sz w:val="20"/>
          <w:szCs w:val="20"/>
        </w:rPr>
        <w:t xml:space="preserve"> to make their </w:t>
      </w:r>
      <w:r w:rsidR="00917D3E">
        <w:rPr>
          <w:sz w:val="20"/>
          <w:szCs w:val="20"/>
        </w:rPr>
        <w:t>prediction</w:t>
      </w:r>
      <w:r w:rsidRPr="00B00EE6">
        <w:rPr>
          <w:sz w:val="20"/>
          <w:szCs w:val="20"/>
        </w:rPr>
        <w:t xml:space="preserve"> which is similar to how it is done in model A. </w:t>
      </w:r>
    </w:p>
    <w:p w14:paraId="7DA37640" w14:textId="02FC674C" w:rsidR="00293DD8" w:rsidRDefault="005475A6" w:rsidP="00007D18">
      <w:pPr>
        <w:pStyle w:val="Caption"/>
        <w:spacing w:after="0"/>
      </w:pPr>
      <w:r w:rsidRPr="00B00EE6">
        <w:t xml:space="preserve">   </w:t>
      </w:r>
    </w:p>
    <w:p w14:paraId="110D1C74" w14:textId="3939E8C4" w:rsidR="00075685" w:rsidRPr="00B00EE6" w:rsidRDefault="00007D18" w:rsidP="00007D18">
      <w:pPr>
        <w:pStyle w:val="Caption"/>
        <w:spacing w:after="0"/>
      </w:pPr>
      <w:r w:rsidRPr="00B00EE6">
        <w:rPr>
          <w:noProof/>
        </w:rPr>
        <w:drawing>
          <wp:inline distT="0" distB="0" distL="0" distR="0" wp14:anchorId="397F6469" wp14:editId="673BDA2C">
            <wp:extent cx="3200400" cy="14204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94632" name=""/>
                    <pic:cNvPicPr/>
                  </pic:nvPicPr>
                  <pic:blipFill>
                    <a:blip r:embed="rId18"/>
                    <a:stretch>
                      <a:fillRect/>
                    </a:stretch>
                  </pic:blipFill>
                  <pic:spPr>
                    <a:xfrm>
                      <a:off x="0" y="0"/>
                      <a:ext cx="3200400" cy="1420495"/>
                    </a:xfrm>
                    <a:prstGeom prst="rect">
                      <a:avLst/>
                    </a:prstGeom>
                  </pic:spPr>
                </pic:pic>
              </a:graphicData>
            </a:graphic>
          </wp:inline>
        </w:drawing>
      </w:r>
    </w:p>
    <w:p w14:paraId="3F094570" w14:textId="6E80ABC8" w:rsidR="00007D18" w:rsidRPr="00B00EE6" w:rsidRDefault="005475A6" w:rsidP="00007D18">
      <w:pPr>
        <w:pStyle w:val="Caption"/>
        <w:rPr>
          <w:color w:val="525C65"/>
          <w:sz w:val="16"/>
          <w:szCs w:val="16"/>
        </w:rPr>
      </w:pPr>
      <w:bookmarkStart w:id="13" w:name="_Ref37185411"/>
      <w:r w:rsidRPr="00B00EE6">
        <w:rPr>
          <w:color w:val="525C65"/>
          <w:sz w:val="16"/>
          <w:szCs w:val="16"/>
        </w:rPr>
        <w:t xml:space="preserve">Figure </w:t>
      </w:r>
      <w:r w:rsidRPr="00B00EE6">
        <w:rPr>
          <w:color w:val="525C65"/>
          <w:sz w:val="16"/>
          <w:szCs w:val="16"/>
        </w:rPr>
        <w:fldChar w:fldCharType="begin"/>
      </w:r>
      <w:r w:rsidRPr="00B00EE6">
        <w:rPr>
          <w:color w:val="525C65"/>
          <w:sz w:val="16"/>
          <w:szCs w:val="16"/>
        </w:rPr>
        <w:instrText xml:space="preserve"> SEQ Figure \* ARABIC </w:instrText>
      </w:r>
      <w:r w:rsidRPr="00B00EE6">
        <w:rPr>
          <w:color w:val="525C65"/>
          <w:sz w:val="16"/>
          <w:szCs w:val="16"/>
        </w:rPr>
        <w:fldChar w:fldCharType="separate"/>
      </w:r>
      <w:r w:rsidRPr="00B00EE6">
        <w:rPr>
          <w:noProof/>
          <w:color w:val="525C65"/>
          <w:sz w:val="16"/>
          <w:szCs w:val="16"/>
        </w:rPr>
        <w:t>6</w:t>
      </w:r>
      <w:r w:rsidRPr="00B00EE6">
        <w:rPr>
          <w:color w:val="525C65"/>
          <w:sz w:val="16"/>
          <w:szCs w:val="16"/>
        </w:rPr>
        <w:fldChar w:fldCharType="end"/>
      </w:r>
      <w:bookmarkEnd w:id="13"/>
      <w:r w:rsidRPr="00B00EE6">
        <w:rPr>
          <w:color w:val="525C65"/>
          <w:sz w:val="16"/>
          <w:szCs w:val="16"/>
        </w:rPr>
        <w:t xml:space="preserve"> – Each new auxiliary network is continued on from the fc2 layer in </w:t>
      </w:r>
      <w:r w:rsidRPr="00B00EE6">
        <w:rPr>
          <w:color w:val="525C65"/>
          <w:sz w:val="16"/>
          <w:szCs w:val="16"/>
        </w:rPr>
        <w:fldChar w:fldCharType="begin"/>
      </w:r>
      <w:r w:rsidRPr="00B00EE6">
        <w:rPr>
          <w:color w:val="525C65"/>
          <w:sz w:val="16"/>
          <w:szCs w:val="16"/>
        </w:rPr>
        <w:instrText xml:space="preserve"> REF _Ref38406179 \h </w:instrText>
      </w:r>
      <w:r w:rsidR="00B00EE6">
        <w:rPr>
          <w:color w:val="525C65"/>
          <w:sz w:val="16"/>
          <w:szCs w:val="16"/>
        </w:rPr>
        <w:instrText xml:space="preserve"> \* MERGEFORMAT </w:instrText>
      </w:r>
      <w:r w:rsidRPr="00B00EE6">
        <w:rPr>
          <w:color w:val="525C65"/>
          <w:sz w:val="16"/>
          <w:szCs w:val="16"/>
        </w:rPr>
      </w:r>
      <w:r w:rsidRPr="00B00EE6">
        <w:rPr>
          <w:color w:val="525C65"/>
          <w:sz w:val="16"/>
          <w:szCs w:val="16"/>
        </w:rPr>
        <w:fldChar w:fldCharType="separate"/>
      </w:r>
      <w:r w:rsidRPr="00B00EE6">
        <w:rPr>
          <w:sz w:val="16"/>
          <w:szCs w:val="16"/>
        </w:rPr>
        <w:t xml:space="preserve">Figure </w:t>
      </w:r>
      <w:r w:rsidRPr="00B00EE6">
        <w:rPr>
          <w:noProof/>
          <w:sz w:val="16"/>
          <w:szCs w:val="16"/>
        </w:rPr>
        <w:t>5</w:t>
      </w:r>
      <w:r w:rsidRPr="00B00EE6">
        <w:rPr>
          <w:color w:val="525C65"/>
          <w:sz w:val="16"/>
          <w:szCs w:val="16"/>
        </w:rPr>
        <w:fldChar w:fldCharType="end"/>
      </w:r>
      <w:r w:rsidRPr="00B00EE6">
        <w:rPr>
          <w:color w:val="525C65"/>
          <w:sz w:val="16"/>
          <w:szCs w:val="16"/>
        </w:rPr>
        <w:t>.  Model E uses the</w:t>
      </w:r>
      <w:r w:rsidR="00917D3E">
        <w:rPr>
          <w:color w:val="525C65"/>
          <w:sz w:val="16"/>
          <w:szCs w:val="16"/>
        </w:rPr>
        <w:t xml:space="preserve"> predictions from the</w:t>
      </w:r>
      <w:r w:rsidRPr="00B00EE6">
        <w:rPr>
          <w:color w:val="525C65"/>
          <w:sz w:val="16"/>
          <w:szCs w:val="16"/>
        </w:rPr>
        <w:t xml:space="preserve"> auxiliary tasks and the fc2 output to calculate the </w:t>
      </w:r>
      <w:r w:rsidR="00917D3E">
        <w:rPr>
          <w:color w:val="525C65"/>
          <w:sz w:val="16"/>
          <w:szCs w:val="16"/>
        </w:rPr>
        <w:t>full</w:t>
      </w:r>
      <w:r w:rsidRPr="00B00EE6">
        <w:rPr>
          <w:color w:val="525C65"/>
          <w:sz w:val="16"/>
          <w:szCs w:val="16"/>
        </w:rPr>
        <w:t xml:space="preserve"> fine-grain label. Mode</w:t>
      </w:r>
      <w:r w:rsidR="00917D3E">
        <w:rPr>
          <w:color w:val="525C65"/>
          <w:sz w:val="16"/>
          <w:szCs w:val="16"/>
        </w:rPr>
        <w:t>l</w:t>
      </w:r>
      <w:r w:rsidRPr="00B00EE6">
        <w:rPr>
          <w:color w:val="525C65"/>
          <w:sz w:val="16"/>
          <w:szCs w:val="16"/>
        </w:rPr>
        <w:t xml:space="preserve"> F uses the auxiliary task only to output </w:t>
      </w:r>
      <w:r w:rsidR="00917D3E">
        <w:rPr>
          <w:color w:val="525C65"/>
          <w:sz w:val="16"/>
          <w:szCs w:val="16"/>
        </w:rPr>
        <w:t>the</w:t>
      </w:r>
      <w:r w:rsidRPr="00B00EE6">
        <w:rPr>
          <w:color w:val="525C65"/>
          <w:sz w:val="16"/>
          <w:szCs w:val="16"/>
        </w:rPr>
        <w:t xml:space="preserve"> final label. The dataflow to each auxiliary task model that of model A (</w:t>
      </w:r>
      <w:r w:rsidRPr="00B00EE6">
        <w:rPr>
          <w:color w:val="525C65"/>
          <w:sz w:val="16"/>
          <w:szCs w:val="16"/>
        </w:rPr>
        <w:fldChar w:fldCharType="begin"/>
      </w:r>
      <w:r w:rsidRPr="00B00EE6">
        <w:rPr>
          <w:color w:val="525C65"/>
          <w:sz w:val="16"/>
          <w:szCs w:val="16"/>
        </w:rPr>
        <w:instrText xml:space="preserve"> REF _Ref38399614 \h </w:instrText>
      </w:r>
      <w:r w:rsidR="00B00EE6">
        <w:rPr>
          <w:color w:val="525C65"/>
          <w:sz w:val="16"/>
          <w:szCs w:val="16"/>
        </w:rPr>
        <w:instrText xml:space="preserve"> \* MERGEFORMAT </w:instrText>
      </w:r>
      <w:r w:rsidRPr="00B00EE6">
        <w:rPr>
          <w:color w:val="525C65"/>
          <w:sz w:val="16"/>
          <w:szCs w:val="16"/>
        </w:rPr>
      </w:r>
      <w:r w:rsidRPr="00B00EE6">
        <w:rPr>
          <w:color w:val="525C65"/>
          <w:sz w:val="16"/>
          <w:szCs w:val="16"/>
        </w:rPr>
        <w:fldChar w:fldCharType="separate"/>
      </w:r>
      <w:r w:rsidRPr="00B00EE6">
        <w:rPr>
          <w:sz w:val="16"/>
          <w:szCs w:val="16"/>
        </w:rPr>
        <w:t xml:space="preserve">Figure </w:t>
      </w:r>
      <w:r w:rsidRPr="00B00EE6">
        <w:rPr>
          <w:noProof/>
          <w:sz w:val="16"/>
          <w:szCs w:val="16"/>
        </w:rPr>
        <w:t>3</w:t>
      </w:r>
      <w:r w:rsidRPr="00B00EE6">
        <w:rPr>
          <w:color w:val="525C65"/>
          <w:sz w:val="16"/>
          <w:szCs w:val="16"/>
        </w:rPr>
        <w:fldChar w:fldCharType="end"/>
      </w:r>
      <w:r w:rsidRPr="00B00EE6">
        <w:rPr>
          <w:color w:val="525C65"/>
          <w:sz w:val="16"/>
          <w:szCs w:val="16"/>
        </w:rPr>
        <w:t>)</w:t>
      </w:r>
    </w:p>
    <w:p w14:paraId="28E110A8" w14:textId="15FCA6D0" w:rsidR="00F35728" w:rsidRPr="00B00EE6" w:rsidRDefault="005475A6" w:rsidP="00B773CE">
      <w:pPr>
        <w:ind w:firstLine="202"/>
        <w:rPr>
          <w:sz w:val="20"/>
          <w:szCs w:val="20"/>
        </w:rPr>
      </w:pPr>
      <w:r w:rsidRPr="00B00EE6">
        <w:rPr>
          <w:sz w:val="20"/>
          <w:szCs w:val="20"/>
        </w:rPr>
        <w:t xml:space="preserve">Similar to the </w:t>
      </w:r>
      <w:r w:rsidRPr="00B00EE6">
        <w:rPr>
          <w:sz w:val="20"/>
          <w:szCs w:val="20"/>
        </w:rPr>
        <w:fldChar w:fldCharType="begin"/>
      </w:r>
      <w:r w:rsidRPr="00B00EE6">
        <w:rPr>
          <w:sz w:val="20"/>
          <w:szCs w:val="20"/>
        </w:rPr>
        <w:instrText xml:space="preserve"> REF _Ref38392670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Pr="00B00EE6">
        <w:rPr>
          <w:sz w:val="20"/>
          <w:szCs w:val="20"/>
        </w:rPr>
        <w:t>Multitask Learning</w:t>
      </w:r>
      <w:r w:rsidRPr="00B00EE6">
        <w:rPr>
          <w:sz w:val="20"/>
          <w:szCs w:val="20"/>
        </w:rPr>
        <w:fldChar w:fldCharType="end"/>
      </w:r>
      <w:r w:rsidRPr="00B00EE6">
        <w:rPr>
          <w:sz w:val="20"/>
          <w:szCs w:val="20"/>
        </w:rPr>
        <w:t xml:space="preserve"> subsection, a loss function and several network architectures are proposed to investigate the approach. The full fine-grain label, along with the individual parts of this label, are all output from the auxiliary network, so a new equation is required to ensure all the tasks are taken into account. This equation is proposed in</w:t>
      </w:r>
      <w:r w:rsidR="00B773CE" w:rsidRPr="00B00EE6">
        <w:rPr>
          <w:sz w:val="20"/>
          <w:szCs w:val="20"/>
        </w:rPr>
        <w:t xml:space="preserve"> equation (</w:t>
      </w:r>
      <w:r w:rsidR="00B773CE" w:rsidRPr="00B00EE6">
        <w:rPr>
          <w:sz w:val="20"/>
          <w:szCs w:val="20"/>
        </w:rPr>
        <w:fldChar w:fldCharType="begin"/>
      </w:r>
      <w:r w:rsidR="00B773CE" w:rsidRPr="00B00EE6">
        <w:rPr>
          <w:sz w:val="20"/>
          <w:szCs w:val="20"/>
        </w:rPr>
        <w:instrText xml:space="preserve"> REF AuxiliaryLoss \h  \* MERGEFORMAT </w:instrText>
      </w:r>
      <w:r w:rsidR="00B773CE" w:rsidRPr="00B00EE6">
        <w:rPr>
          <w:sz w:val="20"/>
          <w:szCs w:val="20"/>
        </w:rPr>
      </w:r>
      <w:r w:rsidR="00B773CE" w:rsidRPr="00B00EE6">
        <w:rPr>
          <w:sz w:val="20"/>
          <w:szCs w:val="20"/>
        </w:rPr>
        <w:fldChar w:fldCharType="separate"/>
      </w:r>
      <w:r w:rsidR="00B773CE" w:rsidRPr="00B00EE6">
        <w:rPr>
          <w:sz w:val="20"/>
          <w:szCs w:val="20"/>
        </w:rPr>
        <w:t>3</w:t>
      </w:r>
      <w:r w:rsidR="00B773CE" w:rsidRPr="00B00EE6">
        <w:rPr>
          <w:sz w:val="20"/>
          <w:szCs w:val="20"/>
        </w:rPr>
        <w:fldChar w:fldCharType="end"/>
      </w:r>
      <w:r w:rsidR="00B773CE" w:rsidRPr="00B00EE6">
        <w:rPr>
          <w:sz w:val="20"/>
          <w:szCs w:val="20"/>
        </w:rPr>
        <w:t>)</w:t>
      </w:r>
      <w:r w:rsidRPr="00B00EE6">
        <w:rPr>
          <w:sz w:val="20"/>
          <w:szCs w:val="20"/>
        </w:rPr>
        <w:t>. Each output layer of the network calculates their loss using the categorical cross-entropy equation</w:t>
      </w:r>
      <w:r w:rsidR="00917D3E">
        <w:rPr>
          <w:sz w:val="20"/>
          <w:szCs w:val="20"/>
        </w:rPr>
        <w:t xml:space="preserve"> </w:t>
      </w:r>
      <w:r w:rsidR="00B773CE" w:rsidRPr="00B00EE6">
        <w:rPr>
          <w:sz w:val="20"/>
          <w:szCs w:val="20"/>
        </w:rPr>
        <w:t>(</w:t>
      </w:r>
      <w:r w:rsidR="00B773CE" w:rsidRPr="00B00EE6">
        <w:rPr>
          <w:sz w:val="20"/>
          <w:szCs w:val="20"/>
        </w:rPr>
        <w:fldChar w:fldCharType="begin"/>
      </w:r>
      <w:r w:rsidR="00B773CE" w:rsidRPr="00B00EE6">
        <w:rPr>
          <w:sz w:val="20"/>
          <w:szCs w:val="20"/>
        </w:rPr>
        <w:instrText xml:space="preserve"> REF CategoricalCrossEntropy \h  \* MERGEFORMAT </w:instrText>
      </w:r>
      <w:r w:rsidR="00B773CE" w:rsidRPr="00B00EE6">
        <w:rPr>
          <w:sz w:val="20"/>
          <w:szCs w:val="20"/>
        </w:rPr>
      </w:r>
      <w:r w:rsidR="00B773CE" w:rsidRPr="00B00EE6">
        <w:rPr>
          <w:sz w:val="20"/>
          <w:szCs w:val="20"/>
        </w:rPr>
        <w:fldChar w:fldCharType="separate"/>
      </w:r>
      <w:r w:rsidR="00B773CE" w:rsidRPr="00B00EE6">
        <w:rPr>
          <w:noProof/>
          <w:sz w:val="20"/>
          <w:szCs w:val="20"/>
        </w:rPr>
        <w:t>1</w:t>
      </w:r>
      <w:r w:rsidR="00B773CE" w:rsidRPr="00B00EE6">
        <w:rPr>
          <w:sz w:val="20"/>
          <w:szCs w:val="20"/>
        </w:rPr>
        <w:fldChar w:fldCharType="end"/>
      </w:r>
      <w:r w:rsidR="00B773CE" w:rsidRPr="00B00EE6">
        <w:rPr>
          <w:sz w:val="20"/>
          <w:szCs w:val="20"/>
        </w:rPr>
        <w:t>)</w:t>
      </w:r>
      <w:r w:rsidRPr="00B00EE6">
        <w:rPr>
          <w:sz w:val="20"/>
          <w:szCs w:val="20"/>
        </w:rPr>
        <w:t>. Each task</w:t>
      </w:r>
      <w:r w:rsidR="00917D3E">
        <w:rPr>
          <w:sz w:val="20"/>
          <w:szCs w:val="20"/>
        </w:rPr>
        <w:t>’s</w:t>
      </w:r>
      <w:r w:rsidRPr="00B00EE6">
        <w:rPr>
          <w:sz w:val="20"/>
          <w:szCs w:val="20"/>
        </w:rPr>
        <w:t xml:space="preserve"> loss function is multiplied by different lambdas to enable each task to be weighted differently during training.</w:t>
      </w:r>
      <w:r w:rsidRPr="00B00EE6">
        <w:t xml:space="preserve">          </w:t>
      </w:r>
      <w:r w:rsidR="00825A48" w:rsidRPr="00B00EE6">
        <w:t xml:space="preserve"> </w:t>
      </w:r>
      <w:r w:rsidR="00BA201A" w:rsidRPr="00B00EE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B773CE" w:rsidRPr="00B00EE6" w14:paraId="79C84869" w14:textId="77777777" w:rsidTr="00E454B6">
        <w:tc>
          <w:tcPr>
            <w:tcW w:w="4590" w:type="dxa"/>
            <w:vAlign w:val="center"/>
          </w:tcPr>
          <w:p w14:paraId="6C0CA50F" w14:textId="03FDB7CB" w:rsidR="00B773CE" w:rsidRPr="0077017F" w:rsidRDefault="00004B49" w:rsidP="00CC6C2F">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boxcar</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main</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main</m:t>
                        </m:r>
                      </m:sub>
                    </m:sSub>
                    <m:r>
                      <w:rPr>
                        <w:rFonts w:ascii="Cambria Math" w:hAnsi="Cambria Math"/>
                        <w:sz w:val="20"/>
                        <w:szCs w:val="20"/>
                      </w:rPr>
                      <m:t>)+(loss</m:t>
                    </m:r>
                  </m:e>
                  <m:sub>
                    <m:r>
                      <w:rPr>
                        <w:rFonts w:ascii="Cambria Math" w:hAnsi="Cambria Math"/>
                        <w:sz w:val="20"/>
                        <w:szCs w:val="20"/>
                      </w:rPr>
                      <m:t>make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make</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model</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model</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submodel</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submodel)</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loss</m:t>
                    </m:r>
                  </m:e>
                  <m:sub>
                    <m:r>
                      <w:rPr>
                        <w:rFonts w:ascii="Cambria Math" w:hAnsi="Cambria Math"/>
                        <w:sz w:val="20"/>
                        <w:szCs w:val="20"/>
                      </w:rPr>
                      <m:t>generation</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generation</m:t>
                    </m:r>
                  </m:sub>
                </m:sSub>
                <m:r>
                  <w:rPr>
                    <w:rFonts w:ascii="Cambria Math" w:hAnsi="Cambria Math"/>
                    <w:sz w:val="20"/>
                    <w:szCs w:val="20"/>
                  </w:rPr>
                  <m:t>)</m:t>
                </m:r>
              </m:oMath>
            </m:oMathPara>
          </w:p>
        </w:tc>
        <w:tc>
          <w:tcPr>
            <w:tcW w:w="450" w:type="dxa"/>
            <w:vAlign w:val="center"/>
          </w:tcPr>
          <w:p w14:paraId="3C2530A7" w14:textId="0000EA18" w:rsidR="00B773CE" w:rsidRPr="0077017F" w:rsidRDefault="00B773CE" w:rsidP="00CC6C2F">
            <w:pPr>
              <w:jc w:val="center"/>
              <w:rPr>
                <w:sz w:val="20"/>
                <w:szCs w:val="20"/>
              </w:rPr>
            </w:pPr>
            <w:r w:rsidRPr="0077017F">
              <w:rPr>
                <w:sz w:val="20"/>
                <w:szCs w:val="20"/>
              </w:rPr>
              <w:t>(</w:t>
            </w:r>
            <w:bookmarkStart w:id="14" w:name="AuxiliaryLoss"/>
            <w:r w:rsidRPr="0077017F">
              <w:rPr>
                <w:sz w:val="20"/>
                <w:szCs w:val="20"/>
              </w:rPr>
              <w:t>3</w:t>
            </w:r>
            <w:bookmarkEnd w:id="14"/>
            <w:r w:rsidRPr="0077017F">
              <w:rPr>
                <w:sz w:val="20"/>
                <w:szCs w:val="20"/>
              </w:rPr>
              <w:t>)</w:t>
            </w:r>
          </w:p>
        </w:tc>
      </w:tr>
    </w:tbl>
    <w:p w14:paraId="4A753E55" w14:textId="78B6AB42" w:rsidR="003F53C6" w:rsidRPr="00B00EE6" w:rsidRDefault="003F53C6" w:rsidP="003F53C6">
      <w:pPr>
        <w:rPr>
          <w:sz w:val="10"/>
          <w:szCs w:val="10"/>
        </w:rPr>
      </w:pPr>
      <w:r>
        <w:rPr>
          <w:sz w:val="20"/>
          <w:szCs w:val="20"/>
        </w:rPr>
        <w:t xml:space="preserve">Each loss is calculated using the categorical cross entropy loss function. Each loss is multiplied by a separate </w:t>
      </w:r>
      <w:r w:rsidR="00917D3E">
        <w:rPr>
          <w:sz w:val="20"/>
          <w:szCs w:val="20"/>
        </w:rPr>
        <w:t>lambda</w:t>
      </w:r>
      <w:r>
        <w:rPr>
          <w:sz w:val="20"/>
          <w:szCs w:val="20"/>
        </w:rPr>
        <w:t>.</w:t>
      </w:r>
      <w:r w:rsidRPr="00B00EE6">
        <w:t xml:space="preserve">  </w:t>
      </w:r>
    </w:p>
    <w:p w14:paraId="6832484D" w14:textId="77777777" w:rsidR="00B773CE" w:rsidRPr="00B00EE6" w:rsidRDefault="00B773CE" w:rsidP="00B773CE"/>
    <w:p w14:paraId="4EA17819" w14:textId="77777777" w:rsidR="00C23F85" w:rsidRPr="00B00EE6" w:rsidRDefault="005475A6" w:rsidP="00C23F85">
      <w:pPr>
        <w:pStyle w:val="Heading2"/>
        <w:rPr>
          <w:sz w:val="20"/>
        </w:rPr>
      </w:pPr>
      <w:r w:rsidRPr="00B00EE6">
        <w:rPr>
          <w:sz w:val="20"/>
        </w:rPr>
        <w:t>Channel Max Pooling</w:t>
      </w:r>
    </w:p>
    <w:p w14:paraId="23892AC7" w14:textId="4BF76241" w:rsidR="002B46E8" w:rsidRPr="00B00EE6" w:rsidRDefault="00917D3E" w:rsidP="00917D3E">
      <w:pPr>
        <w:ind w:firstLine="202"/>
        <w:rPr>
          <w:sz w:val="20"/>
          <w:szCs w:val="20"/>
          <w:lang w:eastAsia="en-US"/>
        </w:rPr>
      </w:pPr>
      <w:r w:rsidRPr="00B00EE6">
        <w:rPr>
          <w:sz w:val="20"/>
          <w:szCs w:val="20"/>
          <w:lang w:eastAsia="en-US"/>
        </w:rPr>
        <w:fldChar w:fldCharType="begin" w:fldLock="1"/>
      </w:r>
      <w:r w:rsidRPr="00B00EE6">
        <w:rPr>
          <w:sz w:val="20"/>
          <w:szCs w:val="20"/>
          <w:lang w:eastAsia="en-US"/>
        </w:rPr>
        <w:instrText>ADDIN CSL_CITATION {"citationItems":[{"id":"ITEM-1","itemData":{"DOI":"10.1109/TVT.2019.2899972","ISSN":"00189545","abstract":"Convolutional neural networks (CNNs) have recently shown excellent performance on the task of fine-grained vehicle classification, where the motivation is to identify the fine-grained categories of the given vehicles. Generally speaking, the main motivation of the conventional back-propagation algorithm is to optimize the loss function. The algorithm itself does not guarantee if the extracted features are discriminative for the task of classification. Intuitively, if we can learn more discriminative features with a relatively small number of feature maps, the generalization ability of the CNNs will be significantly improved. Therefore, we propose a channel max pooling (CMP) scheme, where a new layer is inserted between the fully connected layers and the convolutional layers. The proposed CMP scheme divides the feature maps into to several sub-groups. Then, it compresses the feature maps within each sub-group into a new one. The compression is carried out by selecting the maximum value among the same locations from different feature maps. Moreover, the proposed CMP layer has the advantage that it can reduce the number of parameters via reducing the number of channels in the CNNs. Experimental results on two fine-grained vehicle datasets demonstrate that the CMP modified CNNs can improve the classification accuracies on the task of fine-grained vehicle classification while a massive amount of parameters are reduced. Moreover, it has competitive performance when comparing with the-state-of-the-art methods.","author":[{"dropping-particle":"","family":"Ma","given":"Zhanyu","non-dropping-particle":"","parse-names":false,"suffix":""},{"dropping-particle":"","family":"Chang","given":"Dongliang","non-dropping-particle":"","parse-names":false,"suffix":""},{"dropping-particle":"","family":"Xie","given":"Jiyang","non-dropping-particle":"","parse-names":false,"suffix":""},{"dropping-particle":"","family":"Ding","given":"Yifeng","non-dropping-particle":"","parse-names":false,"suffix":""},{"dropping-particle":"","family":"Wen","given":"Shaoguo","non-dropping-particle":"","parse-names":false,"suffix":""},{"dropping-particle":"","family":"Li","given":"Xiaoxu","non-dropping-particle":"","parse-names":false,"suffix":""},{"dropping-particle":"","family":"Si","given":"Zhongwei","non-dropping-particle":"","parse-names":false,"suffix":""},{"dropping-particle":"","family":"Guo","given":"Jun","non-dropping-particle":"","parse-names":false,"suffix":""}],"container-title":"IEEE Transactions on Vehicular Technology","id":"ITEM-1","issue":"4","issued":{"date-parts":[["2019"]]},"page":"3224-3233","title":"Fine-Grained Vehicle Classification with Channel Max Pooling Modified CNNs","type":"article-journal","volume":"68"},"uris":["http://www.mendeley.com/documents/?uuid=605b9498-a894-3168-8010-675fe177beb2"]}],"mendeley":{"formattedCitation":"[17]","plainTextFormattedCitation":"[17]","previouslyFormattedCitation":"[17]"},"properties":{"noteIndex":0},"schema":"https://github.com/citation-style-language/schema/raw/master/csl-citation.json"}</w:instrText>
      </w:r>
      <w:r w:rsidRPr="00B00EE6">
        <w:rPr>
          <w:sz w:val="20"/>
          <w:szCs w:val="20"/>
          <w:lang w:eastAsia="en-US"/>
        </w:rPr>
        <w:fldChar w:fldCharType="separate"/>
      </w:r>
      <w:r w:rsidRPr="00B00EE6">
        <w:rPr>
          <w:noProof/>
          <w:sz w:val="20"/>
          <w:szCs w:val="20"/>
          <w:lang w:eastAsia="en-US"/>
        </w:rPr>
        <w:t>[17]</w:t>
      </w:r>
      <w:r w:rsidRPr="00B00EE6">
        <w:rPr>
          <w:sz w:val="20"/>
          <w:szCs w:val="20"/>
          <w:lang w:eastAsia="en-US"/>
        </w:rPr>
        <w:fldChar w:fldCharType="end"/>
      </w:r>
      <w:r w:rsidRPr="00B00EE6">
        <w:rPr>
          <w:sz w:val="20"/>
          <w:szCs w:val="20"/>
          <w:lang w:eastAsia="en-US"/>
        </w:rPr>
        <w:t xml:space="preserve"> </w:t>
      </w:r>
      <w:r w:rsidR="005475A6" w:rsidRPr="00B00EE6">
        <w:rPr>
          <w:sz w:val="20"/>
          <w:szCs w:val="20"/>
          <w:lang w:eastAsia="en-US"/>
        </w:rPr>
        <w:t>prosed a new layer called Channel Max Pooling (CMP). The proposed CMP layer divides the input feature maps into several sub-groups. Then it compresses the feature maps within each sub-group into a new one. (</w:t>
      </w:r>
      <w:r w:rsidR="005475A6" w:rsidRPr="00B00EE6">
        <w:rPr>
          <w:sz w:val="20"/>
          <w:szCs w:val="20"/>
          <w:lang w:eastAsia="en-US"/>
        </w:rPr>
        <w:fldChar w:fldCharType="begin"/>
      </w:r>
      <w:r w:rsidR="005475A6" w:rsidRPr="00B00EE6">
        <w:rPr>
          <w:sz w:val="20"/>
          <w:szCs w:val="20"/>
          <w:lang w:eastAsia="en-US"/>
        </w:rPr>
        <w:instrText xml:space="preserve"> REF _Ref38727106 \h </w:instrText>
      </w:r>
      <w:r w:rsidR="00400E8B" w:rsidRPr="00B00EE6">
        <w:rPr>
          <w:sz w:val="20"/>
          <w:szCs w:val="20"/>
          <w:lang w:eastAsia="en-US"/>
        </w:rPr>
        <w:instrText xml:space="preserve"> \* MERGEFORMAT </w:instrText>
      </w:r>
      <w:r w:rsidR="005475A6" w:rsidRPr="00B00EE6">
        <w:rPr>
          <w:sz w:val="20"/>
          <w:szCs w:val="20"/>
          <w:lang w:eastAsia="en-US"/>
        </w:rPr>
      </w:r>
      <w:r w:rsidR="005475A6" w:rsidRPr="00B00EE6">
        <w:rPr>
          <w:sz w:val="20"/>
          <w:szCs w:val="20"/>
          <w:lang w:eastAsia="en-US"/>
        </w:rPr>
        <w:fldChar w:fldCharType="separate"/>
      </w:r>
      <w:r w:rsidR="00955F7A" w:rsidRPr="00B00EE6">
        <w:rPr>
          <w:sz w:val="20"/>
          <w:szCs w:val="20"/>
        </w:rPr>
        <w:t xml:space="preserve">Figure </w:t>
      </w:r>
      <w:r w:rsidR="00955F7A" w:rsidRPr="00B00EE6">
        <w:rPr>
          <w:noProof/>
          <w:sz w:val="20"/>
          <w:szCs w:val="20"/>
        </w:rPr>
        <w:t>7</w:t>
      </w:r>
      <w:r w:rsidR="005475A6" w:rsidRPr="00B00EE6">
        <w:rPr>
          <w:sz w:val="20"/>
          <w:szCs w:val="20"/>
          <w:lang w:eastAsia="en-US"/>
        </w:rPr>
        <w:fldChar w:fldCharType="end"/>
      </w:r>
      <w:r w:rsidR="005475A6" w:rsidRPr="00B00EE6">
        <w:rPr>
          <w:sz w:val="20"/>
          <w:szCs w:val="20"/>
          <w:lang w:eastAsia="en-US"/>
        </w:rPr>
        <w:t xml:space="preserve">) </w:t>
      </w:r>
      <w:r w:rsidR="009F5F9B" w:rsidRPr="00B00EE6">
        <w:rPr>
          <w:sz w:val="20"/>
          <w:szCs w:val="20"/>
          <w:lang w:eastAsia="en-US"/>
        </w:rPr>
        <w:t>The</w:t>
      </w:r>
      <w:r w:rsidR="005475A6" w:rsidRPr="00B00EE6">
        <w:rPr>
          <w:sz w:val="20"/>
          <w:szCs w:val="20"/>
          <w:lang w:eastAsia="en-US"/>
        </w:rPr>
        <w:t xml:space="preserve"> </w:t>
      </w:r>
      <w:r w:rsidRPr="00B00EE6">
        <w:rPr>
          <w:sz w:val="20"/>
          <w:szCs w:val="20"/>
          <w:lang w:eastAsia="en-US"/>
        </w:rPr>
        <w:t>compress</w:t>
      </w:r>
      <w:r>
        <w:rPr>
          <w:sz w:val="20"/>
          <w:szCs w:val="20"/>
          <w:lang w:eastAsia="en-US"/>
        </w:rPr>
        <w:t>ion</w:t>
      </w:r>
      <w:r w:rsidR="005475A6" w:rsidRPr="00B00EE6">
        <w:rPr>
          <w:sz w:val="20"/>
          <w:szCs w:val="20"/>
          <w:lang w:eastAsia="en-US"/>
        </w:rPr>
        <w:t xml:space="preserve"> is done by selecting the maximum value at the same location in </w:t>
      </w:r>
      <w:r w:rsidR="009F5F9B" w:rsidRPr="00B00EE6">
        <w:rPr>
          <w:sz w:val="20"/>
          <w:szCs w:val="20"/>
          <w:lang w:eastAsia="en-US"/>
        </w:rPr>
        <w:t>each</w:t>
      </w:r>
      <w:r w:rsidR="005475A6" w:rsidRPr="00B00EE6">
        <w:rPr>
          <w:sz w:val="20"/>
          <w:szCs w:val="20"/>
          <w:lang w:eastAsia="en-US"/>
        </w:rPr>
        <w:t xml:space="preserve"> feature maps</w:t>
      </w:r>
      <w:r w:rsidR="009F5F9B" w:rsidRPr="00B00EE6">
        <w:rPr>
          <w:sz w:val="20"/>
          <w:szCs w:val="20"/>
          <w:lang w:eastAsia="en-US"/>
        </w:rPr>
        <w:t xml:space="preserve"> within the sub-group</w:t>
      </w:r>
      <w:r w:rsidR="005475A6" w:rsidRPr="00B00EE6">
        <w:rPr>
          <w:sz w:val="20"/>
          <w:szCs w:val="20"/>
          <w:lang w:eastAsia="en-US"/>
        </w:rPr>
        <w:t xml:space="preserve">. This can lead to more discriminative features being found due to the smaller number of feature maps. This, in turn, </w:t>
      </w:r>
      <w:r w:rsidR="009F5F9B" w:rsidRPr="00B00EE6">
        <w:rPr>
          <w:sz w:val="20"/>
          <w:szCs w:val="20"/>
          <w:lang w:eastAsia="en-US"/>
        </w:rPr>
        <w:t xml:space="preserve">can </w:t>
      </w:r>
      <w:r w:rsidR="005475A6" w:rsidRPr="00B00EE6">
        <w:rPr>
          <w:sz w:val="20"/>
          <w:szCs w:val="20"/>
          <w:lang w:eastAsia="en-US"/>
        </w:rPr>
        <w:t xml:space="preserve">lead to a better generalised CNN. The layer is added between the last max-pooling layer and the first fully connected layer. This will modify the feature map passed into the fully connected layers. This </w:t>
      </w:r>
      <w:r w:rsidR="005F4BEF" w:rsidRPr="00B00EE6">
        <w:rPr>
          <w:sz w:val="20"/>
          <w:szCs w:val="20"/>
          <w:lang w:eastAsia="en-US"/>
        </w:rPr>
        <w:t>paper</w:t>
      </w:r>
      <w:r w:rsidR="005475A6" w:rsidRPr="00B00EE6">
        <w:rPr>
          <w:sz w:val="20"/>
          <w:szCs w:val="20"/>
          <w:lang w:eastAsia="en-US"/>
        </w:rPr>
        <w:t xml:space="preserve"> will validate if the </w:t>
      </w:r>
      <w:r w:rsidR="009E68D6" w:rsidRPr="00B00EE6">
        <w:rPr>
          <w:sz w:val="20"/>
          <w:szCs w:val="20"/>
          <w:lang w:eastAsia="en-US"/>
        </w:rPr>
        <w:t>addition</w:t>
      </w:r>
      <w:r w:rsidR="005475A6" w:rsidRPr="00B00EE6">
        <w:rPr>
          <w:sz w:val="20"/>
          <w:szCs w:val="20"/>
          <w:lang w:eastAsia="en-US"/>
        </w:rPr>
        <w:t xml:space="preserve"> of a CMP layer to a neural network boosts the performance on the low-resolution dataset, Boxcars. </w:t>
      </w:r>
    </w:p>
    <w:p w14:paraId="603AEA02" w14:textId="77777777" w:rsidR="00C23F85" w:rsidRPr="00B00EE6" w:rsidRDefault="005475A6" w:rsidP="00C23F85">
      <w:pPr>
        <w:rPr>
          <w:lang w:eastAsia="en-US"/>
        </w:rPr>
      </w:pPr>
      <w:r w:rsidRPr="00B00EE6">
        <w:rPr>
          <w:lang w:eastAsia="en-US"/>
        </w:rPr>
        <w:t xml:space="preserve"> </w:t>
      </w:r>
    </w:p>
    <w:p w14:paraId="4F304723" w14:textId="77777777" w:rsidR="002B46E8" w:rsidRPr="00B00EE6" w:rsidRDefault="005475A6" w:rsidP="00C23F85">
      <w:r w:rsidRPr="00B00EE6">
        <w:rPr>
          <w:noProof/>
        </w:rPr>
        <w:drawing>
          <wp:inline distT="0" distB="0" distL="0" distR="0" wp14:anchorId="253451D3" wp14:editId="6333E1AB">
            <wp:extent cx="3200400" cy="1976755"/>
            <wp:effectExtent l="0" t="0" r="0" b="4445"/>
            <wp:docPr id="5" name="Picture 5" descr="A picture containing draw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7709" name=""/>
                    <pic:cNvPicPr/>
                  </pic:nvPicPr>
                  <pic:blipFill>
                    <a:blip r:embed="rId19"/>
                    <a:stretch>
                      <a:fillRect/>
                    </a:stretch>
                  </pic:blipFill>
                  <pic:spPr>
                    <a:xfrm>
                      <a:off x="0" y="0"/>
                      <a:ext cx="3200400" cy="1976755"/>
                    </a:xfrm>
                    <a:prstGeom prst="rect">
                      <a:avLst/>
                    </a:prstGeom>
                  </pic:spPr>
                </pic:pic>
              </a:graphicData>
            </a:graphic>
          </wp:inline>
        </w:drawing>
      </w:r>
    </w:p>
    <w:p w14:paraId="0A25DF96" w14:textId="77777777" w:rsidR="002B46E8" w:rsidRPr="00B00EE6" w:rsidRDefault="005475A6" w:rsidP="002B46E8">
      <w:pPr>
        <w:pStyle w:val="Caption"/>
        <w:rPr>
          <w:sz w:val="16"/>
          <w:szCs w:val="16"/>
        </w:rPr>
      </w:pPr>
      <w:bookmarkStart w:id="15" w:name="_Ref38727106"/>
      <w:r w:rsidRPr="00B00EE6">
        <w:rPr>
          <w:sz w:val="16"/>
          <w:szCs w:val="16"/>
        </w:rPr>
        <w:t xml:space="preserve">Figure </w:t>
      </w:r>
      <w:r w:rsidRPr="00B00EE6">
        <w:rPr>
          <w:sz w:val="16"/>
          <w:szCs w:val="16"/>
        </w:rPr>
        <w:fldChar w:fldCharType="begin"/>
      </w:r>
      <w:r w:rsidRPr="00B00EE6">
        <w:rPr>
          <w:sz w:val="16"/>
          <w:szCs w:val="16"/>
        </w:rPr>
        <w:instrText xml:space="preserve"> SEQ Figure \* ARABIC </w:instrText>
      </w:r>
      <w:r w:rsidRPr="00B00EE6">
        <w:rPr>
          <w:sz w:val="16"/>
          <w:szCs w:val="16"/>
        </w:rPr>
        <w:fldChar w:fldCharType="separate"/>
      </w:r>
      <w:r w:rsidR="0004694A" w:rsidRPr="00B00EE6">
        <w:rPr>
          <w:noProof/>
          <w:sz w:val="16"/>
          <w:szCs w:val="16"/>
        </w:rPr>
        <w:t>7</w:t>
      </w:r>
      <w:r w:rsidRPr="00B00EE6">
        <w:rPr>
          <w:sz w:val="16"/>
          <w:szCs w:val="16"/>
        </w:rPr>
        <w:fldChar w:fldCharType="end"/>
      </w:r>
      <w:bookmarkEnd w:id="15"/>
      <w:r w:rsidRPr="00B00EE6">
        <w:rPr>
          <w:sz w:val="16"/>
          <w:szCs w:val="16"/>
        </w:rPr>
        <w:t xml:space="preserve"> - Diagram of how the CMP layer transforms a</w:t>
      </w:r>
      <w:r w:rsidR="00007D18" w:rsidRPr="00B00EE6">
        <w:rPr>
          <w:sz w:val="16"/>
          <w:szCs w:val="16"/>
        </w:rPr>
        <w:t xml:space="preserve"> feature map </w:t>
      </w:r>
      <w:r w:rsidRPr="00B00EE6">
        <w:rPr>
          <w:sz w:val="16"/>
          <w:szCs w:val="16"/>
        </w:rPr>
        <w:t>when a compression factor of 2 is used</w:t>
      </w:r>
      <w:r w:rsidR="00007D18" w:rsidRPr="00B00EE6">
        <w:rPr>
          <w:sz w:val="16"/>
          <w:szCs w:val="16"/>
        </w:rPr>
        <w:t xml:space="preserve">. The input is </w:t>
      </w:r>
      <w:r w:rsidRPr="00B00EE6">
        <w:rPr>
          <w:sz w:val="16"/>
          <w:szCs w:val="16"/>
        </w:rPr>
        <w:t>split</w:t>
      </w:r>
      <w:r w:rsidR="00007D18" w:rsidRPr="00B00EE6">
        <w:rPr>
          <w:sz w:val="16"/>
          <w:szCs w:val="16"/>
        </w:rPr>
        <w:t xml:space="preserve"> into subgroups </w:t>
      </w:r>
      <w:r w:rsidR="002F1F71" w:rsidRPr="00B00EE6">
        <w:rPr>
          <w:sz w:val="16"/>
          <w:szCs w:val="16"/>
        </w:rPr>
        <w:t>(</w:t>
      </w:r>
      <w:r w:rsidR="00007D18" w:rsidRPr="00B00EE6">
        <w:rPr>
          <w:sz w:val="16"/>
          <w:szCs w:val="16"/>
        </w:rPr>
        <w:t xml:space="preserve">2 cubes). Each subgroup finds the maximum value </w:t>
      </w:r>
      <w:r w:rsidR="00B24E34" w:rsidRPr="00B00EE6">
        <w:rPr>
          <w:sz w:val="16"/>
          <w:szCs w:val="16"/>
        </w:rPr>
        <w:t>at</w:t>
      </w:r>
      <w:r w:rsidR="00007D18" w:rsidRPr="00B00EE6">
        <w:rPr>
          <w:sz w:val="16"/>
          <w:szCs w:val="16"/>
        </w:rPr>
        <w:t xml:space="preserve"> each location </w:t>
      </w:r>
      <w:r w:rsidR="00B24E34" w:rsidRPr="00B00EE6">
        <w:rPr>
          <w:sz w:val="16"/>
          <w:szCs w:val="16"/>
        </w:rPr>
        <w:t xml:space="preserve">across the subgroup </w:t>
      </w:r>
      <w:r w:rsidR="00007D18" w:rsidRPr="00B00EE6">
        <w:rPr>
          <w:sz w:val="16"/>
          <w:szCs w:val="16"/>
        </w:rPr>
        <w:t xml:space="preserve">channels. </w:t>
      </w:r>
      <w:r w:rsidR="00B24E34" w:rsidRPr="00B00EE6">
        <w:rPr>
          <w:sz w:val="16"/>
          <w:szCs w:val="16"/>
        </w:rPr>
        <w:t xml:space="preserve">The output from each subgroup is concatenated to give an output that </w:t>
      </w:r>
      <w:r w:rsidRPr="00B00EE6">
        <w:rPr>
          <w:sz w:val="16"/>
          <w:szCs w:val="16"/>
        </w:rPr>
        <w:t>reduced</w:t>
      </w:r>
      <w:r w:rsidR="00B24E34" w:rsidRPr="00B00EE6">
        <w:rPr>
          <w:sz w:val="16"/>
          <w:szCs w:val="16"/>
        </w:rPr>
        <w:t xml:space="preserve"> the number of channels by 2(compression factor)</w:t>
      </w:r>
      <w:r w:rsidRPr="00B00EE6">
        <w:rPr>
          <w:sz w:val="16"/>
          <w:szCs w:val="16"/>
        </w:rPr>
        <w:t xml:space="preserve"> </w:t>
      </w:r>
      <w:r w:rsidR="00B24E34" w:rsidRPr="00B00EE6">
        <w:rPr>
          <w:sz w:val="16"/>
          <w:szCs w:val="16"/>
        </w:rPr>
        <w:t xml:space="preserve">but retained the width and height of the input feature map. </w:t>
      </w:r>
    </w:p>
    <w:p w14:paraId="69FF371C" w14:textId="77777777" w:rsidR="007F4F44" w:rsidRPr="00B00EE6" w:rsidRDefault="005475A6" w:rsidP="007F4F44">
      <w:pPr>
        <w:pStyle w:val="Heading1"/>
        <w:jc w:val="left"/>
        <w:rPr>
          <w:sz w:val="20"/>
        </w:rPr>
      </w:pPr>
      <w:r w:rsidRPr="00B00EE6">
        <w:rPr>
          <w:sz w:val="20"/>
        </w:rPr>
        <w:t>Results and Analysis</w:t>
      </w:r>
    </w:p>
    <w:p w14:paraId="7EF22128" w14:textId="16671BC2" w:rsidR="001D66E4" w:rsidRPr="00B00EE6" w:rsidRDefault="005475A6" w:rsidP="001D66E4">
      <w:pPr>
        <w:rPr>
          <w:sz w:val="20"/>
          <w:szCs w:val="20"/>
        </w:rPr>
      </w:pPr>
      <w:r w:rsidRPr="00B00EE6">
        <w:rPr>
          <w:sz w:val="20"/>
          <w:szCs w:val="20"/>
        </w:rPr>
        <w:t>The V</w:t>
      </w:r>
      <w:r w:rsidR="006A75BF" w:rsidRPr="00B00EE6">
        <w:rPr>
          <w:sz w:val="20"/>
          <w:szCs w:val="20"/>
        </w:rPr>
        <w:t>gg</w:t>
      </w:r>
      <w:r w:rsidRPr="00B00EE6">
        <w:rPr>
          <w:sz w:val="20"/>
          <w:szCs w:val="20"/>
        </w:rPr>
        <w:t xml:space="preserve">16 </w:t>
      </w:r>
      <w:r w:rsidR="00561B5B" w:rsidRPr="00B00EE6">
        <w:rPr>
          <w:sz w:val="20"/>
          <w:szCs w:val="20"/>
        </w:rPr>
        <w:t>neural network</w:t>
      </w:r>
      <w:r w:rsidRPr="00B00EE6">
        <w:rPr>
          <w:sz w:val="20"/>
          <w:szCs w:val="20"/>
        </w:rPr>
        <w:t xml:space="preserve"> will be used in all experiments due to </w:t>
      </w:r>
      <w:r w:rsidR="00561B5B" w:rsidRPr="00B00EE6">
        <w:rPr>
          <w:sz w:val="20"/>
          <w:szCs w:val="20"/>
        </w:rPr>
        <w:t>the research</w:t>
      </w:r>
      <w:r w:rsidRPr="00B00EE6">
        <w:rPr>
          <w:sz w:val="20"/>
          <w:szCs w:val="20"/>
        </w:rPr>
        <w:t xml:space="preserve"> </w:t>
      </w:r>
      <w:r w:rsidR="00DD78FD" w:rsidRPr="00B00EE6">
        <w:rPr>
          <w:sz w:val="20"/>
          <w:szCs w:val="20"/>
        </w:rPr>
        <w:t>shown</w:t>
      </w:r>
      <w:r w:rsidRPr="00B00EE6">
        <w:rPr>
          <w:sz w:val="20"/>
          <w:szCs w:val="20"/>
        </w:rPr>
        <w:t xml:space="preserve"> in </w:t>
      </w:r>
      <w:r w:rsidRPr="00B00EE6">
        <w:rPr>
          <w:sz w:val="20"/>
          <w:szCs w:val="20"/>
        </w:rPr>
        <w:fldChar w:fldCharType="begin" w:fldLock="1"/>
      </w:r>
      <w:r w:rsidR="00937867" w:rsidRPr="00B00EE6">
        <w:rPr>
          <w:sz w:val="20"/>
          <w:szCs w:val="20"/>
        </w:rPr>
        <w:instrText>ADDIN CSL_CITATION {"citationItems":[{"id":"ITEM-1","itemData":{"DOI":"10.1109/TITS.2018.2799228","ISSN":"1558-0016 VO  - 20","author":[{"dropping-particle":"","family":"Sochor","given":"J","non-dropping-particle":"","parse-names":false,"suffix":""},{"dropping-particle":"","family":"Špaňhel","given":"J","non-dropping-particle":"","parse-names":false,"suffix":""},{"dropping-particle":"","family":"Herout","given":"A","non-dropping-particle":"","parse-names":false,"suffix":""}],"container-title":"IEEE Transactions on Intelligent Transportation Systems","id":"ITEM-1","issue":"1","issued":{"date-parts":[["2019"]]},"page":"97-108","title":"BoxCars: Improving Fine-Grained Recognition of Vehicles Using 3-D Bounding Boxes in Traffic Surveillance","type":"article-journal","volume":"20"},"uris":["http://www.mendeley.com/documents/?uuid=3fe5c44e-aa08-4249-ac5b-aadcb4586e8c"]}],"mendeley":{"formattedCitation":"[16]","plainTextFormattedCitation":"[16]","previouslyFormattedCitation":"[16]"},"properties":{"noteIndex":0},"schema":"https://github.com/citation-style-language/schema/raw/master/csl-citation.json"}</w:instrText>
      </w:r>
      <w:r w:rsidRPr="00B00EE6">
        <w:rPr>
          <w:sz w:val="20"/>
          <w:szCs w:val="20"/>
        </w:rPr>
        <w:fldChar w:fldCharType="separate"/>
      </w:r>
      <w:r w:rsidR="002B03FC" w:rsidRPr="00B00EE6">
        <w:rPr>
          <w:noProof/>
          <w:sz w:val="20"/>
          <w:szCs w:val="20"/>
        </w:rPr>
        <w:t>[16]</w:t>
      </w:r>
      <w:r w:rsidRPr="00B00EE6">
        <w:rPr>
          <w:sz w:val="20"/>
          <w:szCs w:val="20"/>
        </w:rPr>
        <w:fldChar w:fldCharType="end"/>
      </w:r>
      <w:r w:rsidRPr="00B00EE6">
        <w:rPr>
          <w:sz w:val="20"/>
          <w:szCs w:val="20"/>
        </w:rPr>
        <w:t xml:space="preserve">. </w:t>
      </w:r>
      <w:r w:rsidR="006A75BF" w:rsidRPr="00B00EE6">
        <w:rPr>
          <w:sz w:val="20"/>
          <w:szCs w:val="20"/>
        </w:rPr>
        <w:t xml:space="preserve">The </w:t>
      </w:r>
      <w:r w:rsidR="00561B5B" w:rsidRPr="00B00EE6">
        <w:rPr>
          <w:sz w:val="20"/>
          <w:szCs w:val="20"/>
        </w:rPr>
        <w:t>V</w:t>
      </w:r>
      <w:r w:rsidR="006A75BF" w:rsidRPr="00B00EE6">
        <w:rPr>
          <w:sz w:val="20"/>
          <w:szCs w:val="20"/>
        </w:rPr>
        <w:t>gg</w:t>
      </w:r>
      <w:r w:rsidR="00561B5B" w:rsidRPr="00B00EE6">
        <w:rPr>
          <w:sz w:val="20"/>
          <w:szCs w:val="20"/>
        </w:rPr>
        <w:t xml:space="preserve">16 </w:t>
      </w:r>
      <w:r w:rsidR="00DD78FD" w:rsidRPr="00B00EE6">
        <w:rPr>
          <w:sz w:val="20"/>
          <w:szCs w:val="20"/>
        </w:rPr>
        <w:t xml:space="preserve">model </w:t>
      </w:r>
      <w:r w:rsidR="00163DD8" w:rsidRPr="00B00EE6">
        <w:rPr>
          <w:sz w:val="20"/>
          <w:szCs w:val="20"/>
        </w:rPr>
        <w:t>was shown to work best on the Boxcars dataset compared with other</w:t>
      </w:r>
      <w:r w:rsidRPr="00B00EE6">
        <w:rPr>
          <w:sz w:val="20"/>
          <w:szCs w:val="20"/>
        </w:rPr>
        <w:t xml:space="preserve"> state-of-the-art neural networks. </w:t>
      </w:r>
      <w:r w:rsidR="00DD78FD" w:rsidRPr="00B00EE6">
        <w:rPr>
          <w:sz w:val="20"/>
          <w:szCs w:val="20"/>
        </w:rPr>
        <w:t xml:space="preserve">This is the dataset that will be used to evaluate the performance of fine-grain classification in this paper. </w:t>
      </w:r>
      <w:r w:rsidRPr="00B00EE6">
        <w:rPr>
          <w:sz w:val="20"/>
          <w:szCs w:val="20"/>
        </w:rPr>
        <w:t xml:space="preserve">The </w:t>
      </w:r>
      <w:r w:rsidR="00561B5B" w:rsidRPr="00B00EE6">
        <w:rPr>
          <w:sz w:val="20"/>
          <w:szCs w:val="20"/>
        </w:rPr>
        <w:t>neural network</w:t>
      </w:r>
      <w:r w:rsidRPr="00B00EE6">
        <w:rPr>
          <w:sz w:val="20"/>
          <w:szCs w:val="20"/>
        </w:rPr>
        <w:t xml:space="preserve"> will </w:t>
      </w:r>
      <w:r w:rsidR="00DD78FD" w:rsidRPr="00B00EE6">
        <w:rPr>
          <w:sz w:val="20"/>
          <w:szCs w:val="20"/>
        </w:rPr>
        <w:t xml:space="preserve">be initialised with ImageNet weights to </w:t>
      </w:r>
      <w:r w:rsidR="00561B5B" w:rsidRPr="00B00EE6">
        <w:rPr>
          <w:sz w:val="20"/>
          <w:szCs w:val="20"/>
        </w:rPr>
        <w:t xml:space="preserve">speed up training. The network will be trained using a constant learning rate of 1e-4 and the Adam optimisers with default parameters. </w:t>
      </w:r>
      <w:r w:rsidR="007812D4" w:rsidRPr="00B00EE6">
        <w:rPr>
          <w:sz w:val="20"/>
          <w:szCs w:val="20"/>
        </w:rPr>
        <w:t>The boxcars paper used the SGD optimiser</w:t>
      </w:r>
      <w:r w:rsidR="00723969" w:rsidRPr="00B00EE6">
        <w:rPr>
          <w:sz w:val="20"/>
          <w:szCs w:val="20"/>
        </w:rPr>
        <w:t>. When the Adam optimiser is used to train the base architecture on the boxcar’s dataset, a much better performance was obtained. The</w:t>
      </w:r>
      <w:r w:rsidR="00B422D4" w:rsidRPr="00B00EE6">
        <w:rPr>
          <w:sz w:val="20"/>
          <w:szCs w:val="20"/>
        </w:rPr>
        <w:t xml:space="preserve"> </w:t>
      </w:r>
      <w:r w:rsidR="00723969" w:rsidRPr="00B00EE6">
        <w:rPr>
          <w:sz w:val="20"/>
          <w:szCs w:val="20"/>
        </w:rPr>
        <w:t>results are shown in the appendix.</w:t>
      </w:r>
      <w:r w:rsidR="007812D4" w:rsidRPr="00B00EE6">
        <w:rPr>
          <w:sz w:val="20"/>
          <w:szCs w:val="20"/>
        </w:rPr>
        <w:t xml:space="preserve"> </w:t>
      </w:r>
      <w:r w:rsidR="00723969" w:rsidRPr="00B00EE6">
        <w:rPr>
          <w:sz w:val="20"/>
          <w:szCs w:val="20"/>
        </w:rPr>
        <w:t>All networks trained throughout this paper will use the Adam optimiser.</w:t>
      </w:r>
      <w:r w:rsidR="00F025E3" w:rsidRPr="00B00EE6">
        <w:rPr>
          <w:sz w:val="20"/>
          <w:szCs w:val="20"/>
        </w:rPr>
        <w:t xml:space="preserve"> </w:t>
      </w:r>
      <w:r w:rsidR="00DD78FD" w:rsidRPr="00B00EE6">
        <w:rPr>
          <w:sz w:val="20"/>
          <w:szCs w:val="20"/>
        </w:rPr>
        <w:t xml:space="preserve">The </w:t>
      </w:r>
      <w:r w:rsidR="003B79F1" w:rsidRPr="00B00EE6">
        <w:rPr>
          <w:sz w:val="20"/>
          <w:szCs w:val="20"/>
        </w:rPr>
        <w:t>V</w:t>
      </w:r>
      <w:r w:rsidR="00DD78FD" w:rsidRPr="00B00EE6">
        <w:rPr>
          <w:sz w:val="20"/>
          <w:szCs w:val="20"/>
        </w:rPr>
        <w:t xml:space="preserve">gg16 model will be used as a base </w:t>
      </w:r>
      <w:r w:rsidR="00DD78FD" w:rsidRPr="00B00EE6">
        <w:rPr>
          <w:sz w:val="20"/>
          <w:szCs w:val="20"/>
        </w:rPr>
        <w:lastRenderedPageBreak/>
        <w:t xml:space="preserve">and modified depending on the experiment. These modifications can be seen in the corresponding </w:t>
      </w:r>
      <w:r w:rsidR="00DD78FD" w:rsidRPr="00B00EE6">
        <w:rPr>
          <w:sz w:val="20"/>
          <w:szCs w:val="20"/>
        </w:rPr>
        <w:fldChar w:fldCharType="begin"/>
      </w:r>
      <w:r w:rsidR="00DD78FD" w:rsidRPr="00B00EE6">
        <w:rPr>
          <w:sz w:val="20"/>
          <w:szCs w:val="20"/>
        </w:rPr>
        <w:instrText xml:space="preserve"> REF _Ref38392705 \h </w:instrText>
      </w:r>
      <w:r w:rsidR="00400E8B" w:rsidRPr="00B00EE6">
        <w:rPr>
          <w:sz w:val="20"/>
          <w:szCs w:val="20"/>
        </w:rPr>
        <w:instrText xml:space="preserve"> \* MERGEFORMAT </w:instrText>
      </w:r>
      <w:r w:rsidR="00DD78FD" w:rsidRPr="00B00EE6">
        <w:rPr>
          <w:sz w:val="20"/>
          <w:szCs w:val="20"/>
        </w:rPr>
      </w:r>
      <w:r w:rsidR="00DD78FD" w:rsidRPr="00B00EE6">
        <w:rPr>
          <w:sz w:val="20"/>
          <w:szCs w:val="20"/>
        </w:rPr>
        <w:fldChar w:fldCharType="separate"/>
      </w:r>
      <w:r w:rsidR="00CC765C" w:rsidRPr="00B00EE6">
        <w:rPr>
          <w:sz w:val="20"/>
          <w:szCs w:val="20"/>
        </w:rPr>
        <w:t>Technical Section</w:t>
      </w:r>
      <w:r w:rsidR="00DD78FD" w:rsidRPr="00B00EE6">
        <w:rPr>
          <w:sz w:val="20"/>
          <w:szCs w:val="20"/>
        </w:rPr>
        <w:fldChar w:fldCharType="end"/>
      </w:r>
      <w:r w:rsidR="00DD78FD" w:rsidRPr="00B00EE6">
        <w:rPr>
          <w:sz w:val="20"/>
          <w:szCs w:val="20"/>
        </w:rPr>
        <w:t xml:space="preserve"> sub</w:t>
      </w:r>
      <w:r w:rsidR="009D613B" w:rsidRPr="00B00EE6">
        <w:rPr>
          <w:sz w:val="20"/>
          <w:szCs w:val="20"/>
        </w:rPr>
        <w:t>sections</w:t>
      </w:r>
      <w:r w:rsidR="00DD78FD" w:rsidRPr="00B00EE6">
        <w:rPr>
          <w:sz w:val="20"/>
          <w:szCs w:val="20"/>
        </w:rPr>
        <w:t xml:space="preserve">. </w:t>
      </w:r>
    </w:p>
    <w:p w14:paraId="29EF02A1" w14:textId="77777777" w:rsidR="001D66E4" w:rsidRPr="00B00EE6" w:rsidRDefault="005475A6" w:rsidP="001D66E4">
      <w:pPr>
        <w:pStyle w:val="Heading2"/>
        <w:rPr>
          <w:sz w:val="20"/>
        </w:rPr>
      </w:pPr>
      <w:bookmarkStart w:id="16" w:name="_Ref38439577"/>
      <w:r w:rsidRPr="00B00EE6">
        <w:rPr>
          <w:sz w:val="20"/>
        </w:rPr>
        <w:t>Properties of Fine-Grain Datasets</w:t>
      </w:r>
      <w:bookmarkEnd w:id="16"/>
    </w:p>
    <w:p w14:paraId="5144A125" w14:textId="34BA50A6" w:rsidR="001B3D26" w:rsidRDefault="005475A6" w:rsidP="001D66E4">
      <w:pPr>
        <w:rPr>
          <w:sz w:val="20"/>
          <w:szCs w:val="20"/>
        </w:rPr>
      </w:pPr>
      <w:r w:rsidRPr="00B00EE6">
        <w:rPr>
          <w:sz w:val="20"/>
          <w:szCs w:val="20"/>
        </w:rPr>
        <w:t xml:space="preserve">The </w:t>
      </w:r>
      <w:r w:rsidRPr="00B00EE6">
        <w:rPr>
          <w:sz w:val="20"/>
          <w:szCs w:val="20"/>
        </w:rPr>
        <w:fldChar w:fldCharType="begin"/>
      </w:r>
      <w:r w:rsidRPr="00B00EE6">
        <w:rPr>
          <w:sz w:val="20"/>
          <w:szCs w:val="20"/>
        </w:rPr>
        <w:instrText xml:space="preserve"> REF _Ref38440872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00CC765C" w:rsidRPr="00B00EE6">
        <w:rPr>
          <w:sz w:val="20"/>
          <w:szCs w:val="20"/>
        </w:rPr>
        <w:t>Related work</w:t>
      </w:r>
      <w:r w:rsidRPr="00B00EE6">
        <w:rPr>
          <w:sz w:val="20"/>
          <w:szCs w:val="20"/>
        </w:rPr>
        <w:fldChar w:fldCharType="end"/>
      </w:r>
      <w:r w:rsidRPr="00B00EE6">
        <w:rPr>
          <w:sz w:val="20"/>
          <w:szCs w:val="20"/>
        </w:rPr>
        <w:t xml:space="preserve"> section outlined several</w:t>
      </w:r>
      <w:r w:rsidR="001D66E4" w:rsidRPr="00B00EE6">
        <w:rPr>
          <w:sz w:val="20"/>
          <w:szCs w:val="20"/>
        </w:rPr>
        <w:t xml:space="preserve"> large-scale datasets that can be used to perform vehicle classification. This paper will look at the boxcars and cars-196 dataset since they contain </w:t>
      </w:r>
      <w:r w:rsidR="00534D41" w:rsidRPr="00B00EE6">
        <w:rPr>
          <w:sz w:val="20"/>
          <w:szCs w:val="20"/>
        </w:rPr>
        <w:t xml:space="preserve">samples with </w:t>
      </w:r>
      <w:r w:rsidR="001D66E4" w:rsidRPr="00B00EE6">
        <w:rPr>
          <w:sz w:val="20"/>
          <w:szCs w:val="20"/>
        </w:rPr>
        <w:t xml:space="preserve">a variety of poses </w:t>
      </w:r>
      <w:r w:rsidRPr="00B00EE6">
        <w:rPr>
          <w:sz w:val="20"/>
          <w:szCs w:val="20"/>
        </w:rPr>
        <w:t xml:space="preserve">in fine-grained detail </w:t>
      </w:r>
      <w:r w:rsidR="001D66E4" w:rsidRPr="00B00EE6">
        <w:rPr>
          <w:sz w:val="20"/>
          <w:szCs w:val="20"/>
        </w:rPr>
        <w:t>and have enough images to train a neural network</w:t>
      </w:r>
      <w:r w:rsidR="00534D41" w:rsidRPr="00B00EE6">
        <w:rPr>
          <w:sz w:val="20"/>
          <w:szCs w:val="20"/>
        </w:rPr>
        <w:t>.</w:t>
      </w:r>
    </w:p>
    <w:p w14:paraId="6AB4B95C" w14:textId="77777777" w:rsidR="00917D3E" w:rsidRPr="00B00EE6" w:rsidRDefault="00917D3E" w:rsidP="001D66E4">
      <w:pPr>
        <w:rPr>
          <w:sz w:val="20"/>
          <w:szCs w:val="20"/>
        </w:rPr>
      </w:pPr>
    </w:p>
    <w:p w14:paraId="50E6ED4B" w14:textId="77777777" w:rsidR="001D66E4" w:rsidRPr="00B00EE6" w:rsidRDefault="005475A6" w:rsidP="001D66E4">
      <w:pPr>
        <w:pStyle w:val="Heading3"/>
        <w:rPr>
          <w:sz w:val="20"/>
        </w:rPr>
      </w:pPr>
      <w:bookmarkStart w:id="17" w:name="_Ref38446994"/>
      <w:r w:rsidRPr="00B00EE6">
        <w:rPr>
          <w:sz w:val="20"/>
        </w:rPr>
        <w:t>BoxCars Dataset</w:t>
      </w:r>
      <w:bookmarkEnd w:id="17"/>
    </w:p>
    <w:p w14:paraId="462A42D1" w14:textId="67CAB8FD" w:rsidR="001D66E4" w:rsidRPr="00B00EE6" w:rsidRDefault="005475A6" w:rsidP="001D66E4">
      <w:pPr>
        <w:rPr>
          <w:sz w:val="20"/>
          <w:szCs w:val="20"/>
        </w:rPr>
      </w:pPr>
      <w:r w:rsidRPr="00B00EE6">
        <w:rPr>
          <w:sz w:val="20"/>
          <w:szCs w:val="20"/>
        </w:rPr>
        <w:t xml:space="preserve">BoxCars datasets </w:t>
      </w:r>
      <w:r w:rsidRPr="00B00EE6">
        <w:rPr>
          <w:sz w:val="20"/>
          <w:szCs w:val="20"/>
        </w:rPr>
        <w:fldChar w:fldCharType="begin" w:fldLock="1"/>
      </w:r>
      <w:r w:rsidRPr="00B00EE6">
        <w:rPr>
          <w:sz w:val="20"/>
          <w:szCs w:val="20"/>
        </w:rPr>
        <w:instrText>ADDIN CSL_CITATION {"citationItems":[{"id":"ITEM-1","itemData":{"DOI":"10.1109/CVPR.2016.328","ISBN":"9781467388504","ISSN":"10636919","abstract":"We are dealing with the problem of fine-grained vehicle make&amp;model recognition and verification. Our contribution is showing that extracting additional data from the video stream - besides the vehicle image itself - and feeding it into the deep convolutional neural network boosts the recognition performance considerably. This additional information includes: 3D vehicle bounding box used for 'unpacking' the vehicle image, its rasterized low-resolution shape, and information about the 3D vehicle orientation. Experiments show that adding such information decreases classification error by 26% (the accuracy is improved from 0.772 to 0.832) and boosts verification average precision by 208% (0.378 to 0.785) compared to baseline pure CNN without any input modifications. Also, the pure baseline CNN outperforms the recent state of the art solution by 0.081. We provide an annotated set 'BoxCars' of surveillance vehicle images augmented by various automatically extracted auxiliary information. Our approach and the dataset can considerably improve the performance of traffic surveillance systems.","author":[{"dropping-particle":"","family":"Sochor","given":"Jakub","non-dropping-particle":"","parse-names":false,"suffix":""},{"dropping-particle":"","family":"Herout","given":"Adam","non-dropping-particle":"","parse-names":false,"suffix":""},{"dropping-particle":"","family":"Havel","given":"Jiri","non-dropping-particle":"","parse-names":false,"suffix":""}],"container-title":"Proceedings of the IEEE Computer Society Conference on Computer Vision and Pattern Recognition","id":"ITEM-1","issued":{"date-parts":[["2016"]]},"page":"3006-3015","title":"BoxCars: 3D Boxes as CNN Input for Improved Fine-Grained Vehicle Recognition","type":"paper-conference","volume":"2016-Decem"},"uris":["http://www.mendeley.com/documents/?uuid=674e0043-aeb3-3302-83ed-d9a9011e2ed0"]}],"mendeley":{"formattedCitation":"[13]","plainTextFormattedCitation":"[13]","previouslyFormattedCitation":"[13]"},"properties":{"noteIndex":0},"schema":"https://github.com/citation-style-language/schema/raw/master/csl-citation.json"}</w:instrText>
      </w:r>
      <w:r w:rsidRPr="00B00EE6">
        <w:rPr>
          <w:sz w:val="20"/>
          <w:szCs w:val="20"/>
        </w:rPr>
        <w:fldChar w:fldCharType="separate"/>
      </w:r>
      <w:r w:rsidRPr="00B00EE6">
        <w:rPr>
          <w:noProof/>
          <w:sz w:val="20"/>
          <w:szCs w:val="20"/>
        </w:rPr>
        <w:t>[13]</w:t>
      </w:r>
      <w:r w:rsidRPr="00B00EE6">
        <w:rPr>
          <w:sz w:val="20"/>
          <w:szCs w:val="20"/>
        </w:rPr>
        <w:fldChar w:fldCharType="end"/>
      </w:r>
      <w:r w:rsidRPr="00B00EE6">
        <w:rPr>
          <w:sz w:val="20"/>
          <w:szCs w:val="20"/>
        </w:rPr>
        <w:t xml:space="preserve"> contains surveillance camera images which can be used to perform vehicle classification on realistic data. The dataset includes </w:t>
      </w:r>
      <w:r w:rsidR="00534D41" w:rsidRPr="00B00EE6">
        <w:rPr>
          <w:sz w:val="20"/>
          <w:szCs w:val="20"/>
        </w:rPr>
        <w:t xml:space="preserve">116,286 vehicle images taken from multiple cameras under different viewpoints, illuminations, resolutions and occlusions. </w:t>
      </w:r>
      <w:r w:rsidRPr="00B00EE6">
        <w:rPr>
          <w:sz w:val="20"/>
          <w:szCs w:val="20"/>
        </w:rPr>
        <w:t xml:space="preserve">The dataset provides information about the 3D bounding box for each vehicle and an image with a foreground mask extracted by background </w:t>
      </w:r>
      <w:r w:rsidR="003523F4" w:rsidRPr="00B00EE6">
        <w:rPr>
          <w:sz w:val="20"/>
          <w:szCs w:val="20"/>
        </w:rPr>
        <w:t>subtraction,</w:t>
      </w:r>
      <w:r w:rsidR="009D613B" w:rsidRPr="00B00EE6">
        <w:rPr>
          <w:sz w:val="20"/>
          <w:szCs w:val="20"/>
        </w:rPr>
        <w:t xml:space="preserve"> but </w:t>
      </w:r>
      <w:r w:rsidR="000A34AA" w:rsidRPr="00B00EE6">
        <w:rPr>
          <w:sz w:val="20"/>
          <w:szCs w:val="20"/>
        </w:rPr>
        <w:t xml:space="preserve">this </w:t>
      </w:r>
      <w:r w:rsidR="009D613B" w:rsidRPr="00B00EE6">
        <w:rPr>
          <w:sz w:val="20"/>
          <w:szCs w:val="20"/>
        </w:rPr>
        <w:t>will not be used in this paper</w:t>
      </w:r>
      <w:r w:rsidRPr="00B00EE6">
        <w:rPr>
          <w:sz w:val="20"/>
          <w:szCs w:val="20"/>
        </w:rPr>
        <w:t xml:space="preserve">. The dataset has been split up </w:t>
      </w:r>
      <w:r w:rsidR="003C2AFD" w:rsidRPr="00B00EE6">
        <w:rPr>
          <w:sz w:val="20"/>
          <w:szCs w:val="20"/>
        </w:rPr>
        <w:t xml:space="preserve">into </w:t>
      </w:r>
      <w:r w:rsidRPr="00B00EE6">
        <w:rPr>
          <w:sz w:val="20"/>
          <w:szCs w:val="20"/>
        </w:rPr>
        <w:t xml:space="preserve">multiple sections to allow different detail of granularity to be tested. This paper will </w:t>
      </w:r>
      <w:r w:rsidR="00C54E6D" w:rsidRPr="00B00EE6">
        <w:rPr>
          <w:sz w:val="20"/>
          <w:szCs w:val="20"/>
        </w:rPr>
        <w:t>use the</w:t>
      </w:r>
      <w:r w:rsidRPr="00B00EE6">
        <w:rPr>
          <w:sz w:val="20"/>
          <w:szCs w:val="20"/>
        </w:rPr>
        <w:t xml:space="preserve"> hard split</w:t>
      </w:r>
      <w:r w:rsidR="00E362E4" w:rsidRPr="00B00EE6">
        <w:rPr>
          <w:sz w:val="20"/>
          <w:szCs w:val="20"/>
        </w:rPr>
        <w:t xml:space="preserve"> which contains</w:t>
      </w:r>
      <w:r w:rsidRPr="00B00EE6">
        <w:rPr>
          <w:sz w:val="20"/>
          <w:szCs w:val="20"/>
        </w:rPr>
        <w:t xml:space="preserve"> </w:t>
      </w:r>
      <w:r w:rsidR="00E362E4" w:rsidRPr="00B00EE6">
        <w:rPr>
          <w:sz w:val="20"/>
          <w:szCs w:val="20"/>
        </w:rPr>
        <w:t xml:space="preserve">93,603 images. Each image is </w:t>
      </w:r>
      <w:r w:rsidR="00C54E6D" w:rsidRPr="00B00EE6">
        <w:rPr>
          <w:sz w:val="20"/>
          <w:szCs w:val="20"/>
        </w:rPr>
        <w:t>labelled</w:t>
      </w:r>
      <w:r w:rsidR="00E362E4" w:rsidRPr="00B00EE6">
        <w:rPr>
          <w:sz w:val="20"/>
          <w:szCs w:val="20"/>
        </w:rPr>
        <w:t xml:space="preserve"> with a </w:t>
      </w:r>
      <w:r w:rsidRPr="00B00EE6">
        <w:rPr>
          <w:sz w:val="20"/>
          <w:szCs w:val="20"/>
        </w:rPr>
        <w:t>fine-grain</w:t>
      </w:r>
      <w:r w:rsidR="00E362E4" w:rsidRPr="00B00EE6">
        <w:rPr>
          <w:sz w:val="20"/>
          <w:szCs w:val="20"/>
        </w:rPr>
        <w:t>ed label with information on the</w:t>
      </w:r>
      <w:r w:rsidRPr="00B00EE6">
        <w:rPr>
          <w:sz w:val="20"/>
          <w:szCs w:val="20"/>
        </w:rPr>
        <w:t xml:space="preserve"> make, model, submodel and generation. </w:t>
      </w:r>
      <w:r w:rsidR="00E362E4" w:rsidRPr="00B00EE6">
        <w:rPr>
          <w:sz w:val="20"/>
          <w:szCs w:val="20"/>
        </w:rPr>
        <w:t>This section of the dataset</w:t>
      </w:r>
      <w:r w:rsidRPr="00B00EE6">
        <w:rPr>
          <w:sz w:val="20"/>
          <w:szCs w:val="20"/>
        </w:rPr>
        <w:t xml:space="preserve"> contains 107 </w:t>
      </w:r>
      <w:r w:rsidR="00E362E4" w:rsidRPr="00B00EE6">
        <w:rPr>
          <w:sz w:val="20"/>
          <w:szCs w:val="20"/>
        </w:rPr>
        <w:t>unique</w:t>
      </w:r>
      <w:r w:rsidRPr="00B00EE6">
        <w:rPr>
          <w:sz w:val="20"/>
          <w:szCs w:val="20"/>
        </w:rPr>
        <w:t xml:space="preserve"> </w:t>
      </w:r>
      <w:r w:rsidR="003C2AFD" w:rsidRPr="00B00EE6">
        <w:rPr>
          <w:sz w:val="20"/>
          <w:szCs w:val="20"/>
        </w:rPr>
        <w:t xml:space="preserve">fine-grained </w:t>
      </w:r>
      <w:r w:rsidRPr="00B00EE6">
        <w:rPr>
          <w:sz w:val="20"/>
          <w:szCs w:val="20"/>
        </w:rPr>
        <w:t>classes. This</w:t>
      </w:r>
      <w:r w:rsidR="003C2AFD" w:rsidRPr="00B00EE6">
        <w:rPr>
          <w:sz w:val="20"/>
          <w:szCs w:val="20"/>
        </w:rPr>
        <w:t xml:space="preserve"> can be split up into</w:t>
      </w:r>
      <w:r w:rsidRPr="00B00EE6">
        <w:rPr>
          <w:sz w:val="20"/>
          <w:szCs w:val="20"/>
        </w:rPr>
        <w:t xml:space="preserve"> 16 makes, 68 models, 6 submodels and 7 generations. The generation refers to the version of that specific car opposed to the year it was built.</w:t>
      </w:r>
    </w:p>
    <w:p w14:paraId="5E522D55" w14:textId="3237DC15" w:rsidR="00B253A6" w:rsidRDefault="005475A6" w:rsidP="0015714F">
      <w:pPr>
        <w:ind w:firstLine="202"/>
        <w:rPr>
          <w:sz w:val="20"/>
          <w:szCs w:val="20"/>
        </w:rPr>
      </w:pPr>
      <w:r w:rsidRPr="00B00EE6">
        <w:rPr>
          <w:sz w:val="20"/>
          <w:szCs w:val="20"/>
        </w:rPr>
        <w:t xml:space="preserve">This dataset will be used during all experiments in this paper. The 107 fine-grained classes will be used in during the </w:t>
      </w:r>
      <w:r w:rsidR="001D79E5" w:rsidRPr="00B00EE6">
        <w:rPr>
          <w:sz w:val="20"/>
          <w:szCs w:val="20"/>
        </w:rPr>
        <w:fldChar w:fldCharType="begin"/>
      </w:r>
      <w:r w:rsidR="001D79E5" w:rsidRPr="00B00EE6">
        <w:rPr>
          <w:sz w:val="20"/>
          <w:szCs w:val="20"/>
        </w:rPr>
        <w:instrText xml:space="preserve"> REF _Ref38441017 \h </w:instrText>
      </w:r>
      <w:r w:rsidR="00400E8B" w:rsidRPr="00B00EE6">
        <w:rPr>
          <w:sz w:val="20"/>
          <w:szCs w:val="20"/>
        </w:rPr>
        <w:instrText xml:space="preserve"> \* MERGEFORMAT </w:instrText>
      </w:r>
      <w:r w:rsidR="001D79E5" w:rsidRPr="00B00EE6">
        <w:rPr>
          <w:sz w:val="20"/>
          <w:szCs w:val="20"/>
        </w:rPr>
      </w:r>
      <w:r w:rsidR="001D79E5" w:rsidRPr="00B00EE6">
        <w:rPr>
          <w:sz w:val="20"/>
          <w:szCs w:val="20"/>
        </w:rPr>
        <w:fldChar w:fldCharType="separate"/>
      </w:r>
      <w:r w:rsidR="00CC765C" w:rsidRPr="00B00EE6">
        <w:rPr>
          <w:sz w:val="20"/>
          <w:szCs w:val="20"/>
        </w:rPr>
        <w:t>Fine-to-Coarse Knowledge Transfer</w:t>
      </w:r>
      <w:r w:rsidR="001D79E5" w:rsidRPr="00B00EE6">
        <w:rPr>
          <w:sz w:val="20"/>
          <w:szCs w:val="20"/>
        </w:rPr>
        <w:fldChar w:fldCharType="end"/>
      </w:r>
      <w:r w:rsidR="001D79E5" w:rsidRPr="00B00EE6">
        <w:rPr>
          <w:sz w:val="20"/>
          <w:szCs w:val="20"/>
        </w:rPr>
        <w:t xml:space="preserve"> section </w:t>
      </w:r>
      <w:r w:rsidR="00E362E4" w:rsidRPr="00B00EE6">
        <w:rPr>
          <w:sz w:val="20"/>
          <w:szCs w:val="20"/>
        </w:rPr>
        <w:t>when the loss function</w:t>
      </w:r>
      <w:r w:rsidR="001D79E5" w:rsidRPr="00B00EE6">
        <w:rPr>
          <w:sz w:val="20"/>
          <w:szCs w:val="20"/>
        </w:rPr>
        <w:t xml:space="preserve"> in</w:t>
      </w:r>
      <w:r w:rsidR="00E362E4" w:rsidRPr="00B00EE6">
        <w:rPr>
          <w:sz w:val="20"/>
          <w:szCs w:val="20"/>
        </w:rPr>
        <w:t xml:space="preserve"> </w:t>
      </w:r>
      <w:r w:rsidR="00163C96" w:rsidRPr="00B00EE6">
        <w:rPr>
          <w:sz w:val="20"/>
          <w:szCs w:val="20"/>
        </w:rPr>
        <w:t>equation (</w:t>
      </w:r>
      <w:r w:rsidR="00163C96" w:rsidRPr="00B00EE6">
        <w:rPr>
          <w:sz w:val="20"/>
          <w:szCs w:val="20"/>
        </w:rPr>
        <w:fldChar w:fldCharType="begin"/>
      </w:r>
      <w:r w:rsidR="00163C96" w:rsidRPr="00B00EE6">
        <w:rPr>
          <w:sz w:val="20"/>
          <w:szCs w:val="20"/>
        </w:rPr>
        <w:instrText xml:space="preserve"> REF CategoricalCrossEntropy \h </w:instrText>
      </w:r>
      <w:r w:rsidR="00400E8B" w:rsidRPr="00B00EE6">
        <w:rPr>
          <w:sz w:val="20"/>
          <w:szCs w:val="20"/>
        </w:rPr>
        <w:instrText xml:space="preserve"> \* MERGEFORMAT </w:instrText>
      </w:r>
      <w:r w:rsidR="00163C96" w:rsidRPr="00B00EE6">
        <w:rPr>
          <w:sz w:val="20"/>
          <w:szCs w:val="20"/>
        </w:rPr>
      </w:r>
      <w:r w:rsidR="00163C96" w:rsidRPr="00B00EE6">
        <w:rPr>
          <w:sz w:val="20"/>
          <w:szCs w:val="20"/>
        </w:rPr>
        <w:fldChar w:fldCharType="separate"/>
      </w:r>
      <w:r w:rsidR="00163C96" w:rsidRPr="00B00EE6">
        <w:rPr>
          <w:noProof/>
          <w:sz w:val="20"/>
          <w:szCs w:val="20"/>
        </w:rPr>
        <w:t>1</w:t>
      </w:r>
      <w:r w:rsidR="00163C96" w:rsidRPr="00B00EE6">
        <w:rPr>
          <w:sz w:val="20"/>
          <w:szCs w:val="20"/>
        </w:rPr>
        <w:fldChar w:fldCharType="end"/>
      </w:r>
      <w:r w:rsidR="00163C96" w:rsidRPr="00B00EE6">
        <w:rPr>
          <w:sz w:val="20"/>
          <w:szCs w:val="20"/>
        </w:rPr>
        <w:t>)</w:t>
      </w:r>
      <w:r w:rsidR="001D79E5" w:rsidRPr="00B00EE6">
        <w:rPr>
          <w:sz w:val="20"/>
          <w:szCs w:val="20"/>
        </w:rPr>
        <w:t xml:space="preserve"> is used</w:t>
      </w:r>
      <w:r w:rsidR="00E362E4" w:rsidRPr="00B00EE6">
        <w:rPr>
          <w:sz w:val="20"/>
          <w:szCs w:val="20"/>
        </w:rPr>
        <w:t xml:space="preserve">. The fine-grained labels will be split up into </w:t>
      </w:r>
      <w:r w:rsidR="009D613B" w:rsidRPr="00B00EE6">
        <w:rPr>
          <w:sz w:val="20"/>
          <w:szCs w:val="20"/>
        </w:rPr>
        <w:t>individual</w:t>
      </w:r>
      <w:r w:rsidR="00E362E4" w:rsidRPr="00B00EE6">
        <w:rPr>
          <w:sz w:val="20"/>
          <w:szCs w:val="20"/>
        </w:rPr>
        <w:t xml:space="preserve"> labels for make, model </w:t>
      </w:r>
      <w:r w:rsidR="00036029" w:rsidRPr="00B00EE6">
        <w:rPr>
          <w:sz w:val="20"/>
          <w:szCs w:val="20"/>
        </w:rPr>
        <w:t>submodel</w:t>
      </w:r>
      <w:r w:rsidR="00E362E4" w:rsidRPr="00B00EE6">
        <w:rPr>
          <w:sz w:val="20"/>
          <w:szCs w:val="20"/>
        </w:rPr>
        <w:t xml:space="preserve"> and generation when </w:t>
      </w:r>
      <w:r w:rsidR="008743B0" w:rsidRPr="00B00EE6">
        <w:rPr>
          <w:sz w:val="20"/>
          <w:szCs w:val="20"/>
        </w:rPr>
        <w:t>equation (</w:t>
      </w:r>
      <w:r w:rsidR="008743B0" w:rsidRPr="00B00EE6">
        <w:rPr>
          <w:sz w:val="20"/>
          <w:szCs w:val="20"/>
        </w:rPr>
        <w:fldChar w:fldCharType="begin"/>
      </w:r>
      <w:r w:rsidR="008743B0" w:rsidRPr="00B00EE6">
        <w:rPr>
          <w:sz w:val="20"/>
          <w:szCs w:val="20"/>
        </w:rPr>
        <w:instrText xml:space="preserve"> REF MultitaskLoss \h </w:instrText>
      </w:r>
      <w:r w:rsidR="00B773CE" w:rsidRPr="00B00EE6">
        <w:rPr>
          <w:sz w:val="20"/>
          <w:szCs w:val="20"/>
        </w:rPr>
        <w:instrText xml:space="preserve"> \* MERGEFORMAT </w:instrText>
      </w:r>
      <w:r w:rsidR="008743B0" w:rsidRPr="00B00EE6">
        <w:rPr>
          <w:sz w:val="20"/>
          <w:szCs w:val="20"/>
        </w:rPr>
      </w:r>
      <w:r w:rsidR="008743B0" w:rsidRPr="00B00EE6">
        <w:rPr>
          <w:sz w:val="20"/>
          <w:szCs w:val="20"/>
        </w:rPr>
        <w:fldChar w:fldCharType="separate"/>
      </w:r>
      <w:r w:rsidR="008743B0" w:rsidRPr="00B00EE6">
        <w:rPr>
          <w:sz w:val="20"/>
          <w:szCs w:val="20"/>
        </w:rPr>
        <w:t>2</w:t>
      </w:r>
      <w:r w:rsidR="008743B0" w:rsidRPr="00B00EE6">
        <w:rPr>
          <w:sz w:val="20"/>
          <w:szCs w:val="20"/>
        </w:rPr>
        <w:fldChar w:fldCharType="end"/>
      </w:r>
      <w:r w:rsidR="008743B0" w:rsidRPr="00B00EE6">
        <w:rPr>
          <w:sz w:val="20"/>
          <w:szCs w:val="20"/>
        </w:rPr>
        <w:t xml:space="preserve">) </w:t>
      </w:r>
      <w:r w:rsidR="00E362E4" w:rsidRPr="00B00EE6">
        <w:rPr>
          <w:sz w:val="20"/>
          <w:szCs w:val="20"/>
        </w:rPr>
        <w:t xml:space="preserve">and </w:t>
      </w:r>
      <w:r w:rsidR="00E362E4" w:rsidRPr="00B00EE6">
        <w:rPr>
          <w:sz w:val="20"/>
          <w:szCs w:val="20"/>
        </w:rPr>
        <w:fldChar w:fldCharType="begin"/>
      </w:r>
      <w:r w:rsidR="00E362E4" w:rsidRPr="00B00EE6">
        <w:rPr>
          <w:sz w:val="20"/>
          <w:szCs w:val="20"/>
        </w:rPr>
        <w:instrText xml:space="preserve"> REF _Ref38407420 \h </w:instrText>
      </w:r>
      <w:r w:rsidR="00400E8B" w:rsidRPr="00B00EE6">
        <w:rPr>
          <w:sz w:val="20"/>
          <w:szCs w:val="20"/>
        </w:rPr>
        <w:instrText xml:space="preserve"> \* MERGEFORMAT </w:instrText>
      </w:r>
      <w:r w:rsidR="00E362E4" w:rsidRPr="00B00EE6">
        <w:rPr>
          <w:sz w:val="20"/>
          <w:szCs w:val="20"/>
        </w:rPr>
      </w:r>
      <w:r w:rsidR="00E362E4" w:rsidRPr="00B00EE6">
        <w:rPr>
          <w:sz w:val="20"/>
          <w:szCs w:val="20"/>
        </w:rPr>
        <w:fldChar w:fldCharType="separate"/>
      </w:r>
      <w:r w:rsidR="00B773CE" w:rsidRPr="00B00EE6">
        <w:rPr>
          <w:sz w:val="20"/>
          <w:szCs w:val="20"/>
        </w:rPr>
        <w:t>(</w:t>
      </w:r>
      <w:r w:rsidR="00B773CE" w:rsidRPr="00B00EE6">
        <w:rPr>
          <w:sz w:val="20"/>
          <w:szCs w:val="20"/>
        </w:rPr>
        <w:fldChar w:fldCharType="begin"/>
      </w:r>
      <w:r w:rsidR="00B773CE" w:rsidRPr="00B00EE6">
        <w:rPr>
          <w:sz w:val="20"/>
          <w:szCs w:val="20"/>
        </w:rPr>
        <w:instrText xml:space="preserve"> REF AuxiliaryLoss \h  \* MERGEFORMAT </w:instrText>
      </w:r>
      <w:r w:rsidR="00B773CE" w:rsidRPr="00B00EE6">
        <w:rPr>
          <w:sz w:val="20"/>
          <w:szCs w:val="20"/>
        </w:rPr>
      </w:r>
      <w:r w:rsidR="00B773CE" w:rsidRPr="00B00EE6">
        <w:rPr>
          <w:sz w:val="20"/>
          <w:szCs w:val="20"/>
        </w:rPr>
        <w:fldChar w:fldCharType="separate"/>
      </w:r>
      <w:r w:rsidR="00B773CE" w:rsidRPr="00B00EE6">
        <w:rPr>
          <w:sz w:val="20"/>
          <w:szCs w:val="20"/>
        </w:rPr>
        <w:t>3</w:t>
      </w:r>
      <w:r w:rsidR="00B773CE" w:rsidRPr="00B00EE6">
        <w:rPr>
          <w:sz w:val="20"/>
          <w:szCs w:val="20"/>
        </w:rPr>
        <w:fldChar w:fldCharType="end"/>
      </w:r>
      <w:r w:rsidR="00B773CE" w:rsidRPr="00B00EE6">
        <w:rPr>
          <w:sz w:val="20"/>
          <w:szCs w:val="20"/>
        </w:rPr>
        <w:t>)</w:t>
      </w:r>
      <w:r w:rsidR="00E362E4" w:rsidRPr="00B00EE6">
        <w:rPr>
          <w:sz w:val="20"/>
          <w:szCs w:val="20"/>
        </w:rPr>
        <w:fldChar w:fldCharType="end"/>
      </w:r>
      <w:r w:rsidR="00E362E4" w:rsidRPr="00B00EE6">
        <w:rPr>
          <w:sz w:val="20"/>
          <w:szCs w:val="20"/>
        </w:rPr>
        <w:t xml:space="preserve"> are</w:t>
      </w:r>
      <w:r w:rsidR="00E362E4" w:rsidRPr="00B00EE6">
        <w:rPr>
          <w:sz w:val="22"/>
          <w:szCs w:val="22"/>
        </w:rPr>
        <w:t xml:space="preserve"> used</w:t>
      </w:r>
      <w:r w:rsidR="00E362E4" w:rsidRPr="00B00EE6">
        <w:rPr>
          <w:sz w:val="20"/>
          <w:szCs w:val="20"/>
        </w:rPr>
        <w:t xml:space="preserve">. </w:t>
      </w:r>
      <w:r w:rsidR="00036029" w:rsidRPr="00B00EE6">
        <w:rPr>
          <w:sz w:val="20"/>
          <w:szCs w:val="20"/>
        </w:rPr>
        <w:t>The dataset outlines its</w:t>
      </w:r>
      <w:r w:rsidR="000A34AA" w:rsidRPr="00B00EE6">
        <w:rPr>
          <w:sz w:val="20"/>
          <w:szCs w:val="20"/>
        </w:rPr>
        <w:t>’</w:t>
      </w:r>
      <w:r w:rsidR="00036029" w:rsidRPr="00B00EE6">
        <w:rPr>
          <w:sz w:val="20"/>
          <w:szCs w:val="20"/>
        </w:rPr>
        <w:t xml:space="preserve"> own method to split the data into </w:t>
      </w:r>
      <w:r w:rsidR="001D79E5" w:rsidRPr="00B00EE6">
        <w:rPr>
          <w:sz w:val="20"/>
          <w:szCs w:val="20"/>
        </w:rPr>
        <w:t xml:space="preserve">fixed </w:t>
      </w:r>
      <w:r w:rsidR="00036029" w:rsidRPr="00B00EE6">
        <w:rPr>
          <w:sz w:val="20"/>
          <w:szCs w:val="20"/>
        </w:rPr>
        <w:t xml:space="preserve">training and testing splits. The training split will </w:t>
      </w:r>
      <w:r w:rsidR="001D79E5" w:rsidRPr="00B00EE6">
        <w:rPr>
          <w:sz w:val="20"/>
          <w:szCs w:val="20"/>
        </w:rPr>
        <w:t>contain</w:t>
      </w:r>
      <w:r w:rsidR="00036029" w:rsidRPr="00B00EE6">
        <w:rPr>
          <w:sz w:val="20"/>
          <w:szCs w:val="20"/>
        </w:rPr>
        <w:t xml:space="preserve"> 55%, the testing will contain 42% while the validation will contain 2% of the </w:t>
      </w:r>
      <w:r w:rsidR="00B422D4" w:rsidRPr="00B00EE6">
        <w:rPr>
          <w:sz w:val="20"/>
          <w:szCs w:val="20"/>
        </w:rPr>
        <w:t xml:space="preserve">boxcar </w:t>
      </w:r>
      <w:r w:rsidR="00036029" w:rsidRPr="00B00EE6">
        <w:rPr>
          <w:sz w:val="20"/>
          <w:szCs w:val="20"/>
        </w:rPr>
        <w:t xml:space="preserve">dataset. </w:t>
      </w:r>
      <w:r w:rsidR="009D613B" w:rsidRPr="00B00EE6">
        <w:rPr>
          <w:sz w:val="20"/>
          <w:szCs w:val="20"/>
        </w:rPr>
        <w:t>These fixed</w:t>
      </w:r>
      <w:r w:rsidR="00036029" w:rsidRPr="00B00EE6">
        <w:rPr>
          <w:sz w:val="20"/>
          <w:szCs w:val="20"/>
        </w:rPr>
        <w:t xml:space="preserve"> </w:t>
      </w:r>
      <w:r w:rsidR="009D613B" w:rsidRPr="00B00EE6">
        <w:rPr>
          <w:sz w:val="20"/>
          <w:szCs w:val="20"/>
        </w:rPr>
        <w:t xml:space="preserve">splits are </w:t>
      </w:r>
      <w:r w:rsidR="00036029" w:rsidRPr="00B00EE6">
        <w:rPr>
          <w:sz w:val="20"/>
          <w:szCs w:val="20"/>
        </w:rPr>
        <w:t xml:space="preserve">used in </w:t>
      </w:r>
      <w:r w:rsidR="009D613B" w:rsidRPr="00B00EE6">
        <w:rPr>
          <w:sz w:val="20"/>
          <w:szCs w:val="20"/>
        </w:rPr>
        <w:t xml:space="preserve">the </w:t>
      </w:r>
      <w:r w:rsidR="00036029" w:rsidRPr="00B00EE6">
        <w:rPr>
          <w:sz w:val="20"/>
          <w:szCs w:val="20"/>
        </w:rPr>
        <w:t>paper to train and evaluate each model.</w:t>
      </w:r>
      <w:r w:rsidRPr="00B00EE6">
        <w:rPr>
          <w:sz w:val="20"/>
          <w:szCs w:val="20"/>
        </w:rPr>
        <w:t xml:space="preserve"> </w:t>
      </w:r>
    </w:p>
    <w:p w14:paraId="2402ED6B" w14:textId="77777777" w:rsidR="00917D3E" w:rsidRPr="00B00EE6" w:rsidRDefault="00917D3E" w:rsidP="0015714F">
      <w:pPr>
        <w:ind w:firstLine="202"/>
        <w:rPr>
          <w:sz w:val="20"/>
          <w:szCs w:val="20"/>
        </w:rPr>
      </w:pPr>
    </w:p>
    <w:p w14:paraId="11A1F4D1" w14:textId="77777777" w:rsidR="001D66E4" w:rsidRPr="00B00EE6" w:rsidRDefault="005475A6" w:rsidP="001D66E4">
      <w:pPr>
        <w:pStyle w:val="Heading3"/>
        <w:rPr>
          <w:sz w:val="20"/>
        </w:rPr>
      </w:pPr>
      <w:r w:rsidRPr="00B00EE6">
        <w:rPr>
          <w:sz w:val="20"/>
        </w:rPr>
        <w:t>Cars-196 Dataset</w:t>
      </w:r>
    </w:p>
    <w:p w14:paraId="0D39AEBA" w14:textId="451EA2DE" w:rsidR="001D66E4" w:rsidRPr="00B00EE6" w:rsidRDefault="005475A6" w:rsidP="001D66E4">
      <w:pPr>
        <w:rPr>
          <w:sz w:val="20"/>
          <w:szCs w:val="20"/>
        </w:rPr>
      </w:pPr>
      <w:r w:rsidRPr="00B00EE6">
        <w:rPr>
          <w:sz w:val="20"/>
          <w:szCs w:val="20"/>
        </w:rPr>
        <w:t xml:space="preserve">Cars-196 </w:t>
      </w:r>
      <w:r w:rsidRPr="00B00EE6">
        <w:rPr>
          <w:sz w:val="20"/>
          <w:szCs w:val="20"/>
        </w:rPr>
        <w:fldChar w:fldCharType="begin" w:fldLock="1"/>
      </w:r>
      <w:r w:rsidRPr="00B00EE6">
        <w:rPr>
          <w:sz w:val="20"/>
          <w:szCs w:val="20"/>
        </w:rPr>
        <w:instrText>ADDIN CSL_CITATION {"citationItems":[{"id":"ITEM-1","itemData":{"DOI":"10.1109/ICCVW.2013.77","ISBN":"9781479930227","abstract":"While 3D object representations are being revived in the context of multi-view object class detection and scene understanding, they have not yet attained wide-spread use in fine-grained categorization. State-of-the-art approaches achieve remarkable performance when training data is plentiful, but they are typically tied to flat, 2D representations that model objects as a collection of unconnected views, limiting their ability to generalize across viewpoints. In this paper, we therefore lift two state-of-the-art 2D object representations to 3D, on the level of both local feature appearance and location. In extensive experiments on existing and newly proposed datasets, we show our 3D object representations outperform their state-of-the-art 2D counterparts for fine-grained categorization and demonstrate their efficacy for estimating 3D geometry from images via ultra-wide baseline matching and 3D reconstruction. © 2013 IEEE.","author":[{"dropping-particle":"","family":"Krause","given":"Jonathan","non-dropping-particle":"","parse-names":false,"suffix":""},{"dropping-particle":"","family":"Stark","given":"Michael","non-dropping-particle":"","parse-names":false,"suffix":""},{"dropping-particle":"","family":"Deng","given":"Jia","non-dropping-particle":"","parse-names":false,"suffix":""},{"dropping-particle":"","family":"Fei-Fei","given":"Li","non-dropping-particle":"","parse-names":false,"suffix":""}],"container-title":"Proceedings of the IEEE International Conference on Computer Vision","id":"ITEM-1","issued":{"date-parts":[["2013"]]},"page":"554-561","title":"3D object representations for fine-grained categorization","type":"paper-conference"},"uris":["http://www.mendeley.com/documents/?uuid=24d1ae04-4717-3b4e-9b8f-f10f43f2ddb1"]}],"mendeley":{"formattedCitation":"[5]","plainTextFormattedCitation":"[5]","previouslyFormattedCitation":"[5]"},"properties":{"noteIndex":0},"schema":"https://github.com/citation-style-language/schema/raw/master/csl-citation.json"}</w:instrText>
      </w:r>
      <w:r w:rsidRPr="00B00EE6">
        <w:rPr>
          <w:sz w:val="20"/>
          <w:szCs w:val="20"/>
        </w:rPr>
        <w:fldChar w:fldCharType="separate"/>
      </w:r>
      <w:r w:rsidRPr="00B00EE6">
        <w:rPr>
          <w:noProof/>
          <w:sz w:val="20"/>
          <w:szCs w:val="20"/>
        </w:rPr>
        <w:t>[5]</w:t>
      </w:r>
      <w:r w:rsidRPr="00B00EE6">
        <w:rPr>
          <w:sz w:val="20"/>
          <w:szCs w:val="20"/>
        </w:rPr>
        <w:fldChar w:fldCharType="end"/>
      </w:r>
      <w:r w:rsidRPr="00B00EE6">
        <w:rPr>
          <w:sz w:val="20"/>
          <w:szCs w:val="20"/>
        </w:rPr>
        <w:t xml:space="preserve"> contains fine-grain web-natured images. This dataset contains 16,185 images. There are 196 fine-grain classes providing information about the make, model and year of each vehicle.  The dataset also includes boundary boxes for each image in the dataset</w:t>
      </w:r>
      <w:r w:rsidR="00C80D52" w:rsidRPr="00B00EE6">
        <w:rPr>
          <w:sz w:val="20"/>
          <w:szCs w:val="20"/>
        </w:rPr>
        <w:t xml:space="preserve"> but </w:t>
      </w:r>
      <w:r w:rsidR="000A34AA" w:rsidRPr="00B00EE6">
        <w:rPr>
          <w:sz w:val="20"/>
          <w:szCs w:val="20"/>
        </w:rPr>
        <w:t xml:space="preserve">again this </w:t>
      </w:r>
      <w:r w:rsidR="00C80D52" w:rsidRPr="00B00EE6">
        <w:rPr>
          <w:sz w:val="20"/>
          <w:szCs w:val="20"/>
        </w:rPr>
        <w:t xml:space="preserve">will not be used. This dataset will be used in the </w:t>
      </w:r>
      <w:r w:rsidR="00C80D52" w:rsidRPr="00B00EE6">
        <w:rPr>
          <w:sz w:val="20"/>
          <w:szCs w:val="20"/>
        </w:rPr>
        <w:fldChar w:fldCharType="begin"/>
      </w:r>
      <w:r w:rsidR="00C80D52" w:rsidRPr="00B00EE6">
        <w:rPr>
          <w:sz w:val="20"/>
          <w:szCs w:val="20"/>
        </w:rPr>
        <w:instrText xml:space="preserve"> REF _Ref37681266 \h </w:instrText>
      </w:r>
      <w:r w:rsidR="00400E8B" w:rsidRPr="00B00EE6">
        <w:rPr>
          <w:sz w:val="20"/>
          <w:szCs w:val="20"/>
        </w:rPr>
        <w:instrText xml:space="preserve"> \* MERGEFORMAT </w:instrText>
      </w:r>
      <w:r w:rsidR="00C80D52" w:rsidRPr="00B00EE6">
        <w:rPr>
          <w:sz w:val="20"/>
          <w:szCs w:val="20"/>
        </w:rPr>
      </w:r>
      <w:r w:rsidR="00C80D52" w:rsidRPr="00B00EE6">
        <w:rPr>
          <w:sz w:val="20"/>
          <w:szCs w:val="20"/>
        </w:rPr>
        <w:fldChar w:fldCharType="separate"/>
      </w:r>
      <w:r w:rsidR="00CC765C" w:rsidRPr="00B00EE6">
        <w:rPr>
          <w:sz w:val="20"/>
          <w:szCs w:val="20"/>
        </w:rPr>
        <w:t>Fine-to-Coarse Knowledge Transfer</w:t>
      </w:r>
      <w:r w:rsidR="00C80D52" w:rsidRPr="00B00EE6">
        <w:rPr>
          <w:sz w:val="20"/>
          <w:szCs w:val="20"/>
        </w:rPr>
        <w:fldChar w:fldCharType="end"/>
      </w:r>
      <w:r w:rsidR="00C80D52" w:rsidRPr="00B00EE6">
        <w:rPr>
          <w:sz w:val="20"/>
          <w:szCs w:val="20"/>
        </w:rPr>
        <w:t xml:space="preserve"> </w:t>
      </w:r>
      <w:r w:rsidR="00B422D4" w:rsidRPr="00B00EE6">
        <w:rPr>
          <w:sz w:val="20"/>
          <w:szCs w:val="20"/>
        </w:rPr>
        <w:t xml:space="preserve">section </w:t>
      </w:r>
      <w:r w:rsidR="00C80D52" w:rsidRPr="00B00EE6">
        <w:rPr>
          <w:sz w:val="20"/>
          <w:szCs w:val="20"/>
        </w:rPr>
        <w:t xml:space="preserve">as the high-resolution dataset and will be </w:t>
      </w:r>
      <w:r w:rsidR="004878A0" w:rsidRPr="00B00EE6">
        <w:rPr>
          <w:sz w:val="20"/>
          <w:szCs w:val="20"/>
        </w:rPr>
        <w:t>downsampled</w:t>
      </w:r>
      <w:r w:rsidR="00C80D52" w:rsidRPr="00B00EE6">
        <w:rPr>
          <w:sz w:val="20"/>
          <w:szCs w:val="20"/>
        </w:rPr>
        <w:t xml:space="preserve"> to create a </w:t>
      </w:r>
      <w:r w:rsidR="004878A0" w:rsidRPr="00B00EE6">
        <w:rPr>
          <w:sz w:val="20"/>
          <w:szCs w:val="20"/>
        </w:rPr>
        <w:t>low-resolution</w:t>
      </w:r>
      <w:r w:rsidR="00C80D52" w:rsidRPr="00B00EE6">
        <w:rPr>
          <w:sz w:val="20"/>
          <w:szCs w:val="20"/>
        </w:rPr>
        <w:t xml:space="preserve"> version. </w:t>
      </w:r>
      <w:r w:rsidR="007F0A01" w:rsidRPr="00B00EE6">
        <w:rPr>
          <w:sz w:val="20"/>
          <w:szCs w:val="20"/>
        </w:rPr>
        <w:t>The dataset is already split into a training and testing split. The training split has 81</w:t>
      </w:r>
      <w:r w:rsidR="00B422D4" w:rsidRPr="00B00EE6">
        <w:rPr>
          <w:sz w:val="20"/>
          <w:szCs w:val="20"/>
        </w:rPr>
        <w:t>44</w:t>
      </w:r>
      <w:r w:rsidR="007F0A01" w:rsidRPr="00B00EE6">
        <w:rPr>
          <w:sz w:val="20"/>
          <w:szCs w:val="20"/>
        </w:rPr>
        <w:t xml:space="preserve"> images while the testing split has 8041</w:t>
      </w:r>
      <w:r w:rsidR="00A3142A" w:rsidRPr="00B00EE6">
        <w:rPr>
          <w:sz w:val="20"/>
          <w:szCs w:val="20"/>
        </w:rPr>
        <w:t xml:space="preserve"> with each class split </w:t>
      </w:r>
      <w:r w:rsidR="009D613B" w:rsidRPr="00B00EE6">
        <w:rPr>
          <w:sz w:val="20"/>
          <w:szCs w:val="20"/>
        </w:rPr>
        <w:t>roughly</w:t>
      </w:r>
      <w:r w:rsidR="00A3142A" w:rsidRPr="00B00EE6">
        <w:rPr>
          <w:sz w:val="20"/>
          <w:szCs w:val="20"/>
        </w:rPr>
        <w:t xml:space="preserve"> 50-50 between splits</w:t>
      </w:r>
      <w:r w:rsidR="007F0A01" w:rsidRPr="00B00EE6">
        <w:rPr>
          <w:sz w:val="20"/>
          <w:szCs w:val="20"/>
        </w:rPr>
        <w:t xml:space="preserve">. </w:t>
      </w:r>
      <w:r w:rsidR="004878A0" w:rsidRPr="00B00EE6">
        <w:rPr>
          <w:sz w:val="20"/>
          <w:szCs w:val="20"/>
        </w:rPr>
        <w:t xml:space="preserve">These are fixed splits to ensure that the same data is used during all experiments, </w:t>
      </w:r>
      <w:r w:rsidR="001D79E5" w:rsidRPr="00B00EE6">
        <w:rPr>
          <w:sz w:val="20"/>
          <w:szCs w:val="20"/>
        </w:rPr>
        <w:t>and there is no crossover</w:t>
      </w:r>
      <w:r w:rsidR="004878A0" w:rsidRPr="00B00EE6">
        <w:rPr>
          <w:sz w:val="20"/>
          <w:szCs w:val="20"/>
        </w:rPr>
        <w:t>.</w:t>
      </w:r>
    </w:p>
    <w:p w14:paraId="78F0BCE8" w14:textId="77777777" w:rsidR="00C07C42" w:rsidRPr="00B00EE6" w:rsidRDefault="005475A6" w:rsidP="00C07C42">
      <w:pPr>
        <w:pStyle w:val="Heading2"/>
        <w:rPr>
          <w:sz w:val="20"/>
        </w:rPr>
      </w:pPr>
      <w:bookmarkStart w:id="18" w:name="_Ref38441017"/>
      <w:r w:rsidRPr="00B00EE6">
        <w:rPr>
          <w:sz w:val="20"/>
        </w:rPr>
        <w:t xml:space="preserve">Fine-to-Coarse Knowledge </w:t>
      </w:r>
      <w:r w:rsidR="00C80D52" w:rsidRPr="00B00EE6">
        <w:rPr>
          <w:sz w:val="20"/>
        </w:rPr>
        <w:t>T</w:t>
      </w:r>
      <w:r w:rsidRPr="00B00EE6">
        <w:rPr>
          <w:sz w:val="20"/>
        </w:rPr>
        <w:t>ransfer</w:t>
      </w:r>
      <w:bookmarkEnd w:id="18"/>
    </w:p>
    <w:p w14:paraId="468BF7FB" w14:textId="13CEBFE8" w:rsidR="00B80372" w:rsidRPr="00B00EE6" w:rsidRDefault="005475A6" w:rsidP="00B80372">
      <w:pPr>
        <w:rPr>
          <w:sz w:val="20"/>
          <w:szCs w:val="20"/>
        </w:rPr>
      </w:pPr>
      <w:r w:rsidRPr="00B00EE6">
        <w:rPr>
          <w:sz w:val="20"/>
          <w:szCs w:val="20"/>
        </w:rPr>
        <w:t xml:space="preserve">The first part of this section will train a neural network using the cars-196 dataset with </w:t>
      </w:r>
      <w:r w:rsidR="00954D20" w:rsidRPr="00B00EE6">
        <w:rPr>
          <w:sz w:val="20"/>
          <w:szCs w:val="20"/>
        </w:rPr>
        <w:t xml:space="preserve">the various TS outlined in the </w:t>
      </w:r>
      <w:r w:rsidR="00954D20" w:rsidRPr="00B00EE6">
        <w:rPr>
          <w:sz w:val="20"/>
          <w:szCs w:val="20"/>
        </w:rPr>
        <w:fldChar w:fldCharType="begin"/>
      </w:r>
      <w:r w:rsidR="00954D20" w:rsidRPr="00B00EE6">
        <w:rPr>
          <w:sz w:val="20"/>
          <w:szCs w:val="20"/>
        </w:rPr>
        <w:instrText xml:space="preserve"> REF _Ref37681266 \h </w:instrText>
      </w:r>
      <w:r w:rsidR="00400E8B" w:rsidRPr="00B00EE6">
        <w:rPr>
          <w:sz w:val="20"/>
          <w:szCs w:val="20"/>
        </w:rPr>
        <w:instrText xml:space="preserve"> \* MERGEFORMAT </w:instrText>
      </w:r>
      <w:r w:rsidR="00954D20" w:rsidRPr="00B00EE6">
        <w:rPr>
          <w:sz w:val="20"/>
          <w:szCs w:val="20"/>
        </w:rPr>
      </w:r>
      <w:r w:rsidR="00954D20" w:rsidRPr="00B00EE6">
        <w:rPr>
          <w:sz w:val="20"/>
          <w:szCs w:val="20"/>
        </w:rPr>
        <w:fldChar w:fldCharType="separate"/>
      </w:r>
      <w:r w:rsidR="00CC765C" w:rsidRPr="00B00EE6">
        <w:rPr>
          <w:sz w:val="20"/>
          <w:szCs w:val="20"/>
        </w:rPr>
        <w:t>Fine-to-Coarse Knowledge Transfer</w:t>
      </w:r>
      <w:r w:rsidR="00954D20" w:rsidRPr="00B00EE6">
        <w:rPr>
          <w:sz w:val="20"/>
          <w:szCs w:val="20"/>
        </w:rPr>
        <w:fldChar w:fldCharType="end"/>
      </w:r>
      <w:r w:rsidR="00954D20" w:rsidRPr="00B00EE6">
        <w:rPr>
          <w:sz w:val="20"/>
          <w:szCs w:val="20"/>
        </w:rPr>
        <w:t xml:space="preserve"> section above. The baseline </w:t>
      </w:r>
      <w:r w:rsidR="00954D20" w:rsidRPr="00B00EE6">
        <w:rPr>
          <w:sz w:val="20"/>
          <w:szCs w:val="20"/>
        </w:rPr>
        <w:t>network will be used</w:t>
      </w:r>
      <w:r w:rsidR="00A91808" w:rsidRPr="00B00EE6">
        <w:rPr>
          <w:sz w:val="20"/>
          <w:szCs w:val="20"/>
        </w:rPr>
        <w:t>,</w:t>
      </w:r>
      <w:r w:rsidR="00954D20" w:rsidRPr="00B00EE6">
        <w:rPr>
          <w:sz w:val="20"/>
          <w:szCs w:val="20"/>
        </w:rPr>
        <w:t xml:space="preserve"> with t</w:t>
      </w:r>
      <w:r w:rsidR="00A341BA" w:rsidRPr="00B00EE6">
        <w:rPr>
          <w:sz w:val="20"/>
          <w:szCs w:val="20"/>
        </w:rPr>
        <w:t xml:space="preserve">he output layer </w:t>
      </w:r>
      <w:r w:rsidR="00954D20" w:rsidRPr="00B00EE6">
        <w:rPr>
          <w:sz w:val="20"/>
          <w:szCs w:val="20"/>
        </w:rPr>
        <w:t>modified</w:t>
      </w:r>
      <w:r w:rsidR="00A341BA" w:rsidRPr="00B00EE6">
        <w:rPr>
          <w:sz w:val="20"/>
          <w:szCs w:val="20"/>
        </w:rPr>
        <w:t xml:space="preserve"> from 1000 dimensions to 196</w:t>
      </w:r>
      <w:r w:rsidR="00954D20" w:rsidRPr="00B00EE6">
        <w:rPr>
          <w:sz w:val="20"/>
          <w:szCs w:val="20"/>
        </w:rPr>
        <w:t xml:space="preserve">. </w:t>
      </w:r>
      <w:r w:rsidR="00B422D4" w:rsidRPr="00B00EE6">
        <w:rPr>
          <w:sz w:val="20"/>
          <w:szCs w:val="20"/>
        </w:rPr>
        <w:t>(</w:t>
      </w:r>
      <w:r w:rsidR="00B422D4" w:rsidRPr="00B00EE6">
        <w:rPr>
          <w:sz w:val="20"/>
          <w:szCs w:val="20"/>
        </w:rPr>
        <w:fldChar w:fldCharType="begin"/>
      </w:r>
      <w:r w:rsidR="00B422D4" w:rsidRPr="00B00EE6">
        <w:rPr>
          <w:sz w:val="20"/>
          <w:szCs w:val="20"/>
        </w:rPr>
        <w:instrText xml:space="preserve"> REF _Ref38738856 \h </w:instrText>
      </w:r>
      <w:r w:rsidR="00400E8B" w:rsidRPr="00B00EE6">
        <w:rPr>
          <w:sz w:val="20"/>
          <w:szCs w:val="20"/>
        </w:rPr>
        <w:instrText xml:space="preserve"> \* MERGEFORMAT </w:instrText>
      </w:r>
      <w:r w:rsidR="00B422D4" w:rsidRPr="00B00EE6">
        <w:rPr>
          <w:sz w:val="20"/>
          <w:szCs w:val="20"/>
        </w:rPr>
      </w:r>
      <w:r w:rsidR="00B422D4" w:rsidRPr="00B00EE6">
        <w:rPr>
          <w:sz w:val="20"/>
          <w:szCs w:val="20"/>
        </w:rPr>
        <w:fldChar w:fldCharType="separate"/>
      </w:r>
      <w:r w:rsidR="00955F7A" w:rsidRPr="00B00EE6">
        <w:rPr>
          <w:sz w:val="20"/>
          <w:szCs w:val="20"/>
        </w:rPr>
        <w:t xml:space="preserve">Figure </w:t>
      </w:r>
      <w:r w:rsidR="00955F7A" w:rsidRPr="00B00EE6">
        <w:rPr>
          <w:noProof/>
          <w:sz w:val="20"/>
          <w:szCs w:val="20"/>
        </w:rPr>
        <w:t>2</w:t>
      </w:r>
      <w:r w:rsidR="00B422D4" w:rsidRPr="00B00EE6">
        <w:rPr>
          <w:sz w:val="20"/>
          <w:szCs w:val="20"/>
        </w:rPr>
        <w:fldChar w:fldCharType="end"/>
      </w:r>
      <w:r w:rsidR="00B422D4" w:rsidRPr="00B00EE6">
        <w:rPr>
          <w:sz w:val="20"/>
          <w:szCs w:val="20"/>
        </w:rPr>
        <w:t xml:space="preserve">) </w:t>
      </w:r>
      <w:r w:rsidR="00954D20" w:rsidRPr="00B00EE6">
        <w:rPr>
          <w:sz w:val="20"/>
          <w:szCs w:val="20"/>
        </w:rPr>
        <w:t xml:space="preserve">This </w:t>
      </w:r>
      <w:r w:rsidR="00A341BA" w:rsidRPr="00B00EE6">
        <w:rPr>
          <w:sz w:val="20"/>
          <w:szCs w:val="20"/>
        </w:rPr>
        <w:t>is the number of categories in the Cars-196 dataset.</w:t>
      </w:r>
      <w:r w:rsidR="00954D20" w:rsidRPr="00B00EE6">
        <w:rPr>
          <w:sz w:val="20"/>
          <w:szCs w:val="20"/>
        </w:rPr>
        <w:t xml:space="preserve"> During training, the model will use the loss function in </w:t>
      </w:r>
      <w:r w:rsidR="00B773CE" w:rsidRPr="00B00EE6">
        <w:rPr>
          <w:sz w:val="20"/>
          <w:szCs w:val="20"/>
        </w:rPr>
        <w:t>equation (</w:t>
      </w:r>
      <w:r w:rsidR="00B773CE" w:rsidRPr="00B00EE6">
        <w:rPr>
          <w:sz w:val="20"/>
          <w:szCs w:val="20"/>
        </w:rPr>
        <w:fldChar w:fldCharType="begin"/>
      </w:r>
      <w:r w:rsidR="00B773CE" w:rsidRPr="00B00EE6">
        <w:rPr>
          <w:sz w:val="20"/>
          <w:szCs w:val="20"/>
        </w:rPr>
        <w:instrText xml:space="preserve"> REF CategoricalCrossEntropy \h  \* MERGEFORMAT </w:instrText>
      </w:r>
      <w:r w:rsidR="00B773CE" w:rsidRPr="00B00EE6">
        <w:rPr>
          <w:sz w:val="20"/>
          <w:szCs w:val="20"/>
        </w:rPr>
      </w:r>
      <w:r w:rsidR="00B773CE" w:rsidRPr="00B00EE6">
        <w:rPr>
          <w:sz w:val="20"/>
          <w:szCs w:val="20"/>
        </w:rPr>
        <w:fldChar w:fldCharType="separate"/>
      </w:r>
      <w:r w:rsidR="00B773CE" w:rsidRPr="00B00EE6">
        <w:rPr>
          <w:noProof/>
          <w:sz w:val="20"/>
          <w:szCs w:val="20"/>
        </w:rPr>
        <w:t>1</w:t>
      </w:r>
      <w:r w:rsidR="00B773CE" w:rsidRPr="00B00EE6">
        <w:rPr>
          <w:sz w:val="20"/>
          <w:szCs w:val="20"/>
        </w:rPr>
        <w:fldChar w:fldCharType="end"/>
      </w:r>
      <w:r w:rsidR="00B773CE" w:rsidRPr="00B00EE6">
        <w:rPr>
          <w:sz w:val="20"/>
          <w:szCs w:val="20"/>
        </w:rPr>
        <w:t>)</w:t>
      </w:r>
      <w:r w:rsidR="00954D20" w:rsidRPr="00B00EE6">
        <w:rPr>
          <w:sz w:val="20"/>
          <w:szCs w:val="20"/>
        </w:rPr>
        <w:t>.</w:t>
      </w:r>
      <w:r w:rsidR="00163DD8" w:rsidRPr="00B00EE6">
        <w:rPr>
          <w:sz w:val="20"/>
          <w:szCs w:val="20"/>
        </w:rPr>
        <w:t xml:space="preserve"> </w:t>
      </w:r>
      <w:r w:rsidR="00954D20" w:rsidRPr="00B00EE6">
        <w:rPr>
          <w:sz w:val="20"/>
          <w:szCs w:val="20"/>
        </w:rPr>
        <w:fldChar w:fldCharType="begin"/>
      </w:r>
      <w:r w:rsidR="00954D20" w:rsidRPr="00B00EE6">
        <w:rPr>
          <w:sz w:val="20"/>
          <w:szCs w:val="20"/>
        </w:rPr>
        <w:instrText xml:space="preserve"> REF _Ref38443307 \h </w:instrText>
      </w:r>
      <w:r w:rsidR="00400E8B" w:rsidRPr="00B00EE6">
        <w:rPr>
          <w:sz w:val="20"/>
          <w:szCs w:val="20"/>
        </w:rPr>
        <w:instrText xml:space="preserve"> \* MERGEFORMAT </w:instrText>
      </w:r>
      <w:r w:rsidR="00954D20" w:rsidRPr="00B00EE6">
        <w:rPr>
          <w:sz w:val="20"/>
          <w:szCs w:val="20"/>
        </w:rPr>
      </w:r>
      <w:r w:rsidR="00954D20" w:rsidRPr="00B00EE6">
        <w:rPr>
          <w:sz w:val="20"/>
          <w:szCs w:val="20"/>
        </w:rPr>
        <w:fldChar w:fldCharType="separate"/>
      </w:r>
      <w:r w:rsidR="00CC765C" w:rsidRPr="00B00EE6">
        <w:rPr>
          <w:sz w:val="20"/>
          <w:szCs w:val="20"/>
        </w:rPr>
        <w:t xml:space="preserve">Table </w:t>
      </w:r>
      <w:r w:rsidR="00CC765C" w:rsidRPr="00B00EE6">
        <w:rPr>
          <w:noProof/>
          <w:sz w:val="20"/>
          <w:szCs w:val="20"/>
        </w:rPr>
        <w:t>1</w:t>
      </w:r>
      <w:r w:rsidR="00954D20" w:rsidRPr="00B00EE6">
        <w:rPr>
          <w:sz w:val="20"/>
          <w:szCs w:val="20"/>
        </w:rPr>
        <w:fldChar w:fldCharType="end"/>
      </w:r>
      <w:r w:rsidR="00954D20" w:rsidRPr="00B00EE6">
        <w:rPr>
          <w:sz w:val="20"/>
          <w:szCs w:val="20"/>
        </w:rPr>
        <w:t xml:space="preserve"> </w:t>
      </w:r>
      <w:r w:rsidR="00163DD8" w:rsidRPr="00B00EE6">
        <w:rPr>
          <w:sz w:val="20"/>
          <w:szCs w:val="20"/>
        </w:rPr>
        <w:t>summarises</w:t>
      </w:r>
      <w:r w:rsidR="00A341BA" w:rsidRPr="00B00EE6">
        <w:rPr>
          <w:sz w:val="20"/>
          <w:szCs w:val="20"/>
        </w:rPr>
        <w:t xml:space="preserve"> the result proposed in </w:t>
      </w:r>
      <w:r w:rsidR="00A341BA" w:rsidRPr="00B00EE6">
        <w:rPr>
          <w:sz w:val="20"/>
          <w:szCs w:val="20"/>
        </w:rPr>
        <w:fldChar w:fldCharType="begin" w:fldLock="1"/>
      </w:r>
      <w:r w:rsidR="00937867"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00A341BA" w:rsidRPr="00B00EE6">
        <w:rPr>
          <w:sz w:val="20"/>
          <w:szCs w:val="20"/>
        </w:rPr>
        <w:fldChar w:fldCharType="separate"/>
      </w:r>
      <w:r w:rsidR="002B03FC" w:rsidRPr="00B00EE6">
        <w:rPr>
          <w:noProof/>
          <w:sz w:val="20"/>
          <w:szCs w:val="20"/>
        </w:rPr>
        <w:t>[22]</w:t>
      </w:r>
      <w:r w:rsidR="00A341BA" w:rsidRPr="00B00EE6">
        <w:rPr>
          <w:sz w:val="20"/>
          <w:szCs w:val="20"/>
        </w:rPr>
        <w:fldChar w:fldCharType="end"/>
      </w:r>
      <w:r w:rsidR="00A341BA" w:rsidRPr="00B00EE6">
        <w:rPr>
          <w:sz w:val="20"/>
          <w:szCs w:val="20"/>
        </w:rPr>
        <w:t xml:space="preserve"> </w:t>
      </w:r>
      <w:r w:rsidR="00954D20" w:rsidRPr="00B00EE6">
        <w:rPr>
          <w:sz w:val="20"/>
          <w:szCs w:val="20"/>
        </w:rPr>
        <w:t>for each TS using the updated network.</w:t>
      </w:r>
      <w:r w:rsidR="006A75BF" w:rsidRPr="00B00EE6">
        <w:rPr>
          <w:sz w:val="20"/>
          <w:szCs w:val="20"/>
        </w:rPr>
        <w:t xml:space="preserve"> </w:t>
      </w:r>
      <w:r w:rsidRPr="00B00EE6">
        <w:rPr>
          <w:sz w:val="20"/>
          <w:szCs w:val="20"/>
        </w:rPr>
        <w:t>Each</w:t>
      </w:r>
      <w:r w:rsidR="00A86FF3" w:rsidRPr="00B00EE6">
        <w:rPr>
          <w:sz w:val="20"/>
          <w:szCs w:val="20"/>
        </w:rPr>
        <w:t xml:space="preserve"> model is </w:t>
      </w:r>
      <w:r w:rsidR="002B46DD" w:rsidRPr="00B00EE6">
        <w:rPr>
          <w:sz w:val="20"/>
          <w:szCs w:val="20"/>
        </w:rPr>
        <w:t xml:space="preserve">trained and evaluated using the same training and test splits.  The results in </w:t>
      </w:r>
      <w:r w:rsidR="002B46DD" w:rsidRPr="00B00EE6">
        <w:rPr>
          <w:sz w:val="20"/>
          <w:szCs w:val="20"/>
        </w:rPr>
        <w:fldChar w:fldCharType="begin"/>
      </w:r>
      <w:r w:rsidR="002B46DD" w:rsidRPr="00B00EE6">
        <w:rPr>
          <w:sz w:val="20"/>
          <w:szCs w:val="20"/>
        </w:rPr>
        <w:instrText xml:space="preserve"> REF _Ref38443307 \h </w:instrText>
      </w:r>
      <w:r w:rsidR="00400E8B" w:rsidRPr="00B00EE6">
        <w:rPr>
          <w:sz w:val="20"/>
          <w:szCs w:val="20"/>
        </w:rPr>
        <w:instrText xml:space="preserve"> \* MERGEFORMAT </w:instrText>
      </w:r>
      <w:r w:rsidR="002B46DD" w:rsidRPr="00B00EE6">
        <w:rPr>
          <w:sz w:val="20"/>
          <w:szCs w:val="20"/>
        </w:rPr>
      </w:r>
      <w:r w:rsidR="002B46DD" w:rsidRPr="00B00EE6">
        <w:rPr>
          <w:sz w:val="20"/>
          <w:szCs w:val="20"/>
        </w:rPr>
        <w:fldChar w:fldCharType="separate"/>
      </w:r>
      <w:r w:rsidR="00CC765C" w:rsidRPr="00B00EE6">
        <w:rPr>
          <w:sz w:val="20"/>
          <w:szCs w:val="20"/>
        </w:rPr>
        <w:t xml:space="preserve">Table </w:t>
      </w:r>
      <w:r w:rsidR="00CC765C" w:rsidRPr="00B00EE6">
        <w:rPr>
          <w:noProof/>
          <w:sz w:val="20"/>
          <w:szCs w:val="20"/>
        </w:rPr>
        <w:t>1</w:t>
      </w:r>
      <w:r w:rsidR="002B46DD" w:rsidRPr="00B00EE6">
        <w:rPr>
          <w:sz w:val="20"/>
          <w:szCs w:val="20"/>
        </w:rPr>
        <w:fldChar w:fldCharType="end"/>
      </w:r>
      <w:r w:rsidR="002B46DD" w:rsidRPr="00B00EE6">
        <w:rPr>
          <w:sz w:val="20"/>
          <w:szCs w:val="20"/>
        </w:rPr>
        <w:t xml:space="preserve"> are found when the model is e</w:t>
      </w:r>
      <w:r w:rsidR="00954D20" w:rsidRPr="00B00EE6">
        <w:rPr>
          <w:sz w:val="20"/>
          <w:szCs w:val="20"/>
        </w:rPr>
        <w:t>valuated</w:t>
      </w:r>
      <w:r w:rsidR="00A86FF3" w:rsidRPr="00B00EE6">
        <w:rPr>
          <w:sz w:val="20"/>
          <w:szCs w:val="20"/>
        </w:rPr>
        <w:t xml:space="preserve"> on the </w:t>
      </w:r>
      <w:r w:rsidR="00954D20" w:rsidRPr="00B00EE6">
        <w:rPr>
          <w:sz w:val="20"/>
          <w:szCs w:val="20"/>
        </w:rPr>
        <w:t xml:space="preserve">high and low version of the cars-196 dataset </w:t>
      </w:r>
      <w:r w:rsidR="00A341BA" w:rsidRPr="00B00EE6">
        <w:rPr>
          <w:sz w:val="20"/>
          <w:szCs w:val="20"/>
        </w:rPr>
        <w:t>separately.</w:t>
      </w:r>
      <w:r w:rsidR="009B431A" w:rsidRPr="00B00EE6">
        <w:rPr>
          <w:sz w:val="20"/>
          <w:szCs w:val="20"/>
        </w:rPr>
        <w:t xml:space="preserve"> The same images are used in both test splits but are downsampled in the Low cars-196 version. </w:t>
      </w:r>
    </w:p>
    <w:p w14:paraId="02B54103" w14:textId="77777777" w:rsidR="00954D20" w:rsidRPr="00B00EE6" w:rsidRDefault="00954D20" w:rsidP="00B80372">
      <w:pPr>
        <w:rPr>
          <w:szCs w:val="20"/>
        </w:rPr>
      </w:pPr>
    </w:p>
    <w:tbl>
      <w:tblPr>
        <w:tblStyle w:val="TableGrid"/>
        <w:tblW w:w="524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34"/>
        <w:gridCol w:w="2127"/>
        <w:gridCol w:w="1984"/>
      </w:tblGrid>
      <w:tr w:rsidR="00ED28A0" w:rsidRPr="00B00EE6" w14:paraId="423D49B1" w14:textId="77777777" w:rsidTr="00371767">
        <w:tc>
          <w:tcPr>
            <w:tcW w:w="1134" w:type="dxa"/>
          </w:tcPr>
          <w:p w14:paraId="7E8BC7FC" w14:textId="77777777" w:rsidR="00954D20" w:rsidRPr="00B00EE6" w:rsidRDefault="005475A6" w:rsidP="006C2F95">
            <w:pPr>
              <w:rPr>
                <w:sz w:val="20"/>
                <w:szCs w:val="20"/>
              </w:rPr>
            </w:pPr>
            <w:r w:rsidRPr="00B00EE6">
              <w:rPr>
                <w:sz w:val="20"/>
                <w:szCs w:val="20"/>
              </w:rPr>
              <w:t>Training Strategy</w:t>
            </w:r>
          </w:p>
        </w:tc>
        <w:tc>
          <w:tcPr>
            <w:tcW w:w="2127" w:type="dxa"/>
          </w:tcPr>
          <w:p w14:paraId="5383FBB8" w14:textId="77777777" w:rsidR="00954D20" w:rsidRPr="00B00EE6" w:rsidRDefault="005475A6" w:rsidP="006C2F95">
            <w:pPr>
              <w:rPr>
                <w:sz w:val="20"/>
                <w:szCs w:val="20"/>
              </w:rPr>
            </w:pPr>
            <w:r w:rsidRPr="00B00EE6">
              <w:rPr>
                <w:sz w:val="20"/>
                <w:szCs w:val="20"/>
              </w:rPr>
              <w:t>Evaluated on High Cars-196</w:t>
            </w:r>
            <w:r w:rsidR="00371767" w:rsidRPr="00B00EE6">
              <w:rPr>
                <w:sz w:val="20"/>
                <w:szCs w:val="20"/>
              </w:rPr>
              <w:t xml:space="preserve"> (%)</w:t>
            </w:r>
            <w:r w:rsidRPr="00B00EE6">
              <w:rPr>
                <w:sz w:val="20"/>
                <w:szCs w:val="20"/>
              </w:rPr>
              <w:t xml:space="preserve"> </w:t>
            </w:r>
          </w:p>
        </w:tc>
        <w:tc>
          <w:tcPr>
            <w:tcW w:w="1984" w:type="dxa"/>
          </w:tcPr>
          <w:p w14:paraId="095CA547" w14:textId="77777777" w:rsidR="00954D20" w:rsidRPr="00B00EE6" w:rsidRDefault="005475A6" w:rsidP="006C2F95">
            <w:pPr>
              <w:rPr>
                <w:sz w:val="20"/>
                <w:szCs w:val="20"/>
              </w:rPr>
            </w:pPr>
            <w:r w:rsidRPr="00B00EE6">
              <w:rPr>
                <w:sz w:val="20"/>
                <w:szCs w:val="20"/>
              </w:rPr>
              <w:t>Evaluated on Low Cars-196</w:t>
            </w:r>
            <w:r w:rsidR="00371767" w:rsidRPr="00B00EE6">
              <w:rPr>
                <w:sz w:val="20"/>
                <w:szCs w:val="20"/>
              </w:rPr>
              <w:t xml:space="preserve"> (%)</w:t>
            </w:r>
          </w:p>
        </w:tc>
      </w:tr>
      <w:tr w:rsidR="00ED28A0" w:rsidRPr="00B00EE6" w14:paraId="7D800E0A" w14:textId="77777777" w:rsidTr="00371767">
        <w:tc>
          <w:tcPr>
            <w:tcW w:w="1134" w:type="dxa"/>
          </w:tcPr>
          <w:p w14:paraId="4440EE48" w14:textId="77777777" w:rsidR="00954D20" w:rsidRPr="00B00EE6" w:rsidRDefault="005475A6" w:rsidP="006C2F95">
            <w:pPr>
              <w:rPr>
                <w:sz w:val="20"/>
                <w:szCs w:val="20"/>
              </w:rPr>
            </w:pPr>
            <w:r w:rsidRPr="00B00EE6">
              <w:rPr>
                <w:sz w:val="20"/>
                <w:szCs w:val="20"/>
              </w:rPr>
              <w:t>High</w:t>
            </w:r>
          </w:p>
        </w:tc>
        <w:tc>
          <w:tcPr>
            <w:tcW w:w="2127" w:type="dxa"/>
          </w:tcPr>
          <w:p w14:paraId="0A0217FA" w14:textId="77777777" w:rsidR="00954D20" w:rsidRPr="00B00EE6" w:rsidRDefault="005475A6" w:rsidP="006C2F95">
            <w:pPr>
              <w:jc w:val="center"/>
              <w:rPr>
                <w:sz w:val="20"/>
                <w:szCs w:val="20"/>
              </w:rPr>
            </w:pPr>
            <w:r w:rsidRPr="00B00EE6">
              <w:rPr>
                <w:sz w:val="20"/>
                <w:szCs w:val="20"/>
              </w:rPr>
              <w:t>79.7</w:t>
            </w:r>
          </w:p>
        </w:tc>
        <w:tc>
          <w:tcPr>
            <w:tcW w:w="1984" w:type="dxa"/>
          </w:tcPr>
          <w:p w14:paraId="0D5E80CE" w14:textId="77777777" w:rsidR="00954D20" w:rsidRPr="00B00EE6" w:rsidRDefault="005475A6" w:rsidP="006C2F95">
            <w:pPr>
              <w:jc w:val="center"/>
              <w:rPr>
                <w:sz w:val="20"/>
                <w:szCs w:val="20"/>
              </w:rPr>
            </w:pPr>
            <w:r w:rsidRPr="00B00EE6">
              <w:rPr>
                <w:color w:val="000000"/>
                <w:sz w:val="20"/>
                <w:szCs w:val="20"/>
              </w:rPr>
              <w:t>66.3</w:t>
            </w:r>
          </w:p>
        </w:tc>
      </w:tr>
      <w:tr w:rsidR="00ED28A0" w:rsidRPr="00B00EE6" w14:paraId="03B7E7DF" w14:textId="77777777" w:rsidTr="00371767">
        <w:tc>
          <w:tcPr>
            <w:tcW w:w="1134" w:type="dxa"/>
          </w:tcPr>
          <w:p w14:paraId="34A7801B" w14:textId="77777777" w:rsidR="00954D20" w:rsidRPr="00B00EE6" w:rsidRDefault="005475A6" w:rsidP="006C2F95">
            <w:pPr>
              <w:rPr>
                <w:sz w:val="20"/>
                <w:szCs w:val="20"/>
              </w:rPr>
            </w:pPr>
            <w:r w:rsidRPr="00B00EE6">
              <w:rPr>
                <w:sz w:val="20"/>
                <w:szCs w:val="20"/>
              </w:rPr>
              <w:t>Low</w:t>
            </w:r>
          </w:p>
        </w:tc>
        <w:tc>
          <w:tcPr>
            <w:tcW w:w="2127" w:type="dxa"/>
          </w:tcPr>
          <w:p w14:paraId="18EA69FF" w14:textId="77777777" w:rsidR="00954D20" w:rsidRPr="00B00EE6" w:rsidRDefault="005475A6" w:rsidP="006C2F95">
            <w:pPr>
              <w:jc w:val="center"/>
              <w:rPr>
                <w:sz w:val="20"/>
                <w:szCs w:val="20"/>
              </w:rPr>
            </w:pPr>
            <w:r w:rsidRPr="00B00EE6">
              <w:rPr>
                <w:color w:val="000000"/>
                <w:sz w:val="20"/>
                <w:szCs w:val="20"/>
              </w:rPr>
              <w:t>75.4</w:t>
            </w:r>
          </w:p>
        </w:tc>
        <w:tc>
          <w:tcPr>
            <w:tcW w:w="1984" w:type="dxa"/>
          </w:tcPr>
          <w:p w14:paraId="73F11B79" w14:textId="77777777" w:rsidR="00954D20" w:rsidRPr="00B00EE6" w:rsidRDefault="005475A6" w:rsidP="006C2F95">
            <w:pPr>
              <w:jc w:val="center"/>
              <w:rPr>
                <w:sz w:val="20"/>
                <w:szCs w:val="20"/>
              </w:rPr>
            </w:pPr>
            <w:r w:rsidRPr="00B00EE6">
              <w:rPr>
                <w:sz w:val="20"/>
                <w:szCs w:val="20"/>
              </w:rPr>
              <w:t>75.7</w:t>
            </w:r>
          </w:p>
        </w:tc>
      </w:tr>
      <w:tr w:rsidR="00ED28A0" w:rsidRPr="00B00EE6" w14:paraId="0A8BAE9F" w14:textId="77777777" w:rsidTr="00371767">
        <w:tc>
          <w:tcPr>
            <w:tcW w:w="1134" w:type="dxa"/>
          </w:tcPr>
          <w:p w14:paraId="414713AE" w14:textId="77777777" w:rsidR="00954D20" w:rsidRPr="00B00EE6" w:rsidRDefault="005475A6" w:rsidP="006C2F95">
            <w:pPr>
              <w:rPr>
                <w:sz w:val="20"/>
                <w:szCs w:val="20"/>
              </w:rPr>
            </w:pPr>
            <w:r w:rsidRPr="00B00EE6">
              <w:rPr>
                <w:sz w:val="20"/>
                <w:szCs w:val="20"/>
              </w:rPr>
              <w:t>Staged</w:t>
            </w:r>
          </w:p>
        </w:tc>
        <w:tc>
          <w:tcPr>
            <w:tcW w:w="2127" w:type="dxa"/>
          </w:tcPr>
          <w:p w14:paraId="5ECAC07E" w14:textId="77777777" w:rsidR="00954D20" w:rsidRPr="00B00EE6" w:rsidRDefault="005475A6" w:rsidP="006C2F95">
            <w:pPr>
              <w:jc w:val="center"/>
              <w:rPr>
                <w:sz w:val="20"/>
                <w:szCs w:val="20"/>
              </w:rPr>
            </w:pPr>
            <w:r w:rsidRPr="00B00EE6">
              <w:rPr>
                <w:color w:val="000000"/>
                <w:sz w:val="20"/>
                <w:szCs w:val="20"/>
              </w:rPr>
              <w:t>77.2</w:t>
            </w:r>
          </w:p>
        </w:tc>
        <w:tc>
          <w:tcPr>
            <w:tcW w:w="1984" w:type="dxa"/>
          </w:tcPr>
          <w:p w14:paraId="23478A27" w14:textId="77777777" w:rsidR="00954D20" w:rsidRPr="00B00EE6" w:rsidRDefault="005475A6" w:rsidP="006C2F95">
            <w:pPr>
              <w:jc w:val="center"/>
              <w:rPr>
                <w:sz w:val="20"/>
                <w:szCs w:val="20"/>
              </w:rPr>
            </w:pPr>
            <w:r w:rsidRPr="00B00EE6">
              <w:rPr>
                <w:sz w:val="20"/>
                <w:szCs w:val="20"/>
              </w:rPr>
              <w:t>73.1</w:t>
            </w:r>
          </w:p>
        </w:tc>
      </w:tr>
      <w:tr w:rsidR="00ED28A0" w:rsidRPr="00B00EE6" w14:paraId="44856534" w14:textId="77777777" w:rsidTr="00371767">
        <w:tc>
          <w:tcPr>
            <w:tcW w:w="1134" w:type="dxa"/>
          </w:tcPr>
          <w:p w14:paraId="2BB6C2EF" w14:textId="77777777" w:rsidR="00954D20" w:rsidRPr="00B00EE6" w:rsidRDefault="005475A6" w:rsidP="006C2F95">
            <w:pPr>
              <w:rPr>
                <w:sz w:val="20"/>
                <w:szCs w:val="20"/>
              </w:rPr>
            </w:pPr>
            <w:r w:rsidRPr="00B00EE6">
              <w:rPr>
                <w:sz w:val="20"/>
                <w:szCs w:val="20"/>
              </w:rPr>
              <w:t>Mixed</w:t>
            </w:r>
          </w:p>
        </w:tc>
        <w:tc>
          <w:tcPr>
            <w:tcW w:w="2127" w:type="dxa"/>
          </w:tcPr>
          <w:p w14:paraId="1D611501" w14:textId="77777777" w:rsidR="00954D20" w:rsidRPr="00B00EE6" w:rsidRDefault="005475A6" w:rsidP="006C2F95">
            <w:pPr>
              <w:jc w:val="center"/>
              <w:rPr>
                <w:color w:val="000000"/>
                <w:sz w:val="20"/>
                <w:szCs w:val="20"/>
              </w:rPr>
            </w:pPr>
            <w:r w:rsidRPr="00B00EE6">
              <w:rPr>
                <w:color w:val="000000"/>
                <w:sz w:val="20"/>
                <w:szCs w:val="20"/>
              </w:rPr>
              <w:t>73.7</w:t>
            </w:r>
          </w:p>
        </w:tc>
        <w:tc>
          <w:tcPr>
            <w:tcW w:w="1984" w:type="dxa"/>
          </w:tcPr>
          <w:p w14:paraId="306F9A76" w14:textId="77777777" w:rsidR="00954D20" w:rsidRPr="00B00EE6" w:rsidRDefault="005475A6" w:rsidP="006C2F95">
            <w:pPr>
              <w:jc w:val="center"/>
              <w:rPr>
                <w:sz w:val="20"/>
                <w:szCs w:val="20"/>
              </w:rPr>
            </w:pPr>
            <w:r w:rsidRPr="00B00EE6">
              <w:rPr>
                <w:sz w:val="20"/>
                <w:szCs w:val="20"/>
              </w:rPr>
              <w:t>70.3</w:t>
            </w:r>
          </w:p>
        </w:tc>
      </w:tr>
    </w:tbl>
    <w:p w14:paraId="4C88488B" w14:textId="7B5E63AA" w:rsidR="00954D20" w:rsidRPr="00B00EE6" w:rsidRDefault="005475A6" w:rsidP="00954D20">
      <w:pPr>
        <w:pStyle w:val="Caption"/>
        <w:keepNext/>
        <w:rPr>
          <w:sz w:val="16"/>
          <w:szCs w:val="16"/>
        </w:rPr>
      </w:pPr>
      <w:bookmarkStart w:id="19" w:name="_Ref38443307"/>
      <w:r w:rsidRPr="00B00EE6">
        <w:rPr>
          <w:sz w:val="16"/>
          <w:szCs w:val="16"/>
        </w:rPr>
        <w:t xml:space="preserve">Table </w:t>
      </w:r>
      <w:r w:rsidRPr="00B00EE6">
        <w:rPr>
          <w:sz w:val="16"/>
          <w:szCs w:val="16"/>
        </w:rPr>
        <w:fldChar w:fldCharType="begin"/>
      </w:r>
      <w:r w:rsidRPr="00B00EE6">
        <w:rPr>
          <w:sz w:val="16"/>
          <w:szCs w:val="16"/>
        </w:rPr>
        <w:instrText xml:space="preserve"> SEQ Table \* ARABIC </w:instrText>
      </w:r>
      <w:r w:rsidRPr="00B00EE6">
        <w:rPr>
          <w:sz w:val="16"/>
          <w:szCs w:val="16"/>
        </w:rPr>
        <w:fldChar w:fldCharType="separate"/>
      </w:r>
      <w:r w:rsidR="00597371" w:rsidRPr="00B00EE6">
        <w:rPr>
          <w:noProof/>
          <w:sz w:val="16"/>
          <w:szCs w:val="16"/>
        </w:rPr>
        <w:t>1</w:t>
      </w:r>
      <w:r w:rsidRPr="00B00EE6">
        <w:rPr>
          <w:sz w:val="16"/>
          <w:szCs w:val="16"/>
        </w:rPr>
        <w:fldChar w:fldCharType="end"/>
      </w:r>
      <w:bookmarkEnd w:id="19"/>
      <w:r w:rsidRPr="00B00EE6">
        <w:rPr>
          <w:sz w:val="16"/>
          <w:szCs w:val="16"/>
        </w:rPr>
        <w:t xml:space="preserve"> - </w:t>
      </w:r>
      <w:r w:rsidR="000C6D74" w:rsidRPr="00B00EE6">
        <w:rPr>
          <w:sz w:val="16"/>
          <w:szCs w:val="16"/>
        </w:rPr>
        <w:t>Networks</w:t>
      </w:r>
      <w:r w:rsidRPr="00B00EE6">
        <w:rPr>
          <w:sz w:val="16"/>
          <w:szCs w:val="16"/>
        </w:rPr>
        <w:t xml:space="preserve"> trained using different training strategies and evaluated on the high and low-resolution cars-</w:t>
      </w:r>
      <w:r w:rsidR="00C71A17" w:rsidRPr="00B00EE6">
        <w:rPr>
          <w:sz w:val="16"/>
          <w:szCs w:val="16"/>
        </w:rPr>
        <w:t>196 dataset</w:t>
      </w:r>
      <w:r w:rsidRPr="00B00EE6">
        <w:rPr>
          <w:sz w:val="16"/>
          <w:szCs w:val="16"/>
        </w:rPr>
        <w:t xml:space="preserve"> separately.</w:t>
      </w:r>
    </w:p>
    <w:p w14:paraId="2353CF5E" w14:textId="7466EA2D" w:rsidR="00B80372" w:rsidRPr="00B00EE6" w:rsidRDefault="005475A6" w:rsidP="00B80372">
      <w:pPr>
        <w:rPr>
          <w:sz w:val="20"/>
          <w:szCs w:val="20"/>
        </w:rPr>
      </w:pPr>
      <w:r w:rsidRPr="00B00EE6">
        <w:rPr>
          <w:sz w:val="20"/>
          <w:szCs w:val="20"/>
        </w:rPr>
        <w:t xml:space="preserve">Contrary to the results seen in </w:t>
      </w:r>
      <w:r w:rsidRPr="00B00EE6">
        <w:rPr>
          <w:sz w:val="20"/>
          <w:szCs w:val="20"/>
        </w:rPr>
        <w:fldChar w:fldCharType="begin" w:fldLock="1"/>
      </w:r>
      <w:r w:rsidR="00937867"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Pr="00B00EE6">
        <w:rPr>
          <w:sz w:val="20"/>
          <w:szCs w:val="20"/>
        </w:rPr>
        <w:fldChar w:fldCharType="separate"/>
      </w:r>
      <w:r w:rsidR="002B03FC" w:rsidRPr="00B00EE6">
        <w:rPr>
          <w:noProof/>
          <w:sz w:val="20"/>
          <w:szCs w:val="20"/>
        </w:rPr>
        <w:t>[22]</w:t>
      </w:r>
      <w:r w:rsidRPr="00B00EE6">
        <w:rPr>
          <w:sz w:val="20"/>
          <w:szCs w:val="20"/>
        </w:rPr>
        <w:fldChar w:fldCharType="end"/>
      </w:r>
      <w:r w:rsidRPr="00B00EE6">
        <w:rPr>
          <w:sz w:val="20"/>
          <w:szCs w:val="20"/>
        </w:rPr>
        <w:t>, the</w:t>
      </w:r>
      <w:r w:rsidR="00F62057" w:rsidRPr="00B00EE6">
        <w:rPr>
          <w:sz w:val="20"/>
          <w:szCs w:val="20"/>
        </w:rPr>
        <w:t xml:space="preserve"> </w:t>
      </w:r>
      <w:r w:rsidR="006A75BF" w:rsidRPr="00B00EE6">
        <w:rPr>
          <w:sz w:val="20"/>
          <w:szCs w:val="20"/>
        </w:rPr>
        <w:t xml:space="preserve">performance of the </w:t>
      </w:r>
      <w:r w:rsidR="00893D63" w:rsidRPr="00B00EE6">
        <w:rPr>
          <w:sz w:val="20"/>
          <w:szCs w:val="20"/>
        </w:rPr>
        <w:t xml:space="preserve">network trained on the </w:t>
      </w:r>
      <w:r w:rsidR="00B422D4" w:rsidRPr="00B00EE6">
        <w:rPr>
          <w:sz w:val="20"/>
          <w:szCs w:val="20"/>
        </w:rPr>
        <w:t>S</w:t>
      </w:r>
      <w:r w:rsidRPr="00B00EE6">
        <w:rPr>
          <w:sz w:val="20"/>
          <w:szCs w:val="20"/>
        </w:rPr>
        <w:t>taged</w:t>
      </w:r>
      <w:r w:rsidR="006A75BF" w:rsidRPr="00B00EE6">
        <w:rPr>
          <w:sz w:val="20"/>
          <w:szCs w:val="20"/>
        </w:rPr>
        <w:t xml:space="preserve"> </w:t>
      </w:r>
      <w:r w:rsidRPr="00B00EE6">
        <w:rPr>
          <w:sz w:val="20"/>
          <w:szCs w:val="20"/>
        </w:rPr>
        <w:t>TS</w:t>
      </w:r>
      <w:r w:rsidR="006A75BF" w:rsidRPr="00B00EE6">
        <w:rPr>
          <w:sz w:val="20"/>
          <w:szCs w:val="20"/>
        </w:rPr>
        <w:t xml:space="preserve"> </w:t>
      </w:r>
      <w:r w:rsidR="00893D63" w:rsidRPr="00B00EE6">
        <w:rPr>
          <w:sz w:val="20"/>
          <w:szCs w:val="20"/>
        </w:rPr>
        <w:t xml:space="preserve">is </w:t>
      </w:r>
      <w:r w:rsidR="00F62057" w:rsidRPr="00B00EE6">
        <w:rPr>
          <w:sz w:val="20"/>
          <w:szCs w:val="20"/>
        </w:rPr>
        <w:t xml:space="preserve">worse than </w:t>
      </w:r>
      <w:r w:rsidR="00B422D4" w:rsidRPr="00B00EE6">
        <w:rPr>
          <w:sz w:val="20"/>
          <w:szCs w:val="20"/>
        </w:rPr>
        <w:t>the network trained on the</w:t>
      </w:r>
      <w:r w:rsidR="00F62057" w:rsidRPr="00B00EE6">
        <w:rPr>
          <w:sz w:val="20"/>
          <w:szCs w:val="20"/>
        </w:rPr>
        <w:t xml:space="preserve"> low </w:t>
      </w:r>
      <w:r w:rsidRPr="00B00EE6">
        <w:rPr>
          <w:sz w:val="20"/>
          <w:szCs w:val="20"/>
        </w:rPr>
        <w:t>TS</w:t>
      </w:r>
      <w:r w:rsidR="00B422D4" w:rsidRPr="00B00EE6">
        <w:rPr>
          <w:sz w:val="20"/>
          <w:szCs w:val="20"/>
        </w:rPr>
        <w:t xml:space="preserve"> when evaluated on the low resolution</w:t>
      </w:r>
      <w:r w:rsidR="00EC1B46">
        <w:rPr>
          <w:sz w:val="20"/>
          <w:szCs w:val="20"/>
        </w:rPr>
        <w:t xml:space="preserve"> version of cars-196</w:t>
      </w:r>
      <w:r w:rsidR="00F62057" w:rsidRPr="00B00EE6">
        <w:rPr>
          <w:sz w:val="20"/>
          <w:szCs w:val="20"/>
        </w:rPr>
        <w:t>.</w:t>
      </w:r>
      <w:r w:rsidR="002B46DD" w:rsidRPr="00B00EE6">
        <w:rPr>
          <w:sz w:val="20"/>
          <w:szCs w:val="20"/>
        </w:rPr>
        <w:t xml:space="preserve"> This is brought about by two factors. The cars-196</w:t>
      </w:r>
      <w:r w:rsidR="00A577C8" w:rsidRPr="00B00EE6">
        <w:rPr>
          <w:sz w:val="20"/>
          <w:szCs w:val="20"/>
        </w:rPr>
        <w:t xml:space="preserve"> </w:t>
      </w:r>
      <w:r w:rsidR="00A86D52" w:rsidRPr="00B00EE6">
        <w:rPr>
          <w:sz w:val="20"/>
          <w:szCs w:val="20"/>
        </w:rPr>
        <w:t xml:space="preserve">low-resolution version is not downsampled as much </w:t>
      </w:r>
      <w:r w:rsidR="00A577C8" w:rsidRPr="00B00EE6">
        <w:rPr>
          <w:sz w:val="20"/>
          <w:szCs w:val="20"/>
        </w:rPr>
        <w:t xml:space="preserve">in this paper compared to </w:t>
      </w:r>
      <w:r w:rsidR="00A577C8" w:rsidRPr="00B00EE6">
        <w:rPr>
          <w:sz w:val="20"/>
          <w:szCs w:val="20"/>
        </w:rPr>
        <w:fldChar w:fldCharType="begin" w:fldLock="1"/>
      </w:r>
      <w:r w:rsidR="00A577C8" w:rsidRPr="00B00EE6">
        <w:rPr>
          <w:sz w:val="20"/>
          <w:szCs w:val="20"/>
        </w:rPr>
        <w:instrText>ADDIN CSL_CITATION {"citationItems":[{"id":"ITEM-1","itemData":{"author":[{"dropping-particle":"","family":"Peng","given":"Xingchao","non-dropping-particle":"","parse-names":false,"suffix":""},{"dropping-particle":"","family":"Hoffman","given":"Judy","non-dropping-particle":"","parse-names":false,"suffix":""},{"dropping-particle":"","family":"Yu","given":"Stella X","non-dropping-particle":"","parse-names":false,"suffix":""},{"dropping-particle":"","family":"Saenko","given":"Kate","non-dropping-particle":"","parse-names":false,"suffix":""}],"container-title":"CoRR","id":"ITEM-1","issued":{"date-parts":[["2016"]]},"title":"Fine-to-coarse Knowledge Transfer For Low-Res Image Classification","type":"article-journal","volume":"abs/1605.0"},"uris":["http://www.mendeley.com/documents/?uuid=87c95442-22e0-40c2-a159-d8da70383fff"]}],"mendeley":{"formattedCitation":"[22]","plainTextFormattedCitation":"[22]","previouslyFormattedCitation":"[22]"},"properties":{"noteIndex":0},"schema":"https://github.com/citation-style-language/schema/raw/master/csl-citation.json"}</w:instrText>
      </w:r>
      <w:r w:rsidR="00A577C8" w:rsidRPr="00B00EE6">
        <w:rPr>
          <w:sz w:val="20"/>
          <w:szCs w:val="20"/>
        </w:rPr>
        <w:fldChar w:fldCharType="separate"/>
      </w:r>
      <w:r w:rsidR="00A577C8" w:rsidRPr="00B00EE6">
        <w:rPr>
          <w:noProof/>
          <w:sz w:val="20"/>
          <w:szCs w:val="20"/>
        </w:rPr>
        <w:t>[22]</w:t>
      </w:r>
      <w:r w:rsidR="00A577C8" w:rsidRPr="00B00EE6">
        <w:rPr>
          <w:sz w:val="20"/>
          <w:szCs w:val="20"/>
        </w:rPr>
        <w:fldChar w:fldCharType="end"/>
      </w:r>
      <w:r w:rsidR="00A577C8" w:rsidRPr="00B00EE6">
        <w:rPr>
          <w:sz w:val="20"/>
          <w:szCs w:val="20"/>
        </w:rPr>
        <w:t>. The p</w:t>
      </w:r>
      <w:r w:rsidR="002B46DD" w:rsidRPr="00B00EE6">
        <w:rPr>
          <w:sz w:val="20"/>
          <w:szCs w:val="20"/>
        </w:rPr>
        <w:t xml:space="preserve">aper modified the images to </w:t>
      </w:r>
      <w:r w:rsidR="00A577C8" w:rsidRPr="00B00EE6">
        <w:rPr>
          <w:sz w:val="20"/>
          <w:szCs w:val="20"/>
        </w:rPr>
        <w:t xml:space="preserve">have a resolution of </w:t>
      </w:r>
      <w:r w:rsidR="002B46DD" w:rsidRPr="00B00EE6">
        <w:rPr>
          <w:sz w:val="20"/>
          <w:szCs w:val="20"/>
        </w:rPr>
        <w:t>50</w:t>
      </w:r>
      <w:r w:rsidR="000A34AA" w:rsidRPr="00B00EE6">
        <w:rPr>
          <w:sz w:val="20"/>
          <w:szCs w:val="20"/>
        </w:rPr>
        <w:t xml:space="preserve"> </w:t>
      </w:r>
      <w:r w:rsidR="00B422D4" w:rsidRPr="00B00EE6">
        <w:rPr>
          <w:sz w:val="20"/>
          <w:szCs w:val="20"/>
        </w:rPr>
        <w:t>x</w:t>
      </w:r>
      <w:r w:rsidR="000A34AA" w:rsidRPr="00B00EE6">
        <w:rPr>
          <w:sz w:val="20"/>
          <w:szCs w:val="20"/>
        </w:rPr>
        <w:t xml:space="preserve"> </w:t>
      </w:r>
      <w:r w:rsidR="00B422D4" w:rsidRPr="00B00EE6">
        <w:rPr>
          <w:sz w:val="20"/>
          <w:szCs w:val="20"/>
        </w:rPr>
        <w:t>5</w:t>
      </w:r>
      <w:r w:rsidR="002B46DD" w:rsidRPr="00B00EE6">
        <w:rPr>
          <w:sz w:val="20"/>
          <w:szCs w:val="20"/>
        </w:rPr>
        <w:t xml:space="preserve">0, </w:t>
      </w:r>
      <w:r w:rsidR="00A86D52" w:rsidRPr="00B00EE6">
        <w:rPr>
          <w:sz w:val="20"/>
          <w:szCs w:val="20"/>
        </w:rPr>
        <w:t>whereas</w:t>
      </w:r>
      <w:r w:rsidR="002B46DD" w:rsidRPr="00B00EE6">
        <w:rPr>
          <w:sz w:val="20"/>
          <w:szCs w:val="20"/>
        </w:rPr>
        <w:t xml:space="preserve"> this paper </w:t>
      </w:r>
      <w:r w:rsidR="00A577C8" w:rsidRPr="00B00EE6">
        <w:rPr>
          <w:sz w:val="20"/>
          <w:szCs w:val="20"/>
        </w:rPr>
        <w:t xml:space="preserve">transforms them to be </w:t>
      </w:r>
      <w:r w:rsidR="002B46DD" w:rsidRPr="00B00EE6">
        <w:rPr>
          <w:sz w:val="20"/>
          <w:szCs w:val="20"/>
        </w:rPr>
        <w:t>122</w:t>
      </w:r>
      <w:r w:rsidR="000A34AA" w:rsidRPr="00B00EE6">
        <w:rPr>
          <w:sz w:val="20"/>
          <w:szCs w:val="20"/>
        </w:rPr>
        <w:t xml:space="preserve"> </w:t>
      </w:r>
      <w:r w:rsidR="00B422D4" w:rsidRPr="00B00EE6">
        <w:rPr>
          <w:sz w:val="20"/>
          <w:szCs w:val="20"/>
        </w:rPr>
        <w:t>x</w:t>
      </w:r>
      <w:r w:rsidR="000A34AA" w:rsidRPr="00B00EE6">
        <w:rPr>
          <w:sz w:val="20"/>
          <w:szCs w:val="20"/>
        </w:rPr>
        <w:t xml:space="preserve"> </w:t>
      </w:r>
      <w:r w:rsidR="00B422D4" w:rsidRPr="00B00EE6">
        <w:rPr>
          <w:sz w:val="20"/>
          <w:szCs w:val="20"/>
        </w:rPr>
        <w:t>1</w:t>
      </w:r>
      <w:r w:rsidR="002B46DD" w:rsidRPr="00B00EE6">
        <w:rPr>
          <w:sz w:val="20"/>
          <w:szCs w:val="20"/>
        </w:rPr>
        <w:t>22</w:t>
      </w:r>
      <w:r w:rsidR="00A577C8" w:rsidRPr="00B00EE6">
        <w:rPr>
          <w:sz w:val="20"/>
          <w:szCs w:val="20"/>
        </w:rPr>
        <w:t xml:space="preserve"> to match that of the </w:t>
      </w:r>
      <w:r w:rsidR="00A86D52" w:rsidRPr="00B00EE6">
        <w:rPr>
          <w:sz w:val="20"/>
          <w:szCs w:val="20"/>
        </w:rPr>
        <w:t>Boxcar's</w:t>
      </w:r>
      <w:r w:rsidR="00A577C8" w:rsidRPr="00B00EE6">
        <w:rPr>
          <w:sz w:val="20"/>
          <w:szCs w:val="20"/>
        </w:rPr>
        <w:t xml:space="preserve"> dataset. The downsampled images in this paper are high quality so more features can be picked out, leading to better performance. The other factor is that the</w:t>
      </w:r>
      <w:r w:rsidR="00E51999" w:rsidRPr="00B00EE6">
        <w:rPr>
          <w:sz w:val="20"/>
          <w:szCs w:val="20"/>
        </w:rPr>
        <w:t xml:space="preserve"> </w:t>
      </w:r>
      <w:r w:rsidR="003B79F1" w:rsidRPr="00B00EE6">
        <w:rPr>
          <w:sz w:val="20"/>
          <w:szCs w:val="20"/>
        </w:rPr>
        <w:t>V</w:t>
      </w:r>
      <w:r w:rsidR="00A86D52" w:rsidRPr="00B00EE6">
        <w:rPr>
          <w:sz w:val="20"/>
          <w:szCs w:val="20"/>
        </w:rPr>
        <w:t>gg16</w:t>
      </w:r>
      <w:r w:rsidR="00E51999" w:rsidRPr="00B00EE6">
        <w:rPr>
          <w:sz w:val="20"/>
          <w:szCs w:val="20"/>
        </w:rPr>
        <w:t xml:space="preserve"> </w:t>
      </w:r>
      <w:r w:rsidR="00F62057" w:rsidRPr="00B00EE6">
        <w:rPr>
          <w:sz w:val="20"/>
          <w:szCs w:val="20"/>
        </w:rPr>
        <w:t xml:space="preserve">is a more complex network than AlexNet. It </w:t>
      </w:r>
      <w:r w:rsidR="00CC1C86" w:rsidRPr="00B00EE6">
        <w:rPr>
          <w:sz w:val="20"/>
          <w:szCs w:val="20"/>
        </w:rPr>
        <w:t>was</w:t>
      </w:r>
      <w:r w:rsidR="00F62057" w:rsidRPr="00B00EE6">
        <w:rPr>
          <w:sz w:val="20"/>
          <w:szCs w:val="20"/>
        </w:rPr>
        <w:t xml:space="preserve"> shown to be much better at image classification </w:t>
      </w:r>
      <w:r w:rsidR="00CC1C86" w:rsidRPr="00B00EE6">
        <w:rPr>
          <w:sz w:val="20"/>
          <w:szCs w:val="20"/>
        </w:rPr>
        <w:t>during the</w:t>
      </w:r>
      <w:r w:rsidR="00F62057" w:rsidRPr="00B00EE6">
        <w:rPr>
          <w:sz w:val="20"/>
          <w:szCs w:val="20"/>
        </w:rPr>
        <w:t xml:space="preserve"> ImageNet competitions. V</w:t>
      </w:r>
      <w:r w:rsidR="00857A19" w:rsidRPr="00B00EE6">
        <w:rPr>
          <w:sz w:val="20"/>
          <w:szCs w:val="20"/>
        </w:rPr>
        <w:t>gg</w:t>
      </w:r>
      <w:r w:rsidR="00F62057" w:rsidRPr="00B00EE6">
        <w:rPr>
          <w:sz w:val="20"/>
          <w:szCs w:val="20"/>
        </w:rPr>
        <w:t>16 has more layers with filters that convolute 3</w:t>
      </w:r>
      <w:r w:rsidR="000A34AA" w:rsidRPr="00B00EE6">
        <w:rPr>
          <w:sz w:val="20"/>
          <w:szCs w:val="20"/>
        </w:rPr>
        <w:t xml:space="preserve"> </w:t>
      </w:r>
      <w:r w:rsidR="00F62057" w:rsidRPr="00B00EE6">
        <w:rPr>
          <w:sz w:val="20"/>
          <w:szCs w:val="20"/>
        </w:rPr>
        <w:t>x</w:t>
      </w:r>
      <w:r w:rsidR="000A34AA" w:rsidRPr="00B00EE6">
        <w:rPr>
          <w:sz w:val="20"/>
          <w:szCs w:val="20"/>
        </w:rPr>
        <w:t xml:space="preserve"> </w:t>
      </w:r>
      <w:r w:rsidR="00F62057" w:rsidRPr="00B00EE6">
        <w:rPr>
          <w:sz w:val="20"/>
          <w:szCs w:val="20"/>
        </w:rPr>
        <w:t xml:space="preserve">3. This high number of filters and small kernel size allows </w:t>
      </w:r>
      <w:r w:rsidR="00893D63" w:rsidRPr="00B00EE6">
        <w:rPr>
          <w:sz w:val="20"/>
          <w:szCs w:val="20"/>
        </w:rPr>
        <w:t>more discriminate</w:t>
      </w:r>
      <w:r w:rsidR="00F62057" w:rsidRPr="00B00EE6">
        <w:rPr>
          <w:sz w:val="20"/>
          <w:szCs w:val="20"/>
        </w:rPr>
        <w:t xml:space="preserve"> features to be learnt at each layer, </w:t>
      </w:r>
      <w:r w:rsidR="006A75BF" w:rsidRPr="00B00EE6">
        <w:rPr>
          <w:sz w:val="20"/>
          <w:szCs w:val="20"/>
        </w:rPr>
        <w:t>giving</w:t>
      </w:r>
      <w:r w:rsidR="00F62057" w:rsidRPr="00B00EE6">
        <w:rPr>
          <w:sz w:val="20"/>
          <w:szCs w:val="20"/>
        </w:rPr>
        <w:t xml:space="preserve"> a better result. The knowledge learnt </w:t>
      </w:r>
      <w:r w:rsidR="00C36063" w:rsidRPr="00B00EE6">
        <w:rPr>
          <w:sz w:val="20"/>
          <w:szCs w:val="20"/>
        </w:rPr>
        <w:t>during the</w:t>
      </w:r>
      <w:r w:rsidR="006A75BF" w:rsidRPr="00B00EE6">
        <w:rPr>
          <w:sz w:val="20"/>
          <w:szCs w:val="20"/>
        </w:rPr>
        <w:t xml:space="preserve"> </w:t>
      </w:r>
      <w:r w:rsidR="00A86D52" w:rsidRPr="00B00EE6">
        <w:rPr>
          <w:sz w:val="20"/>
          <w:szCs w:val="20"/>
        </w:rPr>
        <w:t>staged</w:t>
      </w:r>
      <w:r w:rsidR="006A75BF" w:rsidRPr="00B00EE6">
        <w:rPr>
          <w:sz w:val="20"/>
          <w:szCs w:val="20"/>
        </w:rPr>
        <w:t xml:space="preserve"> </w:t>
      </w:r>
      <w:r w:rsidR="00C36063" w:rsidRPr="00B00EE6">
        <w:rPr>
          <w:sz w:val="20"/>
          <w:szCs w:val="20"/>
        </w:rPr>
        <w:t xml:space="preserve">TS </w:t>
      </w:r>
      <w:r w:rsidR="006A75BF" w:rsidRPr="00B00EE6">
        <w:rPr>
          <w:sz w:val="20"/>
          <w:szCs w:val="20"/>
        </w:rPr>
        <w:t>adds unnecessary noise, causing the performance on the low resolution to suffer</w:t>
      </w:r>
      <w:r w:rsidR="00F62057" w:rsidRPr="00B00EE6">
        <w:rPr>
          <w:b/>
          <w:bCs/>
          <w:sz w:val="20"/>
          <w:szCs w:val="20"/>
        </w:rPr>
        <w:t xml:space="preserve">. </w:t>
      </w:r>
      <w:r w:rsidR="00F62057" w:rsidRPr="00B00EE6">
        <w:rPr>
          <w:sz w:val="20"/>
          <w:szCs w:val="20"/>
        </w:rPr>
        <w:t xml:space="preserve">One interesting observation is that the network is still able to perform relatively well when trained on the </w:t>
      </w:r>
      <w:r w:rsidR="003235A9" w:rsidRPr="00B00EE6">
        <w:rPr>
          <w:sz w:val="20"/>
          <w:szCs w:val="20"/>
        </w:rPr>
        <w:t>low-resolution</w:t>
      </w:r>
      <w:r w:rsidR="00F62057" w:rsidRPr="00B00EE6">
        <w:rPr>
          <w:sz w:val="20"/>
          <w:szCs w:val="20"/>
        </w:rPr>
        <w:t xml:space="preserve"> dataset and evaluated on the </w:t>
      </w:r>
      <w:r w:rsidR="003235A9" w:rsidRPr="00B00EE6">
        <w:rPr>
          <w:sz w:val="20"/>
          <w:szCs w:val="20"/>
        </w:rPr>
        <w:t>high-resolution</w:t>
      </w:r>
      <w:r w:rsidR="00F62057" w:rsidRPr="00B00EE6">
        <w:rPr>
          <w:sz w:val="20"/>
          <w:szCs w:val="20"/>
        </w:rPr>
        <w:t xml:space="preserve"> dataset</w:t>
      </w:r>
      <w:r w:rsidR="004D5466" w:rsidRPr="00B00EE6">
        <w:rPr>
          <w:sz w:val="20"/>
          <w:szCs w:val="20"/>
        </w:rPr>
        <w:t>. The mixed dataset</w:t>
      </w:r>
      <w:r w:rsidR="00491F9C" w:rsidRPr="00B00EE6">
        <w:rPr>
          <w:sz w:val="20"/>
          <w:szCs w:val="20"/>
        </w:rPr>
        <w:t xml:space="preserve"> performs worse when evaluated on the high dataset and better on the low </w:t>
      </w:r>
      <w:r w:rsidR="00EC1B46">
        <w:rPr>
          <w:sz w:val="20"/>
          <w:szCs w:val="20"/>
        </w:rPr>
        <w:t>dataset</w:t>
      </w:r>
      <w:r w:rsidR="00491F9C" w:rsidRPr="00B00EE6">
        <w:rPr>
          <w:b/>
          <w:bCs/>
          <w:sz w:val="20"/>
          <w:szCs w:val="20"/>
        </w:rPr>
        <w:t xml:space="preserve">. </w:t>
      </w:r>
      <w:r w:rsidR="00491F9C" w:rsidRPr="00B00EE6">
        <w:rPr>
          <w:sz w:val="20"/>
          <w:szCs w:val="20"/>
        </w:rPr>
        <w:t>This is expected because the model is trying to fit itself to both datasets</w:t>
      </w:r>
      <w:r w:rsidRPr="00B00EE6">
        <w:rPr>
          <w:sz w:val="20"/>
          <w:szCs w:val="20"/>
        </w:rPr>
        <w:t xml:space="preserve">. </w:t>
      </w:r>
      <w:r w:rsidR="002A57FF" w:rsidRPr="00B00EE6">
        <w:rPr>
          <w:sz w:val="20"/>
          <w:szCs w:val="20"/>
        </w:rPr>
        <w:t>The model will be able to distinguish between the low</w:t>
      </w:r>
      <w:r w:rsidR="00F2284D" w:rsidRPr="00B00EE6">
        <w:rPr>
          <w:sz w:val="20"/>
          <w:szCs w:val="20"/>
        </w:rPr>
        <w:t>-r</w:t>
      </w:r>
      <w:r w:rsidR="002A57FF" w:rsidRPr="00B00EE6">
        <w:rPr>
          <w:sz w:val="20"/>
          <w:szCs w:val="20"/>
        </w:rPr>
        <w:t xml:space="preserve">esolution images </w:t>
      </w:r>
      <w:r w:rsidR="001E3D6B" w:rsidRPr="00B00EE6">
        <w:rPr>
          <w:sz w:val="20"/>
          <w:szCs w:val="20"/>
        </w:rPr>
        <w:t>better,</w:t>
      </w:r>
      <w:r w:rsidR="002A57FF" w:rsidRPr="00B00EE6">
        <w:rPr>
          <w:sz w:val="20"/>
          <w:szCs w:val="20"/>
        </w:rPr>
        <w:t xml:space="preserve"> but this will cause more noise affecting the results on the high</w:t>
      </w:r>
      <w:r w:rsidR="001E3D6B" w:rsidRPr="00B00EE6">
        <w:rPr>
          <w:sz w:val="20"/>
          <w:szCs w:val="20"/>
        </w:rPr>
        <w:t>-</w:t>
      </w:r>
      <w:r w:rsidR="002A57FF" w:rsidRPr="00B00EE6">
        <w:rPr>
          <w:sz w:val="20"/>
          <w:szCs w:val="20"/>
        </w:rPr>
        <w:t>resolution images</w:t>
      </w:r>
      <w:r w:rsidR="003F3CBF" w:rsidRPr="00B00EE6">
        <w:rPr>
          <w:sz w:val="20"/>
          <w:szCs w:val="20"/>
        </w:rPr>
        <w:t>.</w:t>
      </w:r>
      <w:r w:rsidR="00C36063" w:rsidRPr="00B00EE6">
        <w:rPr>
          <w:sz w:val="20"/>
          <w:szCs w:val="20"/>
        </w:rPr>
        <w:t xml:space="preserve"> </w:t>
      </w:r>
    </w:p>
    <w:p w14:paraId="5054A798" w14:textId="1C6314D3" w:rsidR="00D67BA0" w:rsidRPr="00B00EE6" w:rsidRDefault="005475A6" w:rsidP="00560172">
      <w:pPr>
        <w:ind w:firstLine="202"/>
        <w:rPr>
          <w:sz w:val="20"/>
          <w:szCs w:val="20"/>
        </w:rPr>
      </w:pPr>
      <w:r w:rsidRPr="00B00EE6">
        <w:rPr>
          <w:sz w:val="20"/>
          <w:szCs w:val="20"/>
        </w:rPr>
        <w:t xml:space="preserve">The models trained in </w:t>
      </w:r>
      <w:r w:rsidR="00A86D52" w:rsidRPr="00B00EE6">
        <w:rPr>
          <w:sz w:val="20"/>
          <w:szCs w:val="20"/>
        </w:rPr>
        <w:fldChar w:fldCharType="begin"/>
      </w:r>
      <w:r w:rsidR="00A86D52" w:rsidRPr="00B00EE6">
        <w:rPr>
          <w:sz w:val="20"/>
          <w:szCs w:val="20"/>
        </w:rPr>
        <w:instrText xml:space="preserve"> REF _Ref38443307 \h </w:instrText>
      </w:r>
      <w:r w:rsidR="00400E8B" w:rsidRPr="00B00EE6">
        <w:rPr>
          <w:sz w:val="20"/>
          <w:szCs w:val="20"/>
        </w:rPr>
        <w:instrText xml:space="preserve"> \* MERGEFORMAT </w:instrText>
      </w:r>
      <w:r w:rsidR="00A86D52" w:rsidRPr="00B00EE6">
        <w:rPr>
          <w:sz w:val="20"/>
          <w:szCs w:val="20"/>
        </w:rPr>
      </w:r>
      <w:r w:rsidR="00A86D52" w:rsidRPr="00B00EE6">
        <w:rPr>
          <w:sz w:val="20"/>
          <w:szCs w:val="20"/>
        </w:rPr>
        <w:fldChar w:fldCharType="separate"/>
      </w:r>
      <w:r w:rsidR="00CC765C" w:rsidRPr="00B00EE6">
        <w:rPr>
          <w:sz w:val="20"/>
          <w:szCs w:val="20"/>
        </w:rPr>
        <w:t xml:space="preserve">Table </w:t>
      </w:r>
      <w:r w:rsidR="00CC765C" w:rsidRPr="00B00EE6">
        <w:rPr>
          <w:noProof/>
          <w:sz w:val="20"/>
          <w:szCs w:val="20"/>
        </w:rPr>
        <w:t>1</w:t>
      </w:r>
      <w:r w:rsidR="00A86D52" w:rsidRPr="00B00EE6">
        <w:rPr>
          <w:sz w:val="20"/>
          <w:szCs w:val="20"/>
        </w:rPr>
        <w:fldChar w:fldCharType="end"/>
      </w:r>
      <w:r w:rsidR="00A86D52" w:rsidRPr="00B00EE6">
        <w:rPr>
          <w:sz w:val="20"/>
          <w:szCs w:val="20"/>
        </w:rPr>
        <w:t xml:space="preserve"> </w:t>
      </w:r>
      <w:r w:rsidRPr="00B00EE6">
        <w:rPr>
          <w:sz w:val="20"/>
          <w:szCs w:val="20"/>
        </w:rPr>
        <w:t xml:space="preserve">are </w:t>
      </w:r>
      <w:r w:rsidR="00580570">
        <w:rPr>
          <w:sz w:val="20"/>
          <w:szCs w:val="20"/>
        </w:rPr>
        <w:t>fine-tune</w:t>
      </w:r>
      <w:r w:rsidRPr="00B00EE6">
        <w:rPr>
          <w:sz w:val="20"/>
          <w:szCs w:val="20"/>
        </w:rPr>
        <w:t>d on</w:t>
      </w:r>
      <w:r w:rsidR="001218C1" w:rsidRPr="00B00EE6">
        <w:rPr>
          <w:sz w:val="20"/>
          <w:szCs w:val="20"/>
        </w:rPr>
        <w:t xml:space="preserve"> the </w:t>
      </w:r>
      <w:r w:rsidRPr="00B00EE6">
        <w:rPr>
          <w:sz w:val="20"/>
          <w:szCs w:val="20"/>
        </w:rPr>
        <w:t>BoxCars dataset giving the results seen in</w:t>
      </w:r>
      <w:r w:rsidR="00A86D52" w:rsidRPr="00B00EE6">
        <w:rPr>
          <w:sz w:val="20"/>
          <w:szCs w:val="20"/>
        </w:rPr>
        <w:t xml:space="preserve"> </w:t>
      </w:r>
      <w:r w:rsidR="00A86D52" w:rsidRPr="00B00EE6">
        <w:rPr>
          <w:sz w:val="20"/>
          <w:szCs w:val="20"/>
        </w:rPr>
        <w:fldChar w:fldCharType="begin"/>
      </w:r>
      <w:r w:rsidR="00A86D52" w:rsidRPr="00B00EE6">
        <w:rPr>
          <w:sz w:val="20"/>
          <w:szCs w:val="20"/>
        </w:rPr>
        <w:instrText xml:space="preserve"> REF _Ref38446900 \h </w:instrText>
      </w:r>
      <w:r w:rsidR="00400E8B" w:rsidRPr="00B00EE6">
        <w:rPr>
          <w:sz w:val="20"/>
          <w:szCs w:val="20"/>
        </w:rPr>
        <w:instrText xml:space="preserve"> \* MERGEFORMAT </w:instrText>
      </w:r>
      <w:r w:rsidR="00A86D52" w:rsidRPr="00B00EE6">
        <w:rPr>
          <w:sz w:val="20"/>
          <w:szCs w:val="20"/>
        </w:rPr>
      </w:r>
      <w:r w:rsidR="00A86D52" w:rsidRPr="00B00EE6">
        <w:rPr>
          <w:sz w:val="20"/>
          <w:szCs w:val="20"/>
        </w:rPr>
        <w:fldChar w:fldCharType="separate"/>
      </w:r>
      <w:r w:rsidR="00CC765C" w:rsidRPr="00B00EE6">
        <w:rPr>
          <w:sz w:val="20"/>
          <w:szCs w:val="20"/>
        </w:rPr>
        <w:t xml:space="preserve">Table </w:t>
      </w:r>
      <w:r w:rsidR="00CC765C" w:rsidRPr="00B00EE6">
        <w:rPr>
          <w:noProof/>
          <w:sz w:val="20"/>
          <w:szCs w:val="20"/>
        </w:rPr>
        <w:t>2</w:t>
      </w:r>
      <w:r w:rsidR="00A86D52" w:rsidRPr="00B00EE6">
        <w:rPr>
          <w:sz w:val="20"/>
          <w:szCs w:val="20"/>
        </w:rPr>
        <w:fldChar w:fldCharType="end"/>
      </w:r>
      <w:r w:rsidRPr="00B00EE6">
        <w:rPr>
          <w:sz w:val="20"/>
          <w:szCs w:val="20"/>
        </w:rPr>
        <w:t>.</w:t>
      </w:r>
      <w:r w:rsidR="00A91808" w:rsidRPr="00B00EE6">
        <w:rPr>
          <w:sz w:val="20"/>
          <w:szCs w:val="20"/>
        </w:rPr>
        <w:t xml:space="preserve"> </w:t>
      </w:r>
      <w:r w:rsidRPr="00B00EE6">
        <w:rPr>
          <w:sz w:val="20"/>
          <w:szCs w:val="20"/>
        </w:rPr>
        <w:t>The output layer of each neural network was modified to have 107 outputs</w:t>
      </w:r>
      <w:r w:rsidR="00A86D52" w:rsidRPr="00B00EE6">
        <w:rPr>
          <w:sz w:val="20"/>
          <w:szCs w:val="20"/>
        </w:rPr>
        <w:t xml:space="preserve"> to match that of the Boxcar's dataset while the rest of the layers have the same weights as the previous model. The training and testing split outlined in </w:t>
      </w:r>
      <w:r w:rsidR="00A86D52" w:rsidRPr="00B00EE6">
        <w:rPr>
          <w:sz w:val="20"/>
          <w:szCs w:val="20"/>
        </w:rPr>
        <w:fldChar w:fldCharType="begin"/>
      </w:r>
      <w:r w:rsidR="00A86D52" w:rsidRPr="00B00EE6">
        <w:rPr>
          <w:sz w:val="20"/>
          <w:szCs w:val="20"/>
        </w:rPr>
        <w:instrText xml:space="preserve"> REF _Ref38446994 \h </w:instrText>
      </w:r>
      <w:r w:rsidR="00400E8B" w:rsidRPr="00B00EE6">
        <w:rPr>
          <w:sz w:val="20"/>
          <w:szCs w:val="20"/>
        </w:rPr>
        <w:instrText xml:space="preserve"> \* MERGEFORMAT </w:instrText>
      </w:r>
      <w:r w:rsidR="00A86D52" w:rsidRPr="00B00EE6">
        <w:rPr>
          <w:sz w:val="20"/>
          <w:szCs w:val="20"/>
        </w:rPr>
      </w:r>
      <w:r w:rsidR="00A86D52" w:rsidRPr="00B00EE6">
        <w:rPr>
          <w:sz w:val="20"/>
          <w:szCs w:val="20"/>
        </w:rPr>
        <w:fldChar w:fldCharType="separate"/>
      </w:r>
      <w:r w:rsidR="00CC765C" w:rsidRPr="00B00EE6">
        <w:rPr>
          <w:sz w:val="20"/>
          <w:szCs w:val="20"/>
        </w:rPr>
        <w:t>BoxCars Dataset</w:t>
      </w:r>
      <w:r w:rsidR="00A86D52" w:rsidRPr="00B00EE6">
        <w:rPr>
          <w:sz w:val="20"/>
          <w:szCs w:val="20"/>
        </w:rPr>
        <w:fldChar w:fldCharType="end"/>
      </w:r>
      <w:r w:rsidR="00A86D52" w:rsidRPr="00B00EE6">
        <w:rPr>
          <w:sz w:val="20"/>
          <w:szCs w:val="20"/>
        </w:rPr>
        <w:t xml:space="preserve"> is used to train and evaluate each model in this section.</w:t>
      </w:r>
      <w:r w:rsidRPr="00B00EE6">
        <w:rPr>
          <w:sz w:val="20"/>
          <w:szCs w:val="20"/>
        </w:rPr>
        <w:t xml:space="preserve"> </w:t>
      </w:r>
      <w:r w:rsidR="00A86D52" w:rsidRPr="00B00EE6">
        <w:rPr>
          <w:sz w:val="20"/>
          <w:szCs w:val="20"/>
        </w:rPr>
        <w:t xml:space="preserve">In </w:t>
      </w:r>
      <w:r w:rsidR="00A86D52" w:rsidRPr="00B00EE6">
        <w:rPr>
          <w:sz w:val="20"/>
          <w:szCs w:val="20"/>
        </w:rPr>
        <w:fldChar w:fldCharType="begin"/>
      </w:r>
      <w:r w:rsidR="00A86D52" w:rsidRPr="00B00EE6">
        <w:rPr>
          <w:sz w:val="20"/>
          <w:szCs w:val="20"/>
        </w:rPr>
        <w:instrText xml:space="preserve"> REF _Ref38446900 \h </w:instrText>
      </w:r>
      <w:r w:rsidR="00400E8B" w:rsidRPr="00B00EE6">
        <w:rPr>
          <w:sz w:val="20"/>
          <w:szCs w:val="20"/>
        </w:rPr>
        <w:instrText xml:space="preserve"> \* MERGEFORMAT </w:instrText>
      </w:r>
      <w:r w:rsidR="00A86D52" w:rsidRPr="00B00EE6">
        <w:rPr>
          <w:sz w:val="20"/>
          <w:szCs w:val="20"/>
        </w:rPr>
      </w:r>
      <w:r w:rsidR="00A86D52" w:rsidRPr="00B00EE6">
        <w:rPr>
          <w:sz w:val="20"/>
          <w:szCs w:val="20"/>
        </w:rPr>
        <w:fldChar w:fldCharType="separate"/>
      </w:r>
      <w:r w:rsidR="00CC765C" w:rsidRPr="00B00EE6">
        <w:rPr>
          <w:sz w:val="20"/>
          <w:szCs w:val="20"/>
        </w:rPr>
        <w:t xml:space="preserve">Table </w:t>
      </w:r>
      <w:r w:rsidR="00CC765C" w:rsidRPr="00B00EE6">
        <w:rPr>
          <w:noProof/>
          <w:sz w:val="20"/>
          <w:szCs w:val="20"/>
        </w:rPr>
        <w:t>2</w:t>
      </w:r>
      <w:r w:rsidR="00A86D52" w:rsidRPr="00B00EE6">
        <w:rPr>
          <w:sz w:val="20"/>
          <w:szCs w:val="20"/>
        </w:rPr>
        <w:fldChar w:fldCharType="end"/>
      </w:r>
      <w:r w:rsidR="00A86D52" w:rsidRPr="00B00EE6">
        <w:rPr>
          <w:sz w:val="20"/>
          <w:szCs w:val="20"/>
        </w:rPr>
        <w:t>, t</w:t>
      </w:r>
      <w:r w:rsidRPr="00B00EE6">
        <w:rPr>
          <w:sz w:val="20"/>
          <w:szCs w:val="20"/>
        </w:rPr>
        <w:t xml:space="preserve">he BoxCars </w:t>
      </w:r>
      <w:r w:rsidR="00A86D52" w:rsidRPr="00B00EE6">
        <w:rPr>
          <w:sz w:val="20"/>
          <w:szCs w:val="20"/>
        </w:rPr>
        <w:t>TS</w:t>
      </w:r>
      <w:r w:rsidRPr="00B00EE6">
        <w:rPr>
          <w:sz w:val="20"/>
          <w:szCs w:val="20"/>
        </w:rPr>
        <w:t xml:space="preserve"> </w:t>
      </w:r>
      <w:r w:rsidR="001136D8" w:rsidRPr="00B00EE6">
        <w:rPr>
          <w:sz w:val="20"/>
          <w:szCs w:val="20"/>
        </w:rPr>
        <w:t>shows</w:t>
      </w:r>
      <w:r w:rsidRPr="00B00EE6">
        <w:rPr>
          <w:sz w:val="20"/>
          <w:szCs w:val="20"/>
        </w:rPr>
        <w:t xml:space="preserve"> the baseline result received when the V</w:t>
      </w:r>
      <w:r w:rsidR="001136D8" w:rsidRPr="00B00EE6">
        <w:rPr>
          <w:sz w:val="20"/>
          <w:szCs w:val="20"/>
        </w:rPr>
        <w:t>gg</w:t>
      </w:r>
      <w:r w:rsidRPr="00B00EE6">
        <w:rPr>
          <w:sz w:val="20"/>
          <w:szCs w:val="20"/>
        </w:rPr>
        <w:t>16 model is trained on the BoxCars dataset</w:t>
      </w:r>
      <w:r w:rsidR="00A86D52" w:rsidRPr="00B00EE6">
        <w:rPr>
          <w:sz w:val="20"/>
          <w:szCs w:val="20"/>
        </w:rPr>
        <w:t xml:space="preserve"> alone</w:t>
      </w:r>
      <w:r w:rsidRPr="00B00EE6">
        <w:rPr>
          <w:sz w:val="20"/>
          <w:szCs w:val="20"/>
        </w:rPr>
        <w:t xml:space="preserve">. </w:t>
      </w:r>
      <w:r w:rsidR="00A86D52" w:rsidRPr="00B00EE6">
        <w:rPr>
          <w:sz w:val="20"/>
          <w:szCs w:val="20"/>
        </w:rPr>
        <w:t xml:space="preserve">The rest of the models are </w:t>
      </w:r>
      <w:r w:rsidR="00580570">
        <w:rPr>
          <w:sz w:val="20"/>
          <w:szCs w:val="20"/>
        </w:rPr>
        <w:t>fine-tune</w:t>
      </w:r>
      <w:r w:rsidR="00A86D52" w:rsidRPr="00B00EE6">
        <w:rPr>
          <w:sz w:val="20"/>
          <w:szCs w:val="20"/>
        </w:rPr>
        <w:t xml:space="preserve">d on a model from </w:t>
      </w:r>
      <w:r w:rsidR="00A86D52" w:rsidRPr="00B00EE6">
        <w:rPr>
          <w:sz w:val="20"/>
          <w:szCs w:val="20"/>
        </w:rPr>
        <w:fldChar w:fldCharType="begin"/>
      </w:r>
      <w:r w:rsidR="00A86D52" w:rsidRPr="00B00EE6">
        <w:rPr>
          <w:sz w:val="20"/>
          <w:szCs w:val="20"/>
        </w:rPr>
        <w:instrText xml:space="preserve"> REF _Ref38443307 \h </w:instrText>
      </w:r>
      <w:r w:rsidR="00400E8B" w:rsidRPr="00B00EE6">
        <w:rPr>
          <w:sz w:val="20"/>
          <w:szCs w:val="20"/>
        </w:rPr>
        <w:instrText xml:space="preserve"> \* MERGEFORMAT </w:instrText>
      </w:r>
      <w:r w:rsidR="00A86D52" w:rsidRPr="00B00EE6">
        <w:rPr>
          <w:sz w:val="20"/>
          <w:szCs w:val="20"/>
        </w:rPr>
      </w:r>
      <w:r w:rsidR="00A86D52" w:rsidRPr="00B00EE6">
        <w:rPr>
          <w:sz w:val="20"/>
          <w:szCs w:val="20"/>
        </w:rPr>
        <w:fldChar w:fldCharType="separate"/>
      </w:r>
      <w:r w:rsidR="00CC765C" w:rsidRPr="00B00EE6">
        <w:rPr>
          <w:sz w:val="20"/>
          <w:szCs w:val="20"/>
        </w:rPr>
        <w:t xml:space="preserve">Table </w:t>
      </w:r>
      <w:r w:rsidR="00CC765C" w:rsidRPr="00B00EE6">
        <w:rPr>
          <w:noProof/>
          <w:sz w:val="20"/>
          <w:szCs w:val="20"/>
        </w:rPr>
        <w:t>1</w:t>
      </w:r>
      <w:r w:rsidR="00A86D52" w:rsidRPr="00B00EE6">
        <w:rPr>
          <w:sz w:val="20"/>
          <w:szCs w:val="20"/>
        </w:rPr>
        <w:fldChar w:fldCharType="end"/>
      </w:r>
      <w:r w:rsidR="00A86D52" w:rsidRPr="00B00EE6">
        <w:rPr>
          <w:sz w:val="20"/>
          <w:szCs w:val="20"/>
        </w:rPr>
        <w:t xml:space="preserve">. </w:t>
      </w:r>
      <w:r w:rsidRPr="00B00EE6">
        <w:rPr>
          <w:sz w:val="20"/>
          <w:szCs w:val="20"/>
        </w:rPr>
        <w:t xml:space="preserve">It </w:t>
      </w:r>
      <w:r w:rsidR="00CC1C86" w:rsidRPr="00B00EE6">
        <w:rPr>
          <w:sz w:val="20"/>
          <w:szCs w:val="20"/>
        </w:rPr>
        <w:t>is</w:t>
      </w:r>
      <w:r w:rsidRPr="00B00EE6">
        <w:rPr>
          <w:sz w:val="20"/>
          <w:szCs w:val="20"/>
        </w:rPr>
        <w:t xml:space="preserve"> observed that</w:t>
      </w:r>
      <w:r w:rsidR="000A34AA" w:rsidRPr="00B00EE6">
        <w:rPr>
          <w:sz w:val="20"/>
          <w:szCs w:val="20"/>
        </w:rPr>
        <w:t xml:space="preserve"> when </w:t>
      </w:r>
      <w:r w:rsidRPr="00B00EE6">
        <w:rPr>
          <w:sz w:val="20"/>
          <w:szCs w:val="20"/>
        </w:rPr>
        <w:t xml:space="preserve">a </w:t>
      </w:r>
      <w:r w:rsidR="00CC1C86" w:rsidRPr="00B00EE6">
        <w:rPr>
          <w:sz w:val="20"/>
          <w:szCs w:val="20"/>
        </w:rPr>
        <w:t xml:space="preserve">network </w:t>
      </w:r>
      <w:r w:rsidR="003523F4" w:rsidRPr="00B00EE6">
        <w:rPr>
          <w:sz w:val="20"/>
          <w:szCs w:val="20"/>
        </w:rPr>
        <w:t xml:space="preserve">is </w:t>
      </w:r>
      <w:r w:rsidR="00CC1C86" w:rsidRPr="00B00EE6">
        <w:rPr>
          <w:sz w:val="20"/>
          <w:szCs w:val="20"/>
        </w:rPr>
        <w:t xml:space="preserve">trained using a </w:t>
      </w:r>
      <w:r w:rsidR="00A86D52" w:rsidRPr="00B00EE6">
        <w:rPr>
          <w:sz w:val="20"/>
          <w:szCs w:val="20"/>
        </w:rPr>
        <w:t>TS</w:t>
      </w:r>
      <w:r w:rsidRPr="00B00EE6">
        <w:rPr>
          <w:sz w:val="20"/>
          <w:szCs w:val="20"/>
        </w:rPr>
        <w:t xml:space="preserve"> that include</w:t>
      </w:r>
      <w:r w:rsidR="001136D8" w:rsidRPr="00B00EE6">
        <w:rPr>
          <w:sz w:val="20"/>
          <w:szCs w:val="20"/>
        </w:rPr>
        <w:t>s</w:t>
      </w:r>
      <w:r w:rsidRPr="00B00EE6">
        <w:rPr>
          <w:sz w:val="20"/>
          <w:szCs w:val="20"/>
        </w:rPr>
        <w:t xml:space="preserve"> the high-resolution </w:t>
      </w:r>
      <w:r w:rsidR="00A86D52" w:rsidRPr="00B00EE6">
        <w:rPr>
          <w:sz w:val="20"/>
          <w:szCs w:val="20"/>
        </w:rPr>
        <w:t>cars-196 dataset</w:t>
      </w:r>
      <w:r w:rsidRPr="00B00EE6">
        <w:rPr>
          <w:sz w:val="20"/>
          <w:szCs w:val="20"/>
        </w:rPr>
        <w:t>,</w:t>
      </w:r>
      <w:r w:rsidR="00A86D52" w:rsidRPr="00B00EE6">
        <w:rPr>
          <w:sz w:val="20"/>
          <w:szCs w:val="20"/>
        </w:rPr>
        <w:t xml:space="preserve"> </w:t>
      </w:r>
      <w:r w:rsidR="00CC1C86" w:rsidRPr="00B00EE6">
        <w:rPr>
          <w:sz w:val="20"/>
          <w:szCs w:val="20"/>
        </w:rPr>
        <w:t xml:space="preserve">a </w:t>
      </w:r>
      <w:r w:rsidRPr="00B00EE6">
        <w:rPr>
          <w:sz w:val="20"/>
          <w:szCs w:val="20"/>
        </w:rPr>
        <w:t xml:space="preserve">worse testing accuracy </w:t>
      </w:r>
      <w:r w:rsidR="00CC1C86" w:rsidRPr="00B00EE6">
        <w:rPr>
          <w:sz w:val="20"/>
          <w:szCs w:val="20"/>
        </w:rPr>
        <w:t>is achieved</w:t>
      </w:r>
      <w:r w:rsidRPr="00B00EE6">
        <w:rPr>
          <w:sz w:val="20"/>
          <w:szCs w:val="20"/>
        </w:rPr>
        <w:t>.</w:t>
      </w:r>
      <w:r w:rsidR="00C36063" w:rsidRPr="00B00EE6">
        <w:rPr>
          <w:sz w:val="20"/>
          <w:szCs w:val="20"/>
        </w:rPr>
        <w:t xml:space="preserve"> </w:t>
      </w:r>
      <w:r w:rsidRPr="00B00EE6">
        <w:rPr>
          <w:sz w:val="20"/>
          <w:szCs w:val="20"/>
        </w:rPr>
        <w:t xml:space="preserve">An improvement </w:t>
      </w:r>
      <w:r w:rsidR="00887D88" w:rsidRPr="00B00EE6">
        <w:rPr>
          <w:sz w:val="20"/>
          <w:szCs w:val="20"/>
        </w:rPr>
        <w:t xml:space="preserve">of 0.7% </w:t>
      </w:r>
      <w:r w:rsidRPr="00B00EE6">
        <w:rPr>
          <w:sz w:val="20"/>
          <w:szCs w:val="20"/>
        </w:rPr>
        <w:t xml:space="preserve">can be seen </w:t>
      </w:r>
      <w:r w:rsidRPr="00B00EE6">
        <w:rPr>
          <w:sz w:val="20"/>
          <w:szCs w:val="20"/>
        </w:rPr>
        <w:lastRenderedPageBreak/>
        <w:t xml:space="preserve">when </w:t>
      </w:r>
      <w:r w:rsidR="00EC1B46">
        <w:rPr>
          <w:sz w:val="20"/>
          <w:szCs w:val="20"/>
        </w:rPr>
        <w:t>fine-tuning</w:t>
      </w:r>
      <w:r w:rsidRPr="00B00EE6">
        <w:rPr>
          <w:sz w:val="20"/>
          <w:szCs w:val="20"/>
        </w:rPr>
        <w:t xml:space="preserve"> </w:t>
      </w:r>
      <w:r w:rsidR="00A86D52" w:rsidRPr="00B00EE6">
        <w:rPr>
          <w:sz w:val="20"/>
          <w:szCs w:val="20"/>
        </w:rPr>
        <w:t>from the low TS model.</w:t>
      </w:r>
      <w:r w:rsidRPr="00B00EE6">
        <w:rPr>
          <w:sz w:val="20"/>
          <w:szCs w:val="20"/>
        </w:rPr>
        <w:t xml:space="preserve"> </w:t>
      </w:r>
      <w:r w:rsidR="001E3D6B" w:rsidRPr="00B00EE6">
        <w:rPr>
          <w:sz w:val="20"/>
          <w:szCs w:val="20"/>
        </w:rPr>
        <w:t>This</w:t>
      </w:r>
      <w:r w:rsidR="00887D88" w:rsidRPr="00B00EE6">
        <w:rPr>
          <w:sz w:val="20"/>
          <w:szCs w:val="20"/>
        </w:rPr>
        <w:t xml:space="preserve"> result shows that </w:t>
      </w:r>
      <w:r w:rsidR="00EC1B46">
        <w:rPr>
          <w:sz w:val="20"/>
          <w:szCs w:val="20"/>
        </w:rPr>
        <w:t>fine-tuning</w:t>
      </w:r>
      <w:r w:rsidR="00887D88" w:rsidRPr="00B00EE6">
        <w:rPr>
          <w:sz w:val="20"/>
          <w:szCs w:val="20"/>
        </w:rPr>
        <w:t xml:space="preserve"> a model on one </w:t>
      </w:r>
      <w:r w:rsidR="00732DF7" w:rsidRPr="00B00EE6">
        <w:rPr>
          <w:sz w:val="20"/>
          <w:szCs w:val="20"/>
        </w:rPr>
        <w:t>dataset</w:t>
      </w:r>
      <w:r w:rsidR="00887D88" w:rsidRPr="00B00EE6">
        <w:rPr>
          <w:sz w:val="20"/>
          <w:szCs w:val="20"/>
        </w:rPr>
        <w:t xml:space="preserve"> with the same resolution can be transferred over to another dataset</w:t>
      </w:r>
      <w:r w:rsidR="001136D8" w:rsidRPr="00B00EE6">
        <w:rPr>
          <w:sz w:val="20"/>
          <w:szCs w:val="20"/>
        </w:rPr>
        <w:t xml:space="preserve"> even if it is </w:t>
      </w:r>
      <w:r w:rsidR="00CC1C86" w:rsidRPr="00B00EE6">
        <w:rPr>
          <w:sz w:val="20"/>
          <w:szCs w:val="20"/>
        </w:rPr>
        <w:t xml:space="preserve">a </w:t>
      </w:r>
      <w:r w:rsidR="001136D8" w:rsidRPr="00B00EE6">
        <w:rPr>
          <w:sz w:val="20"/>
          <w:szCs w:val="20"/>
        </w:rPr>
        <w:t>small improvement</w:t>
      </w:r>
      <w:r w:rsidR="00887D88" w:rsidRPr="00B00EE6">
        <w:rPr>
          <w:sz w:val="20"/>
          <w:szCs w:val="20"/>
        </w:rPr>
        <w:t>.</w:t>
      </w:r>
    </w:p>
    <w:p w14:paraId="5AAE47D1" w14:textId="77777777" w:rsidR="00560172" w:rsidRPr="00B00EE6" w:rsidRDefault="00560172" w:rsidP="00560172">
      <w:pPr>
        <w:ind w:firstLine="202"/>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10"/>
        <w:gridCol w:w="1985"/>
      </w:tblGrid>
      <w:tr w:rsidR="00ED28A0" w:rsidRPr="00B00EE6" w14:paraId="6B46F896" w14:textId="77777777" w:rsidTr="00F511C8">
        <w:tc>
          <w:tcPr>
            <w:tcW w:w="2410" w:type="dxa"/>
          </w:tcPr>
          <w:p w14:paraId="6B061675" w14:textId="77777777" w:rsidR="00ED265C" w:rsidRPr="00B00EE6" w:rsidRDefault="005475A6" w:rsidP="00454D80">
            <w:pPr>
              <w:jc w:val="center"/>
              <w:rPr>
                <w:sz w:val="20"/>
                <w:szCs w:val="20"/>
              </w:rPr>
            </w:pPr>
            <w:r w:rsidRPr="00B00EE6">
              <w:rPr>
                <w:sz w:val="20"/>
                <w:szCs w:val="20"/>
              </w:rPr>
              <w:t>Train</w:t>
            </w:r>
            <w:r w:rsidR="00454D80" w:rsidRPr="00B00EE6">
              <w:rPr>
                <w:sz w:val="20"/>
                <w:szCs w:val="20"/>
              </w:rPr>
              <w:t>ing</w:t>
            </w:r>
            <w:r w:rsidRPr="00B00EE6">
              <w:rPr>
                <w:sz w:val="20"/>
                <w:szCs w:val="20"/>
              </w:rPr>
              <w:t xml:space="preserve"> Strategy</w:t>
            </w:r>
          </w:p>
        </w:tc>
        <w:tc>
          <w:tcPr>
            <w:tcW w:w="1985" w:type="dxa"/>
          </w:tcPr>
          <w:p w14:paraId="6398782B" w14:textId="77777777" w:rsidR="00ED265C" w:rsidRPr="00B00EE6" w:rsidRDefault="005475A6" w:rsidP="00454D80">
            <w:pPr>
              <w:jc w:val="center"/>
              <w:rPr>
                <w:color w:val="000000"/>
                <w:sz w:val="20"/>
                <w:szCs w:val="20"/>
              </w:rPr>
            </w:pPr>
            <w:r w:rsidRPr="00B00EE6">
              <w:rPr>
                <w:sz w:val="20"/>
                <w:szCs w:val="20"/>
              </w:rPr>
              <w:t>Test on BC</w:t>
            </w:r>
            <w:r w:rsidR="00371767" w:rsidRPr="00B00EE6">
              <w:rPr>
                <w:sz w:val="20"/>
                <w:szCs w:val="20"/>
              </w:rPr>
              <w:t xml:space="preserve"> (%)</w:t>
            </w:r>
          </w:p>
        </w:tc>
      </w:tr>
      <w:tr w:rsidR="00ED28A0" w:rsidRPr="00B00EE6" w14:paraId="74963615" w14:textId="77777777" w:rsidTr="00F511C8">
        <w:tc>
          <w:tcPr>
            <w:tcW w:w="2410" w:type="dxa"/>
          </w:tcPr>
          <w:p w14:paraId="1CBB9312" w14:textId="77777777" w:rsidR="00ED265C" w:rsidRPr="00B00EE6" w:rsidRDefault="005475A6" w:rsidP="00561B5B">
            <w:pPr>
              <w:rPr>
                <w:sz w:val="20"/>
                <w:szCs w:val="20"/>
              </w:rPr>
            </w:pPr>
            <w:r w:rsidRPr="00B00EE6">
              <w:rPr>
                <w:sz w:val="20"/>
                <w:szCs w:val="20"/>
              </w:rPr>
              <w:t>B</w:t>
            </w:r>
            <w:r w:rsidR="00454D80" w:rsidRPr="00B00EE6">
              <w:rPr>
                <w:sz w:val="20"/>
                <w:szCs w:val="20"/>
              </w:rPr>
              <w:t>ox</w:t>
            </w:r>
            <w:r w:rsidRPr="00B00EE6">
              <w:rPr>
                <w:sz w:val="20"/>
                <w:szCs w:val="20"/>
              </w:rPr>
              <w:t>C</w:t>
            </w:r>
            <w:r w:rsidR="00454D80" w:rsidRPr="00B00EE6">
              <w:rPr>
                <w:sz w:val="20"/>
                <w:szCs w:val="20"/>
              </w:rPr>
              <w:t>ars</w:t>
            </w:r>
          </w:p>
        </w:tc>
        <w:tc>
          <w:tcPr>
            <w:tcW w:w="1985" w:type="dxa"/>
          </w:tcPr>
          <w:p w14:paraId="6305E7B0" w14:textId="77777777" w:rsidR="00ED265C" w:rsidRPr="00B00EE6" w:rsidRDefault="005475A6" w:rsidP="00454D80">
            <w:pPr>
              <w:jc w:val="center"/>
              <w:rPr>
                <w:sz w:val="20"/>
                <w:szCs w:val="20"/>
              </w:rPr>
            </w:pPr>
            <w:r w:rsidRPr="00B00EE6">
              <w:rPr>
                <w:color w:val="000000"/>
                <w:sz w:val="20"/>
                <w:szCs w:val="20"/>
              </w:rPr>
              <w:t>84.1</w:t>
            </w:r>
          </w:p>
        </w:tc>
      </w:tr>
      <w:tr w:rsidR="00ED28A0" w:rsidRPr="00B00EE6" w14:paraId="07BBAA33" w14:textId="77777777" w:rsidTr="00F511C8">
        <w:tc>
          <w:tcPr>
            <w:tcW w:w="2410" w:type="dxa"/>
          </w:tcPr>
          <w:p w14:paraId="41A5BA17" w14:textId="77777777" w:rsidR="00ED265C" w:rsidRPr="00B00EE6" w:rsidRDefault="005475A6" w:rsidP="00561B5B">
            <w:pPr>
              <w:rPr>
                <w:sz w:val="20"/>
                <w:szCs w:val="20"/>
              </w:rPr>
            </w:pPr>
            <w:r w:rsidRPr="00B00EE6">
              <w:rPr>
                <w:sz w:val="20"/>
                <w:szCs w:val="20"/>
              </w:rPr>
              <w:t xml:space="preserve">High +  </w:t>
            </w:r>
            <w:r w:rsidR="00454D80" w:rsidRPr="00B00EE6">
              <w:rPr>
                <w:sz w:val="20"/>
                <w:szCs w:val="20"/>
              </w:rPr>
              <w:t>BoxCars</w:t>
            </w:r>
          </w:p>
        </w:tc>
        <w:tc>
          <w:tcPr>
            <w:tcW w:w="1985" w:type="dxa"/>
          </w:tcPr>
          <w:p w14:paraId="0DE0E4F1" w14:textId="77777777" w:rsidR="00ED265C" w:rsidRPr="00B00EE6" w:rsidRDefault="005475A6" w:rsidP="00454D80">
            <w:pPr>
              <w:jc w:val="center"/>
              <w:rPr>
                <w:sz w:val="20"/>
                <w:szCs w:val="20"/>
              </w:rPr>
            </w:pPr>
            <w:r w:rsidRPr="00B00EE6">
              <w:rPr>
                <w:sz w:val="20"/>
                <w:szCs w:val="20"/>
              </w:rPr>
              <w:t>82.2</w:t>
            </w:r>
          </w:p>
        </w:tc>
      </w:tr>
      <w:tr w:rsidR="00ED28A0" w:rsidRPr="00B00EE6" w14:paraId="521B8ABA" w14:textId="77777777" w:rsidTr="00F511C8">
        <w:tc>
          <w:tcPr>
            <w:tcW w:w="2410" w:type="dxa"/>
          </w:tcPr>
          <w:p w14:paraId="457D264B" w14:textId="77777777" w:rsidR="00ED265C" w:rsidRPr="00B00EE6" w:rsidRDefault="005475A6" w:rsidP="00561B5B">
            <w:pPr>
              <w:rPr>
                <w:sz w:val="20"/>
                <w:szCs w:val="20"/>
              </w:rPr>
            </w:pPr>
            <w:r w:rsidRPr="00B00EE6">
              <w:rPr>
                <w:sz w:val="20"/>
                <w:szCs w:val="20"/>
              </w:rPr>
              <w:t>L</w:t>
            </w:r>
            <w:r w:rsidR="00A86FF3" w:rsidRPr="00B00EE6">
              <w:rPr>
                <w:sz w:val="20"/>
                <w:szCs w:val="20"/>
              </w:rPr>
              <w:t xml:space="preserve">ow </w:t>
            </w:r>
            <w:r w:rsidRPr="00B00EE6">
              <w:rPr>
                <w:sz w:val="20"/>
                <w:szCs w:val="20"/>
              </w:rPr>
              <w:t xml:space="preserve">+  </w:t>
            </w:r>
            <w:r w:rsidR="00454D80" w:rsidRPr="00B00EE6">
              <w:rPr>
                <w:sz w:val="20"/>
                <w:szCs w:val="20"/>
              </w:rPr>
              <w:t>BoxCars</w:t>
            </w:r>
          </w:p>
        </w:tc>
        <w:tc>
          <w:tcPr>
            <w:tcW w:w="1985" w:type="dxa"/>
          </w:tcPr>
          <w:p w14:paraId="6D32D4D3" w14:textId="77777777" w:rsidR="00ED265C" w:rsidRPr="00B00EE6" w:rsidRDefault="005475A6" w:rsidP="00454D80">
            <w:pPr>
              <w:jc w:val="center"/>
              <w:rPr>
                <w:sz w:val="20"/>
                <w:szCs w:val="20"/>
              </w:rPr>
            </w:pPr>
            <w:r w:rsidRPr="00B00EE6">
              <w:rPr>
                <w:sz w:val="20"/>
                <w:szCs w:val="20"/>
              </w:rPr>
              <w:t>84.8</w:t>
            </w:r>
          </w:p>
        </w:tc>
      </w:tr>
      <w:tr w:rsidR="00ED28A0" w:rsidRPr="00B00EE6" w14:paraId="4EBD0A7A" w14:textId="77777777" w:rsidTr="00F511C8">
        <w:tc>
          <w:tcPr>
            <w:tcW w:w="2410" w:type="dxa"/>
          </w:tcPr>
          <w:p w14:paraId="05A5E6F4" w14:textId="77777777" w:rsidR="00ED265C" w:rsidRPr="00B00EE6" w:rsidRDefault="005475A6" w:rsidP="00561B5B">
            <w:pPr>
              <w:rPr>
                <w:sz w:val="20"/>
                <w:szCs w:val="20"/>
              </w:rPr>
            </w:pPr>
            <w:r w:rsidRPr="00B00EE6">
              <w:rPr>
                <w:sz w:val="20"/>
                <w:szCs w:val="20"/>
              </w:rPr>
              <w:t>Staged</w:t>
            </w:r>
            <w:r w:rsidR="00A341BA" w:rsidRPr="00B00EE6">
              <w:rPr>
                <w:sz w:val="20"/>
                <w:szCs w:val="20"/>
              </w:rPr>
              <w:t xml:space="preserve"> + </w:t>
            </w:r>
            <w:r w:rsidR="00454D80" w:rsidRPr="00B00EE6">
              <w:rPr>
                <w:sz w:val="20"/>
                <w:szCs w:val="20"/>
              </w:rPr>
              <w:t>BoxCars</w:t>
            </w:r>
          </w:p>
        </w:tc>
        <w:tc>
          <w:tcPr>
            <w:tcW w:w="1985" w:type="dxa"/>
          </w:tcPr>
          <w:p w14:paraId="4899C8E6" w14:textId="77777777" w:rsidR="00ED265C" w:rsidRPr="00B00EE6" w:rsidRDefault="005475A6" w:rsidP="00454D80">
            <w:pPr>
              <w:jc w:val="center"/>
              <w:rPr>
                <w:sz w:val="20"/>
                <w:szCs w:val="20"/>
              </w:rPr>
            </w:pPr>
            <w:r w:rsidRPr="00B00EE6">
              <w:rPr>
                <w:sz w:val="20"/>
                <w:szCs w:val="20"/>
              </w:rPr>
              <w:t>81.8</w:t>
            </w:r>
          </w:p>
        </w:tc>
      </w:tr>
      <w:tr w:rsidR="00ED28A0" w:rsidRPr="00B00EE6" w14:paraId="3CEB70CE" w14:textId="77777777" w:rsidTr="00F511C8">
        <w:tc>
          <w:tcPr>
            <w:tcW w:w="2410" w:type="dxa"/>
          </w:tcPr>
          <w:p w14:paraId="4547CBE0" w14:textId="77777777" w:rsidR="000E47AA" w:rsidRPr="00B00EE6" w:rsidRDefault="005475A6" w:rsidP="00561B5B">
            <w:pPr>
              <w:rPr>
                <w:sz w:val="20"/>
                <w:szCs w:val="20"/>
              </w:rPr>
            </w:pPr>
            <w:r w:rsidRPr="00B00EE6">
              <w:rPr>
                <w:sz w:val="20"/>
                <w:szCs w:val="20"/>
              </w:rPr>
              <w:t>Mixed + Boxcars</w:t>
            </w:r>
          </w:p>
        </w:tc>
        <w:tc>
          <w:tcPr>
            <w:tcW w:w="1985" w:type="dxa"/>
          </w:tcPr>
          <w:p w14:paraId="6E653D3E" w14:textId="77777777" w:rsidR="000E47AA" w:rsidRPr="00B00EE6" w:rsidRDefault="005475A6" w:rsidP="00454D80">
            <w:pPr>
              <w:jc w:val="center"/>
              <w:rPr>
                <w:sz w:val="20"/>
                <w:szCs w:val="20"/>
              </w:rPr>
            </w:pPr>
            <w:r w:rsidRPr="00B00EE6">
              <w:rPr>
                <w:sz w:val="20"/>
                <w:szCs w:val="20"/>
              </w:rPr>
              <w:t>83.1</w:t>
            </w:r>
          </w:p>
        </w:tc>
      </w:tr>
    </w:tbl>
    <w:p w14:paraId="2F535D4A" w14:textId="0715BB2A" w:rsidR="001E3648" w:rsidRPr="00B00EE6" w:rsidRDefault="005475A6" w:rsidP="000E47AA">
      <w:pPr>
        <w:pStyle w:val="Caption"/>
      </w:pPr>
      <w:bookmarkStart w:id="20" w:name="_Ref38446900"/>
      <w:r w:rsidRPr="00B00EE6">
        <w:t xml:space="preserve">Table </w:t>
      </w:r>
      <w:r w:rsidRPr="00B00EE6">
        <w:fldChar w:fldCharType="begin"/>
      </w:r>
      <w:r w:rsidRPr="00B00EE6">
        <w:instrText xml:space="preserve"> SEQ Table \* ARABIC </w:instrText>
      </w:r>
      <w:r w:rsidRPr="00B00EE6">
        <w:fldChar w:fldCharType="separate"/>
      </w:r>
      <w:r w:rsidR="00597371" w:rsidRPr="00B00EE6">
        <w:rPr>
          <w:noProof/>
        </w:rPr>
        <w:t>2</w:t>
      </w:r>
      <w:r w:rsidRPr="00B00EE6">
        <w:fldChar w:fldCharType="end"/>
      </w:r>
      <w:bookmarkEnd w:id="20"/>
      <w:r w:rsidRPr="00B00EE6">
        <w:t xml:space="preserve"> - </w:t>
      </w:r>
      <w:r w:rsidR="000C6D74" w:rsidRPr="00B00EE6">
        <w:t>Networks</w:t>
      </w:r>
      <w:r w:rsidRPr="00B00EE6">
        <w:t xml:space="preserve"> trained on </w:t>
      </w:r>
      <w:r w:rsidR="000C6D74" w:rsidRPr="00B00EE6">
        <w:t>various</w:t>
      </w:r>
      <w:r w:rsidRPr="00B00EE6">
        <w:t xml:space="preserve"> training strategies and </w:t>
      </w:r>
      <w:r w:rsidR="00F511C8" w:rsidRPr="00B00EE6">
        <w:t>evaluated</w:t>
      </w:r>
      <w:r w:rsidRPr="00B00EE6">
        <w:t xml:space="preserve"> on the Boxcars dataset</w:t>
      </w:r>
    </w:p>
    <w:p w14:paraId="2C2E9A2E" w14:textId="6FB0008B" w:rsidR="009F6425" w:rsidRPr="00B00EE6" w:rsidRDefault="005475A6" w:rsidP="007970C8">
      <w:pPr>
        <w:rPr>
          <w:sz w:val="20"/>
          <w:szCs w:val="20"/>
        </w:rPr>
      </w:pPr>
      <w:r w:rsidRPr="00B00EE6">
        <w:rPr>
          <w:sz w:val="20"/>
          <w:szCs w:val="20"/>
        </w:rPr>
        <w:t xml:space="preserve">The </w:t>
      </w:r>
      <w:r w:rsidR="00EC1B46" w:rsidRPr="00B00EE6">
        <w:rPr>
          <w:sz w:val="20"/>
          <w:szCs w:val="20"/>
        </w:rPr>
        <w:t>investigation above</w:t>
      </w:r>
      <w:r w:rsidRPr="00B00EE6">
        <w:rPr>
          <w:sz w:val="20"/>
          <w:szCs w:val="20"/>
        </w:rPr>
        <w:t xml:space="preserve"> indicated that knowledge can be transferred between datasets when they are of a similar resolution. A furthered experiment is conducted to evaluate how </w:t>
      </w:r>
      <w:r w:rsidR="00B60CB0" w:rsidRPr="00B00EE6">
        <w:rPr>
          <w:sz w:val="20"/>
          <w:szCs w:val="20"/>
        </w:rPr>
        <w:t xml:space="preserve">the number of samples used to </w:t>
      </w:r>
      <w:r w:rsidR="00580570">
        <w:rPr>
          <w:sz w:val="20"/>
          <w:szCs w:val="20"/>
        </w:rPr>
        <w:t>fine-tune</w:t>
      </w:r>
      <w:r w:rsidR="00B60CB0" w:rsidRPr="00B00EE6">
        <w:rPr>
          <w:sz w:val="20"/>
          <w:szCs w:val="20"/>
        </w:rPr>
        <w:t xml:space="preserve"> a model affects performance. The low TS model </w:t>
      </w:r>
      <w:r w:rsidR="006A606B" w:rsidRPr="00B00EE6">
        <w:rPr>
          <w:sz w:val="20"/>
          <w:szCs w:val="20"/>
        </w:rPr>
        <w:t>is</w:t>
      </w:r>
      <w:r w:rsidR="00521662" w:rsidRPr="00B00EE6">
        <w:rPr>
          <w:sz w:val="20"/>
          <w:szCs w:val="20"/>
        </w:rPr>
        <w:t xml:space="preserve"> u</w:t>
      </w:r>
      <w:r w:rsidR="00B60CB0" w:rsidRPr="00B00EE6">
        <w:rPr>
          <w:sz w:val="20"/>
          <w:szCs w:val="20"/>
        </w:rPr>
        <w:t xml:space="preserve">sed as a base, and several models will be </w:t>
      </w:r>
      <w:r w:rsidR="00580570">
        <w:rPr>
          <w:sz w:val="20"/>
          <w:szCs w:val="20"/>
        </w:rPr>
        <w:t>fine-tune</w:t>
      </w:r>
      <w:r w:rsidR="00B60CB0" w:rsidRPr="00B00EE6">
        <w:rPr>
          <w:sz w:val="20"/>
          <w:szCs w:val="20"/>
        </w:rPr>
        <w:t xml:space="preserve">d with different percentages of </w:t>
      </w:r>
      <w:r w:rsidR="00C36063" w:rsidRPr="00B00EE6">
        <w:rPr>
          <w:sz w:val="20"/>
          <w:szCs w:val="20"/>
        </w:rPr>
        <w:t xml:space="preserve">the boxcars training split. </w:t>
      </w:r>
      <w:r w:rsidR="00B60CB0" w:rsidRPr="00B00EE6">
        <w:rPr>
          <w:sz w:val="20"/>
          <w:szCs w:val="20"/>
        </w:rPr>
        <w:t xml:space="preserve">The models will be evaluated using the </w:t>
      </w:r>
      <w:r w:rsidR="00C36063" w:rsidRPr="00B00EE6">
        <w:rPr>
          <w:sz w:val="20"/>
          <w:szCs w:val="20"/>
        </w:rPr>
        <w:t>whole</w:t>
      </w:r>
      <w:r w:rsidR="00B60CB0" w:rsidRPr="00B00EE6">
        <w:rPr>
          <w:sz w:val="20"/>
          <w:szCs w:val="20"/>
        </w:rPr>
        <w:t xml:space="preserve"> testing split discussed in the </w:t>
      </w:r>
      <w:r w:rsidR="00B60CB0" w:rsidRPr="00B00EE6">
        <w:rPr>
          <w:sz w:val="20"/>
          <w:szCs w:val="20"/>
        </w:rPr>
        <w:fldChar w:fldCharType="begin"/>
      </w:r>
      <w:r w:rsidR="00B60CB0" w:rsidRPr="00B00EE6">
        <w:rPr>
          <w:sz w:val="20"/>
          <w:szCs w:val="20"/>
        </w:rPr>
        <w:instrText xml:space="preserve"> REF _Ref38446994 \h </w:instrText>
      </w:r>
      <w:r w:rsidR="00400E8B" w:rsidRPr="00B00EE6">
        <w:rPr>
          <w:sz w:val="20"/>
          <w:szCs w:val="20"/>
        </w:rPr>
        <w:instrText xml:space="preserve"> \* MERGEFORMAT </w:instrText>
      </w:r>
      <w:r w:rsidR="00B60CB0" w:rsidRPr="00B00EE6">
        <w:rPr>
          <w:sz w:val="20"/>
          <w:szCs w:val="20"/>
        </w:rPr>
      </w:r>
      <w:r w:rsidR="00B60CB0" w:rsidRPr="00B00EE6">
        <w:rPr>
          <w:sz w:val="20"/>
          <w:szCs w:val="20"/>
        </w:rPr>
        <w:fldChar w:fldCharType="separate"/>
      </w:r>
      <w:r w:rsidR="00CC765C" w:rsidRPr="00B00EE6">
        <w:rPr>
          <w:sz w:val="20"/>
          <w:szCs w:val="20"/>
        </w:rPr>
        <w:t>BoxCars Dataset</w:t>
      </w:r>
      <w:r w:rsidR="00B60CB0" w:rsidRPr="00B00EE6">
        <w:rPr>
          <w:sz w:val="20"/>
          <w:szCs w:val="20"/>
        </w:rPr>
        <w:fldChar w:fldCharType="end"/>
      </w:r>
      <w:r w:rsidR="00B60CB0" w:rsidRPr="00B00EE6">
        <w:rPr>
          <w:sz w:val="20"/>
          <w:szCs w:val="20"/>
        </w:rPr>
        <w:t xml:space="preserve"> subsection. The result of this can be seen in</w:t>
      </w:r>
      <w:r w:rsidR="0004694A" w:rsidRPr="00B00EE6">
        <w:rPr>
          <w:sz w:val="20"/>
          <w:szCs w:val="20"/>
        </w:rPr>
        <w:t xml:space="preserve"> </w:t>
      </w:r>
      <w:r w:rsidR="0004694A" w:rsidRPr="00B00EE6">
        <w:rPr>
          <w:sz w:val="20"/>
          <w:szCs w:val="20"/>
        </w:rPr>
        <w:fldChar w:fldCharType="begin"/>
      </w:r>
      <w:r w:rsidR="0004694A" w:rsidRPr="00B00EE6">
        <w:rPr>
          <w:sz w:val="20"/>
          <w:szCs w:val="20"/>
        </w:rPr>
        <w:instrText xml:space="preserve"> REF _Ref38824384 \h </w:instrText>
      </w:r>
      <w:r w:rsidR="00400E8B" w:rsidRPr="00B00EE6">
        <w:rPr>
          <w:sz w:val="20"/>
          <w:szCs w:val="20"/>
        </w:rPr>
        <w:instrText xml:space="preserve"> \* MERGEFORMAT </w:instrText>
      </w:r>
      <w:r w:rsidR="0004694A" w:rsidRPr="00B00EE6">
        <w:rPr>
          <w:sz w:val="20"/>
          <w:szCs w:val="20"/>
        </w:rPr>
      </w:r>
      <w:r w:rsidR="0004694A" w:rsidRPr="00B00EE6">
        <w:rPr>
          <w:sz w:val="20"/>
          <w:szCs w:val="20"/>
        </w:rPr>
        <w:fldChar w:fldCharType="separate"/>
      </w:r>
      <w:r w:rsidR="00955F7A" w:rsidRPr="00B00EE6">
        <w:rPr>
          <w:sz w:val="20"/>
          <w:szCs w:val="20"/>
        </w:rPr>
        <w:t xml:space="preserve">Figure </w:t>
      </w:r>
      <w:r w:rsidR="00955F7A" w:rsidRPr="00B00EE6">
        <w:rPr>
          <w:noProof/>
          <w:sz w:val="20"/>
          <w:szCs w:val="20"/>
        </w:rPr>
        <w:t>8</w:t>
      </w:r>
      <w:r w:rsidR="0004694A" w:rsidRPr="00B00EE6">
        <w:rPr>
          <w:sz w:val="20"/>
          <w:szCs w:val="20"/>
        </w:rPr>
        <w:fldChar w:fldCharType="end"/>
      </w:r>
      <w:r w:rsidR="00B60CB0" w:rsidRPr="00B00EE6">
        <w:rPr>
          <w:sz w:val="20"/>
          <w:szCs w:val="20"/>
        </w:rPr>
        <w:t xml:space="preserve">. This graph also includes the results when a </w:t>
      </w:r>
      <w:r w:rsidR="003B79F1" w:rsidRPr="00B00EE6">
        <w:rPr>
          <w:sz w:val="20"/>
          <w:szCs w:val="20"/>
        </w:rPr>
        <w:t>V</w:t>
      </w:r>
      <w:r w:rsidR="00B60CB0" w:rsidRPr="00B00EE6">
        <w:rPr>
          <w:sz w:val="20"/>
          <w:szCs w:val="20"/>
        </w:rPr>
        <w:t>gg16 model with 109 outputs in its final layer, is trained with ImageNet weights.</w:t>
      </w:r>
    </w:p>
    <w:p w14:paraId="12DD9654" w14:textId="77777777" w:rsidR="001C0B7E" w:rsidRPr="00B00EE6" w:rsidRDefault="001C0B7E" w:rsidP="007970C8"/>
    <w:p w14:paraId="59DCD028" w14:textId="77777777" w:rsidR="001C0B7E" w:rsidRPr="00B00EE6" w:rsidRDefault="005475A6" w:rsidP="007970C8">
      <w:r w:rsidRPr="00B00EE6">
        <w:rPr>
          <w:noProof/>
        </w:rPr>
        <w:drawing>
          <wp:inline distT="0" distB="0" distL="0" distR="0" wp14:anchorId="58654B0A" wp14:editId="40FCAA61">
            <wp:extent cx="3200400" cy="24821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39360" name="Graph 2.emf"/>
                    <pic:cNvPicPr/>
                  </pic:nvPicPr>
                  <pic:blipFill>
                    <a:blip r:embed="rId20">
                      <a:extLst>
                        <a:ext uri="{28A0092B-C50C-407E-A947-70E740481C1C}">
                          <a14:useLocalDpi xmlns:a14="http://schemas.microsoft.com/office/drawing/2010/main" val="0"/>
                        </a:ext>
                      </a:extLst>
                    </a:blip>
                    <a:stretch>
                      <a:fillRect/>
                    </a:stretch>
                  </pic:blipFill>
                  <pic:spPr>
                    <a:xfrm>
                      <a:off x="0" y="0"/>
                      <a:ext cx="3200400" cy="2482158"/>
                    </a:xfrm>
                    <a:prstGeom prst="rect">
                      <a:avLst/>
                    </a:prstGeom>
                  </pic:spPr>
                </pic:pic>
              </a:graphicData>
            </a:graphic>
          </wp:inline>
        </w:drawing>
      </w:r>
    </w:p>
    <w:p w14:paraId="072A7EDA" w14:textId="4ABD5B89" w:rsidR="006A606B" w:rsidRPr="00B00EE6" w:rsidRDefault="005475A6" w:rsidP="00CC1C86">
      <w:pPr>
        <w:pStyle w:val="Caption"/>
        <w:rPr>
          <w:sz w:val="16"/>
          <w:szCs w:val="16"/>
        </w:rPr>
      </w:pPr>
      <w:bookmarkStart w:id="21" w:name="_Ref38824384"/>
      <w:r w:rsidRPr="00B00EE6">
        <w:rPr>
          <w:sz w:val="16"/>
          <w:szCs w:val="16"/>
        </w:rPr>
        <w:t xml:space="preserve">Figure </w:t>
      </w:r>
      <w:r w:rsidRPr="00B00EE6">
        <w:rPr>
          <w:sz w:val="16"/>
          <w:szCs w:val="16"/>
        </w:rPr>
        <w:fldChar w:fldCharType="begin"/>
      </w:r>
      <w:r w:rsidRPr="00B00EE6">
        <w:rPr>
          <w:sz w:val="16"/>
          <w:szCs w:val="16"/>
        </w:rPr>
        <w:instrText xml:space="preserve"> SEQ Figure \* ARABIC </w:instrText>
      </w:r>
      <w:r w:rsidRPr="00B00EE6">
        <w:rPr>
          <w:sz w:val="16"/>
          <w:szCs w:val="16"/>
        </w:rPr>
        <w:fldChar w:fldCharType="separate"/>
      </w:r>
      <w:r w:rsidR="0004694A" w:rsidRPr="00B00EE6">
        <w:rPr>
          <w:noProof/>
          <w:sz w:val="16"/>
          <w:szCs w:val="16"/>
        </w:rPr>
        <w:t>8</w:t>
      </w:r>
      <w:r w:rsidRPr="00B00EE6">
        <w:rPr>
          <w:sz w:val="16"/>
          <w:szCs w:val="16"/>
        </w:rPr>
        <w:fldChar w:fldCharType="end"/>
      </w:r>
      <w:bookmarkEnd w:id="21"/>
      <w:r w:rsidRPr="00B00EE6">
        <w:rPr>
          <w:sz w:val="16"/>
          <w:szCs w:val="16"/>
        </w:rPr>
        <w:t xml:space="preserve"> - Testing accuracy received when a </w:t>
      </w:r>
      <w:r w:rsidR="00CC1C86" w:rsidRPr="00B00EE6">
        <w:rPr>
          <w:sz w:val="16"/>
          <w:szCs w:val="16"/>
        </w:rPr>
        <w:t xml:space="preserve">network is </w:t>
      </w:r>
      <w:r w:rsidR="00580570">
        <w:rPr>
          <w:sz w:val="16"/>
          <w:szCs w:val="16"/>
        </w:rPr>
        <w:t>fine-tune</w:t>
      </w:r>
      <w:r w:rsidR="00CC1C86" w:rsidRPr="00B00EE6">
        <w:rPr>
          <w:sz w:val="16"/>
          <w:szCs w:val="16"/>
        </w:rPr>
        <w:t>d from the low TS network</w:t>
      </w:r>
      <w:r w:rsidRPr="00B00EE6">
        <w:rPr>
          <w:sz w:val="16"/>
          <w:szCs w:val="16"/>
        </w:rPr>
        <w:t xml:space="preserve"> </w:t>
      </w:r>
      <w:r w:rsidR="00CC1C86" w:rsidRPr="00B00EE6">
        <w:rPr>
          <w:sz w:val="16"/>
          <w:szCs w:val="16"/>
        </w:rPr>
        <w:t xml:space="preserve">on </w:t>
      </w:r>
      <w:r w:rsidRPr="00B00EE6">
        <w:rPr>
          <w:sz w:val="16"/>
          <w:szCs w:val="16"/>
        </w:rPr>
        <w:t xml:space="preserve">a decrease training split </w:t>
      </w:r>
      <w:r w:rsidR="00CC1C86" w:rsidRPr="00B00EE6">
        <w:rPr>
          <w:sz w:val="16"/>
          <w:szCs w:val="16"/>
        </w:rPr>
        <w:t>and</w:t>
      </w:r>
      <w:r w:rsidRPr="00B00EE6">
        <w:rPr>
          <w:sz w:val="16"/>
          <w:szCs w:val="16"/>
        </w:rPr>
        <w:t xml:space="preserve"> evaluated on the testing split of Boxcars dataset</w:t>
      </w:r>
      <w:r w:rsidR="00CC1C86" w:rsidRPr="00B00EE6">
        <w:rPr>
          <w:sz w:val="16"/>
          <w:szCs w:val="16"/>
        </w:rPr>
        <w:t>. (</w:t>
      </w:r>
      <w:r w:rsidR="00580570">
        <w:rPr>
          <w:sz w:val="16"/>
          <w:szCs w:val="16"/>
        </w:rPr>
        <w:t>fine-tune</w:t>
      </w:r>
      <w:r w:rsidR="00CC1C86" w:rsidRPr="00B00EE6">
        <w:rPr>
          <w:sz w:val="16"/>
          <w:szCs w:val="16"/>
        </w:rPr>
        <w:t>) The non-</w:t>
      </w:r>
      <w:r w:rsidR="00580570">
        <w:rPr>
          <w:sz w:val="16"/>
          <w:szCs w:val="16"/>
        </w:rPr>
        <w:t>fine-tune</w:t>
      </w:r>
      <w:r w:rsidR="00CC1C86" w:rsidRPr="00B00EE6">
        <w:rPr>
          <w:sz w:val="16"/>
          <w:szCs w:val="16"/>
        </w:rPr>
        <w:t xml:space="preserve"> </w:t>
      </w:r>
      <w:r w:rsidR="000C6D74" w:rsidRPr="00B00EE6">
        <w:rPr>
          <w:sz w:val="16"/>
          <w:szCs w:val="16"/>
        </w:rPr>
        <w:t>results</w:t>
      </w:r>
      <w:r w:rsidR="00CC1C86" w:rsidRPr="00B00EE6">
        <w:rPr>
          <w:sz w:val="16"/>
          <w:szCs w:val="16"/>
        </w:rPr>
        <w:t xml:space="preserve"> outlines the accuracy </w:t>
      </w:r>
      <w:r w:rsidR="000C6D74" w:rsidRPr="00B00EE6">
        <w:rPr>
          <w:sz w:val="16"/>
          <w:szCs w:val="16"/>
        </w:rPr>
        <w:t xml:space="preserve">obtained </w:t>
      </w:r>
      <w:r w:rsidR="00CC1C86" w:rsidRPr="00B00EE6">
        <w:rPr>
          <w:sz w:val="16"/>
          <w:szCs w:val="16"/>
        </w:rPr>
        <w:t>when the network is initiated with ImageNet weights.</w:t>
      </w:r>
    </w:p>
    <w:p w14:paraId="04512F64" w14:textId="695C47DE" w:rsidR="00C36063" w:rsidRPr="00B00EE6" w:rsidRDefault="005475A6" w:rsidP="00C36063">
      <w:pPr>
        <w:rPr>
          <w:sz w:val="20"/>
          <w:szCs w:val="20"/>
        </w:rPr>
      </w:pPr>
      <w:r w:rsidRPr="00B00EE6">
        <w:rPr>
          <w:sz w:val="20"/>
          <w:szCs w:val="20"/>
        </w:rPr>
        <w:t xml:space="preserve">The difference between the </w:t>
      </w:r>
      <w:r w:rsidR="00580570">
        <w:rPr>
          <w:sz w:val="20"/>
          <w:szCs w:val="20"/>
        </w:rPr>
        <w:t>fine-tune</w:t>
      </w:r>
      <w:r w:rsidRPr="00B00EE6">
        <w:rPr>
          <w:sz w:val="20"/>
          <w:szCs w:val="20"/>
        </w:rPr>
        <w:t>d model and non-</w:t>
      </w:r>
      <w:r w:rsidR="00580570">
        <w:rPr>
          <w:sz w:val="20"/>
          <w:szCs w:val="20"/>
        </w:rPr>
        <w:t>fine-tune</w:t>
      </w:r>
      <w:r w:rsidRPr="00B00EE6">
        <w:rPr>
          <w:sz w:val="20"/>
          <w:szCs w:val="20"/>
        </w:rPr>
        <w:t xml:space="preserve">d model is very small. The fine-tuned model gave a slightly better accuracy up until 40% of the training split. After this, both model performances are similar. It can be seen that the best accuracy is achieved when the whole dataset is used. This would indicate that if more data was added to the dataset, further improvement could be made. This proves that </w:t>
      </w:r>
      <w:r w:rsidR="00EC1B46">
        <w:rPr>
          <w:sz w:val="20"/>
          <w:szCs w:val="20"/>
        </w:rPr>
        <w:t>fine-tuning</w:t>
      </w:r>
      <w:r w:rsidRPr="00B00EE6">
        <w:rPr>
          <w:sz w:val="20"/>
          <w:szCs w:val="20"/>
        </w:rPr>
        <w:t xml:space="preserve"> on a similar </w:t>
      </w:r>
      <w:r w:rsidR="00CC1C86" w:rsidRPr="00B00EE6">
        <w:rPr>
          <w:sz w:val="20"/>
          <w:szCs w:val="20"/>
        </w:rPr>
        <w:t xml:space="preserve">resolution </w:t>
      </w:r>
      <w:r w:rsidRPr="00B00EE6">
        <w:rPr>
          <w:sz w:val="20"/>
          <w:szCs w:val="20"/>
        </w:rPr>
        <w:t xml:space="preserve">dataset does help when a smaller dataset is used to </w:t>
      </w:r>
      <w:r w:rsidR="00580570">
        <w:rPr>
          <w:sz w:val="20"/>
          <w:szCs w:val="20"/>
        </w:rPr>
        <w:t>fine-tune</w:t>
      </w:r>
      <w:r w:rsidRPr="00B00EE6">
        <w:rPr>
          <w:sz w:val="20"/>
          <w:szCs w:val="20"/>
        </w:rPr>
        <w:t xml:space="preserve"> the model, but the overall effect is minimal.</w:t>
      </w:r>
    </w:p>
    <w:p w14:paraId="3993B9AA" w14:textId="77777777" w:rsidR="007205D7" w:rsidRPr="00B00EE6" w:rsidRDefault="005475A6" w:rsidP="007205D7">
      <w:pPr>
        <w:pStyle w:val="Heading2"/>
        <w:rPr>
          <w:sz w:val="20"/>
        </w:rPr>
      </w:pPr>
      <w:bookmarkStart w:id="22" w:name="_Ref37164033"/>
      <w:r w:rsidRPr="00B00EE6">
        <w:rPr>
          <w:sz w:val="20"/>
        </w:rPr>
        <w:t>Multitask Learning</w:t>
      </w:r>
      <w:bookmarkEnd w:id="22"/>
    </w:p>
    <w:p w14:paraId="73467A48" w14:textId="00801AF8" w:rsidR="0056266A" w:rsidRPr="00B00EE6" w:rsidRDefault="005475A6" w:rsidP="00FD3EE9">
      <w:pPr>
        <w:rPr>
          <w:sz w:val="20"/>
          <w:szCs w:val="20"/>
        </w:rPr>
      </w:pPr>
      <w:r w:rsidRPr="00B00EE6">
        <w:rPr>
          <w:sz w:val="20"/>
          <w:szCs w:val="20"/>
        </w:rPr>
        <w:t xml:space="preserve">This </w:t>
      </w:r>
      <w:r w:rsidR="008503CF" w:rsidRPr="00B00EE6">
        <w:rPr>
          <w:sz w:val="20"/>
          <w:szCs w:val="20"/>
        </w:rPr>
        <w:t xml:space="preserve">section </w:t>
      </w:r>
      <w:r w:rsidRPr="00B00EE6">
        <w:rPr>
          <w:sz w:val="20"/>
          <w:szCs w:val="20"/>
        </w:rPr>
        <w:t>evaluate</w:t>
      </w:r>
      <w:r w:rsidR="008503CF" w:rsidRPr="00B00EE6">
        <w:rPr>
          <w:sz w:val="20"/>
          <w:szCs w:val="20"/>
        </w:rPr>
        <w:t>s</w:t>
      </w:r>
      <w:r w:rsidRPr="00B00EE6">
        <w:rPr>
          <w:sz w:val="20"/>
          <w:szCs w:val="20"/>
        </w:rPr>
        <w:t xml:space="preserve"> the performance of the multitask learning </w:t>
      </w:r>
      <w:r w:rsidR="00C976A9" w:rsidRPr="00B00EE6">
        <w:rPr>
          <w:sz w:val="20"/>
          <w:szCs w:val="20"/>
        </w:rPr>
        <w:t>network</w:t>
      </w:r>
      <w:r w:rsidRPr="00B00EE6">
        <w:rPr>
          <w:sz w:val="20"/>
          <w:szCs w:val="20"/>
        </w:rPr>
        <w:t xml:space="preserve"> </w:t>
      </w:r>
      <w:r w:rsidR="00E56E51" w:rsidRPr="00B00EE6">
        <w:rPr>
          <w:sz w:val="20"/>
          <w:szCs w:val="20"/>
        </w:rPr>
        <w:t>outlined</w:t>
      </w:r>
      <w:r w:rsidRPr="00B00EE6">
        <w:rPr>
          <w:sz w:val="20"/>
          <w:szCs w:val="20"/>
        </w:rPr>
        <w:t xml:space="preserve"> in </w:t>
      </w:r>
      <w:r w:rsidRPr="00B00EE6">
        <w:rPr>
          <w:sz w:val="20"/>
          <w:szCs w:val="20"/>
        </w:rPr>
        <w:fldChar w:fldCharType="begin"/>
      </w:r>
      <w:r w:rsidRPr="00B00EE6">
        <w:rPr>
          <w:sz w:val="20"/>
          <w:szCs w:val="20"/>
        </w:rPr>
        <w:instrText xml:space="preserve"> REF _Ref38399614 \h </w:instrText>
      </w:r>
      <w:r w:rsidR="00E56E51" w:rsidRPr="00B00EE6">
        <w:rPr>
          <w:sz w:val="20"/>
          <w:szCs w:val="20"/>
        </w:rPr>
        <w:instrText xml:space="preserve"> \* MERGEFORMAT </w:instrText>
      </w:r>
      <w:r w:rsidRPr="00B00EE6">
        <w:rPr>
          <w:sz w:val="20"/>
          <w:szCs w:val="20"/>
        </w:rPr>
      </w:r>
      <w:r w:rsidRPr="00B00EE6">
        <w:rPr>
          <w:sz w:val="20"/>
          <w:szCs w:val="20"/>
        </w:rPr>
        <w:fldChar w:fldCharType="separate"/>
      </w:r>
      <w:r w:rsidR="00955F7A" w:rsidRPr="00B00EE6">
        <w:rPr>
          <w:sz w:val="20"/>
          <w:szCs w:val="20"/>
        </w:rPr>
        <w:t xml:space="preserve">Figure </w:t>
      </w:r>
      <w:r w:rsidR="00955F7A" w:rsidRPr="00B00EE6">
        <w:rPr>
          <w:noProof/>
          <w:sz w:val="20"/>
          <w:szCs w:val="20"/>
        </w:rPr>
        <w:t>3</w:t>
      </w:r>
      <w:r w:rsidRPr="00B00EE6">
        <w:rPr>
          <w:sz w:val="20"/>
          <w:szCs w:val="20"/>
        </w:rPr>
        <w:fldChar w:fldCharType="end"/>
      </w:r>
      <w:r w:rsidR="000023A1" w:rsidRPr="00B00EE6">
        <w:rPr>
          <w:sz w:val="20"/>
          <w:szCs w:val="20"/>
        </w:rPr>
        <w:t xml:space="preserve"> and</w:t>
      </w:r>
      <w:r w:rsidRPr="00B00EE6">
        <w:rPr>
          <w:sz w:val="20"/>
          <w:szCs w:val="20"/>
        </w:rPr>
        <w:t xml:space="preserve"> </w:t>
      </w:r>
      <w:r w:rsidRPr="00B00EE6">
        <w:rPr>
          <w:sz w:val="20"/>
          <w:szCs w:val="20"/>
        </w:rPr>
        <w:fldChar w:fldCharType="begin"/>
      </w:r>
      <w:r w:rsidRPr="00B00EE6">
        <w:rPr>
          <w:sz w:val="20"/>
          <w:szCs w:val="20"/>
        </w:rPr>
        <w:instrText xml:space="preserve"> REF _Ref35870029 \h </w:instrText>
      </w:r>
      <w:r w:rsidR="00E56E51" w:rsidRPr="00B00EE6">
        <w:rPr>
          <w:sz w:val="20"/>
          <w:szCs w:val="20"/>
        </w:rPr>
        <w:instrText xml:space="preserve"> \* MERGEFORMAT </w:instrText>
      </w:r>
      <w:r w:rsidRPr="00B00EE6">
        <w:rPr>
          <w:sz w:val="20"/>
          <w:szCs w:val="20"/>
        </w:rPr>
      </w:r>
      <w:r w:rsidRPr="00B00EE6">
        <w:rPr>
          <w:sz w:val="20"/>
          <w:szCs w:val="20"/>
        </w:rPr>
        <w:fldChar w:fldCharType="separate"/>
      </w:r>
      <w:r w:rsidR="00955F7A" w:rsidRPr="00B00EE6">
        <w:rPr>
          <w:sz w:val="20"/>
          <w:szCs w:val="20"/>
        </w:rPr>
        <w:t>Figure</w:t>
      </w:r>
      <w:r w:rsidR="00955F7A" w:rsidRPr="00B00EE6">
        <w:rPr>
          <w:noProof/>
          <w:sz w:val="20"/>
          <w:szCs w:val="20"/>
        </w:rPr>
        <w:t xml:space="preserve"> 4</w:t>
      </w:r>
      <w:r w:rsidRPr="00B00EE6">
        <w:rPr>
          <w:sz w:val="20"/>
          <w:szCs w:val="20"/>
        </w:rPr>
        <w:fldChar w:fldCharType="end"/>
      </w:r>
      <w:r w:rsidR="003523F4" w:rsidRPr="00B00EE6">
        <w:rPr>
          <w:sz w:val="20"/>
          <w:szCs w:val="20"/>
        </w:rPr>
        <w:t xml:space="preserve"> </w:t>
      </w:r>
      <w:r w:rsidR="008503CF" w:rsidRPr="00B00EE6">
        <w:rPr>
          <w:sz w:val="20"/>
          <w:szCs w:val="20"/>
        </w:rPr>
        <w:t>on the boxcars dataset</w:t>
      </w:r>
      <w:r w:rsidRPr="00B00EE6">
        <w:rPr>
          <w:sz w:val="20"/>
          <w:szCs w:val="20"/>
        </w:rPr>
        <w:t xml:space="preserve">. The </w:t>
      </w:r>
      <w:r w:rsidR="00C976A9" w:rsidRPr="00B00EE6">
        <w:rPr>
          <w:sz w:val="20"/>
          <w:szCs w:val="20"/>
        </w:rPr>
        <w:t>networks</w:t>
      </w:r>
      <w:r w:rsidRPr="00B00EE6">
        <w:rPr>
          <w:sz w:val="20"/>
          <w:szCs w:val="20"/>
        </w:rPr>
        <w:t xml:space="preserve"> are trained and evaluated using the splits described in</w:t>
      </w:r>
      <w:r w:rsidR="00EF2A07" w:rsidRPr="00B00EE6">
        <w:rPr>
          <w:sz w:val="20"/>
          <w:szCs w:val="20"/>
        </w:rPr>
        <w:t xml:space="preserve"> the</w:t>
      </w:r>
      <w:r w:rsidRPr="00B00EE6">
        <w:rPr>
          <w:sz w:val="20"/>
          <w:szCs w:val="20"/>
        </w:rPr>
        <w:t xml:space="preserve"> </w:t>
      </w:r>
      <w:r w:rsidRPr="00B00EE6">
        <w:rPr>
          <w:sz w:val="20"/>
          <w:szCs w:val="20"/>
        </w:rPr>
        <w:fldChar w:fldCharType="begin"/>
      </w:r>
      <w:r w:rsidRPr="00B00EE6">
        <w:rPr>
          <w:sz w:val="20"/>
          <w:szCs w:val="20"/>
        </w:rPr>
        <w:instrText xml:space="preserve"> REF _Ref38446994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00955F7A" w:rsidRPr="00B00EE6">
        <w:rPr>
          <w:sz w:val="20"/>
          <w:szCs w:val="20"/>
        </w:rPr>
        <w:t>BoxCars Dataset</w:t>
      </w:r>
      <w:r w:rsidRPr="00B00EE6">
        <w:rPr>
          <w:sz w:val="20"/>
          <w:szCs w:val="20"/>
        </w:rPr>
        <w:fldChar w:fldCharType="end"/>
      </w:r>
      <w:r w:rsidRPr="00B00EE6">
        <w:rPr>
          <w:sz w:val="20"/>
          <w:szCs w:val="20"/>
        </w:rPr>
        <w:t xml:space="preserve"> section. The loss function is calculated using </w:t>
      </w:r>
      <w:r w:rsidR="008743B0" w:rsidRPr="00B00EE6">
        <w:rPr>
          <w:sz w:val="20"/>
          <w:szCs w:val="20"/>
        </w:rPr>
        <w:t>equation (</w:t>
      </w:r>
      <w:r w:rsidR="008743B0" w:rsidRPr="00B00EE6">
        <w:rPr>
          <w:sz w:val="20"/>
          <w:szCs w:val="20"/>
        </w:rPr>
        <w:fldChar w:fldCharType="begin"/>
      </w:r>
      <w:r w:rsidR="008743B0" w:rsidRPr="00B00EE6">
        <w:rPr>
          <w:sz w:val="20"/>
          <w:szCs w:val="20"/>
        </w:rPr>
        <w:instrText xml:space="preserve"> REF MultitaskLoss \h </w:instrText>
      </w:r>
      <w:r w:rsidR="00B773CE" w:rsidRPr="00B00EE6">
        <w:rPr>
          <w:sz w:val="20"/>
          <w:szCs w:val="20"/>
        </w:rPr>
        <w:instrText xml:space="preserve"> \* MERGEFORMAT </w:instrText>
      </w:r>
      <w:r w:rsidR="008743B0" w:rsidRPr="00B00EE6">
        <w:rPr>
          <w:sz w:val="20"/>
          <w:szCs w:val="20"/>
        </w:rPr>
      </w:r>
      <w:r w:rsidR="008743B0" w:rsidRPr="00B00EE6">
        <w:rPr>
          <w:sz w:val="20"/>
          <w:szCs w:val="20"/>
        </w:rPr>
        <w:fldChar w:fldCharType="separate"/>
      </w:r>
      <w:r w:rsidR="008743B0" w:rsidRPr="00B00EE6">
        <w:rPr>
          <w:sz w:val="20"/>
          <w:szCs w:val="20"/>
        </w:rPr>
        <w:t>2</w:t>
      </w:r>
      <w:r w:rsidR="008743B0" w:rsidRPr="00B00EE6">
        <w:rPr>
          <w:sz w:val="20"/>
          <w:szCs w:val="20"/>
        </w:rPr>
        <w:fldChar w:fldCharType="end"/>
      </w:r>
      <w:r w:rsidR="008743B0" w:rsidRPr="00B00EE6">
        <w:rPr>
          <w:sz w:val="20"/>
          <w:szCs w:val="20"/>
        </w:rPr>
        <w:t xml:space="preserve">). </w:t>
      </w:r>
      <w:r w:rsidR="00EA57F5" w:rsidRPr="00B00EE6">
        <w:rPr>
          <w:sz w:val="20"/>
          <w:szCs w:val="20"/>
        </w:rPr>
        <w:t xml:space="preserve">Experiments </w:t>
      </w:r>
      <w:r w:rsidR="00C976A9" w:rsidRPr="00B00EE6">
        <w:rPr>
          <w:sz w:val="20"/>
          <w:szCs w:val="20"/>
        </w:rPr>
        <w:t xml:space="preserve">were run </w:t>
      </w:r>
      <w:r w:rsidR="00EA57F5" w:rsidRPr="00B00EE6">
        <w:rPr>
          <w:sz w:val="20"/>
          <w:szCs w:val="20"/>
        </w:rPr>
        <w:t>to investigate how e</w:t>
      </w:r>
      <w:r w:rsidR="00E56E51" w:rsidRPr="00B00EE6">
        <w:rPr>
          <w:sz w:val="20"/>
          <w:szCs w:val="20"/>
        </w:rPr>
        <w:t xml:space="preserve">ach </w:t>
      </w:r>
      <w:r w:rsidR="00C976A9" w:rsidRPr="00B00EE6">
        <w:rPr>
          <w:sz w:val="20"/>
          <w:szCs w:val="20"/>
        </w:rPr>
        <w:t>network</w:t>
      </w:r>
      <w:r w:rsidR="00E56E51" w:rsidRPr="00B00EE6">
        <w:rPr>
          <w:sz w:val="20"/>
          <w:szCs w:val="20"/>
        </w:rPr>
        <w:t xml:space="preserve"> architecture and lambdas </w:t>
      </w:r>
      <w:r w:rsidR="00EF2A07" w:rsidRPr="00B00EE6">
        <w:rPr>
          <w:sz w:val="20"/>
          <w:szCs w:val="20"/>
        </w:rPr>
        <w:t xml:space="preserve">configuration </w:t>
      </w:r>
      <w:r w:rsidR="00E56E51" w:rsidRPr="00B00EE6">
        <w:rPr>
          <w:sz w:val="20"/>
          <w:szCs w:val="20"/>
        </w:rPr>
        <w:t>affect</w:t>
      </w:r>
      <w:r w:rsidR="004C2C86" w:rsidRPr="00B00EE6">
        <w:rPr>
          <w:sz w:val="20"/>
          <w:szCs w:val="20"/>
        </w:rPr>
        <w:t>s</w:t>
      </w:r>
      <w:r w:rsidR="00E56E51" w:rsidRPr="00B00EE6">
        <w:rPr>
          <w:sz w:val="20"/>
          <w:szCs w:val="20"/>
        </w:rPr>
        <w:t xml:space="preserve"> the </w:t>
      </w:r>
      <w:r w:rsidRPr="00B00EE6">
        <w:rPr>
          <w:sz w:val="20"/>
          <w:szCs w:val="20"/>
        </w:rPr>
        <w:t>individual task and reconstructed label performance</w:t>
      </w:r>
      <w:r w:rsidR="00E56E51" w:rsidRPr="00B00EE6">
        <w:rPr>
          <w:sz w:val="20"/>
          <w:szCs w:val="20"/>
        </w:rPr>
        <w:t>.</w:t>
      </w:r>
      <w:r w:rsidR="006C4228" w:rsidRPr="00B00EE6">
        <w:rPr>
          <w:sz w:val="20"/>
          <w:szCs w:val="20"/>
        </w:rPr>
        <w:t xml:space="preserve"> </w:t>
      </w:r>
      <w:r w:rsidRPr="00B00EE6">
        <w:rPr>
          <w:sz w:val="20"/>
          <w:szCs w:val="20"/>
        </w:rPr>
        <w:fldChar w:fldCharType="begin"/>
      </w:r>
      <w:r w:rsidRPr="00B00EE6">
        <w:rPr>
          <w:sz w:val="20"/>
          <w:szCs w:val="20"/>
        </w:rPr>
        <w:instrText xml:space="preserve"> REF _Ref38788173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00955F7A" w:rsidRPr="00B00EE6">
        <w:rPr>
          <w:sz w:val="20"/>
          <w:szCs w:val="20"/>
        </w:rPr>
        <w:t xml:space="preserve">Table </w:t>
      </w:r>
      <w:r w:rsidR="00955F7A" w:rsidRPr="00B00EE6">
        <w:rPr>
          <w:noProof/>
          <w:sz w:val="20"/>
          <w:szCs w:val="20"/>
        </w:rPr>
        <w:t>3</w:t>
      </w:r>
      <w:r w:rsidRPr="00B00EE6">
        <w:rPr>
          <w:sz w:val="20"/>
          <w:szCs w:val="20"/>
        </w:rPr>
        <w:fldChar w:fldCharType="end"/>
      </w:r>
      <w:r w:rsidRPr="00B00EE6">
        <w:rPr>
          <w:sz w:val="20"/>
          <w:szCs w:val="20"/>
        </w:rPr>
        <w:t xml:space="preserve"> </w:t>
      </w:r>
      <w:r w:rsidR="00E758DB" w:rsidRPr="00B00EE6">
        <w:rPr>
          <w:sz w:val="20"/>
          <w:szCs w:val="20"/>
        </w:rPr>
        <w:t>shows</w:t>
      </w:r>
      <w:r w:rsidRPr="00B00EE6">
        <w:rPr>
          <w:sz w:val="20"/>
          <w:szCs w:val="20"/>
        </w:rPr>
        <w:t xml:space="preserve"> the </w:t>
      </w:r>
      <w:r w:rsidR="00190F94" w:rsidRPr="00B00EE6">
        <w:rPr>
          <w:sz w:val="20"/>
          <w:szCs w:val="20"/>
        </w:rPr>
        <w:t xml:space="preserve">individual task </w:t>
      </w:r>
      <w:r w:rsidRPr="00B00EE6">
        <w:rPr>
          <w:sz w:val="20"/>
          <w:szCs w:val="20"/>
        </w:rPr>
        <w:t>accurac</w:t>
      </w:r>
      <w:r w:rsidR="00190F94" w:rsidRPr="00B00EE6">
        <w:rPr>
          <w:sz w:val="20"/>
          <w:szCs w:val="20"/>
        </w:rPr>
        <w:t>ies</w:t>
      </w:r>
      <w:r w:rsidRPr="00B00EE6">
        <w:rPr>
          <w:sz w:val="20"/>
          <w:szCs w:val="20"/>
        </w:rPr>
        <w:t xml:space="preserve"> </w:t>
      </w:r>
      <w:r w:rsidR="00F6691D" w:rsidRPr="00B00EE6">
        <w:rPr>
          <w:sz w:val="20"/>
          <w:szCs w:val="20"/>
        </w:rPr>
        <w:t xml:space="preserve">obtained </w:t>
      </w:r>
      <w:r w:rsidRPr="00B00EE6">
        <w:rPr>
          <w:sz w:val="20"/>
          <w:szCs w:val="20"/>
        </w:rPr>
        <w:t xml:space="preserve">when the loss function </w:t>
      </w:r>
      <w:r w:rsidR="00F6691D" w:rsidRPr="00B00EE6">
        <w:rPr>
          <w:sz w:val="20"/>
          <w:szCs w:val="20"/>
        </w:rPr>
        <w:t>used to train each network uses</w:t>
      </w:r>
      <w:r w:rsidR="00EA57F5" w:rsidRPr="00B00EE6">
        <w:rPr>
          <w:sz w:val="20"/>
          <w:szCs w:val="20"/>
        </w:rPr>
        <w:t xml:space="preserve"> </w:t>
      </w:r>
      <w:r w:rsidRPr="00B00EE6">
        <w:rPr>
          <w:sz w:val="20"/>
          <w:szCs w:val="20"/>
        </w:rPr>
        <w:t xml:space="preserve">different lambda configurations. </w:t>
      </w:r>
      <w:r w:rsidR="00017CA2" w:rsidRPr="00B00EE6">
        <w:rPr>
          <w:sz w:val="20"/>
          <w:szCs w:val="20"/>
        </w:rPr>
        <w:t xml:space="preserve">The lambda configurations are outlined in the figure. </w:t>
      </w:r>
      <w:r w:rsidRPr="00B00EE6">
        <w:rPr>
          <w:sz w:val="20"/>
          <w:szCs w:val="20"/>
        </w:rPr>
        <w:t>The final column contains the accuracy of the reconstructed label. This is found by taking the best prediction from each task</w:t>
      </w:r>
      <w:r w:rsidR="00EA57F5" w:rsidRPr="00B00EE6">
        <w:rPr>
          <w:sz w:val="20"/>
          <w:szCs w:val="20"/>
        </w:rPr>
        <w:t xml:space="preserve"> </w:t>
      </w:r>
      <w:r w:rsidRPr="00B00EE6">
        <w:rPr>
          <w:sz w:val="20"/>
          <w:szCs w:val="20"/>
        </w:rPr>
        <w:t>and concatenating them together. This is then compared against the full fine-grain label</w:t>
      </w:r>
      <w:r w:rsidR="007F48EF" w:rsidRPr="00B00EE6">
        <w:rPr>
          <w:sz w:val="20"/>
          <w:szCs w:val="20"/>
        </w:rPr>
        <w:t>.</w:t>
      </w:r>
      <w:r w:rsidR="003D1FF7" w:rsidRPr="00B00EE6">
        <w:rPr>
          <w:sz w:val="20"/>
          <w:szCs w:val="20"/>
        </w:rPr>
        <w:t xml:space="preserve"> </w:t>
      </w:r>
      <w:r w:rsidR="008503CF" w:rsidRPr="00B00EE6">
        <w:rPr>
          <w:sz w:val="20"/>
          <w:szCs w:val="20"/>
        </w:rPr>
        <w:t xml:space="preserve">A graph </w:t>
      </w:r>
      <w:r w:rsidR="00EA57F5" w:rsidRPr="00B00EE6">
        <w:rPr>
          <w:sz w:val="20"/>
          <w:szCs w:val="20"/>
        </w:rPr>
        <w:t xml:space="preserve">of the </w:t>
      </w:r>
      <w:r w:rsidR="008503CF" w:rsidRPr="00B00EE6">
        <w:rPr>
          <w:sz w:val="20"/>
          <w:szCs w:val="20"/>
        </w:rPr>
        <w:t>constructed accurac</w:t>
      </w:r>
      <w:r w:rsidR="00EA57F5" w:rsidRPr="00B00EE6">
        <w:rPr>
          <w:sz w:val="20"/>
          <w:szCs w:val="20"/>
        </w:rPr>
        <w:t>ies</w:t>
      </w:r>
      <w:r w:rsidR="008503CF" w:rsidRPr="00B00EE6">
        <w:rPr>
          <w:sz w:val="20"/>
          <w:szCs w:val="20"/>
        </w:rPr>
        <w:t xml:space="preserve"> for each </w:t>
      </w:r>
      <w:r w:rsidR="00C976A9" w:rsidRPr="00B00EE6">
        <w:rPr>
          <w:sz w:val="20"/>
          <w:szCs w:val="20"/>
        </w:rPr>
        <w:t>network</w:t>
      </w:r>
      <w:r w:rsidR="008503CF" w:rsidRPr="00B00EE6">
        <w:rPr>
          <w:sz w:val="20"/>
          <w:szCs w:val="20"/>
        </w:rPr>
        <w:t xml:space="preserve"> and lambda configuration is shown in </w:t>
      </w:r>
      <w:r w:rsidR="0004694A" w:rsidRPr="00B00EE6">
        <w:rPr>
          <w:sz w:val="20"/>
          <w:szCs w:val="20"/>
        </w:rPr>
        <w:fldChar w:fldCharType="begin"/>
      </w:r>
      <w:r w:rsidR="0004694A" w:rsidRPr="00B00EE6">
        <w:rPr>
          <w:sz w:val="20"/>
          <w:szCs w:val="20"/>
        </w:rPr>
        <w:instrText xml:space="preserve"> REF _Ref38824364 \h </w:instrText>
      </w:r>
      <w:r w:rsidR="00400E8B" w:rsidRPr="00B00EE6">
        <w:rPr>
          <w:sz w:val="20"/>
          <w:szCs w:val="20"/>
        </w:rPr>
        <w:instrText xml:space="preserve"> \* MERGEFORMAT </w:instrText>
      </w:r>
      <w:r w:rsidR="0004694A" w:rsidRPr="00B00EE6">
        <w:rPr>
          <w:sz w:val="20"/>
          <w:szCs w:val="20"/>
        </w:rPr>
      </w:r>
      <w:r w:rsidR="0004694A" w:rsidRPr="00B00EE6">
        <w:rPr>
          <w:sz w:val="20"/>
          <w:szCs w:val="20"/>
        </w:rPr>
        <w:fldChar w:fldCharType="separate"/>
      </w:r>
      <w:r w:rsidR="00955F7A" w:rsidRPr="00B00EE6">
        <w:rPr>
          <w:sz w:val="20"/>
          <w:szCs w:val="20"/>
        </w:rPr>
        <w:t xml:space="preserve">Figure </w:t>
      </w:r>
      <w:r w:rsidR="00955F7A" w:rsidRPr="00B00EE6">
        <w:rPr>
          <w:noProof/>
          <w:sz w:val="20"/>
          <w:szCs w:val="20"/>
        </w:rPr>
        <w:t>9</w:t>
      </w:r>
      <w:r w:rsidR="0004694A" w:rsidRPr="00B00EE6">
        <w:rPr>
          <w:sz w:val="20"/>
          <w:szCs w:val="20"/>
        </w:rPr>
        <w:fldChar w:fldCharType="end"/>
      </w:r>
      <w:r w:rsidR="0004694A" w:rsidRPr="00B00EE6">
        <w:rPr>
          <w:sz w:val="20"/>
          <w:szCs w:val="20"/>
        </w:rPr>
        <w:t>.</w:t>
      </w:r>
    </w:p>
    <w:p w14:paraId="71CE1FF4" w14:textId="77777777" w:rsidR="004677DF" w:rsidRPr="00B00EE6" w:rsidRDefault="004677DF" w:rsidP="00B0017E">
      <w:pPr>
        <w:rPr>
          <w:szCs w:val="20"/>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34"/>
        <w:gridCol w:w="581"/>
        <w:gridCol w:w="634"/>
        <w:gridCol w:w="865"/>
        <w:gridCol w:w="927"/>
        <w:gridCol w:w="1399"/>
      </w:tblGrid>
      <w:tr w:rsidR="00ED28A0" w:rsidRPr="00B00EE6" w14:paraId="119D031E" w14:textId="77777777" w:rsidTr="00496DF8">
        <w:tc>
          <w:tcPr>
            <w:tcW w:w="634" w:type="dxa"/>
          </w:tcPr>
          <w:p w14:paraId="0BACC0F7" w14:textId="77777777" w:rsidR="0056266A" w:rsidRPr="00B00EE6" w:rsidRDefault="005475A6" w:rsidP="00E6470F">
            <w:pPr>
              <w:rPr>
                <w:sz w:val="16"/>
                <w:szCs w:val="16"/>
              </w:rPr>
            </w:pPr>
            <w:bookmarkStart w:id="23" w:name="_Ref38449272"/>
            <w:r w:rsidRPr="00B00EE6">
              <w:rPr>
                <w:sz w:val="16"/>
                <w:szCs w:val="16"/>
              </w:rPr>
              <w:t>Model</w:t>
            </w:r>
          </w:p>
        </w:tc>
        <w:tc>
          <w:tcPr>
            <w:tcW w:w="581" w:type="dxa"/>
          </w:tcPr>
          <w:p w14:paraId="7D7377CD" w14:textId="77777777" w:rsidR="0056266A" w:rsidRPr="00B00EE6" w:rsidRDefault="005475A6" w:rsidP="008C0E10">
            <w:pPr>
              <w:jc w:val="center"/>
              <w:rPr>
                <w:sz w:val="16"/>
                <w:szCs w:val="16"/>
              </w:rPr>
            </w:pPr>
            <w:r w:rsidRPr="00B00EE6">
              <w:rPr>
                <w:sz w:val="16"/>
                <w:szCs w:val="16"/>
              </w:rPr>
              <w:t>Make</w:t>
            </w:r>
          </w:p>
        </w:tc>
        <w:tc>
          <w:tcPr>
            <w:tcW w:w="634" w:type="dxa"/>
          </w:tcPr>
          <w:p w14:paraId="51C7FCE4" w14:textId="77777777" w:rsidR="0056266A" w:rsidRPr="00B00EE6" w:rsidRDefault="005475A6" w:rsidP="008C0E10">
            <w:pPr>
              <w:jc w:val="center"/>
              <w:rPr>
                <w:sz w:val="16"/>
                <w:szCs w:val="16"/>
              </w:rPr>
            </w:pPr>
            <w:r w:rsidRPr="00B00EE6">
              <w:rPr>
                <w:sz w:val="16"/>
                <w:szCs w:val="16"/>
              </w:rPr>
              <w:t>Model</w:t>
            </w:r>
          </w:p>
        </w:tc>
        <w:tc>
          <w:tcPr>
            <w:tcW w:w="865" w:type="dxa"/>
          </w:tcPr>
          <w:p w14:paraId="003D95C4" w14:textId="77777777" w:rsidR="0056266A" w:rsidRPr="00B00EE6" w:rsidRDefault="005475A6" w:rsidP="008C0E10">
            <w:pPr>
              <w:jc w:val="center"/>
              <w:rPr>
                <w:sz w:val="16"/>
                <w:szCs w:val="16"/>
              </w:rPr>
            </w:pPr>
            <w:r w:rsidRPr="00B00EE6">
              <w:rPr>
                <w:sz w:val="16"/>
                <w:szCs w:val="16"/>
              </w:rPr>
              <w:t>Submodel</w:t>
            </w:r>
          </w:p>
        </w:tc>
        <w:tc>
          <w:tcPr>
            <w:tcW w:w="927" w:type="dxa"/>
          </w:tcPr>
          <w:p w14:paraId="55A738FF" w14:textId="77777777" w:rsidR="0056266A" w:rsidRPr="00B00EE6" w:rsidRDefault="005475A6" w:rsidP="008C0E10">
            <w:pPr>
              <w:jc w:val="center"/>
              <w:rPr>
                <w:sz w:val="16"/>
                <w:szCs w:val="16"/>
              </w:rPr>
            </w:pPr>
            <w:r w:rsidRPr="00B00EE6">
              <w:rPr>
                <w:sz w:val="16"/>
                <w:szCs w:val="16"/>
              </w:rPr>
              <w:t>Generation</w:t>
            </w:r>
          </w:p>
        </w:tc>
        <w:tc>
          <w:tcPr>
            <w:tcW w:w="1399" w:type="dxa"/>
          </w:tcPr>
          <w:p w14:paraId="0B4282B5" w14:textId="77777777" w:rsidR="0056266A" w:rsidRPr="00B00EE6" w:rsidRDefault="005475A6" w:rsidP="008C0E10">
            <w:pPr>
              <w:jc w:val="center"/>
              <w:rPr>
                <w:sz w:val="16"/>
                <w:szCs w:val="16"/>
              </w:rPr>
            </w:pPr>
            <w:r w:rsidRPr="00B00EE6">
              <w:rPr>
                <w:sz w:val="16"/>
                <w:szCs w:val="16"/>
              </w:rPr>
              <w:t>Reconstructed Label</w:t>
            </w:r>
          </w:p>
        </w:tc>
      </w:tr>
      <w:tr w:rsidR="00ED28A0" w:rsidRPr="00B00EE6" w14:paraId="416F97D4" w14:textId="77777777" w:rsidTr="00496DF8">
        <w:tc>
          <w:tcPr>
            <w:tcW w:w="634" w:type="dxa"/>
          </w:tcPr>
          <w:p w14:paraId="4F8D5390" w14:textId="77777777" w:rsidR="0056266A" w:rsidRPr="00B00EE6" w:rsidRDefault="005475A6" w:rsidP="008C0E10">
            <w:pPr>
              <w:jc w:val="center"/>
              <w:rPr>
                <w:sz w:val="16"/>
                <w:szCs w:val="16"/>
              </w:rPr>
            </w:pPr>
            <w:r w:rsidRPr="00B00EE6">
              <w:rPr>
                <w:sz w:val="16"/>
                <w:szCs w:val="16"/>
              </w:rPr>
              <w:t>A</w:t>
            </w:r>
          </w:p>
        </w:tc>
        <w:tc>
          <w:tcPr>
            <w:tcW w:w="581" w:type="dxa"/>
          </w:tcPr>
          <w:p w14:paraId="7BCBA7F5" w14:textId="77777777" w:rsidR="0056266A" w:rsidRPr="00B00EE6" w:rsidRDefault="005475A6" w:rsidP="008C0E10">
            <w:pPr>
              <w:jc w:val="center"/>
              <w:rPr>
                <w:sz w:val="16"/>
                <w:szCs w:val="16"/>
              </w:rPr>
            </w:pPr>
            <w:r w:rsidRPr="00B00EE6">
              <w:rPr>
                <w:sz w:val="16"/>
                <w:szCs w:val="16"/>
              </w:rPr>
              <w:t>96.4</w:t>
            </w:r>
          </w:p>
        </w:tc>
        <w:tc>
          <w:tcPr>
            <w:tcW w:w="634" w:type="dxa"/>
          </w:tcPr>
          <w:p w14:paraId="4EF74A61" w14:textId="77777777" w:rsidR="0056266A" w:rsidRPr="00B00EE6" w:rsidRDefault="005475A6" w:rsidP="008C0E10">
            <w:pPr>
              <w:jc w:val="center"/>
              <w:rPr>
                <w:sz w:val="16"/>
                <w:szCs w:val="16"/>
              </w:rPr>
            </w:pPr>
            <w:r w:rsidRPr="00B00EE6">
              <w:rPr>
                <w:sz w:val="16"/>
                <w:szCs w:val="16"/>
              </w:rPr>
              <w:t>92.1</w:t>
            </w:r>
          </w:p>
        </w:tc>
        <w:tc>
          <w:tcPr>
            <w:tcW w:w="865" w:type="dxa"/>
          </w:tcPr>
          <w:p w14:paraId="7FED461F" w14:textId="77777777" w:rsidR="0056266A" w:rsidRPr="00B00EE6" w:rsidRDefault="005475A6" w:rsidP="008C0E10">
            <w:pPr>
              <w:jc w:val="center"/>
              <w:rPr>
                <w:sz w:val="16"/>
                <w:szCs w:val="16"/>
              </w:rPr>
            </w:pPr>
            <w:r w:rsidRPr="00B00EE6">
              <w:rPr>
                <w:sz w:val="16"/>
                <w:szCs w:val="16"/>
              </w:rPr>
              <w:t>95.0</w:t>
            </w:r>
          </w:p>
        </w:tc>
        <w:tc>
          <w:tcPr>
            <w:tcW w:w="927" w:type="dxa"/>
          </w:tcPr>
          <w:p w14:paraId="4CA82020" w14:textId="77777777" w:rsidR="0056266A" w:rsidRPr="00B00EE6" w:rsidRDefault="005475A6" w:rsidP="008C0E10">
            <w:pPr>
              <w:jc w:val="center"/>
              <w:rPr>
                <w:sz w:val="16"/>
                <w:szCs w:val="16"/>
              </w:rPr>
            </w:pPr>
            <w:r w:rsidRPr="00B00EE6">
              <w:rPr>
                <w:sz w:val="16"/>
                <w:szCs w:val="16"/>
              </w:rPr>
              <w:t>92.7</w:t>
            </w:r>
          </w:p>
        </w:tc>
        <w:tc>
          <w:tcPr>
            <w:tcW w:w="1399" w:type="dxa"/>
          </w:tcPr>
          <w:p w14:paraId="68E5580B" w14:textId="77777777" w:rsidR="0056266A" w:rsidRPr="00B00EE6" w:rsidRDefault="005475A6" w:rsidP="008C0E10">
            <w:pPr>
              <w:jc w:val="center"/>
              <w:rPr>
                <w:sz w:val="16"/>
                <w:szCs w:val="16"/>
              </w:rPr>
            </w:pPr>
            <w:r w:rsidRPr="00B00EE6">
              <w:rPr>
                <w:sz w:val="16"/>
                <w:szCs w:val="16"/>
              </w:rPr>
              <w:t>82.9</w:t>
            </w:r>
          </w:p>
        </w:tc>
      </w:tr>
      <w:tr w:rsidR="00ED28A0" w:rsidRPr="00B00EE6" w14:paraId="03ED4658" w14:textId="77777777" w:rsidTr="00496DF8">
        <w:tc>
          <w:tcPr>
            <w:tcW w:w="634" w:type="dxa"/>
          </w:tcPr>
          <w:p w14:paraId="71208730" w14:textId="77777777" w:rsidR="0056266A" w:rsidRPr="00B00EE6" w:rsidRDefault="005475A6" w:rsidP="008C0E10">
            <w:pPr>
              <w:jc w:val="center"/>
              <w:rPr>
                <w:sz w:val="16"/>
                <w:szCs w:val="16"/>
              </w:rPr>
            </w:pPr>
            <w:r w:rsidRPr="00B00EE6">
              <w:rPr>
                <w:sz w:val="16"/>
                <w:szCs w:val="16"/>
              </w:rPr>
              <w:t>B</w:t>
            </w:r>
          </w:p>
        </w:tc>
        <w:tc>
          <w:tcPr>
            <w:tcW w:w="581" w:type="dxa"/>
          </w:tcPr>
          <w:p w14:paraId="07EF4137" w14:textId="77777777" w:rsidR="0056266A" w:rsidRPr="00B00EE6" w:rsidRDefault="005475A6" w:rsidP="008C0E10">
            <w:pPr>
              <w:jc w:val="center"/>
              <w:rPr>
                <w:sz w:val="16"/>
                <w:szCs w:val="16"/>
              </w:rPr>
            </w:pPr>
            <w:r w:rsidRPr="00B00EE6">
              <w:rPr>
                <w:sz w:val="16"/>
                <w:szCs w:val="16"/>
              </w:rPr>
              <w:t>93.4</w:t>
            </w:r>
          </w:p>
        </w:tc>
        <w:tc>
          <w:tcPr>
            <w:tcW w:w="634" w:type="dxa"/>
          </w:tcPr>
          <w:p w14:paraId="00A5895E" w14:textId="77777777" w:rsidR="0056266A" w:rsidRPr="00B00EE6" w:rsidRDefault="005475A6" w:rsidP="008C0E10">
            <w:pPr>
              <w:jc w:val="center"/>
              <w:rPr>
                <w:sz w:val="16"/>
                <w:szCs w:val="16"/>
              </w:rPr>
            </w:pPr>
            <w:r w:rsidRPr="00B00EE6">
              <w:rPr>
                <w:sz w:val="16"/>
                <w:szCs w:val="16"/>
              </w:rPr>
              <w:t>89.6</w:t>
            </w:r>
          </w:p>
        </w:tc>
        <w:tc>
          <w:tcPr>
            <w:tcW w:w="865" w:type="dxa"/>
          </w:tcPr>
          <w:p w14:paraId="699378F8" w14:textId="77777777" w:rsidR="0056266A" w:rsidRPr="00B00EE6" w:rsidRDefault="005475A6" w:rsidP="008C0E10">
            <w:pPr>
              <w:jc w:val="center"/>
              <w:rPr>
                <w:sz w:val="16"/>
                <w:szCs w:val="16"/>
              </w:rPr>
            </w:pPr>
            <w:r w:rsidRPr="00B00EE6">
              <w:rPr>
                <w:sz w:val="16"/>
                <w:szCs w:val="16"/>
              </w:rPr>
              <w:t>93.1</w:t>
            </w:r>
          </w:p>
        </w:tc>
        <w:tc>
          <w:tcPr>
            <w:tcW w:w="927" w:type="dxa"/>
          </w:tcPr>
          <w:p w14:paraId="5994A72C" w14:textId="77777777" w:rsidR="0056266A" w:rsidRPr="00B00EE6" w:rsidRDefault="005475A6" w:rsidP="008C0E10">
            <w:pPr>
              <w:jc w:val="center"/>
              <w:rPr>
                <w:sz w:val="16"/>
                <w:szCs w:val="16"/>
              </w:rPr>
            </w:pPr>
            <w:r w:rsidRPr="00B00EE6">
              <w:rPr>
                <w:sz w:val="16"/>
                <w:szCs w:val="16"/>
              </w:rPr>
              <w:t>92.2</w:t>
            </w:r>
          </w:p>
        </w:tc>
        <w:tc>
          <w:tcPr>
            <w:tcW w:w="1399" w:type="dxa"/>
          </w:tcPr>
          <w:p w14:paraId="36DE2990" w14:textId="77777777" w:rsidR="0056266A" w:rsidRPr="00B00EE6" w:rsidRDefault="005475A6" w:rsidP="008C0E10">
            <w:pPr>
              <w:jc w:val="center"/>
              <w:rPr>
                <w:sz w:val="16"/>
                <w:szCs w:val="16"/>
              </w:rPr>
            </w:pPr>
            <w:r w:rsidRPr="00B00EE6">
              <w:rPr>
                <w:sz w:val="16"/>
                <w:szCs w:val="16"/>
              </w:rPr>
              <w:t>83.3</w:t>
            </w:r>
          </w:p>
        </w:tc>
      </w:tr>
      <w:tr w:rsidR="00ED28A0" w:rsidRPr="00B00EE6" w14:paraId="181886C2" w14:textId="77777777" w:rsidTr="00496DF8">
        <w:tc>
          <w:tcPr>
            <w:tcW w:w="634" w:type="dxa"/>
            <w:tcBorders>
              <w:bottom w:val="nil"/>
            </w:tcBorders>
          </w:tcPr>
          <w:p w14:paraId="40B046F4" w14:textId="77777777" w:rsidR="0056266A" w:rsidRPr="00B00EE6" w:rsidRDefault="005475A6" w:rsidP="008C0E10">
            <w:pPr>
              <w:jc w:val="center"/>
              <w:rPr>
                <w:sz w:val="16"/>
                <w:szCs w:val="16"/>
              </w:rPr>
            </w:pPr>
            <w:r w:rsidRPr="00B00EE6">
              <w:rPr>
                <w:sz w:val="16"/>
                <w:szCs w:val="16"/>
              </w:rPr>
              <w:t>C</w:t>
            </w:r>
          </w:p>
        </w:tc>
        <w:tc>
          <w:tcPr>
            <w:tcW w:w="581" w:type="dxa"/>
            <w:tcBorders>
              <w:bottom w:val="nil"/>
            </w:tcBorders>
          </w:tcPr>
          <w:p w14:paraId="459EE631" w14:textId="77777777" w:rsidR="0056266A" w:rsidRPr="00B00EE6" w:rsidRDefault="005475A6" w:rsidP="008C0E10">
            <w:pPr>
              <w:jc w:val="center"/>
              <w:rPr>
                <w:sz w:val="16"/>
                <w:szCs w:val="16"/>
              </w:rPr>
            </w:pPr>
            <w:r w:rsidRPr="00B00EE6">
              <w:rPr>
                <w:sz w:val="16"/>
                <w:szCs w:val="16"/>
              </w:rPr>
              <w:t>92.0</w:t>
            </w:r>
          </w:p>
        </w:tc>
        <w:tc>
          <w:tcPr>
            <w:tcW w:w="634" w:type="dxa"/>
            <w:tcBorders>
              <w:bottom w:val="nil"/>
            </w:tcBorders>
          </w:tcPr>
          <w:p w14:paraId="7BF1C0AF" w14:textId="77777777" w:rsidR="0056266A" w:rsidRPr="00B00EE6" w:rsidRDefault="005475A6" w:rsidP="008C0E10">
            <w:pPr>
              <w:jc w:val="center"/>
              <w:rPr>
                <w:sz w:val="16"/>
                <w:szCs w:val="16"/>
              </w:rPr>
            </w:pPr>
            <w:r w:rsidRPr="00B00EE6">
              <w:rPr>
                <w:sz w:val="16"/>
                <w:szCs w:val="16"/>
              </w:rPr>
              <w:t>87.7</w:t>
            </w:r>
          </w:p>
        </w:tc>
        <w:tc>
          <w:tcPr>
            <w:tcW w:w="865" w:type="dxa"/>
            <w:tcBorders>
              <w:bottom w:val="nil"/>
            </w:tcBorders>
          </w:tcPr>
          <w:p w14:paraId="047A0672" w14:textId="77777777" w:rsidR="0056266A" w:rsidRPr="00B00EE6" w:rsidRDefault="005475A6" w:rsidP="008C0E10">
            <w:pPr>
              <w:jc w:val="center"/>
              <w:rPr>
                <w:sz w:val="16"/>
                <w:szCs w:val="16"/>
              </w:rPr>
            </w:pPr>
            <w:r w:rsidRPr="00B00EE6">
              <w:rPr>
                <w:sz w:val="16"/>
                <w:szCs w:val="16"/>
              </w:rPr>
              <w:t>92.8</w:t>
            </w:r>
          </w:p>
        </w:tc>
        <w:tc>
          <w:tcPr>
            <w:tcW w:w="927" w:type="dxa"/>
            <w:tcBorders>
              <w:bottom w:val="nil"/>
            </w:tcBorders>
          </w:tcPr>
          <w:p w14:paraId="5855E31C" w14:textId="77777777" w:rsidR="0056266A" w:rsidRPr="00B00EE6" w:rsidRDefault="005475A6" w:rsidP="008C0E10">
            <w:pPr>
              <w:jc w:val="center"/>
              <w:rPr>
                <w:sz w:val="16"/>
                <w:szCs w:val="16"/>
              </w:rPr>
            </w:pPr>
            <w:r w:rsidRPr="00B00EE6">
              <w:rPr>
                <w:sz w:val="16"/>
                <w:szCs w:val="16"/>
              </w:rPr>
              <w:t>91.0</w:t>
            </w:r>
          </w:p>
        </w:tc>
        <w:tc>
          <w:tcPr>
            <w:tcW w:w="1399" w:type="dxa"/>
            <w:tcBorders>
              <w:bottom w:val="nil"/>
            </w:tcBorders>
          </w:tcPr>
          <w:p w14:paraId="71F67CA4" w14:textId="77777777" w:rsidR="0056266A" w:rsidRPr="00B00EE6" w:rsidRDefault="005475A6" w:rsidP="008C0E10">
            <w:pPr>
              <w:jc w:val="center"/>
              <w:rPr>
                <w:sz w:val="16"/>
                <w:szCs w:val="16"/>
              </w:rPr>
            </w:pPr>
            <w:r w:rsidRPr="00B00EE6">
              <w:rPr>
                <w:sz w:val="16"/>
                <w:szCs w:val="16"/>
              </w:rPr>
              <w:t>81.3</w:t>
            </w:r>
          </w:p>
        </w:tc>
      </w:tr>
      <w:tr w:rsidR="00ED28A0" w:rsidRPr="00B00EE6" w14:paraId="65E524A6" w14:textId="77777777" w:rsidTr="00496DF8">
        <w:tc>
          <w:tcPr>
            <w:tcW w:w="634" w:type="dxa"/>
            <w:tcBorders>
              <w:top w:val="nil"/>
              <w:bottom w:val="nil"/>
              <w:right w:val="nil"/>
            </w:tcBorders>
          </w:tcPr>
          <w:p w14:paraId="7FF67898" w14:textId="77777777" w:rsidR="0056266A" w:rsidRPr="00B00EE6" w:rsidRDefault="0056266A" w:rsidP="008C0E10">
            <w:pPr>
              <w:jc w:val="center"/>
              <w:rPr>
                <w:sz w:val="16"/>
                <w:szCs w:val="16"/>
              </w:rPr>
            </w:pPr>
          </w:p>
        </w:tc>
        <w:tc>
          <w:tcPr>
            <w:tcW w:w="581" w:type="dxa"/>
            <w:tcBorders>
              <w:top w:val="nil"/>
              <w:left w:val="nil"/>
              <w:bottom w:val="nil"/>
              <w:right w:val="nil"/>
            </w:tcBorders>
          </w:tcPr>
          <w:p w14:paraId="2D7D614C" w14:textId="77777777" w:rsidR="0056266A" w:rsidRPr="00B00EE6" w:rsidRDefault="0056266A" w:rsidP="008C0E10">
            <w:pPr>
              <w:jc w:val="center"/>
              <w:rPr>
                <w:sz w:val="16"/>
                <w:szCs w:val="16"/>
              </w:rPr>
            </w:pPr>
          </w:p>
        </w:tc>
        <w:tc>
          <w:tcPr>
            <w:tcW w:w="634" w:type="dxa"/>
            <w:tcBorders>
              <w:top w:val="nil"/>
              <w:left w:val="nil"/>
              <w:bottom w:val="nil"/>
              <w:right w:val="nil"/>
            </w:tcBorders>
          </w:tcPr>
          <w:p w14:paraId="3E0A60AC" w14:textId="77777777" w:rsidR="0056266A" w:rsidRPr="00B00EE6" w:rsidRDefault="0056266A" w:rsidP="008C0E10">
            <w:pPr>
              <w:jc w:val="center"/>
              <w:rPr>
                <w:sz w:val="16"/>
                <w:szCs w:val="16"/>
              </w:rPr>
            </w:pPr>
          </w:p>
        </w:tc>
        <w:tc>
          <w:tcPr>
            <w:tcW w:w="865" w:type="dxa"/>
            <w:tcBorders>
              <w:top w:val="nil"/>
              <w:left w:val="nil"/>
              <w:bottom w:val="nil"/>
              <w:right w:val="nil"/>
            </w:tcBorders>
          </w:tcPr>
          <w:p w14:paraId="2F2B8BF0" w14:textId="77777777" w:rsidR="0056266A" w:rsidRPr="00B00EE6" w:rsidRDefault="0056266A" w:rsidP="008C0E10">
            <w:pPr>
              <w:jc w:val="center"/>
              <w:rPr>
                <w:sz w:val="16"/>
                <w:szCs w:val="16"/>
              </w:rPr>
            </w:pPr>
          </w:p>
        </w:tc>
        <w:tc>
          <w:tcPr>
            <w:tcW w:w="927" w:type="dxa"/>
            <w:tcBorders>
              <w:top w:val="nil"/>
              <w:left w:val="nil"/>
              <w:bottom w:val="nil"/>
              <w:right w:val="nil"/>
            </w:tcBorders>
          </w:tcPr>
          <w:p w14:paraId="34A44DC8" w14:textId="77777777" w:rsidR="0056266A" w:rsidRPr="00B00EE6" w:rsidRDefault="0056266A" w:rsidP="008C0E10">
            <w:pPr>
              <w:jc w:val="center"/>
              <w:rPr>
                <w:sz w:val="16"/>
                <w:szCs w:val="16"/>
              </w:rPr>
            </w:pPr>
          </w:p>
        </w:tc>
        <w:tc>
          <w:tcPr>
            <w:tcW w:w="1399" w:type="dxa"/>
            <w:tcBorders>
              <w:top w:val="nil"/>
              <w:left w:val="nil"/>
              <w:bottom w:val="nil"/>
            </w:tcBorders>
          </w:tcPr>
          <w:p w14:paraId="1E48B219" w14:textId="77777777" w:rsidR="0056266A" w:rsidRPr="00B00EE6" w:rsidRDefault="0056266A" w:rsidP="008C0E10">
            <w:pPr>
              <w:jc w:val="center"/>
              <w:rPr>
                <w:sz w:val="16"/>
                <w:szCs w:val="16"/>
              </w:rPr>
            </w:pPr>
          </w:p>
        </w:tc>
      </w:tr>
      <w:tr w:rsidR="00ED28A0" w:rsidRPr="00B00EE6" w14:paraId="30EF03B9" w14:textId="77777777" w:rsidTr="00496DF8">
        <w:tc>
          <w:tcPr>
            <w:tcW w:w="634" w:type="dxa"/>
            <w:tcBorders>
              <w:top w:val="nil"/>
            </w:tcBorders>
          </w:tcPr>
          <w:p w14:paraId="22BBDDA8" w14:textId="77777777" w:rsidR="0056266A" w:rsidRPr="00B00EE6" w:rsidRDefault="005475A6" w:rsidP="008C0E10">
            <w:pPr>
              <w:jc w:val="center"/>
              <w:rPr>
                <w:sz w:val="16"/>
                <w:szCs w:val="16"/>
              </w:rPr>
            </w:pPr>
            <w:r w:rsidRPr="00B00EE6">
              <w:rPr>
                <w:sz w:val="16"/>
                <w:szCs w:val="16"/>
              </w:rPr>
              <w:t>A</w:t>
            </w:r>
          </w:p>
        </w:tc>
        <w:tc>
          <w:tcPr>
            <w:tcW w:w="581" w:type="dxa"/>
            <w:tcBorders>
              <w:top w:val="nil"/>
            </w:tcBorders>
          </w:tcPr>
          <w:p w14:paraId="1C333858" w14:textId="77777777" w:rsidR="0056266A" w:rsidRPr="00B00EE6" w:rsidRDefault="005475A6" w:rsidP="008C0E10">
            <w:pPr>
              <w:jc w:val="center"/>
              <w:rPr>
                <w:sz w:val="16"/>
                <w:szCs w:val="16"/>
              </w:rPr>
            </w:pPr>
            <w:r w:rsidRPr="00B00EE6">
              <w:rPr>
                <w:color w:val="000000"/>
                <w:sz w:val="16"/>
                <w:szCs w:val="16"/>
              </w:rPr>
              <w:t>93.4</w:t>
            </w:r>
          </w:p>
        </w:tc>
        <w:tc>
          <w:tcPr>
            <w:tcW w:w="634" w:type="dxa"/>
            <w:tcBorders>
              <w:top w:val="nil"/>
            </w:tcBorders>
          </w:tcPr>
          <w:p w14:paraId="7405584A" w14:textId="77777777" w:rsidR="0056266A" w:rsidRPr="00B00EE6" w:rsidRDefault="005475A6" w:rsidP="008C0E10">
            <w:pPr>
              <w:jc w:val="center"/>
              <w:rPr>
                <w:sz w:val="16"/>
                <w:szCs w:val="16"/>
              </w:rPr>
            </w:pPr>
            <w:r w:rsidRPr="00B00EE6">
              <w:rPr>
                <w:color w:val="000000"/>
                <w:sz w:val="16"/>
                <w:szCs w:val="16"/>
              </w:rPr>
              <w:t>88.8</w:t>
            </w:r>
          </w:p>
        </w:tc>
        <w:tc>
          <w:tcPr>
            <w:tcW w:w="865" w:type="dxa"/>
            <w:tcBorders>
              <w:top w:val="nil"/>
            </w:tcBorders>
          </w:tcPr>
          <w:p w14:paraId="0C19044D" w14:textId="77777777" w:rsidR="0056266A" w:rsidRPr="00B00EE6" w:rsidRDefault="005475A6" w:rsidP="008C0E10">
            <w:pPr>
              <w:jc w:val="center"/>
              <w:rPr>
                <w:sz w:val="16"/>
                <w:szCs w:val="16"/>
              </w:rPr>
            </w:pPr>
            <w:r w:rsidRPr="00B00EE6">
              <w:rPr>
                <w:color w:val="000000"/>
                <w:sz w:val="16"/>
                <w:szCs w:val="16"/>
              </w:rPr>
              <w:t>93.0</w:t>
            </w:r>
          </w:p>
        </w:tc>
        <w:tc>
          <w:tcPr>
            <w:tcW w:w="927" w:type="dxa"/>
            <w:tcBorders>
              <w:top w:val="nil"/>
            </w:tcBorders>
          </w:tcPr>
          <w:p w14:paraId="36C6A35D" w14:textId="77777777" w:rsidR="0056266A" w:rsidRPr="00B00EE6" w:rsidRDefault="005475A6" w:rsidP="008C0E10">
            <w:pPr>
              <w:jc w:val="center"/>
              <w:rPr>
                <w:sz w:val="16"/>
                <w:szCs w:val="16"/>
              </w:rPr>
            </w:pPr>
            <w:r w:rsidRPr="00B00EE6">
              <w:rPr>
                <w:color w:val="000000"/>
                <w:sz w:val="16"/>
                <w:szCs w:val="16"/>
              </w:rPr>
              <w:t>91.7</w:t>
            </w:r>
          </w:p>
        </w:tc>
        <w:tc>
          <w:tcPr>
            <w:tcW w:w="1399" w:type="dxa"/>
            <w:tcBorders>
              <w:top w:val="nil"/>
            </w:tcBorders>
          </w:tcPr>
          <w:p w14:paraId="7D75F2C2" w14:textId="77777777" w:rsidR="0056266A" w:rsidRPr="00B00EE6" w:rsidRDefault="005475A6" w:rsidP="008C0E10">
            <w:pPr>
              <w:jc w:val="center"/>
              <w:rPr>
                <w:color w:val="000000"/>
                <w:sz w:val="16"/>
                <w:szCs w:val="16"/>
              </w:rPr>
            </w:pPr>
            <w:r w:rsidRPr="00B00EE6">
              <w:rPr>
                <w:color w:val="000000"/>
                <w:sz w:val="16"/>
                <w:szCs w:val="16"/>
              </w:rPr>
              <w:t>83.7</w:t>
            </w:r>
          </w:p>
        </w:tc>
      </w:tr>
      <w:tr w:rsidR="00ED28A0" w:rsidRPr="00B00EE6" w14:paraId="5D5AD89B" w14:textId="77777777" w:rsidTr="00496DF8">
        <w:tc>
          <w:tcPr>
            <w:tcW w:w="634" w:type="dxa"/>
          </w:tcPr>
          <w:p w14:paraId="5C6EA4CD" w14:textId="77777777" w:rsidR="0056266A" w:rsidRPr="00B00EE6" w:rsidRDefault="005475A6" w:rsidP="008C0E10">
            <w:pPr>
              <w:jc w:val="center"/>
              <w:rPr>
                <w:sz w:val="16"/>
                <w:szCs w:val="16"/>
              </w:rPr>
            </w:pPr>
            <w:r w:rsidRPr="00B00EE6">
              <w:rPr>
                <w:sz w:val="16"/>
                <w:szCs w:val="16"/>
              </w:rPr>
              <w:t>B</w:t>
            </w:r>
          </w:p>
        </w:tc>
        <w:tc>
          <w:tcPr>
            <w:tcW w:w="581" w:type="dxa"/>
          </w:tcPr>
          <w:p w14:paraId="1BB52916" w14:textId="77777777" w:rsidR="0056266A" w:rsidRPr="00B00EE6" w:rsidRDefault="005475A6" w:rsidP="008C0E10">
            <w:pPr>
              <w:jc w:val="center"/>
              <w:rPr>
                <w:color w:val="000000"/>
                <w:sz w:val="16"/>
                <w:szCs w:val="16"/>
              </w:rPr>
            </w:pPr>
            <w:r w:rsidRPr="00B00EE6">
              <w:rPr>
                <w:color w:val="000000"/>
                <w:sz w:val="16"/>
                <w:szCs w:val="16"/>
              </w:rPr>
              <w:t>93.0</w:t>
            </w:r>
          </w:p>
        </w:tc>
        <w:tc>
          <w:tcPr>
            <w:tcW w:w="634" w:type="dxa"/>
          </w:tcPr>
          <w:p w14:paraId="0FF5F7F4" w14:textId="77777777" w:rsidR="0056266A" w:rsidRPr="00B00EE6" w:rsidRDefault="005475A6" w:rsidP="008C0E10">
            <w:pPr>
              <w:jc w:val="center"/>
              <w:rPr>
                <w:color w:val="000000"/>
                <w:sz w:val="16"/>
                <w:szCs w:val="16"/>
              </w:rPr>
            </w:pPr>
            <w:r w:rsidRPr="00B00EE6">
              <w:rPr>
                <w:color w:val="000000"/>
                <w:sz w:val="16"/>
                <w:szCs w:val="16"/>
              </w:rPr>
              <w:t>89.1</w:t>
            </w:r>
          </w:p>
        </w:tc>
        <w:tc>
          <w:tcPr>
            <w:tcW w:w="865" w:type="dxa"/>
          </w:tcPr>
          <w:p w14:paraId="6A35FFA3" w14:textId="77777777" w:rsidR="0056266A" w:rsidRPr="00B00EE6" w:rsidRDefault="005475A6" w:rsidP="008C0E10">
            <w:pPr>
              <w:jc w:val="center"/>
              <w:rPr>
                <w:color w:val="000000"/>
                <w:sz w:val="16"/>
                <w:szCs w:val="16"/>
              </w:rPr>
            </w:pPr>
            <w:r w:rsidRPr="00B00EE6">
              <w:rPr>
                <w:color w:val="000000"/>
                <w:sz w:val="16"/>
                <w:szCs w:val="16"/>
              </w:rPr>
              <w:t>93.8</w:t>
            </w:r>
          </w:p>
        </w:tc>
        <w:tc>
          <w:tcPr>
            <w:tcW w:w="927" w:type="dxa"/>
          </w:tcPr>
          <w:p w14:paraId="349D12AB" w14:textId="77777777" w:rsidR="0056266A" w:rsidRPr="00B00EE6" w:rsidRDefault="005475A6" w:rsidP="008C0E10">
            <w:pPr>
              <w:jc w:val="center"/>
              <w:rPr>
                <w:color w:val="000000"/>
                <w:sz w:val="16"/>
                <w:szCs w:val="16"/>
              </w:rPr>
            </w:pPr>
            <w:r w:rsidRPr="00B00EE6">
              <w:rPr>
                <w:color w:val="000000"/>
                <w:sz w:val="16"/>
                <w:szCs w:val="16"/>
              </w:rPr>
              <w:t>91.9</w:t>
            </w:r>
          </w:p>
        </w:tc>
        <w:tc>
          <w:tcPr>
            <w:tcW w:w="1399" w:type="dxa"/>
          </w:tcPr>
          <w:p w14:paraId="08E1E6AB" w14:textId="77777777" w:rsidR="0056266A" w:rsidRPr="00B00EE6" w:rsidRDefault="005475A6" w:rsidP="008C0E10">
            <w:pPr>
              <w:jc w:val="center"/>
              <w:rPr>
                <w:color w:val="000000"/>
                <w:sz w:val="16"/>
                <w:szCs w:val="16"/>
                <w:u w:val="single"/>
              </w:rPr>
            </w:pPr>
            <w:r w:rsidRPr="00B00EE6">
              <w:rPr>
                <w:color w:val="000000"/>
                <w:sz w:val="16"/>
                <w:szCs w:val="16"/>
                <w:u w:val="single"/>
              </w:rPr>
              <w:t>83.8</w:t>
            </w:r>
          </w:p>
        </w:tc>
      </w:tr>
      <w:tr w:rsidR="00ED28A0" w:rsidRPr="00B00EE6" w14:paraId="24C5C636" w14:textId="77777777" w:rsidTr="00496DF8">
        <w:tc>
          <w:tcPr>
            <w:tcW w:w="634" w:type="dxa"/>
            <w:tcBorders>
              <w:bottom w:val="nil"/>
            </w:tcBorders>
          </w:tcPr>
          <w:p w14:paraId="01348BC7" w14:textId="77777777" w:rsidR="0056266A" w:rsidRPr="00B00EE6" w:rsidRDefault="005475A6" w:rsidP="008C0E10">
            <w:pPr>
              <w:jc w:val="center"/>
              <w:rPr>
                <w:sz w:val="16"/>
                <w:szCs w:val="16"/>
              </w:rPr>
            </w:pPr>
            <w:r w:rsidRPr="00B00EE6">
              <w:rPr>
                <w:sz w:val="16"/>
                <w:szCs w:val="16"/>
              </w:rPr>
              <w:t>C</w:t>
            </w:r>
          </w:p>
        </w:tc>
        <w:tc>
          <w:tcPr>
            <w:tcW w:w="581" w:type="dxa"/>
            <w:tcBorders>
              <w:bottom w:val="nil"/>
            </w:tcBorders>
          </w:tcPr>
          <w:p w14:paraId="57E3001F" w14:textId="77777777" w:rsidR="0056266A" w:rsidRPr="00B00EE6" w:rsidRDefault="005475A6" w:rsidP="008C0E10">
            <w:pPr>
              <w:jc w:val="center"/>
              <w:rPr>
                <w:color w:val="000000"/>
                <w:sz w:val="16"/>
                <w:szCs w:val="16"/>
              </w:rPr>
            </w:pPr>
            <w:r w:rsidRPr="00B00EE6">
              <w:rPr>
                <w:sz w:val="16"/>
                <w:szCs w:val="16"/>
              </w:rPr>
              <w:t>92.6</w:t>
            </w:r>
          </w:p>
        </w:tc>
        <w:tc>
          <w:tcPr>
            <w:tcW w:w="634" w:type="dxa"/>
            <w:tcBorders>
              <w:bottom w:val="nil"/>
            </w:tcBorders>
          </w:tcPr>
          <w:p w14:paraId="3A889342" w14:textId="77777777" w:rsidR="0056266A" w:rsidRPr="00B00EE6" w:rsidRDefault="005475A6" w:rsidP="008C0E10">
            <w:pPr>
              <w:jc w:val="center"/>
              <w:rPr>
                <w:color w:val="000000"/>
                <w:sz w:val="16"/>
                <w:szCs w:val="16"/>
              </w:rPr>
            </w:pPr>
            <w:r w:rsidRPr="00B00EE6">
              <w:rPr>
                <w:color w:val="000000"/>
                <w:sz w:val="16"/>
                <w:szCs w:val="16"/>
              </w:rPr>
              <w:t>87.9</w:t>
            </w:r>
          </w:p>
        </w:tc>
        <w:tc>
          <w:tcPr>
            <w:tcW w:w="865" w:type="dxa"/>
            <w:tcBorders>
              <w:bottom w:val="nil"/>
            </w:tcBorders>
          </w:tcPr>
          <w:p w14:paraId="248622CB" w14:textId="77777777" w:rsidR="0056266A" w:rsidRPr="00B00EE6" w:rsidRDefault="005475A6" w:rsidP="008C0E10">
            <w:pPr>
              <w:jc w:val="center"/>
              <w:rPr>
                <w:color w:val="000000"/>
                <w:sz w:val="16"/>
                <w:szCs w:val="16"/>
              </w:rPr>
            </w:pPr>
            <w:r w:rsidRPr="00B00EE6">
              <w:rPr>
                <w:color w:val="000000"/>
                <w:sz w:val="16"/>
                <w:szCs w:val="16"/>
              </w:rPr>
              <w:t>92.4</w:t>
            </w:r>
          </w:p>
        </w:tc>
        <w:tc>
          <w:tcPr>
            <w:tcW w:w="927" w:type="dxa"/>
            <w:tcBorders>
              <w:bottom w:val="nil"/>
            </w:tcBorders>
          </w:tcPr>
          <w:p w14:paraId="48F19B17" w14:textId="77777777" w:rsidR="0056266A" w:rsidRPr="00B00EE6" w:rsidRDefault="005475A6" w:rsidP="008C0E10">
            <w:pPr>
              <w:jc w:val="center"/>
              <w:rPr>
                <w:color w:val="000000"/>
                <w:sz w:val="16"/>
                <w:szCs w:val="16"/>
              </w:rPr>
            </w:pPr>
            <w:r w:rsidRPr="00B00EE6">
              <w:rPr>
                <w:color w:val="000000"/>
                <w:sz w:val="16"/>
                <w:szCs w:val="16"/>
              </w:rPr>
              <w:t>90.6</w:t>
            </w:r>
          </w:p>
        </w:tc>
        <w:tc>
          <w:tcPr>
            <w:tcW w:w="1399" w:type="dxa"/>
            <w:tcBorders>
              <w:bottom w:val="nil"/>
            </w:tcBorders>
          </w:tcPr>
          <w:p w14:paraId="77D796EC" w14:textId="77777777" w:rsidR="0056266A" w:rsidRPr="00B00EE6" w:rsidRDefault="005475A6" w:rsidP="008C0E10">
            <w:pPr>
              <w:jc w:val="center"/>
              <w:rPr>
                <w:color w:val="000000"/>
                <w:sz w:val="16"/>
                <w:szCs w:val="16"/>
              </w:rPr>
            </w:pPr>
            <w:r w:rsidRPr="00B00EE6">
              <w:rPr>
                <w:color w:val="000000"/>
                <w:sz w:val="16"/>
                <w:szCs w:val="16"/>
              </w:rPr>
              <w:t>80.9</w:t>
            </w:r>
          </w:p>
        </w:tc>
      </w:tr>
      <w:tr w:rsidR="00ED28A0" w:rsidRPr="00B00EE6" w14:paraId="485D248C" w14:textId="77777777" w:rsidTr="00496DF8">
        <w:tc>
          <w:tcPr>
            <w:tcW w:w="634" w:type="dxa"/>
            <w:tcBorders>
              <w:top w:val="nil"/>
              <w:bottom w:val="nil"/>
              <w:right w:val="nil"/>
            </w:tcBorders>
          </w:tcPr>
          <w:p w14:paraId="5251BD70" w14:textId="77777777" w:rsidR="0056266A" w:rsidRPr="00B00EE6" w:rsidRDefault="0056266A" w:rsidP="008C0E10">
            <w:pPr>
              <w:jc w:val="center"/>
              <w:rPr>
                <w:sz w:val="16"/>
                <w:szCs w:val="16"/>
              </w:rPr>
            </w:pPr>
          </w:p>
        </w:tc>
        <w:tc>
          <w:tcPr>
            <w:tcW w:w="581" w:type="dxa"/>
            <w:tcBorders>
              <w:top w:val="nil"/>
              <w:left w:val="nil"/>
              <w:bottom w:val="nil"/>
              <w:right w:val="nil"/>
            </w:tcBorders>
          </w:tcPr>
          <w:p w14:paraId="24DD57E4" w14:textId="77777777" w:rsidR="0056266A" w:rsidRPr="00B00EE6" w:rsidRDefault="0056266A" w:rsidP="008C0E10">
            <w:pPr>
              <w:jc w:val="center"/>
              <w:rPr>
                <w:sz w:val="16"/>
                <w:szCs w:val="16"/>
              </w:rPr>
            </w:pPr>
          </w:p>
        </w:tc>
        <w:tc>
          <w:tcPr>
            <w:tcW w:w="634" w:type="dxa"/>
            <w:tcBorders>
              <w:top w:val="nil"/>
              <w:left w:val="nil"/>
              <w:bottom w:val="nil"/>
              <w:right w:val="nil"/>
            </w:tcBorders>
          </w:tcPr>
          <w:p w14:paraId="5A819660" w14:textId="77777777" w:rsidR="0056266A" w:rsidRPr="00B00EE6" w:rsidRDefault="0056266A" w:rsidP="008C0E10">
            <w:pPr>
              <w:jc w:val="center"/>
              <w:rPr>
                <w:color w:val="000000"/>
                <w:sz w:val="16"/>
                <w:szCs w:val="16"/>
              </w:rPr>
            </w:pPr>
          </w:p>
        </w:tc>
        <w:tc>
          <w:tcPr>
            <w:tcW w:w="865" w:type="dxa"/>
            <w:tcBorders>
              <w:top w:val="nil"/>
              <w:left w:val="nil"/>
              <w:bottom w:val="nil"/>
              <w:right w:val="nil"/>
            </w:tcBorders>
          </w:tcPr>
          <w:p w14:paraId="3872C4D5" w14:textId="77777777" w:rsidR="0056266A" w:rsidRPr="00B00EE6" w:rsidRDefault="0056266A" w:rsidP="008C0E10">
            <w:pPr>
              <w:jc w:val="center"/>
              <w:rPr>
                <w:color w:val="000000"/>
                <w:sz w:val="16"/>
                <w:szCs w:val="16"/>
              </w:rPr>
            </w:pPr>
          </w:p>
        </w:tc>
        <w:tc>
          <w:tcPr>
            <w:tcW w:w="927" w:type="dxa"/>
            <w:tcBorders>
              <w:top w:val="nil"/>
              <w:left w:val="nil"/>
              <w:bottom w:val="nil"/>
              <w:right w:val="nil"/>
            </w:tcBorders>
          </w:tcPr>
          <w:p w14:paraId="25F5DEB2" w14:textId="77777777" w:rsidR="0056266A" w:rsidRPr="00B00EE6" w:rsidRDefault="0056266A" w:rsidP="008C0E10">
            <w:pPr>
              <w:jc w:val="center"/>
              <w:rPr>
                <w:color w:val="000000"/>
                <w:sz w:val="16"/>
                <w:szCs w:val="16"/>
              </w:rPr>
            </w:pPr>
          </w:p>
        </w:tc>
        <w:tc>
          <w:tcPr>
            <w:tcW w:w="1399" w:type="dxa"/>
            <w:tcBorders>
              <w:top w:val="nil"/>
              <w:left w:val="nil"/>
              <w:bottom w:val="nil"/>
            </w:tcBorders>
          </w:tcPr>
          <w:p w14:paraId="646D18CC" w14:textId="77777777" w:rsidR="0056266A" w:rsidRPr="00B00EE6" w:rsidRDefault="0056266A" w:rsidP="008C0E10">
            <w:pPr>
              <w:jc w:val="center"/>
              <w:rPr>
                <w:color w:val="000000"/>
                <w:sz w:val="16"/>
                <w:szCs w:val="16"/>
              </w:rPr>
            </w:pPr>
          </w:p>
        </w:tc>
      </w:tr>
      <w:tr w:rsidR="00ED28A0" w:rsidRPr="00B00EE6" w14:paraId="44A984B9" w14:textId="77777777" w:rsidTr="00496DF8">
        <w:tc>
          <w:tcPr>
            <w:tcW w:w="634" w:type="dxa"/>
            <w:tcBorders>
              <w:top w:val="nil"/>
            </w:tcBorders>
          </w:tcPr>
          <w:p w14:paraId="384FF1EA" w14:textId="77777777" w:rsidR="0056266A" w:rsidRPr="00B00EE6" w:rsidRDefault="005475A6" w:rsidP="008C0E10">
            <w:pPr>
              <w:jc w:val="center"/>
              <w:rPr>
                <w:sz w:val="16"/>
                <w:szCs w:val="16"/>
              </w:rPr>
            </w:pPr>
            <w:r w:rsidRPr="00B00EE6">
              <w:rPr>
                <w:sz w:val="16"/>
                <w:szCs w:val="16"/>
              </w:rPr>
              <w:t>A</w:t>
            </w:r>
          </w:p>
        </w:tc>
        <w:tc>
          <w:tcPr>
            <w:tcW w:w="581" w:type="dxa"/>
            <w:tcBorders>
              <w:top w:val="nil"/>
            </w:tcBorders>
          </w:tcPr>
          <w:p w14:paraId="6E007CCA" w14:textId="77777777" w:rsidR="0056266A" w:rsidRPr="00B00EE6" w:rsidRDefault="005475A6" w:rsidP="008C0E10">
            <w:pPr>
              <w:jc w:val="center"/>
              <w:rPr>
                <w:sz w:val="16"/>
                <w:szCs w:val="16"/>
              </w:rPr>
            </w:pPr>
            <w:r w:rsidRPr="00B00EE6">
              <w:rPr>
                <w:color w:val="000000"/>
                <w:sz w:val="16"/>
                <w:szCs w:val="16"/>
              </w:rPr>
              <w:t>92.5</w:t>
            </w:r>
          </w:p>
        </w:tc>
        <w:tc>
          <w:tcPr>
            <w:tcW w:w="634" w:type="dxa"/>
            <w:tcBorders>
              <w:top w:val="nil"/>
            </w:tcBorders>
          </w:tcPr>
          <w:p w14:paraId="23C048F8" w14:textId="77777777" w:rsidR="0056266A" w:rsidRPr="00B00EE6" w:rsidRDefault="005475A6" w:rsidP="008C0E10">
            <w:pPr>
              <w:jc w:val="center"/>
              <w:rPr>
                <w:color w:val="000000"/>
                <w:sz w:val="16"/>
                <w:szCs w:val="16"/>
              </w:rPr>
            </w:pPr>
            <w:r w:rsidRPr="00B00EE6">
              <w:rPr>
                <w:color w:val="000000"/>
                <w:sz w:val="16"/>
                <w:szCs w:val="16"/>
              </w:rPr>
              <w:t>88.5</w:t>
            </w:r>
          </w:p>
        </w:tc>
        <w:tc>
          <w:tcPr>
            <w:tcW w:w="865" w:type="dxa"/>
            <w:tcBorders>
              <w:top w:val="nil"/>
            </w:tcBorders>
          </w:tcPr>
          <w:p w14:paraId="22BC280A" w14:textId="77777777" w:rsidR="0056266A" w:rsidRPr="00B00EE6" w:rsidRDefault="005475A6" w:rsidP="008C0E10">
            <w:pPr>
              <w:jc w:val="center"/>
              <w:rPr>
                <w:color w:val="000000"/>
                <w:sz w:val="16"/>
                <w:szCs w:val="16"/>
              </w:rPr>
            </w:pPr>
            <w:r w:rsidRPr="00B00EE6">
              <w:rPr>
                <w:color w:val="000000"/>
                <w:sz w:val="16"/>
                <w:szCs w:val="16"/>
              </w:rPr>
              <w:t>93.7</w:t>
            </w:r>
          </w:p>
        </w:tc>
        <w:tc>
          <w:tcPr>
            <w:tcW w:w="927" w:type="dxa"/>
            <w:tcBorders>
              <w:top w:val="nil"/>
            </w:tcBorders>
          </w:tcPr>
          <w:p w14:paraId="2758C839" w14:textId="77777777" w:rsidR="0056266A" w:rsidRPr="00B00EE6" w:rsidRDefault="005475A6" w:rsidP="008C0E10">
            <w:pPr>
              <w:jc w:val="center"/>
              <w:rPr>
                <w:color w:val="000000"/>
                <w:sz w:val="16"/>
                <w:szCs w:val="16"/>
              </w:rPr>
            </w:pPr>
            <w:r w:rsidRPr="00B00EE6">
              <w:rPr>
                <w:color w:val="000000"/>
                <w:sz w:val="16"/>
                <w:szCs w:val="16"/>
              </w:rPr>
              <w:t>91.2</w:t>
            </w:r>
          </w:p>
        </w:tc>
        <w:tc>
          <w:tcPr>
            <w:tcW w:w="1399" w:type="dxa"/>
            <w:tcBorders>
              <w:top w:val="nil"/>
            </w:tcBorders>
          </w:tcPr>
          <w:p w14:paraId="1405FC37" w14:textId="77777777" w:rsidR="0056266A" w:rsidRPr="00B00EE6" w:rsidRDefault="005475A6" w:rsidP="008C0E10">
            <w:pPr>
              <w:jc w:val="center"/>
              <w:rPr>
                <w:color w:val="000000"/>
                <w:sz w:val="16"/>
                <w:szCs w:val="16"/>
              </w:rPr>
            </w:pPr>
            <w:r w:rsidRPr="00B00EE6">
              <w:rPr>
                <w:color w:val="000000"/>
                <w:sz w:val="16"/>
                <w:szCs w:val="16"/>
              </w:rPr>
              <w:t>82.4</w:t>
            </w:r>
          </w:p>
        </w:tc>
      </w:tr>
      <w:tr w:rsidR="00ED28A0" w:rsidRPr="00B00EE6" w14:paraId="31FF188C" w14:textId="77777777" w:rsidTr="00496DF8">
        <w:tc>
          <w:tcPr>
            <w:tcW w:w="634" w:type="dxa"/>
          </w:tcPr>
          <w:p w14:paraId="365596A2" w14:textId="77777777" w:rsidR="0056266A" w:rsidRPr="00B00EE6" w:rsidRDefault="005475A6" w:rsidP="008C0E10">
            <w:pPr>
              <w:jc w:val="center"/>
              <w:rPr>
                <w:sz w:val="16"/>
                <w:szCs w:val="16"/>
              </w:rPr>
            </w:pPr>
            <w:r w:rsidRPr="00B00EE6">
              <w:rPr>
                <w:sz w:val="16"/>
                <w:szCs w:val="16"/>
              </w:rPr>
              <w:t>B</w:t>
            </w:r>
          </w:p>
        </w:tc>
        <w:tc>
          <w:tcPr>
            <w:tcW w:w="581" w:type="dxa"/>
          </w:tcPr>
          <w:p w14:paraId="0C808E23" w14:textId="77777777" w:rsidR="0056266A" w:rsidRPr="00B00EE6" w:rsidRDefault="005475A6" w:rsidP="008C0E10">
            <w:pPr>
              <w:jc w:val="center"/>
              <w:rPr>
                <w:color w:val="000000"/>
                <w:sz w:val="16"/>
                <w:szCs w:val="16"/>
              </w:rPr>
            </w:pPr>
            <w:r w:rsidRPr="00B00EE6">
              <w:rPr>
                <w:color w:val="000000"/>
                <w:sz w:val="16"/>
                <w:szCs w:val="16"/>
              </w:rPr>
              <w:t>92.2</w:t>
            </w:r>
          </w:p>
        </w:tc>
        <w:tc>
          <w:tcPr>
            <w:tcW w:w="634" w:type="dxa"/>
          </w:tcPr>
          <w:p w14:paraId="3AD97A8E" w14:textId="77777777" w:rsidR="0056266A" w:rsidRPr="00B00EE6" w:rsidRDefault="005475A6" w:rsidP="008C0E10">
            <w:pPr>
              <w:jc w:val="center"/>
              <w:rPr>
                <w:color w:val="000000"/>
                <w:sz w:val="16"/>
                <w:szCs w:val="16"/>
              </w:rPr>
            </w:pPr>
            <w:r w:rsidRPr="00B00EE6">
              <w:rPr>
                <w:color w:val="000000"/>
                <w:sz w:val="16"/>
                <w:szCs w:val="16"/>
              </w:rPr>
              <w:t>88.2</w:t>
            </w:r>
          </w:p>
        </w:tc>
        <w:tc>
          <w:tcPr>
            <w:tcW w:w="865" w:type="dxa"/>
          </w:tcPr>
          <w:p w14:paraId="443F6903" w14:textId="77777777" w:rsidR="0056266A" w:rsidRPr="00B00EE6" w:rsidRDefault="005475A6" w:rsidP="008C0E10">
            <w:pPr>
              <w:jc w:val="center"/>
              <w:rPr>
                <w:color w:val="000000"/>
                <w:sz w:val="16"/>
                <w:szCs w:val="16"/>
              </w:rPr>
            </w:pPr>
            <w:r w:rsidRPr="00B00EE6">
              <w:rPr>
                <w:color w:val="000000"/>
                <w:sz w:val="16"/>
                <w:szCs w:val="16"/>
              </w:rPr>
              <w:t>93.1</w:t>
            </w:r>
          </w:p>
        </w:tc>
        <w:tc>
          <w:tcPr>
            <w:tcW w:w="927" w:type="dxa"/>
          </w:tcPr>
          <w:p w14:paraId="4FAC603F" w14:textId="77777777" w:rsidR="0056266A" w:rsidRPr="00B00EE6" w:rsidRDefault="005475A6" w:rsidP="008C0E10">
            <w:pPr>
              <w:jc w:val="center"/>
              <w:rPr>
                <w:color w:val="000000"/>
                <w:sz w:val="16"/>
                <w:szCs w:val="16"/>
              </w:rPr>
            </w:pPr>
            <w:r w:rsidRPr="00B00EE6">
              <w:rPr>
                <w:color w:val="000000"/>
                <w:sz w:val="16"/>
                <w:szCs w:val="16"/>
              </w:rPr>
              <w:t>91.4</w:t>
            </w:r>
          </w:p>
        </w:tc>
        <w:tc>
          <w:tcPr>
            <w:tcW w:w="1399" w:type="dxa"/>
          </w:tcPr>
          <w:p w14:paraId="22F527A8" w14:textId="77777777" w:rsidR="0056266A" w:rsidRPr="00B00EE6" w:rsidRDefault="005475A6" w:rsidP="008C0E10">
            <w:pPr>
              <w:jc w:val="center"/>
              <w:rPr>
                <w:color w:val="000000"/>
                <w:sz w:val="16"/>
                <w:szCs w:val="16"/>
              </w:rPr>
            </w:pPr>
            <w:r w:rsidRPr="00B00EE6">
              <w:rPr>
                <w:color w:val="000000"/>
                <w:sz w:val="16"/>
                <w:szCs w:val="16"/>
              </w:rPr>
              <w:t>82.5</w:t>
            </w:r>
          </w:p>
        </w:tc>
      </w:tr>
      <w:tr w:rsidR="00ED28A0" w:rsidRPr="00B00EE6" w14:paraId="46AF25E9" w14:textId="77777777" w:rsidTr="00496DF8">
        <w:tc>
          <w:tcPr>
            <w:tcW w:w="634" w:type="dxa"/>
          </w:tcPr>
          <w:p w14:paraId="225D7566" w14:textId="77777777" w:rsidR="0056266A" w:rsidRPr="00B00EE6" w:rsidRDefault="005475A6" w:rsidP="008C0E10">
            <w:pPr>
              <w:jc w:val="center"/>
              <w:rPr>
                <w:sz w:val="16"/>
                <w:szCs w:val="16"/>
              </w:rPr>
            </w:pPr>
            <w:r w:rsidRPr="00B00EE6">
              <w:rPr>
                <w:sz w:val="16"/>
                <w:szCs w:val="16"/>
              </w:rPr>
              <w:t>C</w:t>
            </w:r>
          </w:p>
        </w:tc>
        <w:tc>
          <w:tcPr>
            <w:tcW w:w="581" w:type="dxa"/>
          </w:tcPr>
          <w:p w14:paraId="766D88EB" w14:textId="77777777" w:rsidR="0056266A" w:rsidRPr="00B00EE6" w:rsidRDefault="005475A6" w:rsidP="008C0E10">
            <w:pPr>
              <w:jc w:val="center"/>
              <w:rPr>
                <w:color w:val="000000"/>
                <w:sz w:val="16"/>
                <w:szCs w:val="16"/>
              </w:rPr>
            </w:pPr>
            <w:r w:rsidRPr="00B00EE6">
              <w:rPr>
                <w:sz w:val="16"/>
                <w:szCs w:val="16"/>
              </w:rPr>
              <w:t>91.8</w:t>
            </w:r>
          </w:p>
        </w:tc>
        <w:tc>
          <w:tcPr>
            <w:tcW w:w="634" w:type="dxa"/>
          </w:tcPr>
          <w:p w14:paraId="632A886B" w14:textId="77777777" w:rsidR="0056266A" w:rsidRPr="00B00EE6" w:rsidRDefault="005475A6" w:rsidP="008C0E10">
            <w:pPr>
              <w:jc w:val="center"/>
              <w:rPr>
                <w:color w:val="000000"/>
                <w:sz w:val="16"/>
                <w:szCs w:val="16"/>
              </w:rPr>
            </w:pPr>
            <w:r w:rsidRPr="00B00EE6">
              <w:rPr>
                <w:color w:val="000000"/>
                <w:sz w:val="16"/>
                <w:szCs w:val="16"/>
              </w:rPr>
              <w:t>87.6</w:t>
            </w:r>
          </w:p>
        </w:tc>
        <w:tc>
          <w:tcPr>
            <w:tcW w:w="865" w:type="dxa"/>
          </w:tcPr>
          <w:p w14:paraId="71C0642F" w14:textId="77777777" w:rsidR="0056266A" w:rsidRPr="00B00EE6" w:rsidRDefault="005475A6" w:rsidP="008C0E10">
            <w:pPr>
              <w:jc w:val="center"/>
              <w:rPr>
                <w:color w:val="000000"/>
                <w:sz w:val="16"/>
                <w:szCs w:val="16"/>
              </w:rPr>
            </w:pPr>
            <w:r w:rsidRPr="00B00EE6">
              <w:rPr>
                <w:color w:val="000000"/>
                <w:sz w:val="16"/>
                <w:szCs w:val="16"/>
              </w:rPr>
              <w:t>93.3</w:t>
            </w:r>
          </w:p>
        </w:tc>
        <w:tc>
          <w:tcPr>
            <w:tcW w:w="927" w:type="dxa"/>
          </w:tcPr>
          <w:p w14:paraId="7CD04DD1" w14:textId="77777777" w:rsidR="0056266A" w:rsidRPr="00B00EE6" w:rsidRDefault="005475A6" w:rsidP="008C0E10">
            <w:pPr>
              <w:jc w:val="center"/>
              <w:rPr>
                <w:color w:val="000000"/>
                <w:sz w:val="16"/>
                <w:szCs w:val="16"/>
              </w:rPr>
            </w:pPr>
            <w:r w:rsidRPr="00B00EE6">
              <w:rPr>
                <w:color w:val="000000"/>
                <w:sz w:val="16"/>
                <w:szCs w:val="16"/>
              </w:rPr>
              <w:t>91.0</w:t>
            </w:r>
          </w:p>
        </w:tc>
        <w:tc>
          <w:tcPr>
            <w:tcW w:w="1399" w:type="dxa"/>
          </w:tcPr>
          <w:p w14:paraId="5E4636BF" w14:textId="77777777" w:rsidR="0056266A" w:rsidRPr="00B00EE6" w:rsidRDefault="005475A6" w:rsidP="008C0E10">
            <w:pPr>
              <w:jc w:val="center"/>
              <w:rPr>
                <w:color w:val="000000"/>
                <w:sz w:val="16"/>
                <w:szCs w:val="16"/>
              </w:rPr>
            </w:pPr>
            <w:r w:rsidRPr="00B00EE6">
              <w:rPr>
                <w:color w:val="000000"/>
                <w:sz w:val="16"/>
                <w:szCs w:val="16"/>
              </w:rPr>
              <w:t>81.7</w:t>
            </w:r>
          </w:p>
        </w:tc>
      </w:tr>
    </w:tbl>
    <w:p w14:paraId="484E4465" w14:textId="1AB28474" w:rsidR="00FD3EE9" w:rsidRPr="00B00EE6" w:rsidRDefault="005475A6" w:rsidP="008503CF">
      <w:pPr>
        <w:pStyle w:val="Caption"/>
        <w:rPr>
          <w:sz w:val="16"/>
          <w:szCs w:val="16"/>
        </w:rPr>
      </w:pPr>
      <w:bookmarkStart w:id="24" w:name="_Ref38788173"/>
      <w:r w:rsidRPr="00B00EE6">
        <w:rPr>
          <w:sz w:val="16"/>
          <w:szCs w:val="16"/>
        </w:rPr>
        <w:t xml:space="preserve">Table </w:t>
      </w:r>
      <w:r w:rsidRPr="00B00EE6">
        <w:rPr>
          <w:sz w:val="16"/>
          <w:szCs w:val="16"/>
        </w:rPr>
        <w:fldChar w:fldCharType="begin"/>
      </w:r>
      <w:r w:rsidRPr="00B00EE6">
        <w:rPr>
          <w:sz w:val="16"/>
          <w:szCs w:val="16"/>
        </w:rPr>
        <w:instrText xml:space="preserve"> SEQ Table \* ARABIC </w:instrText>
      </w:r>
      <w:r w:rsidRPr="00B00EE6">
        <w:rPr>
          <w:sz w:val="16"/>
          <w:szCs w:val="16"/>
        </w:rPr>
        <w:fldChar w:fldCharType="separate"/>
      </w:r>
      <w:r w:rsidR="00597371" w:rsidRPr="00B00EE6">
        <w:rPr>
          <w:noProof/>
          <w:sz w:val="16"/>
          <w:szCs w:val="16"/>
        </w:rPr>
        <w:t>3</w:t>
      </w:r>
      <w:r w:rsidRPr="00B00EE6">
        <w:rPr>
          <w:sz w:val="16"/>
          <w:szCs w:val="16"/>
        </w:rPr>
        <w:fldChar w:fldCharType="end"/>
      </w:r>
      <w:bookmarkEnd w:id="23"/>
      <w:bookmarkEnd w:id="24"/>
      <w:r w:rsidRPr="00B00EE6">
        <w:rPr>
          <w:sz w:val="16"/>
          <w:szCs w:val="16"/>
        </w:rPr>
        <w:t xml:space="preserve"> - Performance of each task in </w:t>
      </w:r>
      <w:r w:rsidR="000C6D74" w:rsidRPr="00B00EE6">
        <w:rPr>
          <w:sz w:val="16"/>
          <w:szCs w:val="16"/>
        </w:rPr>
        <w:t>each</w:t>
      </w:r>
      <w:r w:rsidRPr="00B00EE6">
        <w:rPr>
          <w:sz w:val="16"/>
          <w:szCs w:val="16"/>
        </w:rPr>
        <w:t xml:space="preserve"> multitask learning </w:t>
      </w:r>
      <w:r w:rsidR="000C6D74" w:rsidRPr="00B00EE6">
        <w:rPr>
          <w:sz w:val="16"/>
          <w:szCs w:val="16"/>
        </w:rPr>
        <w:t>network</w:t>
      </w:r>
      <w:r w:rsidRPr="00B00EE6">
        <w:rPr>
          <w:sz w:val="16"/>
          <w:szCs w:val="16"/>
        </w:rPr>
        <w:t xml:space="preserve"> against the boxcars testing split.</w:t>
      </w:r>
      <w:r w:rsidR="007F48EF" w:rsidRPr="00B00EE6">
        <w:rPr>
          <w:sz w:val="16"/>
          <w:szCs w:val="16"/>
        </w:rPr>
        <w:t xml:space="preserve"> The top table uses lambda options 1. All tasks </w:t>
      </w:r>
      <w:r w:rsidR="000C6D74" w:rsidRPr="00B00EE6">
        <w:rPr>
          <w:sz w:val="16"/>
          <w:szCs w:val="16"/>
        </w:rPr>
        <w:t xml:space="preserve">in this option are </w:t>
      </w:r>
      <w:r w:rsidR="007F48EF" w:rsidRPr="00B00EE6">
        <w:rPr>
          <w:sz w:val="16"/>
          <w:szCs w:val="16"/>
        </w:rPr>
        <w:t xml:space="preserve">multiplied by 0.2. </w:t>
      </w:r>
      <w:r w:rsidRPr="00B00EE6">
        <w:rPr>
          <w:sz w:val="16"/>
          <w:szCs w:val="16"/>
        </w:rPr>
        <w:t xml:space="preserve">The </w:t>
      </w:r>
      <w:r w:rsidR="007F48EF" w:rsidRPr="00B00EE6">
        <w:rPr>
          <w:sz w:val="16"/>
          <w:szCs w:val="16"/>
        </w:rPr>
        <w:t>middle</w:t>
      </w:r>
      <w:r w:rsidRPr="00B00EE6">
        <w:rPr>
          <w:sz w:val="16"/>
          <w:szCs w:val="16"/>
        </w:rPr>
        <w:t xml:space="preserve"> table </w:t>
      </w:r>
      <w:r w:rsidR="00EF2A07" w:rsidRPr="00B00EE6">
        <w:rPr>
          <w:sz w:val="16"/>
          <w:szCs w:val="16"/>
        </w:rPr>
        <w:t xml:space="preserve">uses </w:t>
      </w:r>
      <w:r w:rsidR="006F53C1" w:rsidRPr="00B00EE6">
        <w:rPr>
          <w:sz w:val="16"/>
          <w:szCs w:val="16"/>
        </w:rPr>
        <w:t xml:space="preserve">lambda option </w:t>
      </w:r>
      <w:r w:rsidR="00EF2A07" w:rsidRPr="00B00EE6">
        <w:rPr>
          <w:sz w:val="16"/>
          <w:szCs w:val="16"/>
          <w:shd w:val="clear" w:color="auto" w:fill="FFFFFF"/>
        </w:rPr>
        <w:t xml:space="preserve">two </w:t>
      </w:r>
      <w:r w:rsidR="007F48EF" w:rsidRPr="00B00EE6">
        <w:rPr>
          <w:sz w:val="16"/>
          <w:szCs w:val="16"/>
          <w:shd w:val="clear" w:color="auto" w:fill="FFFFFF"/>
        </w:rPr>
        <w:t xml:space="preserve">were </w:t>
      </w:r>
      <w:r w:rsidR="002B38E5" w:rsidRPr="00B00EE6">
        <w:rPr>
          <w:sz w:val="16"/>
          <w:szCs w:val="16"/>
        </w:rPr>
        <w:t>the make</w:t>
      </w:r>
      <w:r w:rsidR="007F48EF" w:rsidRPr="00B00EE6">
        <w:rPr>
          <w:sz w:val="16"/>
          <w:szCs w:val="16"/>
        </w:rPr>
        <w:t xml:space="preserve"> is multiplied</w:t>
      </w:r>
      <w:r w:rsidR="002B38E5" w:rsidRPr="00B00EE6">
        <w:rPr>
          <w:sz w:val="16"/>
          <w:szCs w:val="16"/>
        </w:rPr>
        <w:t xml:space="preserve"> by 0.8, model by 0.6, submodel by 0.4 and generation by 0.2.</w:t>
      </w:r>
      <w:r w:rsidR="007F48EF" w:rsidRPr="00B00EE6">
        <w:rPr>
          <w:sz w:val="16"/>
          <w:szCs w:val="16"/>
        </w:rPr>
        <w:t xml:space="preserve"> The bottom table uses o</w:t>
      </w:r>
      <w:r w:rsidR="002B38E5" w:rsidRPr="00B00EE6">
        <w:rPr>
          <w:sz w:val="16"/>
          <w:szCs w:val="16"/>
        </w:rPr>
        <w:t xml:space="preserve">ption 3 </w:t>
      </w:r>
      <w:r w:rsidR="007F48EF" w:rsidRPr="00B00EE6">
        <w:rPr>
          <w:sz w:val="16"/>
          <w:szCs w:val="16"/>
        </w:rPr>
        <w:t xml:space="preserve">were the make is multiplied </w:t>
      </w:r>
      <w:r w:rsidR="002B38E5" w:rsidRPr="00B00EE6">
        <w:rPr>
          <w:sz w:val="16"/>
          <w:szCs w:val="16"/>
        </w:rPr>
        <w:t>0.2, model by 0.4, submodel by 0.6 and generation by 0.8.</w:t>
      </w:r>
      <w:bookmarkStart w:id="25" w:name="_Ref38453322"/>
      <w:bookmarkStart w:id="26" w:name="_Ref38789695"/>
    </w:p>
    <w:p w14:paraId="7DA2ADFB" w14:textId="77777777" w:rsidR="008503CF" w:rsidRPr="00B00EE6" w:rsidRDefault="005475A6" w:rsidP="00985415">
      <w:pPr>
        <w:rPr>
          <w:szCs w:val="20"/>
        </w:rPr>
      </w:pPr>
      <w:r w:rsidRPr="00B00EE6">
        <w:rPr>
          <w:noProof/>
          <w:szCs w:val="20"/>
        </w:rPr>
        <w:drawing>
          <wp:inline distT="0" distB="0" distL="0" distR="0" wp14:anchorId="38212CB9" wp14:editId="6BBD74BE">
            <wp:extent cx="320040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8856" name="NewGraoh2.emf"/>
                    <pic:cNvPicPr/>
                  </pic:nvPicPr>
                  <pic:blipFill>
                    <a:blip r:embed="rId21"/>
                    <a:stretch>
                      <a:fillRect/>
                    </a:stretch>
                  </pic:blipFill>
                  <pic:spPr>
                    <a:xfrm>
                      <a:off x="0" y="0"/>
                      <a:ext cx="3200400" cy="1924050"/>
                    </a:xfrm>
                    <a:prstGeom prst="rect">
                      <a:avLst/>
                    </a:prstGeom>
                  </pic:spPr>
                </pic:pic>
              </a:graphicData>
            </a:graphic>
          </wp:inline>
        </w:drawing>
      </w:r>
      <w:bookmarkEnd w:id="25"/>
      <w:bookmarkEnd w:id="26"/>
    </w:p>
    <w:p w14:paraId="64F96779" w14:textId="77777777" w:rsidR="0004694A" w:rsidRPr="00B00EE6" w:rsidRDefault="005475A6" w:rsidP="0004694A">
      <w:pPr>
        <w:pStyle w:val="Caption"/>
        <w:rPr>
          <w:sz w:val="16"/>
          <w:szCs w:val="16"/>
        </w:rPr>
      </w:pPr>
      <w:bookmarkStart w:id="27" w:name="_Ref38824364"/>
      <w:r w:rsidRPr="00B00EE6">
        <w:rPr>
          <w:sz w:val="16"/>
          <w:szCs w:val="16"/>
        </w:rPr>
        <w:t xml:space="preserve">Figure </w:t>
      </w:r>
      <w:r w:rsidRPr="00B00EE6">
        <w:rPr>
          <w:sz w:val="16"/>
          <w:szCs w:val="16"/>
        </w:rPr>
        <w:fldChar w:fldCharType="begin"/>
      </w:r>
      <w:r w:rsidRPr="00B00EE6">
        <w:rPr>
          <w:sz w:val="16"/>
          <w:szCs w:val="16"/>
        </w:rPr>
        <w:instrText xml:space="preserve"> SEQ Figure \* ARABIC </w:instrText>
      </w:r>
      <w:r w:rsidRPr="00B00EE6">
        <w:rPr>
          <w:sz w:val="16"/>
          <w:szCs w:val="16"/>
        </w:rPr>
        <w:fldChar w:fldCharType="separate"/>
      </w:r>
      <w:r w:rsidR="00D25CFB" w:rsidRPr="00B00EE6">
        <w:rPr>
          <w:noProof/>
          <w:sz w:val="16"/>
          <w:szCs w:val="16"/>
        </w:rPr>
        <w:t>9</w:t>
      </w:r>
      <w:r w:rsidRPr="00B00EE6">
        <w:rPr>
          <w:sz w:val="16"/>
          <w:szCs w:val="16"/>
        </w:rPr>
        <w:fldChar w:fldCharType="end"/>
      </w:r>
      <w:bookmarkEnd w:id="27"/>
      <w:r w:rsidRPr="00B00EE6">
        <w:rPr>
          <w:sz w:val="16"/>
          <w:szCs w:val="16"/>
        </w:rPr>
        <w:t xml:space="preserve"> - Reconstructed accuracy </w:t>
      </w:r>
      <w:r w:rsidR="000C6D74" w:rsidRPr="00B00EE6">
        <w:rPr>
          <w:sz w:val="16"/>
          <w:szCs w:val="16"/>
        </w:rPr>
        <w:t>of</w:t>
      </w:r>
      <w:r w:rsidRPr="00B00EE6">
        <w:rPr>
          <w:sz w:val="16"/>
          <w:szCs w:val="16"/>
        </w:rPr>
        <w:t xml:space="preserve"> each</w:t>
      </w:r>
      <w:r w:rsidR="007E1944" w:rsidRPr="00B00EE6">
        <w:rPr>
          <w:sz w:val="16"/>
          <w:szCs w:val="16"/>
        </w:rPr>
        <w:t xml:space="preserve"> multitask</w:t>
      </w:r>
      <w:r w:rsidRPr="00B00EE6">
        <w:rPr>
          <w:sz w:val="16"/>
          <w:szCs w:val="16"/>
        </w:rPr>
        <w:t xml:space="preserve"> network architecture and lambda configurations.</w:t>
      </w:r>
    </w:p>
    <w:p w14:paraId="4F037F5F" w14:textId="77777777" w:rsidR="00955F7A" w:rsidRPr="00B00EE6" w:rsidRDefault="005475A6" w:rsidP="00955F7A">
      <w:pPr>
        <w:rPr>
          <w:sz w:val="20"/>
          <w:szCs w:val="20"/>
        </w:rPr>
      </w:pPr>
      <w:r w:rsidRPr="00B00EE6">
        <w:rPr>
          <w:sz w:val="20"/>
          <w:szCs w:val="20"/>
        </w:rPr>
        <w:t xml:space="preserve">It is observed that different architectural structures and lambda configurations affect the performance of the individual tasks and reconstructed labels when evaluated on the boxcar's dataset.  Lambda option one models that all tasks are equal. This is the same relationship modelled in model A.  Lambda option two models a hierarchical relationship between the higher-level tasks and low-level tasks. The order goes from make, to model, to submodel, to generation. This relationship is also modelled in model B and C. Lambda option three </w:t>
      </w:r>
      <w:r w:rsidRPr="00B00EE6">
        <w:rPr>
          <w:sz w:val="20"/>
          <w:szCs w:val="20"/>
        </w:rPr>
        <w:lastRenderedPageBreak/>
        <w:t>models the opposite of the hierarchical relationship to see how it affects the performance.</w:t>
      </w:r>
    </w:p>
    <w:p w14:paraId="543A475D" w14:textId="6EC43F80" w:rsidR="00911998" w:rsidRPr="00B00EE6" w:rsidRDefault="005475A6" w:rsidP="00955F7A">
      <w:pPr>
        <w:ind w:firstLine="202"/>
        <w:rPr>
          <w:sz w:val="20"/>
          <w:szCs w:val="20"/>
        </w:rPr>
      </w:pPr>
      <w:r w:rsidRPr="00B00EE6">
        <w:rPr>
          <w:sz w:val="20"/>
          <w:szCs w:val="20"/>
        </w:rPr>
        <w:t>Across all lambda configurations</w:t>
      </w:r>
      <w:r w:rsidR="00D25CFB" w:rsidRPr="00B00EE6">
        <w:rPr>
          <w:sz w:val="20"/>
          <w:szCs w:val="20"/>
        </w:rPr>
        <w:t xml:space="preserve"> in </w:t>
      </w:r>
      <w:r w:rsidR="00D25CFB" w:rsidRPr="00B00EE6">
        <w:rPr>
          <w:sz w:val="20"/>
          <w:szCs w:val="20"/>
        </w:rPr>
        <w:fldChar w:fldCharType="begin"/>
      </w:r>
      <w:r w:rsidR="00D25CFB" w:rsidRPr="00B00EE6">
        <w:rPr>
          <w:sz w:val="20"/>
          <w:szCs w:val="20"/>
        </w:rPr>
        <w:instrText xml:space="preserve"> REF _Ref38824364 \h </w:instrText>
      </w:r>
      <w:r w:rsidR="00400E8B" w:rsidRPr="00B00EE6">
        <w:rPr>
          <w:sz w:val="20"/>
          <w:szCs w:val="20"/>
        </w:rPr>
        <w:instrText xml:space="preserve"> \* MERGEFORMAT </w:instrText>
      </w:r>
      <w:r w:rsidR="00D25CFB" w:rsidRPr="00B00EE6">
        <w:rPr>
          <w:sz w:val="20"/>
          <w:szCs w:val="20"/>
        </w:rPr>
      </w:r>
      <w:r w:rsidR="00D25CFB" w:rsidRPr="00B00EE6">
        <w:rPr>
          <w:sz w:val="20"/>
          <w:szCs w:val="20"/>
        </w:rPr>
        <w:fldChar w:fldCharType="separate"/>
      </w:r>
      <w:r w:rsidR="00955F7A" w:rsidRPr="00B00EE6">
        <w:rPr>
          <w:sz w:val="20"/>
          <w:szCs w:val="20"/>
        </w:rPr>
        <w:t xml:space="preserve">Figure </w:t>
      </w:r>
      <w:r w:rsidR="00955F7A" w:rsidRPr="00B00EE6">
        <w:rPr>
          <w:noProof/>
          <w:sz w:val="20"/>
          <w:szCs w:val="20"/>
        </w:rPr>
        <w:t>9</w:t>
      </w:r>
      <w:r w:rsidR="00D25CFB" w:rsidRPr="00B00EE6">
        <w:rPr>
          <w:sz w:val="20"/>
          <w:szCs w:val="20"/>
        </w:rPr>
        <w:fldChar w:fldCharType="end"/>
      </w:r>
      <w:r w:rsidRPr="00B00EE6">
        <w:rPr>
          <w:sz w:val="20"/>
          <w:szCs w:val="20"/>
        </w:rPr>
        <w:t xml:space="preserve">, model B performs best, followed by model A. The </w:t>
      </w:r>
      <w:r w:rsidR="00D25CFB" w:rsidRPr="00B00EE6">
        <w:rPr>
          <w:sz w:val="20"/>
          <w:szCs w:val="20"/>
        </w:rPr>
        <w:t xml:space="preserve">two </w:t>
      </w:r>
      <w:r w:rsidRPr="00B00EE6">
        <w:rPr>
          <w:sz w:val="20"/>
          <w:szCs w:val="20"/>
        </w:rPr>
        <w:t>best</w:t>
      </w:r>
      <w:r w:rsidR="00D25CFB" w:rsidRPr="00B00EE6">
        <w:rPr>
          <w:sz w:val="20"/>
          <w:szCs w:val="20"/>
        </w:rPr>
        <w:t xml:space="preserve">-performing </w:t>
      </w:r>
      <w:r w:rsidRPr="00B00EE6">
        <w:rPr>
          <w:sz w:val="20"/>
          <w:szCs w:val="20"/>
        </w:rPr>
        <w:t xml:space="preserve">networks </w:t>
      </w:r>
      <w:r w:rsidR="00D25CFB" w:rsidRPr="00B00EE6">
        <w:rPr>
          <w:sz w:val="20"/>
          <w:szCs w:val="20"/>
        </w:rPr>
        <w:t>used</w:t>
      </w:r>
      <w:r w:rsidRPr="00B00EE6">
        <w:rPr>
          <w:sz w:val="20"/>
          <w:szCs w:val="20"/>
        </w:rPr>
        <w:t xml:space="preserve"> lambda option two </w:t>
      </w:r>
      <w:r w:rsidR="00D25CFB" w:rsidRPr="00B00EE6">
        <w:rPr>
          <w:sz w:val="20"/>
          <w:szCs w:val="20"/>
        </w:rPr>
        <w:t>during training,</w:t>
      </w:r>
      <w:r w:rsidRPr="00B00EE6">
        <w:rPr>
          <w:sz w:val="20"/>
          <w:szCs w:val="20"/>
        </w:rPr>
        <w:t xml:space="preserve"> indicating that modelling a </w:t>
      </w:r>
      <w:r w:rsidR="00EC1B46">
        <w:rPr>
          <w:sz w:val="20"/>
          <w:szCs w:val="20"/>
        </w:rPr>
        <w:t xml:space="preserve">hierarchical </w:t>
      </w:r>
      <w:r w:rsidR="00EC1B46" w:rsidRPr="00B00EE6">
        <w:rPr>
          <w:sz w:val="20"/>
          <w:szCs w:val="20"/>
        </w:rPr>
        <w:t>relationship</w:t>
      </w:r>
      <w:r w:rsidRPr="00B00EE6">
        <w:rPr>
          <w:sz w:val="20"/>
          <w:szCs w:val="20"/>
        </w:rPr>
        <w:t xml:space="preserve"> between the tasks is </w:t>
      </w:r>
      <w:r w:rsidR="00D25CFB" w:rsidRPr="00B00EE6">
        <w:rPr>
          <w:sz w:val="20"/>
          <w:szCs w:val="20"/>
        </w:rPr>
        <w:t>important</w:t>
      </w:r>
      <w:r w:rsidRPr="00B00EE6">
        <w:rPr>
          <w:sz w:val="20"/>
          <w:szCs w:val="20"/>
        </w:rPr>
        <w:t>. This is proven multiple times in</w:t>
      </w:r>
      <w:r w:rsidR="0004694A" w:rsidRPr="00B00EE6">
        <w:rPr>
          <w:sz w:val="20"/>
          <w:szCs w:val="20"/>
        </w:rPr>
        <w:t xml:space="preserve"> </w:t>
      </w:r>
      <w:r w:rsidR="0004694A" w:rsidRPr="00B00EE6">
        <w:rPr>
          <w:sz w:val="20"/>
          <w:szCs w:val="20"/>
        </w:rPr>
        <w:fldChar w:fldCharType="begin"/>
      </w:r>
      <w:r w:rsidR="0004694A" w:rsidRPr="00B00EE6">
        <w:rPr>
          <w:sz w:val="20"/>
          <w:szCs w:val="20"/>
        </w:rPr>
        <w:instrText xml:space="preserve"> REF _Ref38824364 \h </w:instrText>
      </w:r>
      <w:r w:rsidR="00400E8B" w:rsidRPr="00B00EE6">
        <w:rPr>
          <w:sz w:val="20"/>
          <w:szCs w:val="20"/>
        </w:rPr>
        <w:instrText xml:space="preserve"> \* MERGEFORMAT </w:instrText>
      </w:r>
      <w:r w:rsidR="0004694A" w:rsidRPr="00B00EE6">
        <w:rPr>
          <w:sz w:val="20"/>
          <w:szCs w:val="20"/>
        </w:rPr>
      </w:r>
      <w:r w:rsidR="0004694A" w:rsidRPr="00B00EE6">
        <w:rPr>
          <w:sz w:val="20"/>
          <w:szCs w:val="20"/>
        </w:rPr>
        <w:fldChar w:fldCharType="separate"/>
      </w:r>
      <w:r w:rsidR="00955F7A" w:rsidRPr="00B00EE6">
        <w:rPr>
          <w:sz w:val="20"/>
          <w:szCs w:val="20"/>
        </w:rPr>
        <w:t xml:space="preserve">Figure </w:t>
      </w:r>
      <w:r w:rsidR="00955F7A" w:rsidRPr="00B00EE6">
        <w:rPr>
          <w:noProof/>
          <w:sz w:val="20"/>
          <w:szCs w:val="20"/>
        </w:rPr>
        <w:t>9</w:t>
      </w:r>
      <w:r w:rsidR="0004694A" w:rsidRPr="00B00EE6">
        <w:rPr>
          <w:sz w:val="20"/>
          <w:szCs w:val="20"/>
        </w:rPr>
        <w:fldChar w:fldCharType="end"/>
      </w:r>
      <w:r w:rsidRPr="00B00EE6">
        <w:rPr>
          <w:sz w:val="20"/>
          <w:szCs w:val="20"/>
        </w:rPr>
        <w:t xml:space="preserve">. Model B's architecture models the same hierarchical relationship that option two </w:t>
      </w:r>
      <w:r w:rsidR="00D25CFB" w:rsidRPr="00B00EE6">
        <w:rPr>
          <w:sz w:val="20"/>
          <w:szCs w:val="20"/>
        </w:rPr>
        <w:t>but in its architecture between the ta</w:t>
      </w:r>
      <w:r w:rsidRPr="00B00EE6">
        <w:rPr>
          <w:sz w:val="20"/>
          <w:szCs w:val="20"/>
        </w:rPr>
        <w:t>sks.</w:t>
      </w:r>
      <w:r w:rsidR="00D25CFB" w:rsidRPr="00B00EE6">
        <w:rPr>
          <w:sz w:val="20"/>
          <w:szCs w:val="20"/>
        </w:rPr>
        <w:t xml:space="preserve"> Across each lambda option, this network architecture performs best.</w:t>
      </w:r>
      <w:r w:rsidRPr="00B00EE6">
        <w:rPr>
          <w:sz w:val="20"/>
          <w:szCs w:val="20"/>
        </w:rPr>
        <w:t xml:space="preserve"> When </w:t>
      </w:r>
      <w:r w:rsidR="00D25CFB" w:rsidRPr="00B00EE6">
        <w:rPr>
          <w:sz w:val="20"/>
          <w:szCs w:val="20"/>
        </w:rPr>
        <w:t>training model B using lambda option 2</w:t>
      </w:r>
      <w:r w:rsidRPr="00B00EE6">
        <w:rPr>
          <w:sz w:val="20"/>
          <w:szCs w:val="20"/>
        </w:rPr>
        <w:t xml:space="preserve">, the best performing network is found. Another observation is that the worst-performing </w:t>
      </w:r>
      <w:r w:rsidR="006A5557" w:rsidRPr="00B00EE6">
        <w:rPr>
          <w:sz w:val="20"/>
          <w:szCs w:val="20"/>
        </w:rPr>
        <w:t>A and B models</w:t>
      </w:r>
      <w:r w:rsidRPr="00B00EE6">
        <w:rPr>
          <w:sz w:val="20"/>
          <w:szCs w:val="20"/>
        </w:rPr>
        <w:t xml:space="preserve"> </w:t>
      </w:r>
      <w:r w:rsidR="006A5557" w:rsidRPr="00B00EE6">
        <w:rPr>
          <w:sz w:val="20"/>
          <w:szCs w:val="20"/>
        </w:rPr>
        <w:t>are</w:t>
      </w:r>
      <w:r w:rsidRPr="00B00EE6">
        <w:rPr>
          <w:sz w:val="20"/>
          <w:szCs w:val="20"/>
        </w:rPr>
        <w:t xml:space="preserve"> observed when the inverse hierarchical relationship is modelled</w:t>
      </w:r>
      <w:r w:rsidR="006A5557" w:rsidRPr="00B00EE6">
        <w:rPr>
          <w:sz w:val="20"/>
          <w:szCs w:val="20"/>
        </w:rPr>
        <w:t xml:space="preserve"> (</w:t>
      </w:r>
      <w:r w:rsidRPr="00B00EE6">
        <w:rPr>
          <w:sz w:val="20"/>
          <w:szCs w:val="20"/>
        </w:rPr>
        <w:t>option three</w:t>
      </w:r>
      <w:r w:rsidR="006A5557" w:rsidRPr="00B00EE6">
        <w:rPr>
          <w:sz w:val="20"/>
          <w:szCs w:val="20"/>
        </w:rPr>
        <w:t>)</w:t>
      </w:r>
      <w:r w:rsidR="00D25CFB" w:rsidRPr="00B00EE6">
        <w:rPr>
          <w:sz w:val="20"/>
          <w:szCs w:val="20"/>
        </w:rPr>
        <w:t>. This shows that when the inverse relationship is used, it hinders the performance. These networks perform worse when the same networks are trained using a loss function that models each task equally (option one)</w:t>
      </w:r>
      <w:r w:rsidRPr="00B00EE6">
        <w:rPr>
          <w:sz w:val="20"/>
          <w:szCs w:val="20"/>
        </w:rPr>
        <w:t xml:space="preserve"> </w:t>
      </w:r>
    </w:p>
    <w:p w14:paraId="5AD08B2F" w14:textId="202A13B0" w:rsidR="00911998" w:rsidRPr="00B00EE6" w:rsidRDefault="005475A6" w:rsidP="00690C4C">
      <w:pPr>
        <w:ind w:firstLine="202"/>
        <w:rPr>
          <w:sz w:val="20"/>
          <w:szCs w:val="20"/>
        </w:rPr>
      </w:pPr>
      <w:r w:rsidRPr="00B00EE6">
        <w:rPr>
          <w:sz w:val="20"/>
          <w:szCs w:val="20"/>
        </w:rPr>
        <w:t>Model C was used to investigate if there was enough information passed from the higher-level tasks to predict the low</w:t>
      </w:r>
      <w:r w:rsidR="006E2248">
        <w:rPr>
          <w:sz w:val="20"/>
          <w:szCs w:val="20"/>
        </w:rPr>
        <w:t>er</w:t>
      </w:r>
      <w:r w:rsidRPr="00B00EE6">
        <w:rPr>
          <w:sz w:val="20"/>
          <w:szCs w:val="20"/>
        </w:rPr>
        <w:t xml:space="preserve">-level tasks. It is observed that there is enough information to do </w:t>
      </w:r>
      <w:r w:rsidR="006E2248">
        <w:rPr>
          <w:sz w:val="20"/>
          <w:szCs w:val="20"/>
        </w:rPr>
        <w:t xml:space="preserve">this, </w:t>
      </w:r>
      <w:r w:rsidRPr="00B00EE6">
        <w:rPr>
          <w:sz w:val="20"/>
          <w:szCs w:val="20"/>
        </w:rPr>
        <w:t xml:space="preserve">but the </w:t>
      </w:r>
      <w:r w:rsidR="00A72CB8" w:rsidRPr="00B00EE6">
        <w:rPr>
          <w:sz w:val="20"/>
          <w:szCs w:val="20"/>
        </w:rPr>
        <w:t xml:space="preserve">reconstructed </w:t>
      </w:r>
      <w:r w:rsidRPr="00B00EE6">
        <w:rPr>
          <w:sz w:val="20"/>
          <w:szCs w:val="20"/>
        </w:rPr>
        <w:t xml:space="preserve">accuracy is decreased significantly compared to model B, which use this information as extra data </w:t>
      </w:r>
      <w:r w:rsidR="00A72CB8" w:rsidRPr="00B00EE6">
        <w:rPr>
          <w:sz w:val="20"/>
          <w:szCs w:val="20"/>
        </w:rPr>
        <w:t xml:space="preserve">for each </w:t>
      </w:r>
      <w:r w:rsidRPr="00B00EE6">
        <w:rPr>
          <w:sz w:val="20"/>
          <w:szCs w:val="20"/>
        </w:rPr>
        <w:t>task.  When different lambdas configurations are used</w:t>
      </w:r>
      <w:r w:rsidR="004A5493" w:rsidRPr="00B00EE6">
        <w:rPr>
          <w:sz w:val="20"/>
          <w:szCs w:val="20"/>
        </w:rPr>
        <w:t xml:space="preserve"> with model C</w:t>
      </w:r>
      <w:r w:rsidRPr="00B00EE6">
        <w:rPr>
          <w:sz w:val="20"/>
          <w:szCs w:val="20"/>
        </w:rPr>
        <w:t xml:space="preserve">, the opposite relationship </w:t>
      </w:r>
      <w:r w:rsidR="00690C4C" w:rsidRPr="00B00EE6">
        <w:rPr>
          <w:sz w:val="20"/>
          <w:szCs w:val="20"/>
        </w:rPr>
        <w:t xml:space="preserve">is </w:t>
      </w:r>
      <w:r w:rsidR="00D25CFB" w:rsidRPr="00B00EE6">
        <w:rPr>
          <w:sz w:val="20"/>
          <w:szCs w:val="20"/>
        </w:rPr>
        <w:t>observed</w:t>
      </w:r>
      <w:r w:rsidR="00690C4C" w:rsidRPr="00B00EE6">
        <w:rPr>
          <w:sz w:val="20"/>
          <w:szCs w:val="20"/>
        </w:rPr>
        <w:t xml:space="preserve"> compared to</w:t>
      </w:r>
      <w:r w:rsidRPr="00B00EE6">
        <w:rPr>
          <w:sz w:val="20"/>
          <w:szCs w:val="20"/>
        </w:rPr>
        <w:t xml:space="preserve"> model A and B. </w:t>
      </w:r>
      <w:r w:rsidR="004A5493" w:rsidRPr="00B00EE6">
        <w:rPr>
          <w:sz w:val="20"/>
          <w:szCs w:val="20"/>
        </w:rPr>
        <w:t>Model C performs best when trained using o</w:t>
      </w:r>
      <w:r w:rsidRPr="00B00EE6">
        <w:rPr>
          <w:sz w:val="20"/>
          <w:szCs w:val="20"/>
        </w:rPr>
        <w:t>ption thre</w:t>
      </w:r>
      <w:r w:rsidR="004A5493" w:rsidRPr="00B00EE6">
        <w:rPr>
          <w:sz w:val="20"/>
          <w:szCs w:val="20"/>
        </w:rPr>
        <w:t>e</w:t>
      </w:r>
      <w:r w:rsidRPr="00B00EE6">
        <w:rPr>
          <w:sz w:val="20"/>
          <w:szCs w:val="20"/>
        </w:rPr>
        <w:t>, then one then two. This would suggest that with the less compl</w:t>
      </w:r>
      <w:r w:rsidR="00690C4C" w:rsidRPr="00B00EE6">
        <w:rPr>
          <w:sz w:val="20"/>
          <w:szCs w:val="20"/>
        </w:rPr>
        <w:t>icated data flow in the final layer</w:t>
      </w:r>
      <w:r w:rsidR="00A72CB8" w:rsidRPr="00B00EE6">
        <w:rPr>
          <w:sz w:val="20"/>
          <w:szCs w:val="20"/>
        </w:rPr>
        <w:t>,</w:t>
      </w:r>
      <w:r w:rsidRPr="00B00EE6">
        <w:rPr>
          <w:sz w:val="20"/>
          <w:szCs w:val="20"/>
        </w:rPr>
        <w:t xml:space="preserve"> that only follows the hierarchical structure, weighing the </w:t>
      </w:r>
      <w:r w:rsidR="00690C4C" w:rsidRPr="00B00EE6">
        <w:rPr>
          <w:sz w:val="20"/>
          <w:szCs w:val="20"/>
        </w:rPr>
        <w:t>lower-level</w:t>
      </w:r>
      <w:r w:rsidRPr="00B00EE6">
        <w:rPr>
          <w:sz w:val="20"/>
          <w:szCs w:val="20"/>
        </w:rPr>
        <w:t xml:space="preserve"> tasks </w:t>
      </w:r>
      <w:r w:rsidR="00690C4C" w:rsidRPr="00B00EE6">
        <w:rPr>
          <w:sz w:val="20"/>
          <w:szCs w:val="20"/>
        </w:rPr>
        <w:t>higher</w:t>
      </w:r>
      <w:r w:rsidRPr="00B00EE6">
        <w:rPr>
          <w:sz w:val="20"/>
          <w:szCs w:val="20"/>
        </w:rPr>
        <w:t xml:space="preserve"> in the loss function</w:t>
      </w:r>
      <w:r w:rsidR="00690C4C" w:rsidRPr="00B00EE6">
        <w:rPr>
          <w:sz w:val="20"/>
          <w:szCs w:val="20"/>
        </w:rPr>
        <w:t xml:space="preserve"> compared to the higher ones performs better.</w:t>
      </w:r>
    </w:p>
    <w:p w14:paraId="5E0B4046" w14:textId="77777777" w:rsidR="00D67BA0" w:rsidRPr="00B00EE6" w:rsidRDefault="00D67BA0" w:rsidP="00F36653">
      <w:pPr>
        <w:ind w:firstLine="202"/>
        <w:rPr>
          <w:sz w:val="20"/>
          <w:szCs w:val="20"/>
        </w:rPr>
      </w:pPr>
    </w:p>
    <w:p w14:paraId="70ADA92D" w14:textId="77777777" w:rsidR="007D38D7" w:rsidRPr="00B00EE6" w:rsidRDefault="005475A6" w:rsidP="00D27695">
      <w:pPr>
        <w:rPr>
          <w:szCs w:val="20"/>
        </w:rPr>
      </w:pPr>
      <w:r w:rsidRPr="00B00EE6">
        <w:rPr>
          <w:noProof/>
          <w:szCs w:val="20"/>
        </w:rPr>
        <w:drawing>
          <wp:inline distT="0" distB="0" distL="0" distR="0" wp14:anchorId="5E349E6C" wp14:editId="23AE89C0">
            <wp:extent cx="3200400" cy="1861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7134" name="NewGraph1.emf"/>
                    <pic:cNvPicPr/>
                  </pic:nvPicPr>
                  <pic:blipFill>
                    <a:blip r:embed="rId22"/>
                    <a:stretch>
                      <a:fillRect/>
                    </a:stretch>
                  </pic:blipFill>
                  <pic:spPr>
                    <a:xfrm>
                      <a:off x="0" y="0"/>
                      <a:ext cx="3200400" cy="1861820"/>
                    </a:xfrm>
                    <a:prstGeom prst="rect">
                      <a:avLst/>
                    </a:prstGeom>
                  </pic:spPr>
                </pic:pic>
              </a:graphicData>
            </a:graphic>
          </wp:inline>
        </w:drawing>
      </w:r>
    </w:p>
    <w:p w14:paraId="514004D4" w14:textId="56FB1B4F" w:rsidR="0004694A" w:rsidRPr="00B00EE6" w:rsidRDefault="005475A6" w:rsidP="0004694A">
      <w:pPr>
        <w:pStyle w:val="Caption"/>
        <w:rPr>
          <w:sz w:val="16"/>
          <w:szCs w:val="16"/>
        </w:rPr>
      </w:pPr>
      <w:bookmarkStart w:id="28" w:name="_Ref38824415"/>
      <w:r w:rsidRPr="00B00EE6">
        <w:rPr>
          <w:sz w:val="16"/>
          <w:szCs w:val="16"/>
        </w:rPr>
        <w:t xml:space="preserve">Figure </w:t>
      </w:r>
      <w:r w:rsidRPr="00B00EE6">
        <w:rPr>
          <w:sz w:val="16"/>
          <w:szCs w:val="16"/>
        </w:rPr>
        <w:fldChar w:fldCharType="begin"/>
      </w:r>
      <w:r w:rsidRPr="00B00EE6">
        <w:rPr>
          <w:sz w:val="16"/>
          <w:szCs w:val="16"/>
        </w:rPr>
        <w:instrText xml:space="preserve"> SEQ Figure \* ARABIC </w:instrText>
      </w:r>
      <w:r w:rsidRPr="00B00EE6">
        <w:rPr>
          <w:sz w:val="16"/>
          <w:szCs w:val="16"/>
        </w:rPr>
        <w:fldChar w:fldCharType="separate"/>
      </w:r>
      <w:r w:rsidRPr="00B00EE6">
        <w:rPr>
          <w:noProof/>
          <w:sz w:val="16"/>
          <w:szCs w:val="16"/>
        </w:rPr>
        <w:t>10</w:t>
      </w:r>
      <w:r w:rsidRPr="00B00EE6">
        <w:rPr>
          <w:sz w:val="16"/>
          <w:szCs w:val="16"/>
        </w:rPr>
        <w:fldChar w:fldCharType="end"/>
      </w:r>
      <w:bookmarkEnd w:id="28"/>
      <w:r w:rsidRPr="00B00EE6">
        <w:rPr>
          <w:sz w:val="16"/>
          <w:szCs w:val="16"/>
        </w:rPr>
        <w:t xml:space="preserve"> - Average accuracy across tasks </w:t>
      </w:r>
      <w:r w:rsidR="000C6D74" w:rsidRPr="00B00EE6">
        <w:rPr>
          <w:sz w:val="16"/>
          <w:szCs w:val="16"/>
        </w:rPr>
        <w:t>of</w:t>
      </w:r>
      <w:r w:rsidRPr="00B00EE6">
        <w:rPr>
          <w:sz w:val="16"/>
          <w:szCs w:val="16"/>
        </w:rPr>
        <w:t xml:space="preserve"> each</w:t>
      </w:r>
      <w:r w:rsidR="0034683D" w:rsidRPr="00B00EE6">
        <w:rPr>
          <w:sz w:val="16"/>
          <w:szCs w:val="16"/>
        </w:rPr>
        <w:t xml:space="preserve"> multitask</w:t>
      </w:r>
      <w:r w:rsidRPr="00B00EE6">
        <w:rPr>
          <w:sz w:val="16"/>
          <w:szCs w:val="16"/>
        </w:rPr>
        <w:t xml:space="preserve"> network architecture and lambda configurations.</w:t>
      </w:r>
    </w:p>
    <w:p w14:paraId="7A539C15" w14:textId="0B159513" w:rsidR="003A3EE6" w:rsidRPr="00B00EE6" w:rsidRDefault="003A3EE6" w:rsidP="006E2248">
      <w:pPr>
        <w:ind w:firstLine="202"/>
      </w:pPr>
      <w:r w:rsidRPr="00B00EE6">
        <w:rPr>
          <w:sz w:val="20"/>
          <w:szCs w:val="20"/>
        </w:rPr>
        <w:t xml:space="preserve">An interesting observation can be seen in </w:t>
      </w:r>
      <w:r w:rsidRPr="00B00EE6">
        <w:rPr>
          <w:sz w:val="20"/>
          <w:szCs w:val="20"/>
        </w:rPr>
        <w:fldChar w:fldCharType="begin"/>
      </w:r>
      <w:r w:rsidRPr="00B00EE6">
        <w:rPr>
          <w:sz w:val="20"/>
          <w:szCs w:val="20"/>
        </w:rPr>
        <w:instrText xml:space="preserve"> REF _Ref38824415 \h  \* MERGEFORMAT </w:instrText>
      </w:r>
      <w:r w:rsidRPr="00B00EE6">
        <w:rPr>
          <w:sz w:val="20"/>
          <w:szCs w:val="20"/>
        </w:rPr>
      </w:r>
      <w:r w:rsidRPr="00B00EE6">
        <w:rPr>
          <w:sz w:val="20"/>
          <w:szCs w:val="20"/>
        </w:rPr>
        <w:fldChar w:fldCharType="separate"/>
      </w:r>
      <w:r w:rsidRPr="00B00EE6">
        <w:rPr>
          <w:sz w:val="20"/>
          <w:szCs w:val="20"/>
        </w:rPr>
        <w:t xml:space="preserve">Figure </w:t>
      </w:r>
      <w:r w:rsidRPr="00B00EE6">
        <w:rPr>
          <w:noProof/>
          <w:sz w:val="20"/>
          <w:szCs w:val="20"/>
        </w:rPr>
        <w:t>10</w:t>
      </w:r>
      <w:r w:rsidRPr="00B00EE6">
        <w:rPr>
          <w:sz w:val="20"/>
          <w:szCs w:val="20"/>
        </w:rPr>
        <w:fldChar w:fldCharType="end"/>
      </w:r>
      <w:r w:rsidRPr="00B00EE6">
        <w:rPr>
          <w:sz w:val="20"/>
          <w:szCs w:val="20"/>
        </w:rPr>
        <w:t xml:space="preserve">. This graph shows the average across the individual tasks for each network and lambda configuration. This graph would give the impression that model A trained with lambda option one, would perform best when the reconstructed accuracy is calculated because it received the highest average accuracy. From the previous experiments, this is not the case. Model A, option 1 models an equal relationship between the tasks. During training, model A’s goal, with its architecture and lambda option, is to improve all task equally. This network isn’t trained in a way to understand that the labels are linked. When the reconstruction occurs, the best prediction from each </w:t>
      </w:r>
      <w:r w:rsidRPr="00B00EE6">
        <w:rPr>
          <w:sz w:val="20"/>
          <w:szCs w:val="20"/>
        </w:rPr>
        <w:t xml:space="preserve">task is used. If one of these is wrong, then the whole label is wrong. With networks that train using an aspect of the hierarchical relationship similar to that seen in the labels, the reconstructed labels </w:t>
      </w:r>
      <w:r w:rsidR="006E2248">
        <w:rPr>
          <w:sz w:val="20"/>
          <w:szCs w:val="20"/>
        </w:rPr>
        <w:t>were better</w:t>
      </w:r>
      <w:r w:rsidRPr="00B00EE6">
        <w:rPr>
          <w:sz w:val="20"/>
          <w:szCs w:val="20"/>
        </w:rPr>
        <w:t xml:space="preserve">. This is because the networks have learnt that a low-level task is a specific label because of the higher-level predictions. </w:t>
      </w:r>
    </w:p>
    <w:p w14:paraId="20061EFF" w14:textId="4D2792C2" w:rsidR="00C976A9" w:rsidRPr="00B00EE6" w:rsidRDefault="005475A6" w:rsidP="006E2248">
      <w:pPr>
        <w:ind w:firstLine="202"/>
        <w:rPr>
          <w:i/>
          <w:iCs/>
          <w:sz w:val="20"/>
          <w:szCs w:val="20"/>
        </w:rPr>
      </w:pPr>
      <w:r w:rsidRPr="00B00EE6">
        <w:rPr>
          <w:sz w:val="20"/>
          <w:szCs w:val="20"/>
        </w:rPr>
        <w:t xml:space="preserve">Overall, this experiment </w:t>
      </w:r>
      <w:r w:rsidR="004C4292" w:rsidRPr="00B00EE6">
        <w:rPr>
          <w:sz w:val="20"/>
          <w:szCs w:val="20"/>
        </w:rPr>
        <w:t>proves</w:t>
      </w:r>
      <w:r w:rsidRPr="00B00EE6">
        <w:rPr>
          <w:sz w:val="20"/>
          <w:szCs w:val="20"/>
        </w:rPr>
        <w:t xml:space="preserve"> that modelling the hierarchical relationship between the tasks can be leveraged to boost the performance of the network</w:t>
      </w:r>
      <w:r w:rsidR="00CB25BA" w:rsidRPr="00B00EE6">
        <w:rPr>
          <w:sz w:val="20"/>
          <w:szCs w:val="20"/>
        </w:rPr>
        <w:t xml:space="preserve"> on the reconstructed fine-grained labels</w:t>
      </w:r>
      <w:r w:rsidRPr="00B00EE6">
        <w:rPr>
          <w:sz w:val="20"/>
          <w:szCs w:val="20"/>
        </w:rPr>
        <w:t xml:space="preserve">. </w:t>
      </w:r>
      <w:r w:rsidR="007E3332" w:rsidRPr="00B00EE6">
        <w:rPr>
          <w:sz w:val="20"/>
          <w:szCs w:val="20"/>
        </w:rPr>
        <w:t xml:space="preserve">Modelling a hierarchical relationship in the loss function has been shown to </w:t>
      </w:r>
      <w:r w:rsidR="00F44DFD" w:rsidRPr="00B00EE6">
        <w:rPr>
          <w:sz w:val="20"/>
          <w:szCs w:val="20"/>
        </w:rPr>
        <w:t xml:space="preserve">increase the performance more </w:t>
      </w:r>
      <w:r w:rsidR="007E3332" w:rsidRPr="00B00EE6">
        <w:rPr>
          <w:sz w:val="20"/>
          <w:szCs w:val="20"/>
        </w:rPr>
        <w:t xml:space="preserve">than </w:t>
      </w:r>
      <w:r w:rsidR="00F44DFD" w:rsidRPr="00B00EE6">
        <w:rPr>
          <w:sz w:val="20"/>
          <w:szCs w:val="20"/>
        </w:rPr>
        <w:t>modelling it in t</w:t>
      </w:r>
      <w:r w:rsidR="007E3332" w:rsidRPr="00B00EE6">
        <w:rPr>
          <w:sz w:val="20"/>
          <w:szCs w:val="20"/>
        </w:rPr>
        <w:t xml:space="preserve">he output layers of the network. </w:t>
      </w:r>
      <w:r w:rsidR="00B06F4A" w:rsidRPr="00B00EE6">
        <w:rPr>
          <w:sz w:val="20"/>
          <w:szCs w:val="20"/>
        </w:rPr>
        <w:t>B</w:t>
      </w:r>
      <w:r w:rsidRPr="00B00EE6">
        <w:rPr>
          <w:sz w:val="20"/>
          <w:szCs w:val="20"/>
        </w:rPr>
        <w:t xml:space="preserve">oth can </w:t>
      </w:r>
      <w:r w:rsidR="00B06F4A" w:rsidRPr="00B00EE6">
        <w:rPr>
          <w:sz w:val="20"/>
          <w:szCs w:val="20"/>
        </w:rPr>
        <w:t xml:space="preserve">still </w:t>
      </w:r>
      <w:r w:rsidRPr="00B00EE6">
        <w:rPr>
          <w:sz w:val="20"/>
          <w:szCs w:val="20"/>
        </w:rPr>
        <w:t>be utilised to boost the performance together.</w:t>
      </w:r>
      <w:r w:rsidR="007E3332" w:rsidRPr="00B00EE6">
        <w:rPr>
          <w:sz w:val="20"/>
          <w:szCs w:val="20"/>
        </w:rPr>
        <w:t xml:space="preserve"> Comparing the best results from this section to the baseline in </w:t>
      </w:r>
      <w:r w:rsidR="007E3332" w:rsidRPr="00B00EE6">
        <w:rPr>
          <w:sz w:val="20"/>
          <w:szCs w:val="20"/>
        </w:rPr>
        <w:fldChar w:fldCharType="begin"/>
      </w:r>
      <w:r w:rsidR="007E3332" w:rsidRPr="00B00EE6">
        <w:rPr>
          <w:sz w:val="20"/>
          <w:szCs w:val="20"/>
        </w:rPr>
        <w:instrText xml:space="preserve"> REF _Ref38446900 \h </w:instrText>
      </w:r>
      <w:r w:rsidR="00400E8B" w:rsidRPr="00B00EE6">
        <w:rPr>
          <w:sz w:val="20"/>
          <w:szCs w:val="20"/>
        </w:rPr>
        <w:instrText xml:space="preserve"> \* MERGEFORMAT </w:instrText>
      </w:r>
      <w:r w:rsidR="007E3332" w:rsidRPr="00B00EE6">
        <w:rPr>
          <w:sz w:val="20"/>
          <w:szCs w:val="20"/>
        </w:rPr>
      </w:r>
      <w:r w:rsidR="007E3332" w:rsidRPr="00B00EE6">
        <w:rPr>
          <w:sz w:val="20"/>
          <w:szCs w:val="20"/>
        </w:rPr>
        <w:fldChar w:fldCharType="separate"/>
      </w:r>
      <w:r w:rsidR="00955F7A" w:rsidRPr="00B00EE6">
        <w:rPr>
          <w:sz w:val="20"/>
          <w:szCs w:val="20"/>
        </w:rPr>
        <w:t xml:space="preserve">Table </w:t>
      </w:r>
      <w:r w:rsidR="00955F7A" w:rsidRPr="00B00EE6">
        <w:rPr>
          <w:noProof/>
          <w:sz w:val="20"/>
          <w:szCs w:val="20"/>
        </w:rPr>
        <w:t>2</w:t>
      </w:r>
      <w:r w:rsidR="007E3332" w:rsidRPr="00B00EE6">
        <w:rPr>
          <w:sz w:val="20"/>
          <w:szCs w:val="20"/>
        </w:rPr>
        <w:fldChar w:fldCharType="end"/>
      </w:r>
      <w:r w:rsidR="007E3332" w:rsidRPr="00B00EE6">
        <w:rPr>
          <w:sz w:val="20"/>
          <w:szCs w:val="20"/>
        </w:rPr>
        <w:t xml:space="preserve"> indicates that multitask networks are not able to perform as well</w:t>
      </w:r>
      <w:r w:rsidR="00F44DFD" w:rsidRPr="00B00EE6">
        <w:rPr>
          <w:sz w:val="20"/>
          <w:szCs w:val="20"/>
        </w:rPr>
        <w:t xml:space="preserve"> as a single output layer</w:t>
      </w:r>
      <w:r w:rsidR="007E3332" w:rsidRPr="00B00EE6">
        <w:rPr>
          <w:sz w:val="20"/>
          <w:szCs w:val="20"/>
        </w:rPr>
        <w:t>.</w:t>
      </w:r>
      <w:r w:rsidR="00F44DFD" w:rsidRPr="00B00EE6">
        <w:rPr>
          <w:sz w:val="20"/>
          <w:szCs w:val="20"/>
        </w:rPr>
        <w:t xml:space="preserve"> There is a 0.3% decrease in performance compared to the baseline network. </w:t>
      </w:r>
    </w:p>
    <w:p w14:paraId="25DFD848" w14:textId="77777777" w:rsidR="007205D7" w:rsidRPr="00B00EE6" w:rsidRDefault="005475A6" w:rsidP="007205D7">
      <w:pPr>
        <w:pStyle w:val="Heading2"/>
        <w:rPr>
          <w:sz w:val="20"/>
        </w:rPr>
      </w:pPr>
      <w:r w:rsidRPr="00B00EE6">
        <w:rPr>
          <w:sz w:val="20"/>
        </w:rPr>
        <w:t>Auxiliary Learning</w:t>
      </w:r>
    </w:p>
    <w:p w14:paraId="17790C1D" w14:textId="30E9227A" w:rsidR="00BB6BA0" w:rsidRPr="00B00EE6" w:rsidRDefault="005475A6" w:rsidP="00C924F6">
      <w:pPr>
        <w:rPr>
          <w:sz w:val="20"/>
          <w:szCs w:val="20"/>
        </w:rPr>
      </w:pPr>
      <w:r w:rsidRPr="00B00EE6">
        <w:rPr>
          <w:sz w:val="20"/>
          <w:szCs w:val="20"/>
        </w:rPr>
        <w:t xml:space="preserve">The </w:t>
      </w:r>
      <w:r w:rsidR="006C2F95" w:rsidRPr="00B00EE6">
        <w:rPr>
          <w:sz w:val="20"/>
          <w:szCs w:val="20"/>
        </w:rPr>
        <w:t xml:space="preserve">previous </w:t>
      </w:r>
      <w:r w:rsidRPr="00B00EE6">
        <w:rPr>
          <w:sz w:val="20"/>
          <w:szCs w:val="20"/>
        </w:rPr>
        <w:t xml:space="preserve">section showed that a </w:t>
      </w:r>
      <w:r w:rsidR="006C2F95" w:rsidRPr="00B00EE6">
        <w:rPr>
          <w:sz w:val="20"/>
          <w:szCs w:val="20"/>
        </w:rPr>
        <w:t>multitask learning network</w:t>
      </w:r>
      <w:r w:rsidR="002106C8" w:rsidRPr="00B00EE6">
        <w:rPr>
          <w:sz w:val="20"/>
          <w:szCs w:val="20"/>
        </w:rPr>
        <w:t xml:space="preserve"> performed slightly </w:t>
      </w:r>
      <w:r w:rsidR="00FE5283" w:rsidRPr="00B00EE6">
        <w:rPr>
          <w:sz w:val="20"/>
          <w:szCs w:val="20"/>
        </w:rPr>
        <w:t>worse</w:t>
      </w:r>
      <w:r w:rsidR="002106C8" w:rsidRPr="00B00EE6">
        <w:rPr>
          <w:sz w:val="20"/>
          <w:szCs w:val="20"/>
        </w:rPr>
        <w:t xml:space="preserve"> than the baseline </w:t>
      </w:r>
      <w:r w:rsidR="00FE5283" w:rsidRPr="00B00EE6">
        <w:rPr>
          <w:sz w:val="20"/>
          <w:szCs w:val="20"/>
        </w:rPr>
        <w:t xml:space="preserve">network </w:t>
      </w:r>
      <w:r w:rsidR="002106C8" w:rsidRPr="00B00EE6">
        <w:rPr>
          <w:sz w:val="20"/>
          <w:szCs w:val="20"/>
        </w:rPr>
        <w:t xml:space="preserve">set out in </w:t>
      </w:r>
      <w:r w:rsidR="002106C8" w:rsidRPr="00B00EE6">
        <w:rPr>
          <w:sz w:val="20"/>
          <w:szCs w:val="20"/>
        </w:rPr>
        <w:fldChar w:fldCharType="begin"/>
      </w:r>
      <w:r w:rsidR="002106C8" w:rsidRPr="00B00EE6">
        <w:rPr>
          <w:sz w:val="20"/>
          <w:szCs w:val="20"/>
        </w:rPr>
        <w:instrText xml:space="preserve"> REF _Ref38446900 \h </w:instrText>
      </w:r>
      <w:r w:rsidR="00400E8B" w:rsidRPr="00B00EE6">
        <w:rPr>
          <w:sz w:val="20"/>
          <w:szCs w:val="20"/>
        </w:rPr>
        <w:instrText xml:space="preserve"> \* MERGEFORMAT </w:instrText>
      </w:r>
      <w:r w:rsidR="002106C8" w:rsidRPr="00B00EE6">
        <w:rPr>
          <w:sz w:val="20"/>
          <w:szCs w:val="20"/>
        </w:rPr>
      </w:r>
      <w:r w:rsidR="002106C8" w:rsidRPr="00B00EE6">
        <w:rPr>
          <w:sz w:val="20"/>
          <w:szCs w:val="20"/>
        </w:rPr>
        <w:fldChar w:fldCharType="separate"/>
      </w:r>
      <w:r w:rsidR="00955F7A" w:rsidRPr="00B00EE6">
        <w:rPr>
          <w:sz w:val="20"/>
          <w:szCs w:val="20"/>
        </w:rPr>
        <w:t xml:space="preserve">Table </w:t>
      </w:r>
      <w:r w:rsidR="00955F7A" w:rsidRPr="00B00EE6">
        <w:rPr>
          <w:noProof/>
          <w:sz w:val="20"/>
          <w:szCs w:val="20"/>
        </w:rPr>
        <w:t>2</w:t>
      </w:r>
      <w:r w:rsidR="002106C8" w:rsidRPr="00B00EE6">
        <w:rPr>
          <w:sz w:val="20"/>
          <w:szCs w:val="20"/>
        </w:rPr>
        <w:fldChar w:fldCharType="end"/>
      </w:r>
      <w:r w:rsidR="002106C8" w:rsidRPr="00B00EE6">
        <w:rPr>
          <w:sz w:val="20"/>
          <w:szCs w:val="20"/>
        </w:rPr>
        <w:t>. It was shown that network</w:t>
      </w:r>
      <w:r w:rsidRPr="00B00EE6">
        <w:rPr>
          <w:sz w:val="20"/>
          <w:szCs w:val="20"/>
        </w:rPr>
        <w:t>s</w:t>
      </w:r>
      <w:r w:rsidR="002106C8" w:rsidRPr="00B00EE6">
        <w:rPr>
          <w:sz w:val="20"/>
          <w:szCs w:val="20"/>
        </w:rPr>
        <w:t xml:space="preserve"> that model </w:t>
      </w:r>
      <w:r w:rsidRPr="00B00EE6">
        <w:rPr>
          <w:sz w:val="20"/>
          <w:szCs w:val="20"/>
        </w:rPr>
        <w:t>a hierarchical</w:t>
      </w:r>
      <w:r w:rsidR="002106C8" w:rsidRPr="00B00EE6">
        <w:rPr>
          <w:sz w:val="20"/>
          <w:szCs w:val="20"/>
        </w:rPr>
        <w:t xml:space="preserve"> relationship</w:t>
      </w:r>
      <w:r w:rsidR="00B06F4A" w:rsidRPr="00B00EE6">
        <w:rPr>
          <w:sz w:val="20"/>
          <w:szCs w:val="20"/>
        </w:rPr>
        <w:t>,</w:t>
      </w:r>
      <w:r w:rsidR="002106C8" w:rsidRPr="00B00EE6">
        <w:rPr>
          <w:sz w:val="20"/>
          <w:szCs w:val="20"/>
        </w:rPr>
        <w:t xml:space="preserve"> </w:t>
      </w:r>
      <w:r w:rsidR="00B06F4A" w:rsidRPr="00B00EE6">
        <w:rPr>
          <w:sz w:val="20"/>
          <w:szCs w:val="20"/>
        </w:rPr>
        <w:t xml:space="preserve">which </w:t>
      </w:r>
      <w:r w:rsidR="00BA7834" w:rsidRPr="00B00EE6">
        <w:rPr>
          <w:sz w:val="20"/>
          <w:szCs w:val="20"/>
        </w:rPr>
        <w:t>fine-grain labels follow</w:t>
      </w:r>
      <w:r w:rsidR="00B06F4A" w:rsidRPr="00B00EE6">
        <w:rPr>
          <w:sz w:val="20"/>
          <w:szCs w:val="20"/>
        </w:rPr>
        <w:t>,</w:t>
      </w:r>
      <w:r w:rsidR="00BA7834" w:rsidRPr="00B00EE6">
        <w:rPr>
          <w:sz w:val="20"/>
          <w:szCs w:val="20"/>
        </w:rPr>
        <w:t xml:space="preserve"> </w:t>
      </w:r>
      <w:r w:rsidR="002106C8" w:rsidRPr="00B00EE6">
        <w:rPr>
          <w:sz w:val="20"/>
          <w:szCs w:val="20"/>
        </w:rPr>
        <w:t xml:space="preserve">perform best. </w:t>
      </w:r>
      <w:r w:rsidR="00FB4833" w:rsidRPr="00B00EE6">
        <w:rPr>
          <w:sz w:val="20"/>
          <w:szCs w:val="20"/>
        </w:rPr>
        <w:t xml:space="preserve">This section will take the best </w:t>
      </w:r>
      <w:r w:rsidR="00FB4833" w:rsidRPr="006E2248">
        <w:rPr>
          <w:sz w:val="20"/>
          <w:szCs w:val="20"/>
        </w:rPr>
        <w:t xml:space="preserve">performing multitask architectures and use these to create the auxiliary tasks for three auxiliary learning networks outlined in </w:t>
      </w:r>
      <w:r w:rsidR="00FB4833" w:rsidRPr="006E2248">
        <w:rPr>
          <w:sz w:val="20"/>
          <w:szCs w:val="20"/>
        </w:rPr>
        <w:fldChar w:fldCharType="begin"/>
      </w:r>
      <w:r w:rsidR="00FB4833" w:rsidRPr="006E2248">
        <w:rPr>
          <w:sz w:val="20"/>
          <w:szCs w:val="20"/>
        </w:rPr>
        <w:instrText xml:space="preserve"> REF _Ref38406179 \h </w:instrText>
      </w:r>
      <w:r w:rsidR="00400E8B" w:rsidRPr="006E2248">
        <w:rPr>
          <w:sz w:val="20"/>
          <w:szCs w:val="20"/>
        </w:rPr>
        <w:instrText xml:space="preserve"> \* MERGEFORMAT </w:instrText>
      </w:r>
      <w:r w:rsidR="00FB4833" w:rsidRPr="006E2248">
        <w:rPr>
          <w:sz w:val="20"/>
          <w:szCs w:val="20"/>
        </w:rPr>
      </w:r>
      <w:r w:rsidR="00FB4833" w:rsidRPr="006E2248">
        <w:rPr>
          <w:sz w:val="20"/>
          <w:szCs w:val="20"/>
        </w:rPr>
        <w:fldChar w:fldCharType="separate"/>
      </w:r>
      <w:r w:rsidR="006E2248" w:rsidRPr="006E2248">
        <w:rPr>
          <w:sz w:val="20"/>
          <w:szCs w:val="20"/>
        </w:rPr>
        <w:t xml:space="preserve">Figure </w:t>
      </w:r>
      <w:r w:rsidR="006E2248" w:rsidRPr="006E2248">
        <w:rPr>
          <w:noProof/>
          <w:sz w:val="20"/>
          <w:szCs w:val="20"/>
        </w:rPr>
        <w:t>5</w:t>
      </w:r>
      <w:r w:rsidR="00FB4833" w:rsidRPr="006E2248">
        <w:rPr>
          <w:sz w:val="20"/>
          <w:szCs w:val="20"/>
        </w:rPr>
        <w:fldChar w:fldCharType="end"/>
      </w:r>
      <w:r w:rsidR="00FB4833" w:rsidRPr="006E2248">
        <w:rPr>
          <w:sz w:val="20"/>
          <w:szCs w:val="20"/>
        </w:rPr>
        <w:t xml:space="preserve"> and </w:t>
      </w:r>
      <w:r w:rsidR="00FB4833" w:rsidRPr="006E2248">
        <w:rPr>
          <w:sz w:val="20"/>
          <w:szCs w:val="20"/>
        </w:rPr>
        <w:fldChar w:fldCharType="begin"/>
      </w:r>
      <w:r w:rsidR="00FB4833" w:rsidRPr="006E2248">
        <w:rPr>
          <w:sz w:val="20"/>
          <w:szCs w:val="20"/>
        </w:rPr>
        <w:instrText xml:space="preserve"> REF _Ref37185411 \h  \* MERGEFORMAT </w:instrText>
      </w:r>
      <w:r w:rsidR="00FB4833" w:rsidRPr="006E2248">
        <w:rPr>
          <w:sz w:val="20"/>
          <w:szCs w:val="20"/>
        </w:rPr>
      </w:r>
      <w:r w:rsidR="00FB4833" w:rsidRPr="006E2248">
        <w:rPr>
          <w:sz w:val="20"/>
          <w:szCs w:val="20"/>
        </w:rPr>
        <w:fldChar w:fldCharType="separate"/>
      </w:r>
      <w:r w:rsidR="006E2248" w:rsidRPr="006E2248">
        <w:rPr>
          <w:noProof/>
          <w:sz w:val="20"/>
          <w:szCs w:val="20"/>
        </w:rPr>
        <w:t>Figure</w:t>
      </w:r>
      <w:r w:rsidR="006E2248" w:rsidRPr="006E2248">
        <w:rPr>
          <w:sz w:val="20"/>
          <w:szCs w:val="20"/>
        </w:rPr>
        <w:t xml:space="preserve"> </w:t>
      </w:r>
      <w:r w:rsidR="006E2248" w:rsidRPr="006E2248">
        <w:rPr>
          <w:noProof/>
          <w:sz w:val="20"/>
          <w:szCs w:val="20"/>
        </w:rPr>
        <w:t>6</w:t>
      </w:r>
      <w:r w:rsidR="00FB4833" w:rsidRPr="006E2248">
        <w:rPr>
          <w:sz w:val="20"/>
          <w:szCs w:val="20"/>
        </w:rPr>
        <w:fldChar w:fldCharType="end"/>
      </w:r>
      <w:r w:rsidR="00FB4833" w:rsidRPr="006E2248">
        <w:rPr>
          <w:sz w:val="20"/>
          <w:szCs w:val="20"/>
        </w:rPr>
        <w:t xml:space="preserve">. These </w:t>
      </w:r>
      <w:r w:rsidR="00FB4833" w:rsidRPr="00B00EE6">
        <w:rPr>
          <w:sz w:val="20"/>
          <w:szCs w:val="20"/>
        </w:rPr>
        <w:t>networks already model the dataflow in the final layers seen in model A. The same set of networks were created to represent model</w:t>
      </w:r>
      <w:r w:rsidRPr="00B00EE6">
        <w:rPr>
          <w:sz w:val="20"/>
          <w:szCs w:val="20"/>
        </w:rPr>
        <w:t>’</w:t>
      </w:r>
      <w:r w:rsidR="00FB4833" w:rsidRPr="00B00EE6">
        <w:rPr>
          <w:sz w:val="20"/>
          <w:szCs w:val="20"/>
        </w:rPr>
        <w:t xml:space="preserve">s B </w:t>
      </w:r>
      <w:r w:rsidRPr="00B00EE6">
        <w:rPr>
          <w:sz w:val="20"/>
          <w:szCs w:val="20"/>
        </w:rPr>
        <w:t xml:space="preserve">data flow in the final layers. </w:t>
      </w:r>
      <w:r w:rsidR="00FD51D5" w:rsidRPr="00B00EE6">
        <w:rPr>
          <w:sz w:val="20"/>
          <w:szCs w:val="20"/>
        </w:rPr>
        <w:t>This new version of</w:t>
      </w:r>
      <w:r w:rsidR="001C08B9" w:rsidRPr="00B00EE6">
        <w:rPr>
          <w:sz w:val="20"/>
          <w:szCs w:val="20"/>
        </w:rPr>
        <w:t xml:space="preserve"> </w:t>
      </w:r>
      <w:r w:rsidR="00FD51D5" w:rsidRPr="00B00EE6">
        <w:rPr>
          <w:sz w:val="20"/>
          <w:szCs w:val="20"/>
        </w:rPr>
        <w:t>D</w:t>
      </w:r>
      <w:r w:rsidR="00872116" w:rsidRPr="00B00EE6">
        <w:rPr>
          <w:sz w:val="20"/>
          <w:szCs w:val="20"/>
        </w:rPr>
        <w:t xml:space="preserve">, </w:t>
      </w:r>
      <w:r w:rsidR="003B48F2" w:rsidRPr="00B00EE6">
        <w:rPr>
          <w:sz w:val="20"/>
          <w:szCs w:val="20"/>
        </w:rPr>
        <w:t>E,</w:t>
      </w:r>
      <w:r w:rsidR="00872116" w:rsidRPr="00B00EE6">
        <w:rPr>
          <w:sz w:val="20"/>
          <w:szCs w:val="20"/>
        </w:rPr>
        <w:t xml:space="preserve"> </w:t>
      </w:r>
      <w:r w:rsidR="004C4292" w:rsidRPr="00B00EE6">
        <w:rPr>
          <w:sz w:val="20"/>
          <w:szCs w:val="20"/>
        </w:rPr>
        <w:t xml:space="preserve">and </w:t>
      </w:r>
      <w:r w:rsidR="003B48F2" w:rsidRPr="00B00EE6">
        <w:rPr>
          <w:sz w:val="20"/>
          <w:szCs w:val="20"/>
        </w:rPr>
        <w:t xml:space="preserve">F </w:t>
      </w:r>
      <w:r w:rsidR="004B3B9B" w:rsidRPr="00B00EE6">
        <w:rPr>
          <w:sz w:val="20"/>
          <w:szCs w:val="20"/>
        </w:rPr>
        <w:t xml:space="preserve">will </w:t>
      </w:r>
      <w:r w:rsidR="001C08B9" w:rsidRPr="00B00EE6">
        <w:rPr>
          <w:sz w:val="20"/>
          <w:szCs w:val="20"/>
        </w:rPr>
        <w:t>be called</w:t>
      </w:r>
      <w:r w:rsidR="003B48F2" w:rsidRPr="00B00EE6">
        <w:rPr>
          <w:sz w:val="20"/>
          <w:szCs w:val="20"/>
        </w:rPr>
        <w:t xml:space="preserve"> G,</w:t>
      </w:r>
      <w:r w:rsidR="00A70A60" w:rsidRPr="00B00EE6">
        <w:rPr>
          <w:sz w:val="20"/>
          <w:szCs w:val="20"/>
        </w:rPr>
        <w:t xml:space="preserve"> </w:t>
      </w:r>
      <w:r w:rsidR="003B48F2" w:rsidRPr="00B00EE6">
        <w:rPr>
          <w:sz w:val="20"/>
          <w:szCs w:val="20"/>
        </w:rPr>
        <w:t>H</w:t>
      </w:r>
      <w:r w:rsidR="004C4292" w:rsidRPr="00B00EE6">
        <w:rPr>
          <w:sz w:val="20"/>
          <w:szCs w:val="20"/>
        </w:rPr>
        <w:t>,</w:t>
      </w:r>
      <w:r w:rsidR="003B48F2" w:rsidRPr="00B00EE6">
        <w:rPr>
          <w:sz w:val="20"/>
          <w:szCs w:val="20"/>
        </w:rPr>
        <w:t xml:space="preserve"> and </w:t>
      </w:r>
      <w:r w:rsidR="004B3B9B" w:rsidRPr="00B00EE6">
        <w:rPr>
          <w:sz w:val="20"/>
          <w:szCs w:val="20"/>
        </w:rPr>
        <w:t>I.</w:t>
      </w:r>
      <w:r w:rsidR="00BA7834" w:rsidRPr="00B00EE6">
        <w:rPr>
          <w:sz w:val="20"/>
          <w:szCs w:val="20"/>
        </w:rPr>
        <w:t xml:space="preserve"> This means there are two versions of the same auxiliary network evaluated in this </w:t>
      </w:r>
      <w:r w:rsidR="0071426D" w:rsidRPr="00B00EE6">
        <w:rPr>
          <w:sz w:val="20"/>
          <w:szCs w:val="20"/>
        </w:rPr>
        <w:t>section,</w:t>
      </w:r>
      <w:r w:rsidR="00BA7834" w:rsidRPr="00B00EE6">
        <w:rPr>
          <w:sz w:val="20"/>
          <w:szCs w:val="20"/>
        </w:rPr>
        <w:t xml:space="preserve"> but they differ in how the data is </w:t>
      </w:r>
      <w:r w:rsidR="004C4292" w:rsidRPr="00B00EE6">
        <w:rPr>
          <w:sz w:val="20"/>
          <w:szCs w:val="20"/>
        </w:rPr>
        <w:t>transferred</w:t>
      </w:r>
      <w:r w:rsidR="00BA7834" w:rsidRPr="00B00EE6">
        <w:rPr>
          <w:sz w:val="20"/>
          <w:szCs w:val="20"/>
        </w:rPr>
        <w:t xml:space="preserve"> across the auxiliary tasks.</w:t>
      </w:r>
      <w:r w:rsidR="00FD51D5" w:rsidRPr="00B00EE6">
        <w:rPr>
          <w:sz w:val="20"/>
          <w:szCs w:val="20"/>
        </w:rPr>
        <w:t xml:space="preserve"> </w:t>
      </w:r>
      <w:r w:rsidR="00BA7834" w:rsidRPr="00B00EE6">
        <w:rPr>
          <w:sz w:val="20"/>
          <w:szCs w:val="20"/>
        </w:rPr>
        <w:t>Each</w:t>
      </w:r>
      <w:r w:rsidR="00872116" w:rsidRPr="00B00EE6">
        <w:rPr>
          <w:sz w:val="20"/>
          <w:szCs w:val="20"/>
        </w:rPr>
        <w:t xml:space="preserve"> </w:t>
      </w:r>
      <w:r w:rsidR="00BA7834" w:rsidRPr="00B00EE6">
        <w:rPr>
          <w:sz w:val="20"/>
          <w:szCs w:val="20"/>
        </w:rPr>
        <w:t>network</w:t>
      </w:r>
      <w:r w:rsidR="00252E7B" w:rsidRPr="00B00EE6">
        <w:rPr>
          <w:sz w:val="20"/>
          <w:szCs w:val="20"/>
        </w:rPr>
        <w:t xml:space="preserve"> </w:t>
      </w:r>
      <w:r w:rsidR="004C4292" w:rsidRPr="00B00EE6">
        <w:rPr>
          <w:sz w:val="20"/>
          <w:szCs w:val="20"/>
        </w:rPr>
        <w:t>is</w:t>
      </w:r>
      <w:r w:rsidR="00252E7B" w:rsidRPr="00B00EE6">
        <w:rPr>
          <w:sz w:val="20"/>
          <w:szCs w:val="20"/>
        </w:rPr>
        <w:t xml:space="preserve"> trained using the loss function outlined in</w:t>
      </w:r>
      <w:r w:rsidR="00B773CE" w:rsidRPr="00B00EE6">
        <w:rPr>
          <w:sz w:val="20"/>
          <w:szCs w:val="20"/>
        </w:rPr>
        <w:t xml:space="preserve"> equation (</w:t>
      </w:r>
      <w:r w:rsidR="00B773CE" w:rsidRPr="00B00EE6">
        <w:rPr>
          <w:sz w:val="20"/>
          <w:szCs w:val="20"/>
        </w:rPr>
        <w:fldChar w:fldCharType="begin"/>
      </w:r>
      <w:r w:rsidR="00B773CE" w:rsidRPr="00B00EE6">
        <w:rPr>
          <w:sz w:val="20"/>
          <w:szCs w:val="20"/>
        </w:rPr>
        <w:instrText xml:space="preserve"> REF AuxiliaryLoss \h  \* MERGEFORMAT </w:instrText>
      </w:r>
      <w:r w:rsidR="00B773CE" w:rsidRPr="00B00EE6">
        <w:rPr>
          <w:sz w:val="20"/>
          <w:szCs w:val="20"/>
        </w:rPr>
      </w:r>
      <w:r w:rsidR="00B773CE" w:rsidRPr="00B00EE6">
        <w:rPr>
          <w:sz w:val="20"/>
          <w:szCs w:val="20"/>
        </w:rPr>
        <w:fldChar w:fldCharType="separate"/>
      </w:r>
      <w:r w:rsidR="00B773CE" w:rsidRPr="00B00EE6">
        <w:rPr>
          <w:sz w:val="20"/>
          <w:szCs w:val="20"/>
        </w:rPr>
        <w:t>3</w:t>
      </w:r>
      <w:r w:rsidR="00B773CE" w:rsidRPr="00B00EE6">
        <w:rPr>
          <w:sz w:val="20"/>
          <w:szCs w:val="20"/>
        </w:rPr>
        <w:fldChar w:fldCharType="end"/>
      </w:r>
      <w:r w:rsidR="00B773CE" w:rsidRPr="00B00EE6">
        <w:rPr>
          <w:sz w:val="20"/>
          <w:szCs w:val="20"/>
        </w:rPr>
        <w:t>)</w:t>
      </w:r>
      <w:r w:rsidR="00252E7B" w:rsidRPr="00B00EE6">
        <w:rPr>
          <w:sz w:val="20"/>
          <w:szCs w:val="20"/>
        </w:rPr>
        <w:t xml:space="preserve">. This equation includes the loss from the main task, a single fine-grain label. The top-performing </w:t>
      </w:r>
      <w:r w:rsidR="00FB4833" w:rsidRPr="00B00EE6">
        <w:rPr>
          <w:sz w:val="20"/>
          <w:szCs w:val="20"/>
        </w:rPr>
        <w:t>network</w:t>
      </w:r>
      <w:r w:rsidR="00252E7B" w:rsidRPr="00B00EE6">
        <w:rPr>
          <w:sz w:val="20"/>
          <w:szCs w:val="20"/>
        </w:rPr>
        <w:t xml:space="preserve"> from the previous section used </w:t>
      </w:r>
      <w:r w:rsidR="00FB4833" w:rsidRPr="00B00EE6">
        <w:rPr>
          <w:sz w:val="20"/>
          <w:szCs w:val="20"/>
        </w:rPr>
        <w:t xml:space="preserve">lambda </w:t>
      </w:r>
      <w:r w:rsidR="00252E7B" w:rsidRPr="00B00EE6">
        <w:rPr>
          <w:sz w:val="20"/>
          <w:szCs w:val="20"/>
        </w:rPr>
        <w:t xml:space="preserve">option one and two </w:t>
      </w:r>
      <w:r w:rsidR="001C08B9" w:rsidRPr="00B00EE6">
        <w:rPr>
          <w:sz w:val="20"/>
          <w:szCs w:val="20"/>
        </w:rPr>
        <w:t>during</w:t>
      </w:r>
      <w:r w:rsidR="00252E7B" w:rsidRPr="00B00EE6">
        <w:rPr>
          <w:sz w:val="20"/>
          <w:szCs w:val="20"/>
        </w:rPr>
        <w:t xml:space="preserve"> train</w:t>
      </w:r>
      <w:r w:rsidR="00BA7834" w:rsidRPr="00B00EE6">
        <w:rPr>
          <w:sz w:val="20"/>
          <w:szCs w:val="20"/>
        </w:rPr>
        <w:t>ing</w:t>
      </w:r>
      <w:r w:rsidR="001C08B9" w:rsidRPr="00B00EE6">
        <w:rPr>
          <w:sz w:val="20"/>
          <w:szCs w:val="20"/>
        </w:rPr>
        <w:t xml:space="preserve">. </w:t>
      </w:r>
      <w:r w:rsidR="00252E7B" w:rsidRPr="00B00EE6">
        <w:rPr>
          <w:sz w:val="20"/>
          <w:szCs w:val="20"/>
        </w:rPr>
        <w:t xml:space="preserve">These lambda options </w:t>
      </w:r>
      <w:r w:rsidR="00FB4833" w:rsidRPr="00B00EE6">
        <w:rPr>
          <w:sz w:val="20"/>
          <w:szCs w:val="20"/>
        </w:rPr>
        <w:t>are</w:t>
      </w:r>
      <w:r w:rsidR="00252E7B" w:rsidRPr="00B00EE6">
        <w:rPr>
          <w:sz w:val="20"/>
          <w:szCs w:val="20"/>
        </w:rPr>
        <w:t xml:space="preserve"> used again with the main loss multiplied by 1 </w:t>
      </w:r>
      <w:r w:rsidR="001C08B9" w:rsidRPr="00B00EE6">
        <w:rPr>
          <w:sz w:val="20"/>
          <w:szCs w:val="20"/>
        </w:rPr>
        <w:t>to ensure the main task is lea</w:t>
      </w:r>
      <w:r w:rsidR="00FE7F78" w:rsidRPr="00B00EE6">
        <w:rPr>
          <w:sz w:val="20"/>
          <w:szCs w:val="20"/>
        </w:rPr>
        <w:t>r</w:t>
      </w:r>
      <w:r w:rsidR="001C08B9" w:rsidRPr="00B00EE6">
        <w:rPr>
          <w:sz w:val="20"/>
          <w:szCs w:val="20"/>
        </w:rPr>
        <w:t>nt over the auxiliary tasks</w:t>
      </w:r>
      <w:r w:rsidR="00252E7B" w:rsidRPr="00B00EE6">
        <w:rPr>
          <w:sz w:val="20"/>
          <w:szCs w:val="20"/>
        </w:rPr>
        <w:t xml:space="preserve">. </w:t>
      </w:r>
      <w:r w:rsidR="00872116" w:rsidRPr="00B00EE6">
        <w:rPr>
          <w:sz w:val="20"/>
          <w:szCs w:val="20"/>
        </w:rPr>
        <w:t xml:space="preserve">Each network is trained </w:t>
      </w:r>
      <w:r w:rsidR="00252E7B" w:rsidRPr="00B00EE6">
        <w:rPr>
          <w:sz w:val="20"/>
          <w:szCs w:val="20"/>
        </w:rPr>
        <w:t xml:space="preserve">and evaluated using the boxcars dataset. </w:t>
      </w:r>
      <w:r w:rsidRPr="00B00EE6">
        <w:rPr>
          <w:sz w:val="20"/>
          <w:szCs w:val="20"/>
        </w:rPr>
        <w:fldChar w:fldCharType="begin"/>
      </w:r>
      <w:r w:rsidRPr="00B00EE6">
        <w:rPr>
          <w:sz w:val="20"/>
          <w:szCs w:val="20"/>
        </w:rPr>
        <w:instrText xml:space="preserve"> REF _Ref38820421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00955F7A" w:rsidRPr="00B00EE6">
        <w:rPr>
          <w:sz w:val="20"/>
          <w:szCs w:val="20"/>
        </w:rPr>
        <w:t xml:space="preserve">Figure </w:t>
      </w:r>
      <w:r w:rsidR="00955F7A" w:rsidRPr="00B00EE6">
        <w:rPr>
          <w:noProof/>
          <w:sz w:val="20"/>
          <w:szCs w:val="20"/>
        </w:rPr>
        <w:t>11</w:t>
      </w:r>
      <w:r w:rsidRPr="00B00EE6">
        <w:rPr>
          <w:sz w:val="20"/>
          <w:szCs w:val="20"/>
        </w:rPr>
        <w:fldChar w:fldCharType="end"/>
      </w:r>
      <w:r w:rsidRPr="00B00EE6">
        <w:rPr>
          <w:sz w:val="20"/>
          <w:szCs w:val="20"/>
        </w:rPr>
        <w:t xml:space="preserve"> shows the results of each </w:t>
      </w:r>
      <w:r w:rsidR="00BA7834" w:rsidRPr="00B00EE6">
        <w:rPr>
          <w:sz w:val="20"/>
          <w:szCs w:val="20"/>
        </w:rPr>
        <w:t xml:space="preserve">variation </w:t>
      </w:r>
      <w:r w:rsidR="004C4292" w:rsidRPr="00B00EE6">
        <w:rPr>
          <w:sz w:val="20"/>
          <w:szCs w:val="20"/>
        </w:rPr>
        <w:t xml:space="preserve">of </w:t>
      </w:r>
      <w:r w:rsidRPr="00B00EE6">
        <w:rPr>
          <w:sz w:val="20"/>
          <w:szCs w:val="20"/>
        </w:rPr>
        <w:t xml:space="preserve">auxiliary </w:t>
      </w:r>
      <w:r w:rsidR="00BA7834" w:rsidRPr="00B00EE6">
        <w:rPr>
          <w:sz w:val="20"/>
          <w:szCs w:val="20"/>
        </w:rPr>
        <w:t>network, architecture structure and lambda option</w:t>
      </w:r>
      <w:r w:rsidR="0082175A" w:rsidRPr="00B00EE6">
        <w:rPr>
          <w:sz w:val="20"/>
          <w:szCs w:val="20"/>
        </w:rPr>
        <w:t>.</w:t>
      </w:r>
      <w:r w:rsidRPr="00B00EE6">
        <w:rPr>
          <w:sz w:val="20"/>
          <w:szCs w:val="20"/>
        </w:rPr>
        <w:t xml:space="preserve"> </w:t>
      </w:r>
    </w:p>
    <w:p w14:paraId="59E58D27" w14:textId="35A99808" w:rsidR="003A3EE6" w:rsidRPr="00B00EE6" w:rsidRDefault="003A3EE6" w:rsidP="006E2248">
      <w:pPr>
        <w:rPr>
          <w:sz w:val="20"/>
          <w:szCs w:val="20"/>
        </w:rPr>
      </w:pPr>
      <w:r w:rsidRPr="00B00EE6">
        <w:rPr>
          <w:sz w:val="20"/>
          <w:szCs w:val="20"/>
        </w:rPr>
        <w:tab/>
        <w:t xml:space="preserve">The first observation made from the graphs in </w:t>
      </w:r>
      <w:r w:rsidRPr="00B00EE6">
        <w:rPr>
          <w:sz w:val="20"/>
          <w:szCs w:val="20"/>
        </w:rPr>
        <w:fldChar w:fldCharType="begin"/>
      </w:r>
      <w:r w:rsidRPr="00B00EE6">
        <w:rPr>
          <w:sz w:val="20"/>
          <w:szCs w:val="20"/>
        </w:rPr>
        <w:instrText xml:space="preserve"> REF _Ref38820421 \h  \* MERGEFORMAT </w:instrText>
      </w:r>
      <w:r w:rsidRPr="00B00EE6">
        <w:rPr>
          <w:sz w:val="20"/>
          <w:szCs w:val="20"/>
        </w:rPr>
      </w:r>
      <w:r w:rsidRPr="00B00EE6">
        <w:rPr>
          <w:sz w:val="20"/>
          <w:szCs w:val="20"/>
        </w:rPr>
        <w:fldChar w:fldCharType="separate"/>
      </w:r>
      <w:r w:rsidRPr="00B00EE6">
        <w:rPr>
          <w:sz w:val="20"/>
          <w:szCs w:val="20"/>
        </w:rPr>
        <w:t xml:space="preserve">Figure </w:t>
      </w:r>
      <w:r w:rsidRPr="00B00EE6">
        <w:rPr>
          <w:noProof/>
          <w:sz w:val="20"/>
          <w:szCs w:val="20"/>
        </w:rPr>
        <w:t>11</w:t>
      </w:r>
      <w:r w:rsidRPr="00B00EE6">
        <w:rPr>
          <w:sz w:val="20"/>
          <w:szCs w:val="20"/>
        </w:rPr>
        <w:fldChar w:fldCharType="end"/>
      </w:r>
      <w:r w:rsidRPr="00B00EE6">
        <w:rPr>
          <w:sz w:val="20"/>
          <w:szCs w:val="20"/>
        </w:rPr>
        <w:t xml:space="preserve"> is that all the auxiliary learning networks perform better than the baseline from </w:t>
      </w:r>
      <w:r w:rsidRPr="00B00EE6">
        <w:rPr>
          <w:sz w:val="20"/>
          <w:szCs w:val="20"/>
        </w:rPr>
        <w:fldChar w:fldCharType="begin"/>
      </w:r>
      <w:r w:rsidRPr="00B00EE6">
        <w:rPr>
          <w:sz w:val="20"/>
          <w:szCs w:val="20"/>
        </w:rPr>
        <w:instrText xml:space="preserve"> REF _Ref38446900 \h  \* MERGEFORMAT </w:instrText>
      </w:r>
      <w:r w:rsidRPr="00B00EE6">
        <w:rPr>
          <w:sz w:val="20"/>
          <w:szCs w:val="20"/>
        </w:rPr>
      </w:r>
      <w:r w:rsidRPr="00B00EE6">
        <w:rPr>
          <w:sz w:val="20"/>
          <w:szCs w:val="20"/>
        </w:rPr>
        <w:fldChar w:fldCharType="separate"/>
      </w:r>
      <w:r w:rsidRPr="00B00EE6">
        <w:rPr>
          <w:sz w:val="20"/>
          <w:szCs w:val="20"/>
        </w:rPr>
        <w:t xml:space="preserve">Table </w:t>
      </w:r>
      <w:r w:rsidRPr="00B00EE6">
        <w:rPr>
          <w:noProof/>
          <w:sz w:val="20"/>
          <w:szCs w:val="20"/>
        </w:rPr>
        <w:t>2</w:t>
      </w:r>
      <w:r w:rsidRPr="00B00EE6">
        <w:rPr>
          <w:sz w:val="20"/>
          <w:szCs w:val="20"/>
        </w:rPr>
        <w:fldChar w:fldCharType="end"/>
      </w:r>
      <w:r w:rsidRPr="00B00EE6">
        <w:rPr>
          <w:sz w:val="20"/>
          <w:szCs w:val="20"/>
        </w:rPr>
        <w:t>.(84.1%) The lowest-performing auxiliary network receives an accuracy of 84.2% whilst the highest performing network obtained an accuracy of 85.3%. The best performing networks occur when model D is trained on lambda option one or Model E is trained on lambda option 2.</w:t>
      </w:r>
      <w:r w:rsidR="006E2248">
        <w:rPr>
          <w:sz w:val="20"/>
          <w:szCs w:val="20"/>
        </w:rPr>
        <w:t xml:space="preserve"> </w:t>
      </w:r>
      <w:r w:rsidRPr="00B00EE6">
        <w:rPr>
          <w:sz w:val="20"/>
          <w:szCs w:val="20"/>
        </w:rPr>
        <w:fldChar w:fldCharType="begin"/>
      </w:r>
      <w:r w:rsidRPr="00B00EE6">
        <w:rPr>
          <w:sz w:val="20"/>
          <w:szCs w:val="20"/>
        </w:rPr>
        <w:instrText xml:space="preserve"> REF _Ref38820421 \h  \* MERGEFORMAT </w:instrText>
      </w:r>
      <w:r w:rsidRPr="00B00EE6">
        <w:rPr>
          <w:sz w:val="20"/>
          <w:szCs w:val="20"/>
        </w:rPr>
      </w:r>
      <w:r w:rsidRPr="00B00EE6">
        <w:rPr>
          <w:sz w:val="20"/>
          <w:szCs w:val="20"/>
        </w:rPr>
        <w:fldChar w:fldCharType="separate"/>
      </w:r>
      <w:r w:rsidRPr="00B00EE6">
        <w:rPr>
          <w:sz w:val="20"/>
          <w:szCs w:val="20"/>
        </w:rPr>
        <w:t xml:space="preserve">Figure </w:t>
      </w:r>
      <w:r w:rsidRPr="00B00EE6">
        <w:rPr>
          <w:noProof/>
          <w:sz w:val="20"/>
          <w:szCs w:val="20"/>
        </w:rPr>
        <w:t>11</w:t>
      </w:r>
      <w:r w:rsidRPr="00B00EE6">
        <w:rPr>
          <w:sz w:val="20"/>
          <w:szCs w:val="20"/>
        </w:rPr>
        <w:fldChar w:fldCharType="end"/>
      </w:r>
      <w:r w:rsidRPr="00B00EE6">
        <w:rPr>
          <w:sz w:val="20"/>
          <w:szCs w:val="20"/>
        </w:rPr>
        <w:t xml:space="preserve">a) indicates that it is better to model an equal relationship between tasks in the loss function compared to a hierarchical one. Model D and G perform better when trained using option 1. The opposite observation is seen in </w:t>
      </w:r>
      <w:r w:rsidRPr="00B00EE6">
        <w:rPr>
          <w:sz w:val="20"/>
          <w:szCs w:val="20"/>
        </w:rPr>
        <w:fldChar w:fldCharType="begin"/>
      </w:r>
      <w:r w:rsidRPr="00B00EE6">
        <w:rPr>
          <w:sz w:val="20"/>
          <w:szCs w:val="20"/>
        </w:rPr>
        <w:instrText xml:space="preserve"> REF _Ref38820421 \h  \* MERGEFORMAT </w:instrText>
      </w:r>
      <w:r w:rsidRPr="00B00EE6">
        <w:rPr>
          <w:sz w:val="20"/>
          <w:szCs w:val="20"/>
        </w:rPr>
      </w:r>
      <w:r w:rsidRPr="00B00EE6">
        <w:rPr>
          <w:sz w:val="20"/>
          <w:szCs w:val="20"/>
        </w:rPr>
        <w:fldChar w:fldCharType="separate"/>
      </w:r>
      <w:r w:rsidRPr="00B00EE6">
        <w:rPr>
          <w:sz w:val="20"/>
          <w:szCs w:val="20"/>
        </w:rPr>
        <w:t xml:space="preserve">Figure </w:t>
      </w:r>
      <w:r w:rsidRPr="00B00EE6">
        <w:rPr>
          <w:noProof/>
          <w:sz w:val="20"/>
          <w:szCs w:val="20"/>
        </w:rPr>
        <w:t>11</w:t>
      </w:r>
      <w:r w:rsidRPr="00B00EE6">
        <w:rPr>
          <w:sz w:val="20"/>
          <w:szCs w:val="20"/>
        </w:rPr>
        <w:fldChar w:fldCharType="end"/>
      </w:r>
      <w:r w:rsidRPr="00B00EE6">
        <w:rPr>
          <w:sz w:val="20"/>
          <w:szCs w:val="20"/>
        </w:rPr>
        <w:t xml:space="preserve">b). These networks show that a better performance is found when the hierarchical relationship is modelled in </w:t>
      </w:r>
      <w:r w:rsidR="006E2248">
        <w:rPr>
          <w:sz w:val="20"/>
          <w:szCs w:val="20"/>
        </w:rPr>
        <w:t xml:space="preserve">the </w:t>
      </w:r>
      <w:r w:rsidRPr="00B00EE6">
        <w:rPr>
          <w:sz w:val="20"/>
          <w:szCs w:val="20"/>
        </w:rPr>
        <w:t xml:space="preserve">loss function compared to the equal relationship. In graph a) and b), using the best lambda option for both, the best network is found when the auxiliary tasks model the inverse relationship from the loss function used. Model G, which models the hierarchical relationship in the architecture, works best when </w:t>
      </w:r>
      <w:r w:rsidRPr="00B00EE6">
        <w:rPr>
          <w:sz w:val="20"/>
          <w:szCs w:val="20"/>
        </w:rPr>
        <w:lastRenderedPageBreak/>
        <w:t>trained on a loss function which models that each task is equal. This is the opposite for model E.</w:t>
      </w:r>
    </w:p>
    <w:p w14:paraId="08B9C5CA" w14:textId="77777777" w:rsidR="003A3EE6" w:rsidRPr="00B00EE6" w:rsidRDefault="003A3EE6" w:rsidP="00C924F6">
      <w:pPr>
        <w:rPr>
          <w:sz w:val="20"/>
          <w:szCs w:val="20"/>
        </w:rPr>
      </w:pPr>
    </w:p>
    <w:p w14:paraId="19D272BA" w14:textId="77777777" w:rsidR="0082175A" w:rsidRPr="00B00EE6" w:rsidRDefault="0082175A" w:rsidP="0082175A">
      <w:pPr>
        <w:ind w:firstLine="202"/>
      </w:pPr>
    </w:p>
    <w:p w14:paraId="39881A45" w14:textId="77777777" w:rsidR="00252E7B" w:rsidRPr="00B00EE6" w:rsidRDefault="005475A6" w:rsidP="007205D7">
      <w:r w:rsidRPr="00B00EE6">
        <w:rPr>
          <w:noProof/>
        </w:rPr>
        <w:drawing>
          <wp:inline distT="0" distB="0" distL="0" distR="0" wp14:anchorId="79E74F88" wp14:editId="39E30ADE">
            <wp:extent cx="3200400" cy="2314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3700" name="Layout 1 (1).emf"/>
                    <pic:cNvPicPr/>
                  </pic:nvPicPr>
                  <pic:blipFill>
                    <a:blip r:embed="rId23">
                      <a:extLst>
                        <a:ext uri="{28A0092B-C50C-407E-A947-70E740481C1C}">
                          <a14:useLocalDpi xmlns:a14="http://schemas.microsoft.com/office/drawing/2010/main" val="0"/>
                        </a:ext>
                      </a:extLst>
                    </a:blip>
                    <a:srcRect t="26813" r="875"/>
                    <a:stretch>
                      <a:fillRect/>
                    </a:stretch>
                  </pic:blipFill>
                  <pic:spPr bwMode="auto">
                    <a:xfrm>
                      <a:off x="0" y="0"/>
                      <a:ext cx="3200400" cy="2314840"/>
                    </a:xfrm>
                    <a:prstGeom prst="rect">
                      <a:avLst/>
                    </a:prstGeom>
                    <a:ln>
                      <a:noFill/>
                    </a:ln>
                    <a:extLst>
                      <a:ext uri="{53640926-AAD7-44D8-BBD7-CCE9431645EC}">
                        <a14:shadowObscured xmlns:a14="http://schemas.microsoft.com/office/drawing/2010/main"/>
                      </a:ext>
                    </a:extLst>
                  </pic:spPr>
                </pic:pic>
              </a:graphicData>
            </a:graphic>
          </wp:inline>
        </w:drawing>
      </w:r>
    </w:p>
    <w:p w14:paraId="35649498" w14:textId="10B67039" w:rsidR="004B3B9B" w:rsidRPr="00B00EE6" w:rsidRDefault="005475A6" w:rsidP="00FB4833">
      <w:pPr>
        <w:pStyle w:val="Caption"/>
        <w:rPr>
          <w:sz w:val="16"/>
          <w:szCs w:val="16"/>
        </w:rPr>
      </w:pPr>
      <w:r w:rsidRPr="00B00EE6">
        <w:rPr>
          <w:sz w:val="16"/>
          <w:szCs w:val="16"/>
        </w:rPr>
        <w:t xml:space="preserve"> </w:t>
      </w:r>
      <w:bookmarkStart w:id="29" w:name="_Ref38820421"/>
      <w:r w:rsidR="00FB4833" w:rsidRPr="00B00EE6">
        <w:rPr>
          <w:sz w:val="16"/>
          <w:szCs w:val="16"/>
        </w:rPr>
        <w:t xml:space="preserve">Figure </w:t>
      </w:r>
      <w:r w:rsidR="00FB4833" w:rsidRPr="00B00EE6">
        <w:rPr>
          <w:sz w:val="16"/>
          <w:szCs w:val="16"/>
        </w:rPr>
        <w:fldChar w:fldCharType="begin"/>
      </w:r>
      <w:r w:rsidR="00FB4833" w:rsidRPr="00B00EE6">
        <w:rPr>
          <w:sz w:val="16"/>
          <w:szCs w:val="16"/>
        </w:rPr>
        <w:instrText xml:space="preserve"> SEQ Figure \* ARABIC </w:instrText>
      </w:r>
      <w:r w:rsidR="00FB4833" w:rsidRPr="00B00EE6">
        <w:rPr>
          <w:sz w:val="16"/>
          <w:szCs w:val="16"/>
        </w:rPr>
        <w:fldChar w:fldCharType="separate"/>
      </w:r>
      <w:r w:rsidR="0004694A" w:rsidRPr="00B00EE6">
        <w:rPr>
          <w:noProof/>
          <w:sz w:val="16"/>
          <w:szCs w:val="16"/>
        </w:rPr>
        <w:t>11</w:t>
      </w:r>
      <w:r w:rsidR="00FB4833" w:rsidRPr="00B00EE6">
        <w:rPr>
          <w:sz w:val="16"/>
          <w:szCs w:val="16"/>
        </w:rPr>
        <w:fldChar w:fldCharType="end"/>
      </w:r>
      <w:bookmarkEnd w:id="29"/>
      <w:r w:rsidR="00FB4833" w:rsidRPr="00B00EE6">
        <w:rPr>
          <w:sz w:val="16"/>
          <w:szCs w:val="16"/>
        </w:rPr>
        <w:t xml:space="preserve"> </w:t>
      </w:r>
      <w:r w:rsidR="0034683D" w:rsidRPr="00B00EE6">
        <w:rPr>
          <w:sz w:val="16"/>
          <w:szCs w:val="16"/>
        </w:rPr>
        <w:t>–</w:t>
      </w:r>
      <w:r w:rsidR="00FB4833" w:rsidRPr="00B00EE6">
        <w:rPr>
          <w:sz w:val="16"/>
          <w:szCs w:val="16"/>
        </w:rPr>
        <w:t xml:space="preserve"> </w:t>
      </w:r>
      <w:r w:rsidR="0034683D" w:rsidRPr="00B00EE6">
        <w:rPr>
          <w:sz w:val="16"/>
          <w:szCs w:val="16"/>
        </w:rPr>
        <w:t xml:space="preserve">Fine-grain accuracy obtained by each auxiliary network when different lambda options are used. Graph </w:t>
      </w:r>
      <w:r w:rsidR="006E2248">
        <w:rPr>
          <w:sz w:val="16"/>
          <w:szCs w:val="16"/>
        </w:rPr>
        <w:t>A</w:t>
      </w:r>
      <w:r w:rsidR="0034683D" w:rsidRPr="00B00EE6">
        <w:rPr>
          <w:sz w:val="16"/>
          <w:szCs w:val="16"/>
        </w:rPr>
        <w:t xml:space="preserve"> uses the architecture were each task, including the main task provides a predicating</w:t>
      </w:r>
      <w:r w:rsidR="000C6D74" w:rsidRPr="00B00EE6">
        <w:rPr>
          <w:sz w:val="16"/>
          <w:szCs w:val="16"/>
        </w:rPr>
        <w:t>. These predictions are then</w:t>
      </w:r>
      <w:r w:rsidR="0034683D" w:rsidRPr="00B00EE6">
        <w:rPr>
          <w:sz w:val="16"/>
          <w:szCs w:val="16"/>
        </w:rPr>
        <w:t xml:space="preserve"> passed into a final layer to get the </w:t>
      </w:r>
      <w:r w:rsidR="006E2248">
        <w:rPr>
          <w:sz w:val="16"/>
          <w:szCs w:val="16"/>
        </w:rPr>
        <w:t xml:space="preserve">full fine-grain label </w:t>
      </w:r>
      <w:r w:rsidR="0034683D" w:rsidRPr="00B00EE6">
        <w:rPr>
          <w:sz w:val="16"/>
          <w:szCs w:val="16"/>
        </w:rPr>
        <w:t xml:space="preserve">prediction. Graph B </w:t>
      </w:r>
      <w:r w:rsidR="000C6D74" w:rsidRPr="00B00EE6">
        <w:rPr>
          <w:sz w:val="16"/>
          <w:szCs w:val="16"/>
        </w:rPr>
        <w:t xml:space="preserve">uses the </w:t>
      </w:r>
      <w:r w:rsidR="0034683D" w:rsidRPr="00B00EE6">
        <w:rPr>
          <w:sz w:val="16"/>
          <w:szCs w:val="16"/>
        </w:rPr>
        <w:t xml:space="preserve">prediction from each auxiliary task and </w:t>
      </w:r>
      <w:r w:rsidR="000C6D74" w:rsidRPr="00B00EE6">
        <w:rPr>
          <w:sz w:val="16"/>
          <w:szCs w:val="16"/>
        </w:rPr>
        <w:t xml:space="preserve">the </w:t>
      </w:r>
      <w:r w:rsidR="0034683D" w:rsidRPr="00B00EE6">
        <w:rPr>
          <w:sz w:val="16"/>
          <w:szCs w:val="16"/>
        </w:rPr>
        <w:t xml:space="preserve">feature map from fc2 to </w:t>
      </w:r>
      <w:r w:rsidR="000C6D74" w:rsidRPr="00B00EE6">
        <w:rPr>
          <w:sz w:val="16"/>
          <w:szCs w:val="16"/>
        </w:rPr>
        <w:t xml:space="preserve">calculate the fine fine-grain label. </w:t>
      </w:r>
      <w:r w:rsidR="0034683D" w:rsidRPr="00B00EE6">
        <w:rPr>
          <w:sz w:val="16"/>
          <w:szCs w:val="16"/>
        </w:rPr>
        <w:t>Graph</w:t>
      </w:r>
      <w:r w:rsidR="006E2248">
        <w:rPr>
          <w:sz w:val="16"/>
          <w:szCs w:val="16"/>
        </w:rPr>
        <w:t xml:space="preserve"> C</w:t>
      </w:r>
      <w:r w:rsidR="0034683D" w:rsidRPr="00B00EE6">
        <w:rPr>
          <w:sz w:val="16"/>
          <w:szCs w:val="16"/>
        </w:rPr>
        <w:t xml:space="preserve"> networks use the predictions from the auxiliary tasks as input to the final layer to predict the full fine-grain label</w:t>
      </w:r>
    </w:p>
    <w:p w14:paraId="2FB1D38E" w14:textId="4502A232" w:rsidR="003C53EF" w:rsidRPr="00B00EE6" w:rsidRDefault="005475A6" w:rsidP="006E2248">
      <w:pPr>
        <w:rPr>
          <w:sz w:val="20"/>
          <w:szCs w:val="20"/>
        </w:rPr>
      </w:pPr>
      <w:r w:rsidRPr="00B00EE6">
        <w:rPr>
          <w:sz w:val="20"/>
          <w:szCs w:val="20"/>
        </w:rPr>
        <w:fldChar w:fldCharType="begin"/>
      </w:r>
      <w:r w:rsidRPr="00B00EE6">
        <w:rPr>
          <w:sz w:val="20"/>
          <w:szCs w:val="20"/>
        </w:rPr>
        <w:instrText xml:space="preserve"> REF _Ref38820421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00955F7A" w:rsidRPr="00B00EE6">
        <w:rPr>
          <w:sz w:val="20"/>
          <w:szCs w:val="20"/>
        </w:rPr>
        <w:t xml:space="preserve">Figure </w:t>
      </w:r>
      <w:r w:rsidR="00955F7A" w:rsidRPr="00B00EE6">
        <w:rPr>
          <w:noProof/>
          <w:sz w:val="20"/>
          <w:szCs w:val="20"/>
        </w:rPr>
        <w:t>11</w:t>
      </w:r>
      <w:r w:rsidRPr="00B00EE6">
        <w:rPr>
          <w:sz w:val="20"/>
          <w:szCs w:val="20"/>
        </w:rPr>
        <w:fldChar w:fldCharType="end"/>
      </w:r>
      <w:r w:rsidRPr="00B00EE6">
        <w:rPr>
          <w:sz w:val="20"/>
          <w:szCs w:val="20"/>
        </w:rPr>
        <w:t>c</w:t>
      </w:r>
      <w:r w:rsidR="00FE7F78" w:rsidRPr="00B00EE6">
        <w:rPr>
          <w:sz w:val="20"/>
          <w:szCs w:val="20"/>
        </w:rPr>
        <w:t>)</w:t>
      </w:r>
      <w:r w:rsidRPr="00B00EE6">
        <w:rPr>
          <w:sz w:val="20"/>
          <w:szCs w:val="20"/>
        </w:rPr>
        <w:t xml:space="preserve"> gives a similar result across each auxiliary network version except with model F, option one, where there is a drop in performance. This </w:t>
      </w:r>
      <w:r w:rsidR="00676536" w:rsidRPr="00B00EE6">
        <w:rPr>
          <w:sz w:val="20"/>
          <w:szCs w:val="20"/>
        </w:rPr>
        <w:t>architecture</w:t>
      </w:r>
      <w:r w:rsidRPr="00B00EE6">
        <w:rPr>
          <w:sz w:val="20"/>
          <w:szCs w:val="20"/>
        </w:rPr>
        <w:t xml:space="preserve"> was </w:t>
      </w:r>
      <w:r w:rsidR="00676536" w:rsidRPr="00B00EE6">
        <w:rPr>
          <w:sz w:val="20"/>
          <w:szCs w:val="20"/>
        </w:rPr>
        <w:t>designed</w:t>
      </w:r>
      <w:r w:rsidRPr="00B00EE6">
        <w:rPr>
          <w:sz w:val="20"/>
          <w:szCs w:val="20"/>
        </w:rPr>
        <w:t xml:space="preserve"> to </w:t>
      </w:r>
      <w:r w:rsidR="00676536" w:rsidRPr="00B00EE6">
        <w:rPr>
          <w:sz w:val="20"/>
          <w:szCs w:val="20"/>
        </w:rPr>
        <w:t>investigate</w:t>
      </w:r>
      <w:r w:rsidRPr="00B00EE6">
        <w:rPr>
          <w:sz w:val="20"/>
          <w:szCs w:val="20"/>
        </w:rPr>
        <w:t xml:space="preserve"> if the </w:t>
      </w:r>
      <w:r w:rsidR="00676536" w:rsidRPr="00B00EE6">
        <w:rPr>
          <w:sz w:val="20"/>
          <w:szCs w:val="20"/>
        </w:rPr>
        <w:t>addition of an</w:t>
      </w:r>
      <w:r w:rsidRPr="00B00EE6">
        <w:rPr>
          <w:sz w:val="20"/>
          <w:szCs w:val="20"/>
        </w:rPr>
        <w:t xml:space="preserve"> output layer to the end of the multitask networks would give better accuracy than reconstructing the full fine-grain label. This proves that learning the full fine-grain layer as an output at the end of </w:t>
      </w:r>
      <w:r w:rsidR="00C0785B" w:rsidRPr="00B00EE6">
        <w:rPr>
          <w:sz w:val="20"/>
          <w:szCs w:val="20"/>
        </w:rPr>
        <w:t xml:space="preserve">the </w:t>
      </w:r>
      <w:r w:rsidRPr="00B00EE6">
        <w:rPr>
          <w:sz w:val="20"/>
          <w:szCs w:val="20"/>
        </w:rPr>
        <w:t xml:space="preserve">network performs better than </w:t>
      </w:r>
      <w:r w:rsidR="000B5356" w:rsidRPr="00B00EE6">
        <w:rPr>
          <w:sz w:val="20"/>
          <w:szCs w:val="20"/>
        </w:rPr>
        <w:t>reconstructing the full label</w:t>
      </w:r>
      <w:r w:rsidR="00676536" w:rsidRPr="00B00EE6">
        <w:rPr>
          <w:sz w:val="20"/>
          <w:szCs w:val="20"/>
        </w:rPr>
        <w:t xml:space="preserve"> in the previous section</w:t>
      </w:r>
      <w:r w:rsidRPr="00B00EE6">
        <w:rPr>
          <w:sz w:val="20"/>
          <w:szCs w:val="20"/>
        </w:rPr>
        <w:t xml:space="preserve">. The best network, in this case, is Model I, option one where the hierarchical relationship is modelled in the auxiliary task data flow rather than the loss function. </w:t>
      </w:r>
      <w:r w:rsidR="00676536" w:rsidRPr="00B00EE6">
        <w:rPr>
          <w:sz w:val="20"/>
          <w:szCs w:val="20"/>
        </w:rPr>
        <w:t xml:space="preserve">This was not the best network from the previous section but only performed 0.2% better than the top two networks from multitask learning.  </w:t>
      </w:r>
    </w:p>
    <w:p w14:paraId="540DB65E" w14:textId="193D4111" w:rsidR="00405F68" w:rsidRPr="00B00EE6" w:rsidRDefault="005475A6" w:rsidP="00676536">
      <w:pPr>
        <w:ind w:firstLine="202"/>
        <w:rPr>
          <w:sz w:val="20"/>
          <w:szCs w:val="20"/>
        </w:rPr>
      </w:pPr>
      <w:r w:rsidRPr="00B00EE6">
        <w:rPr>
          <w:sz w:val="20"/>
          <w:szCs w:val="20"/>
        </w:rPr>
        <w:t>The main take away from this section is that the use of different auxiliary networks leads to a very complex network</w:t>
      </w:r>
      <w:r w:rsidR="00FF16BD" w:rsidRPr="00B00EE6">
        <w:rPr>
          <w:sz w:val="20"/>
          <w:szCs w:val="20"/>
        </w:rPr>
        <w:t xml:space="preserve"> </w:t>
      </w:r>
      <w:r w:rsidR="006E2248">
        <w:rPr>
          <w:sz w:val="20"/>
          <w:szCs w:val="20"/>
        </w:rPr>
        <w:t>that</w:t>
      </w:r>
      <w:r w:rsidR="00FF16BD" w:rsidRPr="00B00EE6">
        <w:rPr>
          <w:sz w:val="20"/>
          <w:szCs w:val="20"/>
        </w:rPr>
        <w:t xml:space="preserve"> can be leveraged to </w:t>
      </w:r>
      <w:r w:rsidR="00C0785B" w:rsidRPr="00B00EE6">
        <w:rPr>
          <w:sz w:val="20"/>
          <w:szCs w:val="20"/>
        </w:rPr>
        <w:t>boost the performance of fine-grain classification</w:t>
      </w:r>
      <w:r w:rsidR="00FF16BD" w:rsidRPr="00B00EE6">
        <w:rPr>
          <w:sz w:val="20"/>
          <w:szCs w:val="20"/>
        </w:rPr>
        <w:t xml:space="preserve">. </w:t>
      </w:r>
      <w:r w:rsidRPr="00B00EE6">
        <w:rPr>
          <w:sz w:val="20"/>
          <w:szCs w:val="20"/>
        </w:rPr>
        <w:t xml:space="preserve">These networks need to be </w:t>
      </w:r>
      <w:r w:rsidR="00FF16BD" w:rsidRPr="00B00EE6">
        <w:rPr>
          <w:sz w:val="20"/>
          <w:szCs w:val="20"/>
        </w:rPr>
        <w:t>designed and trained with specific conditions</w:t>
      </w:r>
      <w:r w:rsidRPr="00B00EE6">
        <w:rPr>
          <w:sz w:val="20"/>
          <w:szCs w:val="20"/>
        </w:rPr>
        <w:t xml:space="preserve"> to ensure that they give the best performance </w:t>
      </w:r>
      <w:r w:rsidR="00FF16BD" w:rsidRPr="00B00EE6">
        <w:rPr>
          <w:sz w:val="20"/>
          <w:szCs w:val="20"/>
        </w:rPr>
        <w:t>they</w:t>
      </w:r>
      <w:r w:rsidRPr="00B00EE6">
        <w:rPr>
          <w:sz w:val="20"/>
          <w:szCs w:val="20"/>
        </w:rPr>
        <w:t xml:space="preserve"> can. The two networks </w:t>
      </w:r>
      <w:r w:rsidR="00FF16BD" w:rsidRPr="00B00EE6">
        <w:rPr>
          <w:sz w:val="20"/>
          <w:szCs w:val="20"/>
        </w:rPr>
        <w:t>that</w:t>
      </w:r>
      <w:r w:rsidRPr="00B00EE6">
        <w:rPr>
          <w:sz w:val="20"/>
          <w:szCs w:val="20"/>
        </w:rPr>
        <w:t xml:space="preserve"> performed best in this section are representative of that. They both need different loss functions and architectures to get the same results. Modelling the hierarchical relationship in the loss </w:t>
      </w:r>
      <w:r w:rsidR="00FF16BD" w:rsidRPr="00B00EE6">
        <w:rPr>
          <w:sz w:val="20"/>
          <w:szCs w:val="20"/>
        </w:rPr>
        <w:t xml:space="preserve">function </w:t>
      </w:r>
      <w:r w:rsidRPr="00B00EE6">
        <w:rPr>
          <w:sz w:val="20"/>
          <w:szCs w:val="20"/>
        </w:rPr>
        <w:t xml:space="preserve">and architecture </w:t>
      </w:r>
      <w:r w:rsidR="00FF16BD" w:rsidRPr="00B00EE6">
        <w:rPr>
          <w:sz w:val="20"/>
          <w:szCs w:val="20"/>
        </w:rPr>
        <w:t>i</w:t>
      </w:r>
      <w:r w:rsidRPr="00B00EE6">
        <w:rPr>
          <w:sz w:val="20"/>
          <w:szCs w:val="20"/>
        </w:rPr>
        <w:t xml:space="preserve">s too complex for these models, so using one is </w:t>
      </w:r>
      <w:r w:rsidR="00FF16BD" w:rsidRPr="00B00EE6">
        <w:rPr>
          <w:sz w:val="20"/>
          <w:szCs w:val="20"/>
        </w:rPr>
        <w:t>better</w:t>
      </w:r>
      <w:r w:rsidRPr="00B00EE6">
        <w:rPr>
          <w:sz w:val="20"/>
          <w:szCs w:val="20"/>
        </w:rPr>
        <w:t xml:space="preserve">. </w:t>
      </w:r>
      <w:r w:rsidRPr="00B00EE6">
        <w:rPr>
          <w:sz w:val="20"/>
          <w:szCs w:val="20"/>
        </w:rPr>
        <w:fldChar w:fldCharType="begin"/>
      </w:r>
      <w:r w:rsidRPr="00B00EE6">
        <w:rPr>
          <w:sz w:val="20"/>
          <w:szCs w:val="20"/>
        </w:rPr>
        <w:instrText xml:space="preserve"> REF _Ref38820421 \h  \* MERGEFORMAT </w:instrText>
      </w:r>
      <w:r w:rsidRPr="00B00EE6">
        <w:rPr>
          <w:sz w:val="20"/>
          <w:szCs w:val="20"/>
        </w:rPr>
      </w:r>
      <w:r w:rsidRPr="00B00EE6">
        <w:rPr>
          <w:sz w:val="20"/>
          <w:szCs w:val="20"/>
        </w:rPr>
        <w:fldChar w:fldCharType="separate"/>
      </w:r>
      <w:r w:rsidR="00955F7A" w:rsidRPr="00B00EE6">
        <w:rPr>
          <w:sz w:val="20"/>
          <w:szCs w:val="20"/>
        </w:rPr>
        <w:t xml:space="preserve">Figure </w:t>
      </w:r>
      <w:r w:rsidR="00955F7A" w:rsidRPr="00B00EE6">
        <w:rPr>
          <w:noProof/>
          <w:sz w:val="20"/>
          <w:szCs w:val="20"/>
        </w:rPr>
        <w:t>11</w:t>
      </w:r>
      <w:r w:rsidRPr="00B00EE6">
        <w:rPr>
          <w:sz w:val="20"/>
          <w:szCs w:val="20"/>
        </w:rPr>
        <w:fldChar w:fldCharType="end"/>
      </w:r>
      <w:r w:rsidRPr="00B00EE6">
        <w:rPr>
          <w:sz w:val="20"/>
          <w:szCs w:val="20"/>
        </w:rPr>
        <w:t>a</w:t>
      </w:r>
      <w:r w:rsidR="000B0355" w:rsidRPr="00B00EE6">
        <w:rPr>
          <w:sz w:val="20"/>
          <w:szCs w:val="20"/>
        </w:rPr>
        <w:t>)</w:t>
      </w:r>
      <w:r w:rsidRPr="00B00EE6">
        <w:rPr>
          <w:sz w:val="20"/>
          <w:szCs w:val="20"/>
        </w:rPr>
        <w:t xml:space="preserve"> networks perform better using a simpler loss function with the </w:t>
      </w:r>
      <w:r w:rsidR="00FF16BD" w:rsidRPr="00B00EE6">
        <w:rPr>
          <w:sz w:val="20"/>
          <w:szCs w:val="20"/>
        </w:rPr>
        <w:t xml:space="preserve">hierarchical </w:t>
      </w:r>
      <w:r w:rsidRPr="00B00EE6">
        <w:rPr>
          <w:sz w:val="20"/>
          <w:szCs w:val="20"/>
        </w:rPr>
        <w:t xml:space="preserve">relationship in the architecture. In contrast, </w:t>
      </w:r>
      <w:r w:rsidRPr="00B00EE6">
        <w:rPr>
          <w:sz w:val="20"/>
          <w:szCs w:val="20"/>
        </w:rPr>
        <w:fldChar w:fldCharType="begin"/>
      </w:r>
      <w:r w:rsidRPr="00B00EE6">
        <w:rPr>
          <w:sz w:val="20"/>
          <w:szCs w:val="20"/>
        </w:rPr>
        <w:instrText xml:space="preserve"> REF _Ref38820421 \h  \* MERGEFORMAT </w:instrText>
      </w:r>
      <w:r w:rsidRPr="00B00EE6">
        <w:rPr>
          <w:sz w:val="20"/>
          <w:szCs w:val="20"/>
        </w:rPr>
      </w:r>
      <w:r w:rsidRPr="00B00EE6">
        <w:rPr>
          <w:sz w:val="20"/>
          <w:szCs w:val="20"/>
        </w:rPr>
        <w:fldChar w:fldCharType="separate"/>
      </w:r>
      <w:r w:rsidR="00955F7A" w:rsidRPr="00B00EE6">
        <w:rPr>
          <w:sz w:val="20"/>
          <w:szCs w:val="20"/>
        </w:rPr>
        <w:t xml:space="preserve">Figure </w:t>
      </w:r>
      <w:r w:rsidR="00955F7A" w:rsidRPr="00B00EE6">
        <w:rPr>
          <w:noProof/>
          <w:sz w:val="20"/>
          <w:szCs w:val="20"/>
        </w:rPr>
        <w:t>11</w:t>
      </w:r>
      <w:r w:rsidRPr="00B00EE6">
        <w:rPr>
          <w:sz w:val="20"/>
          <w:szCs w:val="20"/>
        </w:rPr>
        <w:fldChar w:fldCharType="end"/>
      </w:r>
      <w:r w:rsidRPr="00B00EE6">
        <w:rPr>
          <w:sz w:val="20"/>
          <w:szCs w:val="20"/>
        </w:rPr>
        <w:t>b</w:t>
      </w:r>
      <w:r w:rsidR="000B0355" w:rsidRPr="00B00EE6">
        <w:rPr>
          <w:sz w:val="20"/>
          <w:szCs w:val="20"/>
        </w:rPr>
        <w:t>)</w:t>
      </w:r>
      <w:r w:rsidRPr="00B00EE6">
        <w:rPr>
          <w:sz w:val="20"/>
          <w:szCs w:val="20"/>
        </w:rPr>
        <w:t xml:space="preserve"> networks perform better when there is a </w:t>
      </w:r>
      <w:r w:rsidR="00FF16BD" w:rsidRPr="00B00EE6">
        <w:rPr>
          <w:sz w:val="20"/>
          <w:szCs w:val="20"/>
        </w:rPr>
        <w:t>simpler</w:t>
      </w:r>
      <w:r w:rsidRPr="00B00EE6">
        <w:rPr>
          <w:sz w:val="20"/>
          <w:szCs w:val="20"/>
        </w:rPr>
        <w:t xml:space="preserve"> architecture, and </w:t>
      </w:r>
      <w:r w:rsidR="00FF16BD" w:rsidRPr="00B00EE6">
        <w:rPr>
          <w:sz w:val="20"/>
          <w:szCs w:val="20"/>
        </w:rPr>
        <w:t xml:space="preserve">the hierarchical </w:t>
      </w:r>
      <w:r w:rsidRPr="00B00EE6">
        <w:rPr>
          <w:sz w:val="20"/>
          <w:szCs w:val="20"/>
        </w:rPr>
        <w:t>relationship is in the loss function.</w:t>
      </w:r>
      <w:r w:rsidRPr="00B00EE6">
        <w:rPr>
          <w:b/>
          <w:bCs/>
          <w:sz w:val="20"/>
          <w:szCs w:val="20"/>
        </w:rPr>
        <w:t xml:space="preserve"> </w:t>
      </w:r>
    </w:p>
    <w:p w14:paraId="2D1A0E70" w14:textId="6441238A" w:rsidR="0004694A" w:rsidRPr="00B00EE6" w:rsidRDefault="005475A6" w:rsidP="00FF16BD">
      <w:pPr>
        <w:ind w:firstLine="202"/>
        <w:rPr>
          <w:sz w:val="20"/>
          <w:szCs w:val="20"/>
        </w:rPr>
      </w:pPr>
      <w:r w:rsidRPr="00B00EE6">
        <w:rPr>
          <w:sz w:val="20"/>
          <w:szCs w:val="20"/>
        </w:rPr>
        <w:t>All</w:t>
      </w:r>
      <w:r w:rsidR="0007046C" w:rsidRPr="00B00EE6">
        <w:rPr>
          <w:sz w:val="20"/>
          <w:szCs w:val="20"/>
        </w:rPr>
        <w:t xml:space="preserve"> auxiliary networks </w:t>
      </w:r>
      <w:r w:rsidR="00FF16BD" w:rsidRPr="00B00EE6">
        <w:rPr>
          <w:sz w:val="20"/>
          <w:szCs w:val="20"/>
        </w:rPr>
        <w:t>output</w:t>
      </w:r>
      <w:r w:rsidR="0007046C" w:rsidRPr="00B00EE6">
        <w:rPr>
          <w:sz w:val="20"/>
          <w:szCs w:val="20"/>
        </w:rPr>
        <w:t xml:space="preserve"> the </w:t>
      </w:r>
      <w:r w:rsidR="00676536" w:rsidRPr="00B00EE6">
        <w:rPr>
          <w:sz w:val="20"/>
          <w:szCs w:val="20"/>
        </w:rPr>
        <w:t>auxiliary</w:t>
      </w:r>
      <w:r w:rsidR="0007046C" w:rsidRPr="00B00EE6">
        <w:rPr>
          <w:sz w:val="20"/>
          <w:szCs w:val="20"/>
        </w:rPr>
        <w:t xml:space="preserve"> task</w:t>
      </w:r>
      <w:r w:rsidR="00676536" w:rsidRPr="00B00EE6">
        <w:rPr>
          <w:sz w:val="20"/>
          <w:szCs w:val="20"/>
        </w:rPr>
        <w:t>s</w:t>
      </w:r>
      <w:r w:rsidR="0007046C" w:rsidRPr="00B00EE6">
        <w:rPr>
          <w:sz w:val="20"/>
          <w:szCs w:val="20"/>
        </w:rPr>
        <w:t xml:space="preserve"> </w:t>
      </w:r>
      <w:r w:rsidR="00676536" w:rsidRPr="00B00EE6">
        <w:rPr>
          <w:sz w:val="20"/>
          <w:szCs w:val="20"/>
        </w:rPr>
        <w:t>along with</w:t>
      </w:r>
      <w:r w:rsidR="0007046C" w:rsidRPr="00B00EE6">
        <w:rPr>
          <w:sz w:val="20"/>
          <w:szCs w:val="20"/>
        </w:rPr>
        <w:t xml:space="preserve"> the </w:t>
      </w:r>
      <w:r w:rsidR="00676536" w:rsidRPr="00B00EE6">
        <w:rPr>
          <w:sz w:val="20"/>
          <w:szCs w:val="20"/>
        </w:rPr>
        <w:t>main</w:t>
      </w:r>
      <w:r w:rsidR="0007046C" w:rsidRPr="00B00EE6">
        <w:rPr>
          <w:sz w:val="20"/>
          <w:szCs w:val="20"/>
        </w:rPr>
        <w:t xml:space="preserve"> tasks to allow</w:t>
      </w:r>
      <w:r w:rsidR="00676536" w:rsidRPr="00B00EE6">
        <w:rPr>
          <w:sz w:val="20"/>
          <w:szCs w:val="20"/>
        </w:rPr>
        <w:t xml:space="preserve"> </w:t>
      </w:r>
      <w:r w:rsidRPr="00B00EE6">
        <w:rPr>
          <w:sz w:val="20"/>
          <w:szCs w:val="20"/>
        </w:rPr>
        <w:t>the</w:t>
      </w:r>
      <w:r w:rsidR="00676536" w:rsidRPr="00B00EE6">
        <w:rPr>
          <w:sz w:val="20"/>
          <w:szCs w:val="20"/>
        </w:rPr>
        <w:t xml:space="preserve"> overall loss to be calculated</w:t>
      </w:r>
      <w:r w:rsidR="0007046C" w:rsidRPr="00B00EE6">
        <w:rPr>
          <w:sz w:val="20"/>
          <w:szCs w:val="20"/>
        </w:rPr>
        <w:t xml:space="preserve">. </w:t>
      </w:r>
      <w:r w:rsidR="00676536" w:rsidRPr="00B00EE6">
        <w:rPr>
          <w:sz w:val="20"/>
          <w:szCs w:val="20"/>
        </w:rPr>
        <w:t xml:space="preserve">The graph in </w:t>
      </w:r>
      <w:r w:rsidR="00676536" w:rsidRPr="00B00EE6">
        <w:rPr>
          <w:sz w:val="20"/>
          <w:szCs w:val="20"/>
        </w:rPr>
        <w:fldChar w:fldCharType="begin"/>
      </w:r>
      <w:r w:rsidR="00676536" w:rsidRPr="00B00EE6">
        <w:rPr>
          <w:sz w:val="20"/>
          <w:szCs w:val="20"/>
        </w:rPr>
        <w:instrText xml:space="preserve"> REF _Ref38824300 \h  \* MERGEFORMAT </w:instrText>
      </w:r>
      <w:r w:rsidR="00676536" w:rsidRPr="00B00EE6">
        <w:rPr>
          <w:sz w:val="20"/>
          <w:szCs w:val="20"/>
        </w:rPr>
      </w:r>
      <w:r w:rsidR="00676536" w:rsidRPr="00B00EE6">
        <w:rPr>
          <w:sz w:val="20"/>
          <w:szCs w:val="20"/>
        </w:rPr>
        <w:fldChar w:fldCharType="separate"/>
      </w:r>
      <w:r w:rsidR="00955F7A" w:rsidRPr="00B00EE6">
        <w:rPr>
          <w:sz w:val="20"/>
          <w:szCs w:val="20"/>
        </w:rPr>
        <w:t xml:space="preserve">Figure </w:t>
      </w:r>
      <w:r w:rsidR="00955F7A" w:rsidRPr="00B00EE6">
        <w:rPr>
          <w:noProof/>
          <w:sz w:val="20"/>
          <w:szCs w:val="20"/>
        </w:rPr>
        <w:t>12</w:t>
      </w:r>
      <w:r w:rsidR="00676536" w:rsidRPr="00B00EE6">
        <w:rPr>
          <w:sz w:val="20"/>
          <w:szCs w:val="20"/>
        </w:rPr>
        <w:fldChar w:fldCharType="end"/>
      </w:r>
      <w:r w:rsidR="00676536" w:rsidRPr="00B00EE6">
        <w:rPr>
          <w:sz w:val="20"/>
          <w:szCs w:val="20"/>
        </w:rPr>
        <w:t xml:space="preserve"> outlines the average accuracy between the </w:t>
      </w:r>
      <w:r w:rsidR="00F2023A">
        <w:rPr>
          <w:sz w:val="20"/>
          <w:szCs w:val="20"/>
        </w:rPr>
        <w:t>individual</w:t>
      </w:r>
      <w:r w:rsidR="00676536" w:rsidRPr="00B00EE6">
        <w:rPr>
          <w:sz w:val="20"/>
          <w:szCs w:val="20"/>
        </w:rPr>
        <w:t xml:space="preserve"> tasks for each network and lambda configuration. </w:t>
      </w:r>
      <w:r w:rsidR="00676536" w:rsidRPr="00B00EE6">
        <w:rPr>
          <w:sz w:val="20"/>
          <w:szCs w:val="20"/>
        </w:rPr>
        <w:t>When compared again</w:t>
      </w:r>
      <w:r w:rsidRPr="00B00EE6">
        <w:rPr>
          <w:sz w:val="20"/>
          <w:szCs w:val="20"/>
        </w:rPr>
        <w:t>st</w:t>
      </w:r>
      <w:r w:rsidR="00676536" w:rsidRPr="00B00EE6">
        <w:rPr>
          <w:sz w:val="20"/>
          <w:szCs w:val="20"/>
        </w:rPr>
        <w:t xml:space="preserve"> the same multitask network results in </w:t>
      </w:r>
      <w:r w:rsidR="00676536" w:rsidRPr="00B00EE6">
        <w:rPr>
          <w:sz w:val="20"/>
          <w:szCs w:val="20"/>
        </w:rPr>
        <w:fldChar w:fldCharType="begin"/>
      </w:r>
      <w:r w:rsidR="00676536" w:rsidRPr="00B00EE6">
        <w:rPr>
          <w:sz w:val="20"/>
          <w:szCs w:val="20"/>
        </w:rPr>
        <w:instrText xml:space="preserve"> REF _Ref38824415 \h  \* MERGEFORMAT </w:instrText>
      </w:r>
      <w:r w:rsidR="00676536" w:rsidRPr="00B00EE6">
        <w:rPr>
          <w:sz w:val="20"/>
          <w:szCs w:val="20"/>
        </w:rPr>
      </w:r>
      <w:r w:rsidR="00676536" w:rsidRPr="00B00EE6">
        <w:rPr>
          <w:sz w:val="20"/>
          <w:szCs w:val="20"/>
        </w:rPr>
        <w:fldChar w:fldCharType="separate"/>
      </w:r>
      <w:r w:rsidR="00955F7A" w:rsidRPr="00B00EE6">
        <w:rPr>
          <w:sz w:val="20"/>
          <w:szCs w:val="20"/>
        </w:rPr>
        <w:t xml:space="preserve">Figure </w:t>
      </w:r>
      <w:r w:rsidR="00955F7A" w:rsidRPr="00B00EE6">
        <w:rPr>
          <w:noProof/>
          <w:sz w:val="20"/>
          <w:szCs w:val="20"/>
        </w:rPr>
        <w:t>10</w:t>
      </w:r>
      <w:r w:rsidR="00676536" w:rsidRPr="00B00EE6">
        <w:rPr>
          <w:sz w:val="20"/>
          <w:szCs w:val="20"/>
        </w:rPr>
        <w:fldChar w:fldCharType="end"/>
      </w:r>
      <w:r w:rsidR="00676536" w:rsidRPr="00B00EE6">
        <w:rPr>
          <w:sz w:val="20"/>
          <w:szCs w:val="20"/>
        </w:rPr>
        <w:t>, the standard deviation calculated is lower for the auxiliary network. This would indicate that the tasks work better than the multitask network</w:t>
      </w:r>
      <w:r w:rsidRPr="00B00EE6">
        <w:rPr>
          <w:sz w:val="20"/>
          <w:szCs w:val="20"/>
        </w:rPr>
        <w:t xml:space="preserve"> to create a more robust </w:t>
      </w:r>
      <w:r w:rsidR="00F2023A">
        <w:rPr>
          <w:sz w:val="20"/>
          <w:szCs w:val="20"/>
        </w:rPr>
        <w:t>model.</w:t>
      </w:r>
    </w:p>
    <w:p w14:paraId="5BA8B3CE" w14:textId="77777777" w:rsidR="00405F68" w:rsidRPr="00B00EE6" w:rsidRDefault="005475A6" w:rsidP="00326A60">
      <w:r w:rsidRPr="00B00EE6">
        <w:rPr>
          <w:noProof/>
        </w:rPr>
        <w:drawing>
          <wp:inline distT="0" distB="0" distL="0" distR="0" wp14:anchorId="5624C73B" wp14:editId="5BFC0171">
            <wp:extent cx="3200400" cy="17626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28474" name="DEFGHI-4 (1).emf"/>
                    <pic:cNvPicPr/>
                  </pic:nvPicPr>
                  <pic:blipFill>
                    <a:blip r:embed="rId24">
                      <a:extLst>
                        <a:ext uri="{28A0092B-C50C-407E-A947-70E740481C1C}">
                          <a14:useLocalDpi xmlns:a14="http://schemas.microsoft.com/office/drawing/2010/main" val="0"/>
                        </a:ext>
                      </a:extLst>
                    </a:blip>
                    <a:stretch>
                      <a:fillRect/>
                    </a:stretch>
                  </pic:blipFill>
                  <pic:spPr>
                    <a:xfrm>
                      <a:off x="0" y="0"/>
                      <a:ext cx="3200400" cy="1762657"/>
                    </a:xfrm>
                    <a:prstGeom prst="rect">
                      <a:avLst/>
                    </a:prstGeom>
                  </pic:spPr>
                </pic:pic>
              </a:graphicData>
            </a:graphic>
          </wp:inline>
        </w:drawing>
      </w:r>
    </w:p>
    <w:p w14:paraId="7206CCDC" w14:textId="77777777" w:rsidR="00FB4833" w:rsidRPr="00B00EE6" w:rsidRDefault="005475A6" w:rsidP="002D692A">
      <w:pPr>
        <w:pStyle w:val="Caption"/>
        <w:rPr>
          <w:sz w:val="16"/>
          <w:szCs w:val="16"/>
        </w:rPr>
      </w:pPr>
      <w:bookmarkStart w:id="30" w:name="_Ref38824300"/>
      <w:r w:rsidRPr="00B00EE6">
        <w:rPr>
          <w:sz w:val="16"/>
          <w:szCs w:val="16"/>
        </w:rPr>
        <w:t xml:space="preserve">Figure </w:t>
      </w:r>
      <w:r w:rsidRPr="00B00EE6">
        <w:rPr>
          <w:sz w:val="16"/>
          <w:szCs w:val="16"/>
        </w:rPr>
        <w:fldChar w:fldCharType="begin"/>
      </w:r>
      <w:r w:rsidRPr="00B00EE6">
        <w:rPr>
          <w:sz w:val="16"/>
          <w:szCs w:val="16"/>
        </w:rPr>
        <w:instrText xml:space="preserve"> SEQ Figure \* ARABIC </w:instrText>
      </w:r>
      <w:r w:rsidRPr="00B00EE6">
        <w:rPr>
          <w:sz w:val="16"/>
          <w:szCs w:val="16"/>
        </w:rPr>
        <w:fldChar w:fldCharType="separate"/>
      </w:r>
      <w:r w:rsidRPr="00B00EE6">
        <w:rPr>
          <w:noProof/>
          <w:sz w:val="16"/>
          <w:szCs w:val="16"/>
        </w:rPr>
        <w:t>12</w:t>
      </w:r>
      <w:r w:rsidRPr="00B00EE6">
        <w:rPr>
          <w:sz w:val="16"/>
          <w:szCs w:val="16"/>
        </w:rPr>
        <w:fldChar w:fldCharType="end"/>
      </w:r>
      <w:bookmarkEnd w:id="30"/>
      <w:r w:rsidR="00352189" w:rsidRPr="00B00EE6">
        <w:rPr>
          <w:sz w:val="16"/>
          <w:szCs w:val="16"/>
        </w:rPr>
        <w:t xml:space="preserve"> - Average accuracy across tasks </w:t>
      </w:r>
      <w:r w:rsidR="000C6D74" w:rsidRPr="00B00EE6">
        <w:rPr>
          <w:sz w:val="16"/>
          <w:szCs w:val="16"/>
        </w:rPr>
        <w:t>of</w:t>
      </w:r>
      <w:r w:rsidR="00352189" w:rsidRPr="00B00EE6">
        <w:rPr>
          <w:sz w:val="16"/>
          <w:szCs w:val="16"/>
        </w:rPr>
        <w:t xml:space="preserve"> each auxiliary network architecture and lambda configurations.</w:t>
      </w:r>
    </w:p>
    <w:p w14:paraId="09EE0AC3" w14:textId="77777777" w:rsidR="00282CEE" w:rsidRPr="00B00EE6" w:rsidRDefault="005475A6" w:rsidP="007205D7">
      <w:pPr>
        <w:pStyle w:val="Heading2"/>
        <w:rPr>
          <w:sz w:val="20"/>
        </w:rPr>
      </w:pPr>
      <w:r w:rsidRPr="00B00EE6">
        <w:rPr>
          <w:sz w:val="20"/>
        </w:rPr>
        <w:t xml:space="preserve">Auxiliary Learning and Fine-to-Coarse </w:t>
      </w:r>
      <w:r w:rsidR="00442C33" w:rsidRPr="00B00EE6">
        <w:rPr>
          <w:sz w:val="20"/>
        </w:rPr>
        <w:t>Knowledge</w:t>
      </w:r>
      <w:r w:rsidRPr="00B00EE6">
        <w:rPr>
          <w:sz w:val="20"/>
        </w:rPr>
        <w:t xml:space="preserve"> Transfer</w:t>
      </w:r>
    </w:p>
    <w:p w14:paraId="0C1F919E" w14:textId="3064B39F" w:rsidR="006C4228" w:rsidRPr="00B00EE6" w:rsidRDefault="005475A6" w:rsidP="00457AF2">
      <w:r w:rsidRPr="00B00EE6">
        <w:rPr>
          <w:sz w:val="20"/>
          <w:szCs w:val="20"/>
        </w:rPr>
        <w:t xml:space="preserve">The results from the </w:t>
      </w:r>
      <w:r w:rsidRPr="00B00EE6">
        <w:rPr>
          <w:sz w:val="20"/>
          <w:szCs w:val="20"/>
        </w:rPr>
        <w:fldChar w:fldCharType="begin"/>
      </w:r>
      <w:r w:rsidRPr="00B00EE6">
        <w:rPr>
          <w:sz w:val="20"/>
          <w:szCs w:val="20"/>
        </w:rPr>
        <w:instrText xml:space="preserve"> REF _Ref37681266 \h </w:instrText>
      </w:r>
      <w:r w:rsidR="00457AF2" w:rsidRPr="00B00EE6">
        <w:rPr>
          <w:sz w:val="20"/>
          <w:szCs w:val="20"/>
        </w:rPr>
        <w:instrText xml:space="preserve"> \* MERGEFORMAT </w:instrText>
      </w:r>
      <w:r w:rsidRPr="00B00EE6">
        <w:rPr>
          <w:sz w:val="20"/>
          <w:szCs w:val="20"/>
        </w:rPr>
      </w:r>
      <w:r w:rsidRPr="00B00EE6">
        <w:rPr>
          <w:sz w:val="20"/>
          <w:szCs w:val="20"/>
        </w:rPr>
        <w:fldChar w:fldCharType="separate"/>
      </w:r>
      <w:r w:rsidR="00955F7A" w:rsidRPr="00B00EE6">
        <w:rPr>
          <w:sz w:val="20"/>
          <w:szCs w:val="20"/>
        </w:rPr>
        <w:t>Fine-to-Coarse Knowledge Transfer</w:t>
      </w:r>
      <w:r w:rsidRPr="00B00EE6">
        <w:rPr>
          <w:sz w:val="20"/>
          <w:szCs w:val="20"/>
        </w:rPr>
        <w:fldChar w:fldCharType="end"/>
      </w:r>
      <w:r w:rsidRPr="00B00EE6">
        <w:rPr>
          <w:sz w:val="20"/>
          <w:szCs w:val="20"/>
        </w:rPr>
        <w:t xml:space="preserve"> section shows</w:t>
      </w:r>
      <w:r w:rsidR="000C66CE" w:rsidRPr="00B00EE6">
        <w:rPr>
          <w:sz w:val="20"/>
          <w:szCs w:val="20"/>
        </w:rPr>
        <w:t xml:space="preserve"> that </w:t>
      </w:r>
      <w:r w:rsidR="009F6425" w:rsidRPr="00B00EE6">
        <w:rPr>
          <w:sz w:val="20"/>
          <w:szCs w:val="20"/>
        </w:rPr>
        <w:t>a small amount of</w:t>
      </w:r>
      <w:r w:rsidRPr="00B00EE6">
        <w:rPr>
          <w:sz w:val="20"/>
          <w:szCs w:val="20"/>
        </w:rPr>
        <w:t xml:space="preserve"> knowledge can be transferred when similar domain datasets are used</w:t>
      </w:r>
      <w:r w:rsidR="000C66CE" w:rsidRPr="00B00EE6">
        <w:rPr>
          <w:sz w:val="20"/>
          <w:szCs w:val="20"/>
        </w:rPr>
        <w:t xml:space="preserve"> to train a </w:t>
      </w:r>
      <w:r w:rsidR="009F6425" w:rsidRPr="00B00EE6">
        <w:rPr>
          <w:sz w:val="20"/>
          <w:szCs w:val="20"/>
        </w:rPr>
        <w:t>neural network</w:t>
      </w:r>
      <w:r w:rsidRPr="00B00EE6">
        <w:rPr>
          <w:sz w:val="20"/>
          <w:szCs w:val="20"/>
        </w:rPr>
        <w:t>.</w:t>
      </w:r>
      <w:r w:rsidR="00755202" w:rsidRPr="00B00EE6">
        <w:rPr>
          <w:sz w:val="20"/>
          <w:szCs w:val="20"/>
        </w:rPr>
        <w:t xml:space="preserve"> </w:t>
      </w:r>
      <w:r w:rsidR="000F53BF" w:rsidRPr="00B00EE6">
        <w:rPr>
          <w:sz w:val="20"/>
          <w:szCs w:val="20"/>
        </w:rPr>
        <w:t xml:space="preserve">The auxiliary learning networks also displayed a boost </w:t>
      </w:r>
      <w:r w:rsidR="00C0785B" w:rsidRPr="00B00EE6">
        <w:rPr>
          <w:sz w:val="20"/>
          <w:szCs w:val="20"/>
        </w:rPr>
        <w:t xml:space="preserve">in </w:t>
      </w:r>
      <w:r w:rsidR="000F53BF" w:rsidRPr="00B00EE6">
        <w:rPr>
          <w:sz w:val="20"/>
          <w:szCs w:val="20"/>
        </w:rPr>
        <w:t xml:space="preserve">performance with two networks able to improve on the baseline by 1.2%. </w:t>
      </w:r>
      <w:r w:rsidR="00755202" w:rsidRPr="00B00EE6">
        <w:rPr>
          <w:sz w:val="20"/>
          <w:szCs w:val="20"/>
        </w:rPr>
        <w:t xml:space="preserve">Combining </w:t>
      </w:r>
      <w:r w:rsidR="000F53BF" w:rsidRPr="00B00EE6">
        <w:rPr>
          <w:sz w:val="20"/>
          <w:szCs w:val="20"/>
        </w:rPr>
        <w:t>both these techniques</w:t>
      </w:r>
      <w:r w:rsidR="00755202" w:rsidRPr="00B00EE6">
        <w:rPr>
          <w:sz w:val="20"/>
          <w:szCs w:val="20"/>
        </w:rPr>
        <w:t xml:space="preserve"> could lead to a</w:t>
      </w:r>
      <w:r w:rsidR="000F53BF" w:rsidRPr="00B00EE6">
        <w:rPr>
          <w:sz w:val="20"/>
          <w:szCs w:val="20"/>
        </w:rPr>
        <w:t>n even</w:t>
      </w:r>
      <w:r w:rsidR="00755202" w:rsidRPr="00B00EE6">
        <w:rPr>
          <w:sz w:val="20"/>
          <w:szCs w:val="20"/>
        </w:rPr>
        <w:t xml:space="preserve"> better performing </w:t>
      </w:r>
      <w:r w:rsidR="000F53BF" w:rsidRPr="00B00EE6">
        <w:rPr>
          <w:sz w:val="20"/>
          <w:szCs w:val="20"/>
        </w:rPr>
        <w:t>network</w:t>
      </w:r>
      <w:r w:rsidR="00755202" w:rsidRPr="00B00EE6">
        <w:rPr>
          <w:sz w:val="20"/>
          <w:szCs w:val="20"/>
        </w:rPr>
        <w:t xml:space="preserve"> overall.</w:t>
      </w:r>
      <w:r w:rsidRPr="00B00EE6">
        <w:rPr>
          <w:sz w:val="20"/>
          <w:szCs w:val="20"/>
        </w:rPr>
        <w:t xml:space="preserve"> </w:t>
      </w:r>
      <w:r w:rsidR="00755202" w:rsidRPr="00B00EE6">
        <w:rPr>
          <w:sz w:val="20"/>
          <w:szCs w:val="20"/>
        </w:rPr>
        <w:t xml:space="preserve">To accomplish a </w:t>
      </w:r>
      <w:r w:rsidR="00580570">
        <w:rPr>
          <w:sz w:val="20"/>
          <w:szCs w:val="20"/>
        </w:rPr>
        <w:t>fine-tune</w:t>
      </w:r>
      <w:r w:rsidR="00755202" w:rsidRPr="00B00EE6">
        <w:rPr>
          <w:sz w:val="20"/>
          <w:szCs w:val="20"/>
        </w:rPr>
        <w:t xml:space="preserve">d auxiliary model, the low TS </w:t>
      </w:r>
      <w:r w:rsidR="000F53BF" w:rsidRPr="00B00EE6">
        <w:rPr>
          <w:sz w:val="20"/>
          <w:szCs w:val="20"/>
        </w:rPr>
        <w:t>network</w:t>
      </w:r>
      <w:r w:rsidR="00755202" w:rsidRPr="00B00EE6">
        <w:rPr>
          <w:sz w:val="20"/>
          <w:szCs w:val="20"/>
        </w:rPr>
        <w:t xml:space="preserve"> is used as a base because it gives the best result when </w:t>
      </w:r>
      <w:r w:rsidR="00580570">
        <w:rPr>
          <w:sz w:val="20"/>
          <w:szCs w:val="20"/>
        </w:rPr>
        <w:t>fine-tune</w:t>
      </w:r>
      <w:r w:rsidR="00755202" w:rsidRPr="00B00EE6">
        <w:rPr>
          <w:sz w:val="20"/>
          <w:szCs w:val="20"/>
        </w:rPr>
        <w:t>d on the Boxcars dataset.</w:t>
      </w:r>
      <w:r w:rsidR="000F53BF" w:rsidRPr="00B00EE6">
        <w:rPr>
          <w:sz w:val="20"/>
          <w:szCs w:val="20"/>
        </w:rPr>
        <w:t xml:space="preserve"> (</w:t>
      </w:r>
      <w:r w:rsidR="000F53BF" w:rsidRPr="00B00EE6">
        <w:rPr>
          <w:sz w:val="20"/>
          <w:szCs w:val="20"/>
        </w:rPr>
        <w:fldChar w:fldCharType="begin"/>
      </w:r>
      <w:r w:rsidR="000F53BF" w:rsidRPr="00B00EE6">
        <w:rPr>
          <w:sz w:val="20"/>
          <w:szCs w:val="20"/>
        </w:rPr>
        <w:instrText xml:space="preserve"> REF _Ref38446900 \h </w:instrText>
      </w:r>
      <w:r w:rsidR="00400E8B" w:rsidRPr="00B00EE6">
        <w:rPr>
          <w:sz w:val="20"/>
          <w:szCs w:val="20"/>
        </w:rPr>
        <w:instrText xml:space="preserve"> \* MERGEFORMAT </w:instrText>
      </w:r>
      <w:r w:rsidR="000F53BF" w:rsidRPr="00B00EE6">
        <w:rPr>
          <w:sz w:val="20"/>
          <w:szCs w:val="20"/>
        </w:rPr>
      </w:r>
      <w:r w:rsidR="000F53BF" w:rsidRPr="00B00EE6">
        <w:rPr>
          <w:sz w:val="20"/>
          <w:szCs w:val="20"/>
        </w:rPr>
        <w:fldChar w:fldCharType="separate"/>
      </w:r>
      <w:r w:rsidR="00955F7A" w:rsidRPr="00B00EE6">
        <w:rPr>
          <w:sz w:val="20"/>
          <w:szCs w:val="20"/>
        </w:rPr>
        <w:t xml:space="preserve">Table </w:t>
      </w:r>
      <w:r w:rsidR="00955F7A" w:rsidRPr="00B00EE6">
        <w:rPr>
          <w:noProof/>
          <w:sz w:val="20"/>
          <w:szCs w:val="20"/>
        </w:rPr>
        <w:t>2</w:t>
      </w:r>
      <w:r w:rsidR="000F53BF" w:rsidRPr="00B00EE6">
        <w:rPr>
          <w:sz w:val="20"/>
          <w:szCs w:val="20"/>
        </w:rPr>
        <w:fldChar w:fldCharType="end"/>
      </w:r>
      <w:r w:rsidR="000F53BF" w:rsidRPr="00B00EE6">
        <w:rPr>
          <w:sz w:val="20"/>
          <w:szCs w:val="20"/>
        </w:rPr>
        <w:t xml:space="preserve">) To convert the base to an auxiliary network, the final layer was removed, and the best performing final layers in the auxiliary network were added. </w:t>
      </w:r>
      <w:r w:rsidR="002478D9" w:rsidRPr="00B00EE6">
        <w:rPr>
          <w:sz w:val="20"/>
          <w:szCs w:val="20"/>
        </w:rPr>
        <w:t>In this case, Model G and E</w:t>
      </w:r>
      <w:r w:rsidR="00E02F4C" w:rsidRPr="00B00EE6">
        <w:rPr>
          <w:sz w:val="20"/>
          <w:szCs w:val="20"/>
        </w:rPr>
        <w:t xml:space="preserve">. </w:t>
      </w:r>
      <w:r w:rsidR="002478D9" w:rsidRPr="00B00EE6">
        <w:rPr>
          <w:sz w:val="20"/>
          <w:szCs w:val="20"/>
        </w:rPr>
        <w:t xml:space="preserve">Lambda option one will be used </w:t>
      </w:r>
      <w:r w:rsidR="000F53BF" w:rsidRPr="00B00EE6">
        <w:rPr>
          <w:sz w:val="20"/>
          <w:szCs w:val="20"/>
        </w:rPr>
        <w:t>to train</w:t>
      </w:r>
      <w:r w:rsidR="002478D9" w:rsidRPr="00B00EE6">
        <w:rPr>
          <w:sz w:val="20"/>
          <w:szCs w:val="20"/>
        </w:rPr>
        <w:t xml:space="preserve"> model G and option two </w:t>
      </w:r>
      <w:r w:rsidR="000F53BF" w:rsidRPr="00B00EE6">
        <w:rPr>
          <w:sz w:val="20"/>
          <w:szCs w:val="20"/>
        </w:rPr>
        <w:t>to train</w:t>
      </w:r>
      <w:r w:rsidR="002478D9" w:rsidRPr="00B00EE6">
        <w:rPr>
          <w:sz w:val="20"/>
          <w:szCs w:val="20"/>
        </w:rPr>
        <w:t xml:space="preserve"> model E</w:t>
      </w:r>
      <w:r w:rsidR="003219CD" w:rsidRPr="00B00EE6">
        <w:rPr>
          <w:sz w:val="20"/>
          <w:szCs w:val="20"/>
        </w:rPr>
        <w:t xml:space="preserve"> using</w:t>
      </w:r>
      <w:r w:rsidR="00B773CE" w:rsidRPr="00B00EE6">
        <w:rPr>
          <w:sz w:val="20"/>
          <w:szCs w:val="20"/>
        </w:rPr>
        <w:t xml:space="preserve"> equation (</w:t>
      </w:r>
      <w:r w:rsidR="00B773CE" w:rsidRPr="00B00EE6">
        <w:rPr>
          <w:sz w:val="20"/>
          <w:szCs w:val="20"/>
        </w:rPr>
        <w:fldChar w:fldCharType="begin"/>
      </w:r>
      <w:r w:rsidR="00B773CE" w:rsidRPr="00B00EE6">
        <w:rPr>
          <w:sz w:val="20"/>
          <w:szCs w:val="20"/>
        </w:rPr>
        <w:instrText xml:space="preserve"> REF AuxiliaryLoss \h  \* MERGEFORMAT </w:instrText>
      </w:r>
      <w:r w:rsidR="00B773CE" w:rsidRPr="00B00EE6">
        <w:rPr>
          <w:sz w:val="20"/>
          <w:szCs w:val="20"/>
        </w:rPr>
      </w:r>
      <w:r w:rsidR="00B773CE" w:rsidRPr="00B00EE6">
        <w:rPr>
          <w:sz w:val="20"/>
          <w:szCs w:val="20"/>
        </w:rPr>
        <w:fldChar w:fldCharType="separate"/>
      </w:r>
      <w:r w:rsidR="00B773CE" w:rsidRPr="00B00EE6">
        <w:rPr>
          <w:sz w:val="20"/>
          <w:szCs w:val="20"/>
        </w:rPr>
        <w:t>3</w:t>
      </w:r>
      <w:r w:rsidR="00B773CE" w:rsidRPr="00B00EE6">
        <w:rPr>
          <w:sz w:val="20"/>
          <w:szCs w:val="20"/>
        </w:rPr>
        <w:fldChar w:fldCharType="end"/>
      </w:r>
      <w:r w:rsidR="00B773CE" w:rsidRPr="00B00EE6">
        <w:rPr>
          <w:sz w:val="20"/>
          <w:szCs w:val="20"/>
        </w:rPr>
        <w:t>)</w:t>
      </w:r>
      <w:r w:rsidR="002478D9" w:rsidRPr="00B00EE6">
        <w:rPr>
          <w:sz w:val="20"/>
          <w:szCs w:val="20"/>
        </w:rPr>
        <w:t xml:space="preserve">. </w:t>
      </w:r>
      <w:r w:rsidR="000F53BF" w:rsidRPr="00B00EE6">
        <w:rPr>
          <w:sz w:val="20"/>
          <w:szCs w:val="20"/>
        </w:rPr>
        <w:t xml:space="preserve">These configurations were able to find the best performing networks in the auxiliary learning section. </w:t>
      </w:r>
      <w:r w:rsidR="002478D9" w:rsidRPr="00B00EE6">
        <w:rPr>
          <w:sz w:val="20"/>
          <w:szCs w:val="20"/>
        </w:rPr>
        <w:t>Each</w:t>
      </w:r>
      <w:r w:rsidR="00755202" w:rsidRPr="00B00EE6">
        <w:rPr>
          <w:sz w:val="20"/>
          <w:szCs w:val="20"/>
        </w:rPr>
        <w:t xml:space="preserve"> </w:t>
      </w:r>
      <w:r w:rsidR="002478D9" w:rsidRPr="00B00EE6">
        <w:rPr>
          <w:sz w:val="20"/>
          <w:szCs w:val="20"/>
        </w:rPr>
        <w:t>network</w:t>
      </w:r>
      <w:r w:rsidR="00816CE8" w:rsidRPr="00B00EE6">
        <w:rPr>
          <w:sz w:val="20"/>
          <w:szCs w:val="20"/>
        </w:rPr>
        <w:t xml:space="preserve"> </w:t>
      </w:r>
      <w:r w:rsidR="000F53BF" w:rsidRPr="00B00EE6">
        <w:rPr>
          <w:sz w:val="20"/>
          <w:szCs w:val="20"/>
        </w:rPr>
        <w:t>was</w:t>
      </w:r>
      <w:r w:rsidR="007B6A79" w:rsidRPr="00B00EE6">
        <w:rPr>
          <w:sz w:val="20"/>
          <w:szCs w:val="20"/>
        </w:rPr>
        <w:t xml:space="preserve"> then</w:t>
      </w:r>
      <w:r w:rsidR="00755202" w:rsidRPr="00B00EE6">
        <w:rPr>
          <w:sz w:val="20"/>
          <w:szCs w:val="20"/>
        </w:rPr>
        <w:t xml:space="preserve"> </w:t>
      </w:r>
      <w:r w:rsidR="00580570">
        <w:rPr>
          <w:sz w:val="20"/>
          <w:szCs w:val="20"/>
        </w:rPr>
        <w:t>fine-tune</w:t>
      </w:r>
      <w:r w:rsidR="00755202" w:rsidRPr="00B00EE6">
        <w:rPr>
          <w:sz w:val="20"/>
          <w:szCs w:val="20"/>
        </w:rPr>
        <w:t>d using the training split of</w:t>
      </w:r>
      <w:r w:rsidR="00D47B96" w:rsidRPr="00B00EE6">
        <w:rPr>
          <w:sz w:val="20"/>
          <w:szCs w:val="20"/>
        </w:rPr>
        <w:t xml:space="preserve"> the</w:t>
      </w:r>
      <w:r w:rsidR="00755202" w:rsidRPr="00B00EE6">
        <w:rPr>
          <w:sz w:val="20"/>
          <w:szCs w:val="20"/>
        </w:rPr>
        <w:t xml:space="preserve"> </w:t>
      </w:r>
      <w:r w:rsidR="00D42C20" w:rsidRPr="00B00EE6">
        <w:rPr>
          <w:sz w:val="20"/>
          <w:szCs w:val="20"/>
        </w:rPr>
        <w:t>boxcar’s</w:t>
      </w:r>
      <w:r w:rsidR="00D47B96" w:rsidRPr="00B00EE6">
        <w:rPr>
          <w:sz w:val="20"/>
          <w:szCs w:val="20"/>
        </w:rPr>
        <w:t xml:space="preserve"> dataset.</w:t>
      </w:r>
      <w:r w:rsidR="007B6A79" w:rsidRPr="00B00EE6">
        <w:rPr>
          <w:sz w:val="20"/>
          <w:szCs w:val="20"/>
        </w:rPr>
        <w:t xml:space="preserve"> </w:t>
      </w:r>
      <w:r w:rsidR="00703B3C" w:rsidRPr="00B00EE6">
        <w:rPr>
          <w:sz w:val="20"/>
          <w:szCs w:val="20"/>
        </w:rPr>
        <w:fldChar w:fldCharType="begin"/>
      </w:r>
      <w:r w:rsidR="00703B3C" w:rsidRPr="00B00EE6">
        <w:rPr>
          <w:sz w:val="20"/>
          <w:szCs w:val="20"/>
        </w:rPr>
        <w:instrText xml:space="preserve"> REF _Ref38719930 \h </w:instrText>
      </w:r>
      <w:r w:rsidR="00400E8B" w:rsidRPr="00B00EE6">
        <w:rPr>
          <w:sz w:val="20"/>
          <w:szCs w:val="20"/>
        </w:rPr>
        <w:instrText xml:space="preserve"> \* MERGEFORMAT </w:instrText>
      </w:r>
      <w:r w:rsidR="00703B3C" w:rsidRPr="00B00EE6">
        <w:rPr>
          <w:sz w:val="20"/>
          <w:szCs w:val="20"/>
        </w:rPr>
      </w:r>
      <w:r w:rsidR="00703B3C" w:rsidRPr="00B00EE6">
        <w:rPr>
          <w:sz w:val="20"/>
          <w:szCs w:val="20"/>
        </w:rPr>
        <w:fldChar w:fldCharType="separate"/>
      </w:r>
      <w:r w:rsidR="00955F7A" w:rsidRPr="00B00EE6">
        <w:rPr>
          <w:sz w:val="20"/>
          <w:szCs w:val="20"/>
        </w:rPr>
        <w:t xml:space="preserve">Table </w:t>
      </w:r>
      <w:r w:rsidR="00955F7A" w:rsidRPr="00B00EE6">
        <w:rPr>
          <w:noProof/>
          <w:sz w:val="20"/>
          <w:szCs w:val="20"/>
        </w:rPr>
        <w:t>4</w:t>
      </w:r>
      <w:r w:rsidR="00703B3C" w:rsidRPr="00B00EE6">
        <w:rPr>
          <w:sz w:val="20"/>
          <w:szCs w:val="20"/>
        </w:rPr>
        <w:fldChar w:fldCharType="end"/>
      </w:r>
      <w:r w:rsidR="007B6A79" w:rsidRPr="00B00EE6">
        <w:rPr>
          <w:sz w:val="20"/>
          <w:szCs w:val="20"/>
        </w:rPr>
        <w:t xml:space="preserve"> includes </w:t>
      </w:r>
      <w:r w:rsidR="00D42C20" w:rsidRPr="00B00EE6">
        <w:rPr>
          <w:sz w:val="20"/>
          <w:szCs w:val="20"/>
        </w:rPr>
        <w:t>the performance of the</w:t>
      </w:r>
      <w:r w:rsidR="007B6A79" w:rsidRPr="00B00EE6">
        <w:rPr>
          <w:sz w:val="20"/>
          <w:szCs w:val="20"/>
        </w:rPr>
        <w:t xml:space="preserve"> baseline and low</w:t>
      </w:r>
      <w:r w:rsidR="00D42C20" w:rsidRPr="00B00EE6">
        <w:rPr>
          <w:sz w:val="20"/>
          <w:szCs w:val="20"/>
        </w:rPr>
        <w:t xml:space="preserve"> to </w:t>
      </w:r>
      <w:r w:rsidR="007B6A79" w:rsidRPr="00B00EE6">
        <w:rPr>
          <w:sz w:val="20"/>
          <w:szCs w:val="20"/>
        </w:rPr>
        <w:t xml:space="preserve">Boxcars results from </w:t>
      </w:r>
      <w:r w:rsidR="007B6A79" w:rsidRPr="00B00EE6">
        <w:rPr>
          <w:sz w:val="20"/>
          <w:szCs w:val="20"/>
        </w:rPr>
        <w:fldChar w:fldCharType="begin"/>
      </w:r>
      <w:r w:rsidR="007B6A79" w:rsidRPr="00B00EE6">
        <w:rPr>
          <w:sz w:val="20"/>
          <w:szCs w:val="20"/>
        </w:rPr>
        <w:instrText xml:space="preserve"> REF _Ref38446900 \h </w:instrText>
      </w:r>
      <w:r w:rsidR="00400E8B" w:rsidRPr="00B00EE6">
        <w:rPr>
          <w:sz w:val="20"/>
          <w:szCs w:val="20"/>
        </w:rPr>
        <w:instrText xml:space="preserve"> \* MERGEFORMAT </w:instrText>
      </w:r>
      <w:r w:rsidR="007B6A79" w:rsidRPr="00B00EE6">
        <w:rPr>
          <w:sz w:val="20"/>
          <w:szCs w:val="20"/>
        </w:rPr>
      </w:r>
      <w:r w:rsidR="007B6A79" w:rsidRPr="00B00EE6">
        <w:rPr>
          <w:sz w:val="20"/>
          <w:szCs w:val="20"/>
        </w:rPr>
        <w:fldChar w:fldCharType="separate"/>
      </w:r>
      <w:r w:rsidR="00F2023A" w:rsidRPr="00F2023A">
        <w:rPr>
          <w:sz w:val="20"/>
          <w:szCs w:val="20"/>
        </w:rPr>
        <w:t xml:space="preserve">Table </w:t>
      </w:r>
      <w:r w:rsidR="00F2023A" w:rsidRPr="00F2023A">
        <w:rPr>
          <w:noProof/>
          <w:sz w:val="20"/>
          <w:szCs w:val="20"/>
        </w:rPr>
        <w:t>2</w:t>
      </w:r>
      <w:r w:rsidR="007B6A79" w:rsidRPr="00B00EE6">
        <w:rPr>
          <w:sz w:val="20"/>
          <w:szCs w:val="20"/>
        </w:rPr>
        <w:fldChar w:fldCharType="end"/>
      </w:r>
      <w:r w:rsidR="00703B3C" w:rsidRPr="00B00EE6">
        <w:rPr>
          <w:sz w:val="20"/>
          <w:szCs w:val="20"/>
        </w:rPr>
        <w:t xml:space="preserve">, </w:t>
      </w:r>
      <w:r w:rsidR="002478D9" w:rsidRPr="00B00EE6">
        <w:rPr>
          <w:sz w:val="20"/>
          <w:szCs w:val="20"/>
        </w:rPr>
        <w:t xml:space="preserve">the performance of model G, option </w:t>
      </w:r>
      <w:r w:rsidR="000F53BF" w:rsidRPr="00B00EE6">
        <w:rPr>
          <w:sz w:val="20"/>
          <w:szCs w:val="20"/>
        </w:rPr>
        <w:t>one</w:t>
      </w:r>
      <w:r w:rsidR="002478D9" w:rsidRPr="00B00EE6">
        <w:rPr>
          <w:sz w:val="20"/>
          <w:szCs w:val="20"/>
        </w:rPr>
        <w:t xml:space="preserve"> and model E, option</w:t>
      </w:r>
      <w:r w:rsidR="000F53BF" w:rsidRPr="00B00EE6">
        <w:rPr>
          <w:sz w:val="20"/>
          <w:szCs w:val="20"/>
        </w:rPr>
        <w:t xml:space="preserve"> two</w:t>
      </w:r>
      <w:r w:rsidR="002478D9" w:rsidRPr="00B00EE6">
        <w:rPr>
          <w:sz w:val="20"/>
          <w:szCs w:val="20"/>
        </w:rPr>
        <w:t xml:space="preserve"> and </w:t>
      </w:r>
      <w:r w:rsidR="00703B3C" w:rsidRPr="00B00EE6">
        <w:rPr>
          <w:sz w:val="20"/>
          <w:szCs w:val="20"/>
        </w:rPr>
        <w:t xml:space="preserve">the </w:t>
      </w:r>
      <w:r w:rsidR="002478D9" w:rsidRPr="00B00EE6">
        <w:rPr>
          <w:sz w:val="20"/>
          <w:szCs w:val="20"/>
        </w:rPr>
        <w:t xml:space="preserve">new </w:t>
      </w:r>
      <w:r w:rsidR="00580570">
        <w:rPr>
          <w:sz w:val="20"/>
          <w:szCs w:val="20"/>
        </w:rPr>
        <w:t>fine-tune</w:t>
      </w:r>
      <w:r w:rsidR="00703B3C" w:rsidRPr="00B00EE6">
        <w:rPr>
          <w:sz w:val="20"/>
          <w:szCs w:val="20"/>
        </w:rPr>
        <w:t xml:space="preserve">d auxiliary </w:t>
      </w:r>
      <w:r w:rsidR="002478D9" w:rsidRPr="00B00EE6">
        <w:rPr>
          <w:sz w:val="20"/>
          <w:szCs w:val="20"/>
        </w:rPr>
        <w:t>network performances</w:t>
      </w:r>
      <w:r w:rsidR="007B6A79" w:rsidRPr="00B00EE6">
        <w:rPr>
          <w:sz w:val="20"/>
          <w:szCs w:val="20"/>
        </w:rPr>
        <w:t>.</w:t>
      </w:r>
      <w:r w:rsidR="00D42C20" w:rsidRPr="00B00EE6">
        <w:rPr>
          <w:sz w:val="20"/>
          <w:szCs w:val="20"/>
        </w:rPr>
        <w:t xml:space="preserve"> </w:t>
      </w:r>
      <w:r w:rsidR="00703B3C" w:rsidRPr="00B00EE6">
        <w:rPr>
          <w:sz w:val="20"/>
          <w:szCs w:val="20"/>
        </w:rPr>
        <w:t xml:space="preserve">The </w:t>
      </w:r>
      <w:r w:rsidR="000F53BF" w:rsidRPr="00B00EE6">
        <w:rPr>
          <w:sz w:val="20"/>
          <w:szCs w:val="20"/>
        </w:rPr>
        <w:t>performance</w:t>
      </w:r>
      <w:r w:rsidR="00703B3C" w:rsidRPr="00B00EE6">
        <w:rPr>
          <w:sz w:val="20"/>
          <w:szCs w:val="20"/>
        </w:rPr>
        <w:t xml:space="preserve"> for each network when</w:t>
      </w:r>
      <w:r w:rsidR="004B5786" w:rsidRPr="00B00EE6">
        <w:rPr>
          <w:sz w:val="20"/>
          <w:szCs w:val="20"/>
        </w:rPr>
        <w:t xml:space="preserve"> evaluated</w:t>
      </w:r>
      <w:r w:rsidR="00D42C20" w:rsidRPr="00B00EE6">
        <w:rPr>
          <w:sz w:val="20"/>
          <w:szCs w:val="20"/>
        </w:rPr>
        <w:t xml:space="preserve"> on the </w:t>
      </w:r>
      <w:r w:rsidR="00D67BA0" w:rsidRPr="00B00EE6">
        <w:rPr>
          <w:sz w:val="20"/>
          <w:szCs w:val="20"/>
        </w:rPr>
        <w:t>boxcar’s</w:t>
      </w:r>
      <w:r w:rsidR="00D42C20" w:rsidRPr="00B00EE6">
        <w:rPr>
          <w:sz w:val="20"/>
          <w:szCs w:val="20"/>
        </w:rPr>
        <w:t xml:space="preserve"> datase</w:t>
      </w:r>
      <w:r w:rsidR="000F53BF" w:rsidRPr="00B00EE6">
        <w:rPr>
          <w:sz w:val="20"/>
          <w:szCs w:val="20"/>
        </w:rPr>
        <w:t>t is shown.</w:t>
      </w:r>
    </w:p>
    <w:p w14:paraId="32220569" w14:textId="77777777" w:rsidR="006C4228" w:rsidRPr="00B00EE6" w:rsidRDefault="006C4228" w:rsidP="00457AF2"/>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977"/>
        <w:gridCol w:w="2053"/>
      </w:tblGrid>
      <w:tr w:rsidR="00ED28A0" w:rsidRPr="00B00EE6" w14:paraId="669F1A0F" w14:textId="77777777" w:rsidTr="00371767">
        <w:tc>
          <w:tcPr>
            <w:tcW w:w="2977" w:type="dxa"/>
          </w:tcPr>
          <w:p w14:paraId="5E364AA9" w14:textId="77777777" w:rsidR="00C0094A" w:rsidRPr="00B00EE6" w:rsidRDefault="005475A6" w:rsidP="00457AF2">
            <w:pPr>
              <w:rPr>
                <w:sz w:val="20"/>
                <w:szCs w:val="20"/>
              </w:rPr>
            </w:pPr>
            <w:r w:rsidRPr="00B00EE6">
              <w:rPr>
                <w:sz w:val="20"/>
                <w:szCs w:val="20"/>
              </w:rPr>
              <w:t>Model</w:t>
            </w:r>
          </w:p>
        </w:tc>
        <w:tc>
          <w:tcPr>
            <w:tcW w:w="2053" w:type="dxa"/>
          </w:tcPr>
          <w:p w14:paraId="63DB141A" w14:textId="77777777" w:rsidR="00C0094A" w:rsidRPr="00B00EE6" w:rsidRDefault="005475A6" w:rsidP="00457AF2">
            <w:pPr>
              <w:rPr>
                <w:sz w:val="20"/>
                <w:szCs w:val="20"/>
              </w:rPr>
            </w:pPr>
            <w:r w:rsidRPr="00B00EE6">
              <w:rPr>
                <w:sz w:val="20"/>
                <w:szCs w:val="20"/>
              </w:rPr>
              <w:t>Test</w:t>
            </w:r>
            <w:r w:rsidR="00D42C20" w:rsidRPr="00B00EE6">
              <w:rPr>
                <w:sz w:val="20"/>
                <w:szCs w:val="20"/>
              </w:rPr>
              <w:t>ed on BC</w:t>
            </w:r>
            <w:r w:rsidR="00371767" w:rsidRPr="00B00EE6">
              <w:rPr>
                <w:sz w:val="20"/>
                <w:szCs w:val="20"/>
              </w:rPr>
              <w:t xml:space="preserve"> (%)</w:t>
            </w:r>
          </w:p>
        </w:tc>
      </w:tr>
      <w:tr w:rsidR="00ED28A0" w:rsidRPr="00B00EE6" w14:paraId="1DA391AC" w14:textId="77777777" w:rsidTr="00371767">
        <w:tc>
          <w:tcPr>
            <w:tcW w:w="2977" w:type="dxa"/>
          </w:tcPr>
          <w:p w14:paraId="00B7B1E1" w14:textId="77777777" w:rsidR="006C4228" w:rsidRPr="00B00EE6" w:rsidRDefault="005475A6" w:rsidP="00457AF2">
            <w:pPr>
              <w:rPr>
                <w:sz w:val="20"/>
                <w:szCs w:val="20"/>
              </w:rPr>
            </w:pPr>
            <w:r w:rsidRPr="00B00EE6">
              <w:rPr>
                <w:sz w:val="20"/>
                <w:szCs w:val="20"/>
              </w:rPr>
              <w:t>Baseline</w:t>
            </w:r>
          </w:p>
        </w:tc>
        <w:tc>
          <w:tcPr>
            <w:tcW w:w="2053" w:type="dxa"/>
          </w:tcPr>
          <w:p w14:paraId="222FC4F4" w14:textId="77777777" w:rsidR="006C4228" w:rsidRPr="00B00EE6" w:rsidRDefault="005475A6" w:rsidP="00457AF2">
            <w:pPr>
              <w:rPr>
                <w:sz w:val="20"/>
                <w:szCs w:val="20"/>
              </w:rPr>
            </w:pPr>
            <w:r w:rsidRPr="00B00EE6">
              <w:rPr>
                <w:sz w:val="20"/>
                <w:szCs w:val="20"/>
              </w:rPr>
              <w:t>84.1</w:t>
            </w:r>
          </w:p>
        </w:tc>
      </w:tr>
      <w:tr w:rsidR="00ED28A0" w:rsidRPr="00B00EE6" w14:paraId="0CCF578D" w14:textId="77777777" w:rsidTr="00371767">
        <w:tc>
          <w:tcPr>
            <w:tcW w:w="2977" w:type="dxa"/>
          </w:tcPr>
          <w:p w14:paraId="271827F9" w14:textId="77777777" w:rsidR="006C4228" w:rsidRPr="00B00EE6" w:rsidRDefault="005475A6" w:rsidP="00457AF2">
            <w:pPr>
              <w:rPr>
                <w:sz w:val="20"/>
                <w:szCs w:val="20"/>
              </w:rPr>
            </w:pPr>
            <w:r w:rsidRPr="00B00EE6">
              <w:rPr>
                <w:sz w:val="20"/>
                <w:szCs w:val="20"/>
              </w:rPr>
              <w:t>Low + BC</w:t>
            </w:r>
          </w:p>
        </w:tc>
        <w:tc>
          <w:tcPr>
            <w:tcW w:w="2053" w:type="dxa"/>
          </w:tcPr>
          <w:p w14:paraId="64C24B4B" w14:textId="77777777" w:rsidR="006C4228" w:rsidRPr="00B00EE6" w:rsidRDefault="005475A6" w:rsidP="00457AF2">
            <w:pPr>
              <w:rPr>
                <w:sz w:val="20"/>
                <w:szCs w:val="20"/>
              </w:rPr>
            </w:pPr>
            <w:r w:rsidRPr="00B00EE6">
              <w:rPr>
                <w:sz w:val="20"/>
                <w:szCs w:val="20"/>
              </w:rPr>
              <w:t>84.8</w:t>
            </w:r>
          </w:p>
        </w:tc>
      </w:tr>
      <w:tr w:rsidR="00ED28A0" w:rsidRPr="00B00EE6" w14:paraId="45106AEE" w14:textId="77777777" w:rsidTr="00371767">
        <w:tc>
          <w:tcPr>
            <w:tcW w:w="2977" w:type="dxa"/>
          </w:tcPr>
          <w:p w14:paraId="095E692F" w14:textId="77777777" w:rsidR="00C0094A" w:rsidRPr="00B00EE6" w:rsidRDefault="005475A6" w:rsidP="00457AF2">
            <w:pPr>
              <w:rPr>
                <w:sz w:val="20"/>
                <w:szCs w:val="20"/>
              </w:rPr>
            </w:pPr>
            <w:r w:rsidRPr="00B00EE6">
              <w:rPr>
                <w:sz w:val="20"/>
                <w:szCs w:val="20"/>
              </w:rPr>
              <w:t>Model G, Option 1</w:t>
            </w:r>
          </w:p>
        </w:tc>
        <w:tc>
          <w:tcPr>
            <w:tcW w:w="2053" w:type="dxa"/>
          </w:tcPr>
          <w:p w14:paraId="05F5E2F4" w14:textId="77777777" w:rsidR="00C0094A" w:rsidRPr="00B00EE6" w:rsidRDefault="005475A6" w:rsidP="00457AF2">
            <w:pPr>
              <w:rPr>
                <w:sz w:val="20"/>
                <w:szCs w:val="20"/>
              </w:rPr>
            </w:pPr>
            <w:r w:rsidRPr="00B00EE6">
              <w:rPr>
                <w:sz w:val="20"/>
                <w:szCs w:val="20"/>
              </w:rPr>
              <w:t>85.3</w:t>
            </w:r>
          </w:p>
        </w:tc>
      </w:tr>
      <w:tr w:rsidR="00ED28A0" w:rsidRPr="00B00EE6" w14:paraId="27BA14DC" w14:textId="77777777" w:rsidTr="00371767">
        <w:tc>
          <w:tcPr>
            <w:tcW w:w="2977" w:type="dxa"/>
          </w:tcPr>
          <w:p w14:paraId="21E30075" w14:textId="77777777" w:rsidR="00C0094A" w:rsidRPr="00B00EE6" w:rsidRDefault="005475A6" w:rsidP="00457AF2">
            <w:pPr>
              <w:rPr>
                <w:sz w:val="20"/>
                <w:szCs w:val="20"/>
              </w:rPr>
            </w:pPr>
            <w:r w:rsidRPr="00B00EE6">
              <w:rPr>
                <w:sz w:val="20"/>
                <w:szCs w:val="20"/>
              </w:rPr>
              <w:t>Model E, Option 2</w:t>
            </w:r>
          </w:p>
        </w:tc>
        <w:tc>
          <w:tcPr>
            <w:tcW w:w="2053" w:type="dxa"/>
          </w:tcPr>
          <w:p w14:paraId="1C9553BC" w14:textId="77777777" w:rsidR="00C0094A" w:rsidRPr="00B00EE6" w:rsidRDefault="005475A6" w:rsidP="00457AF2">
            <w:pPr>
              <w:rPr>
                <w:sz w:val="20"/>
                <w:szCs w:val="20"/>
              </w:rPr>
            </w:pPr>
            <w:r w:rsidRPr="00B00EE6">
              <w:rPr>
                <w:sz w:val="20"/>
                <w:szCs w:val="20"/>
              </w:rPr>
              <w:t>85.3</w:t>
            </w:r>
          </w:p>
        </w:tc>
      </w:tr>
      <w:tr w:rsidR="00ED28A0" w:rsidRPr="00B00EE6" w14:paraId="3B56F397" w14:textId="77777777" w:rsidTr="00371767">
        <w:tc>
          <w:tcPr>
            <w:tcW w:w="2977" w:type="dxa"/>
          </w:tcPr>
          <w:p w14:paraId="28BF134A" w14:textId="7720BE5E" w:rsidR="002478D9" w:rsidRPr="00B00EE6" w:rsidRDefault="00580570" w:rsidP="002478D9">
            <w:pPr>
              <w:rPr>
                <w:sz w:val="20"/>
                <w:szCs w:val="20"/>
              </w:rPr>
            </w:pPr>
            <w:r>
              <w:rPr>
                <w:sz w:val="20"/>
                <w:szCs w:val="20"/>
              </w:rPr>
              <w:t>Fine-tune</w:t>
            </w:r>
            <w:r w:rsidR="005475A6" w:rsidRPr="00B00EE6">
              <w:rPr>
                <w:sz w:val="20"/>
                <w:szCs w:val="20"/>
              </w:rPr>
              <w:t xml:space="preserve"> Model G, Option 1</w:t>
            </w:r>
          </w:p>
        </w:tc>
        <w:tc>
          <w:tcPr>
            <w:tcW w:w="2053" w:type="dxa"/>
          </w:tcPr>
          <w:p w14:paraId="4553CFC8" w14:textId="77777777" w:rsidR="002478D9" w:rsidRPr="00B00EE6" w:rsidRDefault="005475A6" w:rsidP="002478D9">
            <w:pPr>
              <w:rPr>
                <w:sz w:val="20"/>
                <w:szCs w:val="20"/>
              </w:rPr>
            </w:pPr>
            <w:r w:rsidRPr="00B00EE6">
              <w:rPr>
                <w:sz w:val="20"/>
                <w:szCs w:val="20"/>
              </w:rPr>
              <w:t>86.1</w:t>
            </w:r>
          </w:p>
        </w:tc>
      </w:tr>
      <w:tr w:rsidR="00ED28A0" w:rsidRPr="00B00EE6" w14:paraId="6299AE9E" w14:textId="77777777" w:rsidTr="00371767">
        <w:tc>
          <w:tcPr>
            <w:tcW w:w="2977" w:type="dxa"/>
          </w:tcPr>
          <w:p w14:paraId="11CBA9B8" w14:textId="70CBB375" w:rsidR="002478D9" w:rsidRPr="00B00EE6" w:rsidRDefault="00580570" w:rsidP="002478D9">
            <w:pPr>
              <w:rPr>
                <w:sz w:val="20"/>
                <w:szCs w:val="20"/>
              </w:rPr>
            </w:pPr>
            <w:r>
              <w:rPr>
                <w:sz w:val="20"/>
                <w:szCs w:val="20"/>
              </w:rPr>
              <w:t>Fine-tune</w:t>
            </w:r>
            <w:r w:rsidR="005475A6" w:rsidRPr="00B00EE6">
              <w:rPr>
                <w:sz w:val="20"/>
                <w:szCs w:val="20"/>
              </w:rPr>
              <w:t xml:space="preserve"> Model E, Option 2</w:t>
            </w:r>
          </w:p>
        </w:tc>
        <w:tc>
          <w:tcPr>
            <w:tcW w:w="2053" w:type="dxa"/>
          </w:tcPr>
          <w:p w14:paraId="4D3AC4B8" w14:textId="77777777" w:rsidR="002478D9" w:rsidRPr="00B00EE6" w:rsidRDefault="005475A6" w:rsidP="002478D9">
            <w:pPr>
              <w:rPr>
                <w:sz w:val="20"/>
                <w:szCs w:val="20"/>
              </w:rPr>
            </w:pPr>
            <w:r w:rsidRPr="00B00EE6">
              <w:rPr>
                <w:sz w:val="20"/>
                <w:szCs w:val="20"/>
              </w:rPr>
              <w:t>85.1</w:t>
            </w:r>
          </w:p>
        </w:tc>
      </w:tr>
    </w:tbl>
    <w:p w14:paraId="3CCCD331" w14:textId="23CB40CB" w:rsidR="006C4228" w:rsidRPr="00B00EE6" w:rsidRDefault="005475A6" w:rsidP="007B6A79">
      <w:pPr>
        <w:pStyle w:val="Caption"/>
        <w:rPr>
          <w:sz w:val="16"/>
          <w:szCs w:val="16"/>
        </w:rPr>
      </w:pPr>
      <w:bookmarkStart w:id="31" w:name="_Ref38719930"/>
      <w:r w:rsidRPr="00B00EE6">
        <w:rPr>
          <w:sz w:val="16"/>
          <w:szCs w:val="16"/>
        </w:rPr>
        <w:t xml:space="preserve">Table </w:t>
      </w:r>
      <w:r w:rsidRPr="00B00EE6">
        <w:rPr>
          <w:sz w:val="16"/>
          <w:szCs w:val="16"/>
        </w:rPr>
        <w:fldChar w:fldCharType="begin"/>
      </w:r>
      <w:r w:rsidRPr="00B00EE6">
        <w:rPr>
          <w:sz w:val="16"/>
          <w:szCs w:val="16"/>
        </w:rPr>
        <w:instrText xml:space="preserve"> SEQ Table \* ARABIC </w:instrText>
      </w:r>
      <w:r w:rsidRPr="00B00EE6">
        <w:rPr>
          <w:sz w:val="16"/>
          <w:szCs w:val="16"/>
        </w:rPr>
        <w:fldChar w:fldCharType="separate"/>
      </w:r>
      <w:r w:rsidR="00597371" w:rsidRPr="00B00EE6">
        <w:rPr>
          <w:noProof/>
          <w:sz w:val="16"/>
          <w:szCs w:val="16"/>
        </w:rPr>
        <w:t>4</w:t>
      </w:r>
      <w:r w:rsidRPr="00B00EE6">
        <w:rPr>
          <w:sz w:val="16"/>
          <w:szCs w:val="16"/>
        </w:rPr>
        <w:fldChar w:fldCharType="end"/>
      </w:r>
      <w:bookmarkEnd w:id="31"/>
      <w:r w:rsidRPr="00B00EE6">
        <w:rPr>
          <w:sz w:val="16"/>
          <w:szCs w:val="16"/>
        </w:rPr>
        <w:t xml:space="preserve"> </w:t>
      </w:r>
      <w:r w:rsidR="00D42C20" w:rsidRPr="00B00EE6">
        <w:rPr>
          <w:sz w:val="16"/>
          <w:szCs w:val="16"/>
        </w:rPr>
        <w:t>–</w:t>
      </w:r>
      <w:r w:rsidRPr="00B00EE6">
        <w:rPr>
          <w:sz w:val="16"/>
          <w:szCs w:val="16"/>
        </w:rPr>
        <w:t xml:space="preserve"> </w:t>
      </w:r>
      <w:r w:rsidR="000C6D74" w:rsidRPr="00B00EE6">
        <w:rPr>
          <w:sz w:val="16"/>
          <w:szCs w:val="16"/>
        </w:rPr>
        <w:t xml:space="preserve">Accuracy obtained when the best auxiliary networks are </w:t>
      </w:r>
      <w:r w:rsidR="00580570">
        <w:rPr>
          <w:sz w:val="16"/>
          <w:szCs w:val="16"/>
        </w:rPr>
        <w:t>fine-tune</w:t>
      </w:r>
      <w:r w:rsidR="000C6D74" w:rsidRPr="00B00EE6">
        <w:rPr>
          <w:sz w:val="16"/>
          <w:szCs w:val="16"/>
        </w:rPr>
        <w:t xml:space="preserve">d from the low resolution version of cars-196. The table also includes the </w:t>
      </w:r>
      <w:r w:rsidR="00D42C20" w:rsidRPr="00B00EE6">
        <w:rPr>
          <w:sz w:val="16"/>
          <w:szCs w:val="16"/>
        </w:rPr>
        <w:t xml:space="preserve">results from previous sections </w:t>
      </w:r>
      <w:r w:rsidR="000C6D74" w:rsidRPr="00B00EE6">
        <w:rPr>
          <w:sz w:val="16"/>
          <w:szCs w:val="16"/>
        </w:rPr>
        <w:t xml:space="preserve">to compare the </w:t>
      </w:r>
      <w:r w:rsidR="00580570">
        <w:rPr>
          <w:sz w:val="16"/>
          <w:szCs w:val="16"/>
        </w:rPr>
        <w:t>fine-tune</w:t>
      </w:r>
      <w:r w:rsidR="000C6D74" w:rsidRPr="00B00EE6">
        <w:rPr>
          <w:sz w:val="16"/>
          <w:szCs w:val="16"/>
        </w:rPr>
        <w:t>d auxiliary performances.</w:t>
      </w:r>
    </w:p>
    <w:p w14:paraId="18CED8F1" w14:textId="221610AC" w:rsidR="00BC1D5D" w:rsidRPr="00B00EE6" w:rsidRDefault="005475A6" w:rsidP="00457AF2">
      <w:pPr>
        <w:rPr>
          <w:sz w:val="20"/>
          <w:szCs w:val="20"/>
        </w:rPr>
      </w:pPr>
      <w:r w:rsidRPr="00B00EE6">
        <w:rPr>
          <w:sz w:val="20"/>
          <w:szCs w:val="20"/>
        </w:rPr>
        <w:t xml:space="preserve">The model G </w:t>
      </w:r>
      <w:r w:rsidR="00580570">
        <w:rPr>
          <w:sz w:val="20"/>
          <w:szCs w:val="20"/>
        </w:rPr>
        <w:t>fine-tune</w:t>
      </w:r>
      <w:r w:rsidRPr="00B00EE6">
        <w:rPr>
          <w:sz w:val="20"/>
          <w:szCs w:val="20"/>
        </w:rPr>
        <w:t>d auxiliary network achieved a</w:t>
      </w:r>
      <w:r w:rsidR="00D42C20" w:rsidRPr="00B00EE6">
        <w:rPr>
          <w:sz w:val="20"/>
          <w:szCs w:val="20"/>
        </w:rPr>
        <w:t>n accuracy score of 8</w:t>
      </w:r>
      <w:r w:rsidRPr="00B00EE6">
        <w:rPr>
          <w:sz w:val="20"/>
          <w:szCs w:val="20"/>
        </w:rPr>
        <w:t>6</w:t>
      </w:r>
      <w:r w:rsidR="00D42C20" w:rsidRPr="00B00EE6">
        <w:rPr>
          <w:sz w:val="20"/>
          <w:szCs w:val="20"/>
        </w:rPr>
        <w:t>.</w:t>
      </w:r>
      <w:r w:rsidRPr="00B00EE6">
        <w:rPr>
          <w:sz w:val="20"/>
          <w:szCs w:val="20"/>
        </w:rPr>
        <w:t>1</w:t>
      </w:r>
      <w:r w:rsidR="00C0785B" w:rsidRPr="00B00EE6">
        <w:rPr>
          <w:sz w:val="20"/>
          <w:szCs w:val="20"/>
        </w:rPr>
        <w:t>%</w:t>
      </w:r>
      <w:r w:rsidRPr="00B00EE6">
        <w:rPr>
          <w:sz w:val="20"/>
          <w:szCs w:val="20"/>
        </w:rPr>
        <w:t xml:space="preserve"> when</w:t>
      </w:r>
      <w:r w:rsidR="00D42C20" w:rsidRPr="00B00EE6">
        <w:rPr>
          <w:sz w:val="20"/>
          <w:szCs w:val="20"/>
        </w:rPr>
        <w:t xml:space="preserve"> evaluated on the </w:t>
      </w:r>
      <w:r w:rsidR="0015174E" w:rsidRPr="00B00EE6">
        <w:rPr>
          <w:sz w:val="20"/>
          <w:szCs w:val="20"/>
        </w:rPr>
        <w:t>boxcar’s</w:t>
      </w:r>
      <w:r w:rsidRPr="00B00EE6">
        <w:rPr>
          <w:sz w:val="20"/>
          <w:szCs w:val="20"/>
        </w:rPr>
        <w:t xml:space="preserve"> </w:t>
      </w:r>
      <w:r w:rsidRPr="00B00EE6">
        <w:rPr>
          <w:sz w:val="20"/>
          <w:szCs w:val="20"/>
        </w:rPr>
        <w:lastRenderedPageBreak/>
        <w:t>dataset</w:t>
      </w:r>
      <w:r w:rsidR="00D42C20" w:rsidRPr="00B00EE6">
        <w:rPr>
          <w:sz w:val="20"/>
          <w:szCs w:val="20"/>
        </w:rPr>
        <w:t xml:space="preserve">. </w:t>
      </w:r>
      <w:r w:rsidRPr="00B00EE6">
        <w:rPr>
          <w:sz w:val="20"/>
          <w:szCs w:val="20"/>
        </w:rPr>
        <w:t>This</w:t>
      </w:r>
      <w:r w:rsidR="00D42C20" w:rsidRPr="00B00EE6">
        <w:rPr>
          <w:sz w:val="20"/>
          <w:szCs w:val="20"/>
        </w:rPr>
        <w:t xml:space="preserve"> is an increase in accuracy of </w:t>
      </w:r>
      <w:r w:rsidRPr="00B00EE6">
        <w:rPr>
          <w:sz w:val="20"/>
          <w:szCs w:val="20"/>
        </w:rPr>
        <w:t>0.8</w:t>
      </w:r>
      <w:r w:rsidR="00C0785B" w:rsidRPr="00B00EE6">
        <w:rPr>
          <w:sz w:val="20"/>
          <w:szCs w:val="20"/>
        </w:rPr>
        <w:t>%</w:t>
      </w:r>
      <w:r w:rsidRPr="00B00EE6">
        <w:rPr>
          <w:sz w:val="20"/>
          <w:szCs w:val="20"/>
        </w:rPr>
        <w:t xml:space="preserve"> </w:t>
      </w:r>
      <w:r w:rsidR="00D42C20" w:rsidRPr="00B00EE6">
        <w:rPr>
          <w:sz w:val="20"/>
          <w:szCs w:val="20"/>
        </w:rPr>
        <w:t xml:space="preserve">between the auxiliary and </w:t>
      </w:r>
      <w:r w:rsidR="00580570">
        <w:rPr>
          <w:sz w:val="20"/>
          <w:szCs w:val="20"/>
        </w:rPr>
        <w:t>fine-tune</w:t>
      </w:r>
      <w:r w:rsidR="00D42C20" w:rsidRPr="00B00EE6">
        <w:rPr>
          <w:sz w:val="20"/>
          <w:szCs w:val="20"/>
        </w:rPr>
        <w:t xml:space="preserve">d auxiliary </w:t>
      </w:r>
      <w:r w:rsidRPr="00B00EE6">
        <w:rPr>
          <w:sz w:val="20"/>
          <w:szCs w:val="20"/>
        </w:rPr>
        <w:t>network</w:t>
      </w:r>
      <w:r w:rsidR="00D42C20" w:rsidRPr="00B00EE6">
        <w:rPr>
          <w:sz w:val="20"/>
          <w:szCs w:val="20"/>
        </w:rPr>
        <w:t xml:space="preserve">. </w:t>
      </w:r>
      <w:r w:rsidRPr="00B00EE6">
        <w:rPr>
          <w:sz w:val="20"/>
          <w:szCs w:val="20"/>
        </w:rPr>
        <w:t>This increase shows th</w:t>
      </w:r>
      <w:r w:rsidR="007F32A5" w:rsidRPr="00B00EE6">
        <w:rPr>
          <w:sz w:val="20"/>
          <w:szCs w:val="20"/>
        </w:rPr>
        <w:t>at</w:t>
      </w:r>
      <w:r w:rsidRPr="00B00EE6">
        <w:rPr>
          <w:sz w:val="20"/>
          <w:szCs w:val="20"/>
        </w:rPr>
        <w:t xml:space="preserve"> knowledge is transferred from the low-resolution cars-196 dataset to the </w:t>
      </w:r>
      <w:r w:rsidR="00F42226" w:rsidRPr="00B00EE6">
        <w:rPr>
          <w:sz w:val="20"/>
          <w:szCs w:val="20"/>
        </w:rPr>
        <w:t>boxcar’s</w:t>
      </w:r>
      <w:r w:rsidRPr="00B00EE6">
        <w:rPr>
          <w:sz w:val="20"/>
          <w:szCs w:val="20"/>
        </w:rPr>
        <w:t xml:space="preserve"> </w:t>
      </w:r>
      <w:r w:rsidR="007606DF" w:rsidRPr="00B00EE6">
        <w:rPr>
          <w:sz w:val="20"/>
          <w:szCs w:val="20"/>
        </w:rPr>
        <w:t>dataset</w:t>
      </w:r>
      <w:r w:rsidRPr="00B00EE6">
        <w:rPr>
          <w:sz w:val="20"/>
          <w:szCs w:val="20"/>
        </w:rPr>
        <w:t xml:space="preserve">. The </w:t>
      </w:r>
      <w:r w:rsidR="00580570">
        <w:rPr>
          <w:sz w:val="20"/>
          <w:szCs w:val="20"/>
        </w:rPr>
        <w:t>fine-tune</w:t>
      </w:r>
      <w:r w:rsidRPr="00B00EE6">
        <w:rPr>
          <w:sz w:val="20"/>
          <w:szCs w:val="20"/>
        </w:rPr>
        <w:t xml:space="preserve"> model E performs worse, indicating that the knowledge transfer hinders </w:t>
      </w:r>
      <w:r w:rsidR="000B0355" w:rsidRPr="00B00EE6">
        <w:rPr>
          <w:sz w:val="20"/>
          <w:szCs w:val="20"/>
        </w:rPr>
        <w:t xml:space="preserve">its’ </w:t>
      </w:r>
      <w:r w:rsidRPr="00B00EE6">
        <w:rPr>
          <w:sz w:val="20"/>
          <w:szCs w:val="20"/>
        </w:rPr>
        <w:t xml:space="preserve">performance. One key difference between model G and E is that </w:t>
      </w:r>
      <w:r w:rsidR="007606DF" w:rsidRPr="00B00EE6">
        <w:rPr>
          <w:sz w:val="20"/>
          <w:szCs w:val="20"/>
        </w:rPr>
        <w:t xml:space="preserve">G learns a representation of the fine-grain label along with the auxiliary tasks. All this information is passed into the final output to calculate the same </w:t>
      </w:r>
      <w:r w:rsidR="00597371" w:rsidRPr="00B00EE6">
        <w:rPr>
          <w:sz w:val="20"/>
          <w:szCs w:val="20"/>
        </w:rPr>
        <w:t>fine-grain label</w:t>
      </w:r>
      <w:r w:rsidR="007606DF" w:rsidRPr="00B00EE6">
        <w:rPr>
          <w:sz w:val="20"/>
          <w:szCs w:val="20"/>
        </w:rPr>
        <w:t xml:space="preserve"> but with more information to base the prediction </w:t>
      </w:r>
      <w:r w:rsidR="000B0355" w:rsidRPr="00B00EE6">
        <w:rPr>
          <w:sz w:val="20"/>
          <w:szCs w:val="20"/>
        </w:rPr>
        <w:t>on</w:t>
      </w:r>
      <w:r w:rsidR="007606DF" w:rsidRPr="00B00EE6">
        <w:rPr>
          <w:sz w:val="20"/>
          <w:szCs w:val="20"/>
        </w:rPr>
        <w:t>. This additional step is not present in E and would indicate that it affects the performance</w:t>
      </w:r>
      <w:r w:rsidR="00C0785B" w:rsidRPr="00B00EE6">
        <w:rPr>
          <w:sz w:val="20"/>
          <w:szCs w:val="20"/>
        </w:rPr>
        <w:t xml:space="preserve"> when </w:t>
      </w:r>
      <w:r w:rsidR="00580570">
        <w:rPr>
          <w:sz w:val="20"/>
          <w:szCs w:val="20"/>
        </w:rPr>
        <w:t>fine-tune</w:t>
      </w:r>
      <w:r w:rsidR="00C0785B" w:rsidRPr="00B00EE6">
        <w:rPr>
          <w:sz w:val="20"/>
          <w:szCs w:val="20"/>
        </w:rPr>
        <w:t>d from a pre-trained network</w:t>
      </w:r>
      <w:r w:rsidR="007606DF" w:rsidRPr="00B00EE6">
        <w:rPr>
          <w:sz w:val="20"/>
          <w:szCs w:val="20"/>
        </w:rPr>
        <w:t>. The loss function used in model G is also important. When option two is used</w:t>
      </w:r>
      <w:r w:rsidR="007F32A5" w:rsidRPr="00B00EE6">
        <w:rPr>
          <w:sz w:val="20"/>
          <w:szCs w:val="20"/>
        </w:rPr>
        <w:t xml:space="preserve"> to train model G</w:t>
      </w:r>
      <w:r w:rsidR="007606DF" w:rsidRPr="00B00EE6">
        <w:rPr>
          <w:sz w:val="20"/>
          <w:szCs w:val="20"/>
        </w:rPr>
        <w:t>, an accuracy of 85.1</w:t>
      </w:r>
      <w:r w:rsidR="007F32A5" w:rsidRPr="00B00EE6">
        <w:rPr>
          <w:sz w:val="20"/>
          <w:szCs w:val="20"/>
        </w:rPr>
        <w:t>% is obtained</w:t>
      </w:r>
      <w:r w:rsidR="007606DF" w:rsidRPr="00B00EE6">
        <w:rPr>
          <w:sz w:val="20"/>
          <w:szCs w:val="20"/>
        </w:rPr>
        <w:t xml:space="preserve">. This shows that a specific architecture and loss function </w:t>
      </w:r>
      <w:r w:rsidR="00F2023A">
        <w:rPr>
          <w:sz w:val="20"/>
          <w:szCs w:val="20"/>
        </w:rPr>
        <w:t>is needed to</w:t>
      </w:r>
      <w:r w:rsidR="007606DF" w:rsidRPr="00B00EE6">
        <w:rPr>
          <w:sz w:val="20"/>
          <w:szCs w:val="20"/>
        </w:rPr>
        <w:t xml:space="preserve"> boost the performance</w:t>
      </w:r>
      <w:r w:rsidR="00F2023A">
        <w:rPr>
          <w:sz w:val="20"/>
          <w:szCs w:val="20"/>
        </w:rPr>
        <w:t>.</w:t>
      </w:r>
    </w:p>
    <w:p w14:paraId="52655CBB" w14:textId="77777777" w:rsidR="002A0749" w:rsidRPr="00B00EE6" w:rsidRDefault="005475A6" w:rsidP="002A0749">
      <w:pPr>
        <w:pStyle w:val="Heading2"/>
        <w:rPr>
          <w:sz w:val="20"/>
        </w:rPr>
      </w:pPr>
      <w:r w:rsidRPr="00B00EE6">
        <w:rPr>
          <w:sz w:val="20"/>
        </w:rPr>
        <w:t>Validating Channel Pooling on Low-resolution dataset</w:t>
      </w:r>
    </w:p>
    <w:p w14:paraId="15A36134" w14:textId="44EAD4A3" w:rsidR="00255244" w:rsidRPr="00B00EE6" w:rsidRDefault="005475A6" w:rsidP="00BC1D5D">
      <w:pPr>
        <w:rPr>
          <w:sz w:val="20"/>
          <w:szCs w:val="20"/>
          <w:lang w:eastAsia="en-US"/>
        </w:rPr>
      </w:pPr>
      <w:r w:rsidRPr="00B00EE6">
        <w:rPr>
          <w:sz w:val="20"/>
          <w:szCs w:val="20"/>
        </w:rPr>
        <w:t xml:space="preserve">Paper </w:t>
      </w:r>
      <w:r w:rsidRPr="00B00EE6">
        <w:rPr>
          <w:sz w:val="20"/>
          <w:szCs w:val="20"/>
          <w:lang w:eastAsia="en-US"/>
        </w:rPr>
        <w:fldChar w:fldCharType="begin" w:fldLock="1"/>
      </w:r>
      <w:r w:rsidR="008E7961" w:rsidRPr="00B00EE6">
        <w:rPr>
          <w:sz w:val="20"/>
          <w:szCs w:val="20"/>
          <w:lang w:eastAsia="en-US"/>
        </w:rPr>
        <w:instrText>ADDIN CSL_CITATION {"citationItems":[{"id":"ITEM-1","itemData":{"DOI":"10.1109/TVT.2019.2899972","ISSN":"00189545","abstract":"Convolutional neural networks (CNNs) have recently shown excellent performance on the task of fine-grained vehicle classification, where the motivation is to identify the fine-grained categories of the given vehicles. Generally speaking, the main motivation of the conventional back-propagation algorithm is to optimize the loss function. The algorithm itself does not guarantee if the extracted features are discriminative for the task of classification. Intuitively, if we can learn more discriminative features with a relatively small number of feature maps, the generalization ability of the CNNs will be significantly improved. Therefore, we propose a channel max pooling (CMP) scheme, where a new layer is inserted between the fully connected layers and the convolutional layers. The proposed CMP scheme divides the feature maps into to several sub-groups. Then, it compresses the feature maps within each sub-group into a new one. The compression is carried out by selecting the maximum value among the same locations from different feature maps. Moreover, the proposed CMP layer has the advantage that it can reduce the number of parameters via reducing the number of channels in the CNNs. Experimental results on two fine-grained vehicle datasets demonstrate that the CMP modified CNNs can improve the classification accuracies on the task of fine-grained vehicle classification while a massive amount of parameters are reduced. Moreover, it has competitive performance when comparing with the-state-of-the-art methods.","author":[{"dropping-particle":"","family":"Ma","given":"Zhanyu","non-dropping-particle":"","parse-names":false,"suffix":""},{"dropping-particle":"","family":"Chang","given":"Dongliang","non-dropping-particle":"","parse-names":false,"suffix":""},{"dropping-particle":"","family":"Xie","given":"Jiyang","non-dropping-particle":"","parse-names":false,"suffix":""},{"dropping-particle":"","family":"Ding","given":"Yifeng","non-dropping-particle":"","parse-names":false,"suffix":""},{"dropping-particle":"","family":"Wen","given":"Shaoguo","non-dropping-particle":"","parse-names":false,"suffix":""},{"dropping-particle":"","family":"Li","given":"Xiaoxu","non-dropping-particle":"","parse-names":false,"suffix":""},{"dropping-particle":"","family":"Si","given":"Zhongwei","non-dropping-particle":"","parse-names":false,"suffix":""},{"dropping-particle":"","family":"Guo","given":"Jun","non-dropping-particle":"","parse-names":false,"suffix":""}],"container-title":"IEEE Transactions on Vehicular Technology","id":"ITEM-1","issue":"4","issued":{"date-parts":[["2019"]]},"page":"3224-3233","title":"Fine-Grained Vehicle Classification with Channel Max Pooling Modified CNNs","type":"article-journal","volume":"68"},"uris":["http://www.mendeley.com/documents/?uuid=605b9498-a894-3168-8010-675fe177beb2"]}],"mendeley":{"formattedCitation":"[17]","plainTextFormattedCitation":"[17]","previouslyFormattedCitation":"[17]"},"properties":{"noteIndex":0},"schema":"https://github.com/citation-style-language/schema/raw/master/csl-citation.json"}</w:instrText>
      </w:r>
      <w:r w:rsidRPr="00B00EE6">
        <w:rPr>
          <w:sz w:val="20"/>
          <w:szCs w:val="20"/>
          <w:lang w:eastAsia="en-US"/>
        </w:rPr>
        <w:fldChar w:fldCharType="separate"/>
      </w:r>
      <w:r w:rsidRPr="00B00EE6">
        <w:rPr>
          <w:noProof/>
          <w:sz w:val="20"/>
          <w:szCs w:val="20"/>
          <w:lang w:eastAsia="en-US"/>
        </w:rPr>
        <w:t>[17]</w:t>
      </w:r>
      <w:r w:rsidRPr="00B00EE6">
        <w:rPr>
          <w:sz w:val="20"/>
          <w:szCs w:val="20"/>
          <w:lang w:eastAsia="en-US"/>
        </w:rPr>
        <w:fldChar w:fldCharType="end"/>
      </w:r>
      <w:r w:rsidRPr="00B00EE6">
        <w:rPr>
          <w:sz w:val="20"/>
          <w:szCs w:val="20"/>
          <w:lang w:eastAsia="en-US"/>
        </w:rPr>
        <w:t xml:space="preserve"> achieved a 0.1% increase in accuracy when the </w:t>
      </w:r>
      <w:r w:rsidR="003B79F1" w:rsidRPr="00B00EE6">
        <w:rPr>
          <w:sz w:val="20"/>
          <w:szCs w:val="20"/>
          <w:lang w:eastAsia="en-US"/>
        </w:rPr>
        <w:t>V</w:t>
      </w:r>
      <w:r w:rsidRPr="00B00EE6">
        <w:rPr>
          <w:sz w:val="20"/>
          <w:szCs w:val="20"/>
          <w:lang w:eastAsia="en-US"/>
        </w:rPr>
        <w:t xml:space="preserve">gg16 model was trained and evaluated on the cars-196 dataset. This section investigates if the addition of CMP </w:t>
      </w:r>
      <w:r w:rsidR="004D1195" w:rsidRPr="00B00EE6">
        <w:rPr>
          <w:sz w:val="20"/>
          <w:szCs w:val="20"/>
          <w:lang w:eastAsia="en-US"/>
        </w:rPr>
        <w:t>can</w:t>
      </w:r>
      <w:r w:rsidRPr="00B00EE6">
        <w:rPr>
          <w:sz w:val="20"/>
          <w:szCs w:val="20"/>
          <w:lang w:eastAsia="en-US"/>
        </w:rPr>
        <w:t xml:space="preserve"> boost the performance of a neural network trained on a low-resolution dataset. </w:t>
      </w:r>
      <w:r w:rsidR="007F32A5" w:rsidRPr="00B00EE6">
        <w:rPr>
          <w:sz w:val="20"/>
          <w:szCs w:val="20"/>
          <w:lang w:eastAsia="en-US"/>
        </w:rPr>
        <w:t xml:space="preserve">The network outlined in </w:t>
      </w:r>
      <w:r w:rsidR="007F32A5" w:rsidRPr="00B00EE6">
        <w:rPr>
          <w:sz w:val="20"/>
          <w:szCs w:val="20"/>
          <w:lang w:eastAsia="en-US"/>
        </w:rPr>
        <w:fldChar w:fldCharType="begin"/>
      </w:r>
      <w:r w:rsidR="007F32A5" w:rsidRPr="00B00EE6">
        <w:rPr>
          <w:sz w:val="20"/>
          <w:szCs w:val="20"/>
          <w:lang w:eastAsia="en-US"/>
        </w:rPr>
        <w:instrText xml:space="preserve"> REF _Ref38738856 \h </w:instrText>
      </w:r>
      <w:r w:rsidR="00400E8B" w:rsidRPr="00B00EE6">
        <w:rPr>
          <w:sz w:val="20"/>
          <w:szCs w:val="20"/>
          <w:lang w:eastAsia="en-US"/>
        </w:rPr>
        <w:instrText xml:space="preserve"> \* MERGEFORMAT </w:instrText>
      </w:r>
      <w:r w:rsidR="007F32A5" w:rsidRPr="00B00EE6">
        <w:rPr>
          <w:sz w:val="20"/>
          <w:szCs w:val="20"/>
          <w:lang w:eastAsia="en-US"/>
        </w:rPr>
      </w:r>
      <w:r w:rsidR="007F32A5" w:rsidRPr="00B00EE6">
        <w:rPr>
          <w:sz w:val="20"/>
          <w:szCs w:val="20"/>
          <w:lang w:eastAsia="en-US"/>
        </w:rPr>
        <w:fldChar w:fldCharType="separate"/>
      </w:r>
      <w:r w:rsidR="00955F7A" w:rsidRPr="00B00EE6">
        <w:rPr>
          <w:sz w:val="20"/>
          <w:szCs w:val="20"/>
        </w:rPr>
        <w:t xml:space="preserve">Figure </w:t>
      </w:r>
      <w:r w:rsidR="00955F7A" w:rsidRPr="00B00EE6">
        <w:rPr>
          <w:noProof/>
          <w:sz w:val="20"/>
          <w:szCs w:val="20"/>
        </w:rPr>
        <w:t>2</w:t>
      </w:r>
      <w:r w:rsidR="007F32A5" w:rsidRPr="00B00EE6">
        <w:rPr>
          <w:sz w:val="20"/>
          <w:szCs w:val="20"/>
          <w:lang w:eastAsia="en-US"/>
        </w:rPr>
        <w:fldChar w:fldCharType="end"/>
      </w:r>
      <w:r w:rsidR="007F32A5" w:rsidRPr="00B00EE6">
        <w:rPr>
          <w:sz w:val="20"/>
          <w:szCs w:val="20"/>
          <w:lang w:eastAsia="en-US"/>
        </w:rPr>
        <w:t xml:space="preserve"> will be modified to contain t</w:t>
      </w:r>
      <w:r w:rsidRPr="00B00EE6">
        <w:rPr>
          <w:sz w:val="20"/>
          <w:szCs w:val="20"/>
          <w:lang w:eastAsia="en-US"/>
        </w:rPr>
        <w:t xml:space="preserve">he CMP layer between the last max pooling and first fully connected layer. This addition will change the dimensions of the pooled features from 512x7x7 to cx7x7. c is calculated by taking the number of channels from the last max-pooling layer (512) and dividing it by the compression factor r. This is a new hyperparameter proposed by the paper and can significantly affect the information passed to the fully connected layer. The paper used the compression factor 2,4,8,16 and 32 during training to evaluate how the models deal with the different </w:t>
      </w:r>
      <w:r w:rsidR="007F32A5" w:rsidRPr="00B00EE6">
        <w:rPr>
          <w:sz w:val="20"/>
          <w:szCs w:val="20"/>
          <w:lang w:eastAsia="en-US"/>
        </w:rPr>
        <w:t>pooled features</w:t>
      </w:r>
      <w:r w:rsidRPr="00B00EE6">
        <w:rPr>
          <w:sz w:val="20"/>
          <w:szCs w:val="20"/>
          <w:lang w:eastAsia="en-US"/>
        </w:rPr>
        <w:t>. It was found that a compress</w:t>
      </w:r>
      <w:r w:rsidR="007F32A5" w:rsidRPr="00B00EE6">
        <w:rPr>
          <w:sz w:val="20"/>
          <w:szCs w:val="20"/>
          <w:lang w:eastAsia="en-US"/>
        </w:rPr>
        <w:t>ion</w:t>
      </w:r>
      <w:r w:rsidRPr="00B00EE6">
        <w:rPr>
          <w:sz w:val="20"/>
          <w:szCs w:val="20"/>
          <w:lang w:eastAsia="en-US"/>
        </w:rPr>
        <w:t xml:space="preserve"> factor of 2 achieved the best </w:t>
      </w:r>
      <w:r w:rsidR="004D1195" w:rsidRPr="00B00EE6">
        <w:rPr>
          <w:sz w:val="20"/>
          <w:szCs w:val="20"/>
          <w:lang w:eastAsia="en-US"/>
        </w:rPr>
        <w:t xml:space="preserve">result for the </w:t>
      </w:r>
      <w:r w:rsidR="003B79F1" w:rsidRPr="00B00EE6">
        <w:rPr>
          <w:sz w:val="20"/>
          <w:szCs w:val="20"/>
          <w:lang w:eastAsia="en-US"/>
        </w:rPr>
        <w:t>V</w:t>
      </w:r>
      <w:r w:rsidR="004D1195" w:rsidRPr="00B00EE6">
        <w:rPr>
          <w:sz w:val="20"/>
          <w:szCs w:val="20"/>
          <w:lang w:eastAsia="en-US"/>
        </w:rPr>
        <w:t>gg16 model</w:t>
      </w:r>
      <w:r w:rsidRPr="00B00EE6">
        <w:rPr>
          <w:sz w:val="20"/>
          <w:szCs w:val="20"/>
          <w:lang w:eastAsia="en-US"/>
        </w:rPr>
        <w:t>.</w:t>
      </w:r>
    </w:p>
    <w:p w14:paraId="4C085D15" w14:textId="438A4EE8" w:rsidR="00CB516B" w:rsidRPr="00B00EE6" w:rsidRDefault="00CB516B" w:rsidP="003B79F1">
      <w:pPr>
        <w:ind w:firstLine="202"/>
        <w:rPr>
          <w:sz w:val="20"/>
          <w:szCs w:val="20"/>
          <w:lang w:eastAsia="en-US"/>
        </w:rPr>
      </w:pPr>
      <w:r w:rsidRPr="00B00EE6">
        <w:rPr>
          <w:sz w:val="20"/>
          <w:szCs w:val="20"/>
          <w:lang w:eastAsia="en-US"/>
        </w:rPr>
        <w:tab/>
        <w:t xml:space="preserve">The results </w:t>
      </w:r>
      <w:r w:rsidR="003B79F1" w:rsidRPr="00B00EE6">
        <w:rPr>
          <w:sz w:val="20"/>
          <w:szCs w:val="20"/>
          <w:lang w:eastAsia="en-US"/>
        </w:rPr>
        <w:t>from</w:t>
      </w:r>
      <w:r w:rsidRPr="00B00EE6">
        <w:rPr>
          <w:sz w:val="20"/>
          <w:szCs w:val="20"/>
          <w:lang w:eastAsia="en-US"/>
        </w:rPr>
        <w:t xml:space="preserve"> this experiment </w:t>
      </w:r>
      <w:r w:rsidR="003B79F1" w:rsidRPr="00B00EE6">
        <w:rPr>
          <w:sz w:val="20"/>
          <w:szCs w:val="20"/>
          <w:lang w:eastAsia="en-US"/>
        </w:rPr>
        <w:t>are</w:t>
      </w:r>
      <w:r w:rsidRPr="00B00EE6">
        <w:rPr>
          <w:sz w:val="20"/>
          <w:szCs w:val="20"/>
          <w:lang w:eastAsia="en-US"/>
        </w:rPr>
        <w:t xml:space="preserve"> found in </w:t>
      </w:r>
      <w:r w:rsidRPr="00B00EE6">
        <w:rPr>
          <w:sz w:val="20"/>
          <w:szCs w:val="20"/>
          <w:lang w:eastAsia="en-US"/>
        </w:rPr>
        <w:fldChar w:fldCharType="begin"/>
      </w:r>
      <w:r w:rsidRPr="00B00EE6">
        <w:rPr>
          <w:sz w:val="20"/>
          <w:szCs w:val="20"/>
          <w:lang w:eastAsia="en-US"/>
        </w:rPr>
        <w:instrText xml:space="preserve"> REF _Ref39129133 \h  \* MERGEFORMAT </w:instrText>
      </w:r>
      <w:r w:rsidRPr="00B00EE6">
        <w:rPr>
          <w:sz w:val="20"/>
          <w:szCs w:val="20"/>
          <w:lang w:eastAsia="en-US"/>
        </w:rPr>
      </w:r>
      <w:r w:rsidRPr="00B00EE6">
        <w:rPr>
          <w:sz w:val="20"/>
          <w:szCs w:val="20"/>
          <w:lang w:eastAsia="en-US"/>
        </w:rPr>
        <w:fldChar w:fldCharType="separate"/>
      </w:r>
      <w:r w:rsidRPr="00B00EE6">
        <w:rPr>
          <w:sz w:val="20"/>
          <w:szCs w:val="20"/>
        </w:rPr>
        <w:t xml:space="preserve">Table </w:t>
      </w:r>
      <w:r w:rsidRPr="00B00EE6">
        <w:rPr>
          <w:noProof/>
          <w:sz w:val="20"/>
          <w:szCs w:val="20"/>
        </w:rPr>
        <w:t>5</w:t>
      </w:r>
      <w:r w:rsidRPr="00B00EE6">
        <w:rPr>
          <w:sz w:val="20"/>
          <w:szCs w:val="20"/>
          <w:lang w:eastAsia="en-US"/>
        </w:rPr>
        <w:fldChar w:fldCharType="end"/>
      </w:r>
      <w:r w:rsidRPr="00B00EE6">
        <w:rPr>
          <w:sz w:val="20"/>
          <w:szCs w:val="20"/>
          <w:lang w:eastAsia="en-US"/>
        </w:rPr>
        <w:t>.</w:t>
      </w:r>
      <w:r w:rsidR="003B79F1" w:rsidRPr="00B00EE6">
        <w:rPr>
          <w:sz w:val="20"/>
          <w:szCs w:val="20"/>
          <w:lang w:eastAsia="en-US"/>
        </w:rPr>
        <w:t xml:space="preserve"> The Vgg16 performance is found from the baseline result in </w:t>
      </w:r>
      <w:r w:rsidR="003B79F1" w:rsidRPr="00B00EE6">
        <w:rPr>
          <w:sz w:val="20"/>
          <w:szCs w:val="20"/>
          <w:lang w:eastAsia="en-US"/>
        </w:rPr>
        <w:fldChar w:fldCharType="begin"/>
      </w:r>
      <w:r w:rsidR="003B79F1" w:rsidRPr="00B00EE6">
        <w:rPr>
          <w:sz w:val="20"/>
          <w:szCs w:val="20"/>
          <w:lang w:eastAsia="en-US"/>
        </w:rPr>
        <w:instrText xml:space="preserve"> REF _Ref38446900 \h  \* MERGEFORMAT </w:instrText>
      </w:r>
      <w:r w:rsidR="003B79F1" w:rsidRPr="00B00EE6">
        <w:rPr>
          <w:sz w:val="20"/>
          <w:szCs w:val="20"/>
          <w:lang w:eastAsia="en-US"/>
        </w:rPr>
      </w:r>
      <w:r w:rsidR="003B79F1" w:rsidRPr="00B00EE6">
        <w:rPr>
          <w:sz w:val="20"/>
          <w:szCs w:val="20"/>
          <w:lang w:eastAsia="en-US"/>
        </w:rPr>
        <w:fldChar w:fldCharType="separate"/>
      </w:r>
      <w:r w:rsidR="003B79F1" w:rsidRPr="00B00EE6">
        <w:rPr>
          <w:sz w:val="20"/>
          <w:szCs w:val="20"/>
        </w:rPr>
        <w:t xml:space="preserve">Table </w:t>
      </w:r>
      <w:r w:rsidR="003B79F1" w:rsidRPr="00B00EE6">
        <w:rPr>
          <w:noProof/>
          <w:sz w:val="20"/>
          <w:szCs w:val="20"/>
        </w:rPr>
        <w:t>2</w:t>
      </w:r>
      <w:r w:rsidR="003B79F1" w:rsidRPr="00B00EE6">
        <w:rPr>
          <w:sz w:val="20"/>
          <w:szCs w:val="20"/>
          <w:lang w:eastAsia="en-US"/>
        </w:rPr>
        <w:fldChar w:fldCharType="end"/>
      </w:r>
      <w:r w:rsidR="003B79F1" w:rsidRPr="00B00EE6">
        <w:rPr>
          <w:sz w:val="20"/>
          <w:szCs w:val="20"/>
          <w:lang w:eastAsia="en-US"/>
        </w:rPr>
        <w:t>. The addition of the CMP shows an improvement over the baseline of 0.4%. This result was found when the compression factor was set to 2. The time taken to train the model with a CMP layer took 13.5 hours. It only takes 2 hours to train the same network without the CMP layer. The extra time occurs because the method used to implement CMP doesn’t fully utilise the GPU accelerations that PyTorch offers. When a more efficient implementation is created, further investigations on how different compression factor</w:t>
      </w:r>
      <w:r w:rsidR="00F2023A">
        <w:rPr>
          <w:sz w:val="20"/>
          <w:szCs w:val="20"/>
          <w:lang w:eastAsia="en-US"/>
        </w:rPr>
        <w:t>s</w:t>
      </w:r>
      <w:r w:rsidR="003B79F1" w:rsidRPr="00B00EE6">
        <w:rPr>
          <w:sz w:val="20"/>
          <w:szCs w:val="20"/>
          <w:lang w:eastAsia="en-US"/>
        </w:rPr>
        <w:t xml:space="preserve"> affect the performance of Vgg16 on the low-resolution images will be conducted.</w:t>
      </w:r>
    </w:p>
    <w:p w14:paraId="0867EF6C" w14:textId="1658B8EF" w:rsidR="00597371" w:rsidRPr="00B00EE6" w:rsidRDefault="00597371" w:rsidP="00BC1D5D">
      <w:pPr>
        <w:rPr>
          <w:sz w:val="20"/>
          <w:szCs w:val="20"/>
          <w:lang w:eastAsia="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2693"/>
      </w:tblGrid>
      <w:tr w:rsidR="00597371" w:rsidRPr="00B00EE6" w14:paraId="4EA10F26" w14:textId="77777777" w:rsidTr="00597371">
        <w:tc>
          <w:tcPr>
            <w:tcW w:w="2127" w:type="dxa"/>
          </w:tcPr>
          <w:p w14:paraId="06406013" w14:textId="77777777" w:rsidR="00597371" w:rsidRPr="00B00EE6" w:rsidRDefault="00597371" w:rsidP="00982F14">
            <w:pPr>
              <w:rPr>
                <w:sz w:val="20"/>
                <w:szCs w:val="20"/>
              </w:rPr>
            </w:pPr>
            <w:r w:rsidRPr="00B00EE6">
              <w:rPr>
                <w:sz w:val="20"/>
                <w:szCs w:val="20"/>
              </w:rPr>
              <w:t>Network</w:t>
            </w:r>
          </w:p>
        </w:tc>
        <w:tc>
          <w:tcPr>
            <w:tcW w:w="2693" w:type="dxa"/>
          </w:tcPr>
          <w:p w14:paraId="6EB270DF" w14:textId="6FC36F42" w:rsidR="00597371" w:rsidRPr="00B00EE6" w:rsidRDefault="00CB516B" w:rsidP="00982F14">
            <w:pPr>
              <w:rPr>
                <w:sz w:val="20"/>
                <w:szCs w:val="20"/>
              </w:rPr>
            </w:pPr>
            <w:r w:rsidRPr="00B00EE6">
              <w:rPr>
                <w:sz w:val="20"/>
                <w:szCs w:val="20"/>
              </w:rPr>
              <w:t>Test on Boxcars (%)</w:t>
            </w:r>
          </w:p>
        </w:tc>
      </w:tr>
      <w:tr w:rsidR="00597371" w:rsidRPr="00B00EE6" w14:paraId="08791ED0" w14:textId="77777777" w:rsidTr="00597371">
        <w:tc>
          <w:tcPr>
            <w:tcW w:w="2127" w:type="dxa"/>
          </w:tcPr>
          <w:p w14:paraId="13CF13A0" w14:textId="77777777" w:rsidR="00597371" w:rsidRPr="00B00EE6" w:rsidRDefault="00597371" w:rsidP="00982F14">
            <w:pPr>
              <w:rPr>
                <w:sz w:val="20"/>
                <w:szCs w:val="20"/>
              </w:rPr>
            </w:pPr>
            <w:r w:rsidRPr="00B00EE6">
              <w:rPr>
                <w:sz w:val="20"/>
                <w:szCs w:val="20"/>
              </w:rPr>
              <w:t>Vgg16</w:t>
            </w:r>
          </w:p>
        </w:tc>
        <w:tc>
          <w:tcPr>
            <w:tcW w:w="2693" w:type="dxa"/>
          </w:tcPr>
          <w:p w14:paraId="0A30AD68" w14:textId="77777777" w:rsidR="00597371" w:rsidRPr="00B00EE6" w:rsidRDefault="00597371" w:rsidP="00982F14">
            <w:pPr>
              <w:rPr>
                <w:sz w:val="20"/>
                <w:szCs w:val="20"/>
              </w:rPr>
            </w:pPr>
            <w:r w:rsidRPr="00B00EE6">
              <w:rPr>
                <w:sz w:val="20"/>
                <w:szCs w:val="20"/>
                <w:lang w:eastAsia="en-US"/>
              </w:rPr>
              <w:t>84.1</w:t>
            </w:r>
          </w:p>
        </w:tc>
      </w:tr>
      <w:tr w:rsidR="00597371" w:rsidRPr="00B00EE6" w14:paraId="5FFE0D8F" w14:textId="77777777" w:rsidTr="003B79F1">
        <w:trPr>
          <w:trHeight w:val="308"/>
        </w:trPr>
        <w:tc>
          <w:tcPr>
            <w:tcW w:w="2127" w:type="dxa"/>
          </w:tcPr>
          <w:p w14:paraId="299FD599" w14:textId="77777777" w:rsidR="00597371" w:rsidRPr="00B00EE6" w:rsidRDefault="00597371" w:rsidP="00982F14">
            <w:pPr>
              <w:rPr>
                <w:sz w:val="20"/>
                <w:szCs w:val="20"/>
              </w:rPr>
            </w:pPr>
            <w:r w:rsidRPr="00B00EE6">
              <w:rPr>
                <w:sz w:val="20"/>
                <w:szCs w:val="20"/>
              </w:rPr>
              <w:t>Vgg16 + CMP</w:t>
            </w:r>
          </w:p>
        </w:tc>
        <w:tc>
          <w:tcPr>
            <w:tcW w:w="2693" w:type="dxa"/>
          </w:tcPr>
          <w:p w14:paraId="73D225B9" w14:textId="77777777" w:rsidR="00597371" w:rsidRPr="00B00EE6" w:rsidRDefault="00597371" w:rsidP="00982F14">
            <w:pPr>
              <w:rPr>
                <w:sz w:val="20"/>
                <w:szCs w:val="20"/>
                <w:lang w:eastAsia="en-US"/>
              </w:rPr>
            </w:pPr>
            <w:r w:rsidRPr="00B00EE6">
              <w:rPr>
                <w:sz w:val="20"/>
                <w:szCs w:val="20"/>
                <w:lang w:eastAsia="en-US"/>
              </w:rPr>
              <w:t>84.5</w:t>
            </w:r>
          </w:p>
        </w:tc>
      </w:tr>
    </w:tbl>
    <w:p w14:paraId="5EC6DCE4" w14:textId="10C2435C" w:rsidR="00597371" w:rsidRPr="00B00EE6" w:rsidRDefault="00597371" w:rsidP="003B79F1">
      <w:pPr>
        <w:pStyle w:val="Caption"/>
        <w:rPr>
          <w:sz w:val="20"/>
          <w:szCs w:val="20"/>
        </w:rPr>
      </w:pPr>
      <w:bookmarkStart w:id="32" w:name="_Ref39129133"/>
      <w:r w:rsidRPr="00B00EE6">
        <w:t xml:space="preserve">Table </w:t>
      </w:r>
      <w:r w:rsidRPr="00B00EE6">
        <w:fldChar w:fldCharType="begin"/>
      </w:r>
      <w:r w:rsidRPr="00B00EE6">
        <w:instrText xml:space="preserve"> SEQ Table \* ARABIC </w:instrText>
      </w:r>
      <w:r w:rsidRPr="00B00EE6">
        <w:fldChar w:fldCharType="separate"/>
      </w:r>
      <w:r w:rsidRPr="00B00EE6">
        <w:rPr>
          <w:noProof/>
        </w:rPr>
        <w:t>5</w:t>
      </w:r>
      <w:r w:rsidRPr="00B00EE6">
        <w:fldChar w:fldCharType="end"/>
      </w:r>
      <w:bookmarkEnd w:id="32"/>
      <w:r w:rsidRPr="00B00EE6">
        <w:t xml:space="preserve"> - Accuracy </w:t>
      </w:r>
      <w:r w:rsidR="003B79F1" w:rsidRPr="00B00EE6">
        <w:t xml:space="preserve">obtained by </w:t>
      </w:r>
      <w:r w:rsidR="00F2023A">
        <w:t xml:space="preserve">the baseline and modified </w:t>
      </w:r>
      <w:r w:rsidR="003B79F1" w:rsidRPr="00B00EE6">
        <w:t xml:space="preserve">networks trained and evaluated on the boxcar’s dataset. </w:t>
      </w:r>
      <w:r w:rsidRPr="00B00EE6">
        <w:t xml:space="preserve"> </w:t>
      </w:r>
    </w:p>
    <w:p w14:paraId="7B608610" w14:textId="77777777" w:rsidR="007F4F44" w:rsidRPr="00B00EE6" w:rsidRDefault="005475A6" w:rsidP="007F4F44">
      <w:pPr>
        <w:pStyle w:val="Heading1"/>
        <w:jc w:val="left"/>
        <w:rPr>
          <w:sz w:val="20"/>
        </w:rPr>
      </w:pPr>
      <w:bookmarkStart w:id="33" w:name="OLE_LINK1"/>
      <w:bookmarkStart w:id="34" w:name="OLE_LINK2"/>
      <w:r w:rsidRPr="00B00EE6">
        <w:rPr>
          <w:sz w:val="20"/>
        </w:rPr>
        <w:t>Conclusions</w:t>
      </w:r>
    </w:p>
    <w:bookmarkEnd w:id="33"/>
    <w:bookmarkEnd w:id="34"/>
    <w:p w14:paraId="41040075" w14:textId="3FB1B3D2" w:rsidR="00CF030C" w:rsidRPr="00B00EE6" w:rsidRDefault="005475A6" w:rsidP="001758FE">
      <w:pPr>
        <w:rPr>
          <w:sz w:val="20"/>
          <w:szCs w:val="20"/>
        </w:rPr>
      </w:pPr>
      <w:r w:rsidRPr="00B00EE6">
        <w:rPr>
          <w:sz w:val="20"/>
          <w:szCs w:val="20"/>
        </w:rPr>
        <w:t xml:space="preserve">In this paper, the fine-grained classification of low-resolution vehicles has been studied. </w:t>
      </w:r>
      <w:r w:rsidR="008E7961" w:rsidRPr="00B00EE6">
        <w:rPr>
          <w:sz w:val="20"/>
          <w:szCs w:val="20"/>
        </w:rPr>
        <w:t xml:space="preserve">A </w:t>
      </w:r>
      <w:r w:rsidR="008F3DE5" w:rsidRPr="00B00EE6">
        <w:rPr>
          <w:sz w:val="20"/>
          <w:szCs w:val="20"/>
        </w:rPr>
        <w:t>boost in performance</w:t>
      </w:r>
      <w:r w:rsidR="008E7961" w:rsidRPr="00B00EE6">
        <w:rPr>
          <w:sz w:val="20"/>
          <w:szCs w:val="20"/>
        </w:rPr>
        <w:t xml:space="preserve"> from the baseline set by </w:t>
      </w:r>
      <w:r w:rsidR="008E7961" w:rsidRPr="00B00EE6">
        <w:rPr>
          <w:sz w:val="20"/>
          <w:szCs w:val="20"/>
        </w:rPr>
        <w:fldChar w:fldCharType="begin" w:fldLock="1"/>
      </w:r>
      <w:r w:rsidR="00CD1C48" w:rsidRPr="00B00EE6">
        <w:rPr>
          <w:sz w:val="20"/>
          <w:szCs w:val="20"/>
        </w:rPr>
        <w:instrText>ADDIN CSL_CITATION {"citationItems":[{"id":"ITEM-1","itemData":{"DOI":"10.1109/TITS.2018.2799228","ISSN":"1558-0016 VO  - 20","author":[{"dropping-particle":"","family":"Sochor","given":"J","non-dropping-particle":"","parse-names":false,"suffix":""},{"dropping-particle":"","family":"Špaňhel","given":"J","non-dropping-particle":"","parse-names":false,"suffix":""},{"dropping-particle":"","family":"Herout","given":"A","non-dropping-particle":"","parse-names":false,"suffix":""}],"container-title":"IEEE Transactions on Intelligent Transportation Systems","id":"ITEM-1","issue":"1","issued":{"date-parts":[["2019"]]},"page":"97-108","title":"BoxCars: Improving Fine-Grained Recognition of Vehicles Using 3-D Bounding Boxes in Traffic Surveillance","type":"article-journal","volume":"20"},"uris":["http://www.mendeley.com/documents/?uuid=3fe5c44e-aa08-4249-ac5b-aadcb4586e8c"]}],"mendeley":{"formattedCitation":"[16]","plainTextFormattedCitation":"[16]","previouslyFormattedCitation":"[16]"},"properties":{"noteIndex":0},"schema":"https://github.com/citation-style-language/schema/raw/master/csl-citation.json"}</w:instrText>
      </w:r>
      <w:r w:rsidR="008E7961" w:rsidRPr="00B00EE6">
        <w:rPr>
          <w:sz w:val="20"/>
          <w:szCs w:val="20"/>
        </w:rPr>
        <w:fldChar w:fldCharType="separate"/>
      </w:r>
      <w:r w:rsidR="008E7961" w:rsidRPr="00B00EE6">
        <w:rPr>
          <w:noProof/>
          <w:sz w:val="20"/>
          <w:szCs w:val="20"/>
        </w:rPr>
        <w:t>[16]</w:t>
      </w:r>
      <w:r w:rsidR="008E7961" w:rsidRPr="00B00EE6">
        <w:rPr>
          <w:sz w:val="20"/>
          <w:szCs w:val="20"/>
        </w:rPr>
        <w:fldChar w:fldCharType="end"/>
      </w:r>
      <w:r w:rsidR="008E7961" w:rsidRPr="00B00EE6">
        <w:rPr>
          <w:sz w:val="20"/>
          <w:szCs w:val="20"/>
        </w:rPr>
        <w:t xml:space="preserve"> has been improved from 77.3</w:t>
      </w:r>
      <w:r w:rsidR="002D7ED7" w:rsidRPr="00B00EE6">
        <w:rPr>
          <w:sz w:val="20"/>
          <w:szCs w:val="20"/>
        </w:rPr>
        <w:t>%</w:t>
      </w:r>
      <w:r w:rsidR="008E7961" w:rsidRPr="00B00EE6">
        <w:rPr>
          <w:sz w:val="20"/>
          <w:szCs w:val="20"/>
        </w:rPr>
        <w:t xml:space="preserve"> to 84.1</w:t>
      </w:r>
      <w:r w:rsidR="002D7ED7" w:rsidRPr="00B00EE6">
        <w:rPr>
          <w:sz w:val="20"/>
          <w:szCs w:val="20"/>
        </w:rPr>
        <w:t>%</w:t>
      </w:r>
      <w:r w:rsidR="008E7961" w:rsidRPr="00B00EE6">
        <w:rPr>
          <w:sz w:val="20"/>
          <w:szCs w:val="20"/>
        </w:rPr>
        <w:t xml:space="preserve"> </w:t>
      </w:r>
      <w:r w:rsidR="008E7961" w:rsidRPr="00B00EE6">
        <w:rPr>
          <w:sz w:val="20"/>
          <w:szCs w:val="20"/>
        </w:rPr>
        <w:t>by using the Adam optimiser</w:t>
      </w:r>
      <w:r w:rsidR="008F3DE5" w:rsidRPr="00B00EE6">
        <w:rPr>
          <w:sz w:val="20"/>
          <w:szCs w:val="20"/>
        </w:rPr>
        <w:t xml:space="preserve"> over SDG</w:t>
      </w:r>
      <w:r w:rsidR="008E7961" w:rsidRPr="00B00EE6">
        <w:rPr>
          <w:sz w:val="20"/>
          <w:szCs w:val="20"/>
        </w:rPr>
        <w:t xml:space="preserve">. Using </w:t>
      </w:r>
      <w:r w:rsidR="008F3DE5" w:rsidRPr="00B00EE6">
        <w:rPr>
          <w:sz w:val="20"/>
          <w:szCs w:val="20"/>
        </w:rPr>
        <w:t>this</w:t>
      </w:r>
      <w:r w:rsidR="008E7961" w:rsidRPr="00B00EE6">
        <w:rPr>
          <w:sz w:val="20"/>
          <w:szCs w:val="20"/>
        </w:rPr>
        <w:t xml:space="preserve"> updated baseline, i</w:t>
      </w:r>
      <w:r w:rsidRPr="00B00EE6">
        <w:rPr>
          <w:sz w:val="20"/>
          <w:szCs w:val="20"/>
        </w:rPr>
        <w:t xml:space="preserve">t has been </w:t>
      </w:r>
      <w:r w:rsidR="008E7961" w:rsidRPr="00B00EE6">
        <w:rPr>
          <w:sz w:val="20"/>
          <w:szCs w:val="20"/>
        </w:rPr>
        <w:t>proven</w:t>
      </w:r>
      <w:r w:rsidRPr="00B00EE6">
        <w:rPr>
          <w:sz w:val="20"/>
          <w:szCs w:val="20"/>
        </w:rPr>
        <w:t xml:space="preserve"> that the addition of transfer learning and auxiliary learning can be used to improve the classification</w:t>
      </w:r>
      <w:r w:rsidR="003E4BD1" w:rsidRPr="00B00EE6">
        <w:rPr>
          <w:sz w:val="20"/>
          <w:szCs w:val="20"/>
        </w:rPr>
        <w:t xml:space="preserve"> </w:t>
      </w:r>
      <w:r w:rsidRPr="00B00EE6">
        <w:rPr>
          <w:sz w:val="20"/>
          <w:szCs w:val="20"/>
        </w:rPr>
        <w:t>further. T</w:t>
      </w:r>
      <w:r w:rsidR="001100D2" w:rsidRPr="00B00EE6">
        <w:rPr>
          <w:sz w:val="20"/>
          <w:szCs w:val="20"/>
        </w:rPr>
        <w:t xml:space="preserve">ransfer learning </w:t>
      </w:r>
      <w:r w:rsidRPr="00B00EE6">
        <w:rPr>
          <w:sz w:val="20"/>
          <w:szCs w:val="20"/>
        </w:rPr>
        <w:t xml:space="preserve">from a dataset of a similar resolution to the boxcar’s dataset </w:t>
      </w:r>
      <w:r w:rsidR="001100D2" w:rsidRPr="00B00EE6">
        <w:rPr>
          <w:sz w:val="20"/>
          <w:szCs w:val="20"/>
        </w:rPr>
        <w:t xml:space="preserve">boosted the </w:t>
      </w:r>
      <w:r w:rsidR="001758FE" w:rsidRPr="00B00EE6">
        <w:rPr>
          <w:sz w:val="20"/>
          <w:szCs w:val="20"/>
        </w:rPr>
        <w:t>performance</w:t>
      </w:r>
      <w:r w:rsidR="001100D2" w:rsidRPr="00B00EE6">
        <w:rPr>
          <w:sz w:val="20"/>
          <w:szCs w:val="20"/>
        </w:rPr>
        <w:t xml:space="preserve"> by 0.7%</w:t>
      </w:r>
      <w:r w:rsidRPr="00B00EE6">
        <w:rPr>
          <w:sz w:val="20"/>
          <w:szCs w:val="20"/>
        </w:rPr>
        <w:t>. T</w:t>
      </w:r>
      <w:r w:rsidR="001100D2" w:rsidRPr="00B00EE6">
        <w:rPr>
          <w:sz w:val="20"/>
          <w:szCs w:val="20"/>
        </w:rPr>
        <w:t xml:space="preserve">he auxiliary learning approach increased from the baseline by 1.1%. When the approaches were combined, there was a boost of 2% in performance. This </w:t>
      </w:r>
      <w:r w:rsidR="003E4BD1" w:rsidRPr="00B00EE6">
        <w:rPr>
          <w:sz w:val="20"/>
          <w:szCs w:val="20"/>
        </w:rPr>
        <w:t xml:space="preserve">shows each approach offers different improvements to the network that </w:t>
      </w:r>
      <w:r w:rsidR="001758FE" w:rsidRPr="00B00EE6">
        <w:rPr>
          <w:sz w:val="20"/>
          <w:szCs w:val="20"/>
        </w:rPr>
        <w:t>can stack.</w:t>
      </w:r>
      <w:r w:rsidR="001100D2" w:rsidRPr="00B00EE6">
        <w:rPr>
          <w:sz w:val="20"/>
          <w:szCs w:val="20"/>
        </w:rPr>
        <w:t xml:space="preserve"> </w:t>
      </w:r>
      <w:r w:rsidR="001758FE" w:rsidRPr="00B00EE6">
        <w:rPr>
          <w:sz w:val="20"/>
          <w:szCs w:val="20"/>
        </w:rPr>
        <w:t xml:space="preserve">Multitask learning obtained a worse performance when the reconstructed labels were used to calculate the accuracy. This approach </w:t>
      </w:r>
      <w:r w:rsidR="00190548" w:rsidRPr="00B00EE6">
        <w:rPr>
          <w:sz w:val="20"/>
          <w:szCs w:val="20"/>
        </w:rPr>
        <w:t xml:space="preserve">didn’t perform as well as the baseline but offered useful insight into how </w:t>
      </w:r>
      <w:r w:rsidR="001758FE" w:rsidRPr="00B00EE6">
        <w:rPr>
          <w:sz w:val="20"/>
          <w:szCs w:val="20"/>
        </w:rPr>
        <w:t xml:space="preserve">the architectures and loss function configurations affect each </w:t>
      </w:r>
      <w:r w:rsidR="00190548" w:rsidRPr="00B00EE6">
        <w:rPr>
          <w:sz w:val="20"/>
          <w:szCs w:val="20"/>
        </w:rPr>
        <w:t>task</w:t>
      </w:r>
      <w:r w:rsidR="001758FE" w:rsidRPr="00B00EE6">
        <w:rPr>
          <w:sz w:val="20"/>
          <w:szCs w:val="20"/>
        </w:rPr>
        <w:t>. This allowed auxiliary networks to be created</w:t>
      </w:r>
      <w:r w:rsidRPr="00B00EE6">
        <w:rPr>
          <w:sz w:val="20"/>
          <w:szCs w:val="20"/>
        </w:rPr>
        <w:t xml:space="preserve">, </w:t>
      </w:r>
      <w:r w:rsidR="001758FE" w:rsidRPr="00B00EE6">
        <w:rPr>
          <w:sz w:val="20"/>
          <w:szCs w:val="20"/>
        </w:rPr>
        <w:t>modell</w:t>
      </w:r>
      <w:r w:rsidRPr="00B00EE6">
        <w:rPr>
          <w:sz w:val="20"/>
          <w:szCs w:val="20"/>
        </w:rPr>
        <w:t>ing</w:t>
      </w:r>
      <w:r w:rsidR="001758FE" w:rsidRPr="00B00EE6">
        <w:rPr>
          <w:sz w:val="20"/>
          <w:szCs w:val="20"/>
        </w:rPr>
        <w:t xml:space="preserve"> the best multitask configurations</w:t>
      </w:r>
      <w:r w:rsidR="0061151C" w:rsidRPr="00B00EE6">
        <w:rPr>
          <w:sz w:val="20"/>
          <w:szCs w:val="20"/>
        </w:rPr>
        <w:t>, leading to better auxiliary learning networks</w:t>
      </w:r>
      <w:r w:rsidR="001758FE" w:rsidRPr="00B00EE6">
        <w:rPr>
          <w:sz w:val="20"/>
          <w:szCs w:val="20"/>
        </w:rPr>
        <w:t xml:space="preserve">. </w:t>
      </w:r>
      <w:r w:rsidR="001100D2" w:rsidRPr="00B00EE6">
        <w:rPr>
          <w:sz w:val="20"/>
          <w:szCs w:val="20"/>
        </w:rPr>
        <w:t xml:space="preserve">Finally, </w:t>
      </w:r>
      <w:r w:rsidR="00567904" w:rsidRPr="00B00EE6">
        <w:rPr>
          <w:sz w:val="20"/>
          <w:szCs w:val="20"/>
        </w:rPr>
        <w:t xml:space="preserve">the </w:t>
      </w:r>
      <w:r w:rsidR="001100D2" w:rsidRPr="00B00EE6">
        <w:rPr>
          <w:sz w:val="20"/>
          <w:szCs w:val="20"/>
        </w:rPr>
        <w:t xml:space="preserve">channel pooling </w:t>
      </w:r>
      <w:r w:rsidR="002728D2" w:rsidRPr="00B00EE6">
        <w:rPr>
          <w:sz w:val="20"/>
          <w:szCs w:val="20"/>
        </w:rPr>
        <w:t>investigation</w:t>
      </w:r>
      <w:r w:rsidR="00567904" w:rsidRPr="00B00EE6">
        <w:rPr>
          <w:sz w:val="20"/>
          <w:szCs w:val="20"/>
        </w:rPr>
        <w:t xml:space="preserve"> obtained</w:t>
      </w:r>
      <w:r w:rsidR="001100D2" w:rsidRPr="00B00EE6">
        <w:rPr>
          <w:sz w:val="20"/>
          <w:szCs w:val="20"/>
        </w:rPr>
        <w:t xml:space="preserve"> a</w:t>
      </w:r>
      <w:r w:rsidR="00567904" w:rsidRPr="00B00EE6">
        <w:rPr>
          <w:sz w:val="20"/>
          <w:szCs w:val="20"/>
        </w:rPr>
        <w:t xml:space="preserve"> </w:t>
      </w:r>
      <w:r w:rsidRPr="00B00EE6">
        <w:rPr>
          <w:sz w:val="20"/>
          <w:szCs w:val="20"/>
        </w:rPr>
        <w:t>small</w:t>
      </w:r>
      <w:r w:rsidR="001100D2" w:rsidRPr="00B00EE6">
        <w:rPr>
          <w:sz w:val="20"/>
          <w:szCs w:val="20"/>
        </w:rPr>
        <w:t xml:space="preserve"> improvement when trained and evaluated on the boxcar dataset. Further investigations will </w:t>
      </w:r>
      <w:r w:rsidR="00266D3A" w:rsidRPr="00B00EE6">
        <w:rPr>
          <w:sz w:val="20"/>
          <w:szCs w:val="20"/>
        </w:rPr>
        <w:t>occur</w:t>
      </w:r>
      <w:r w:rsidR="001100D2" w:rsidRPr="00B00EE6">
        <w:rPr>
          <w:sz w:val="20"/>
          <w:szCs w:val="20"/>
        </w:rPr>
        <w:t xml:space="preserve"> when the training time for networks with CMP layers decreases to observe how the </w:t>
      </w:r>
      <w:r w:rsidR="003B79F1" w:rsidRPr="00B00EE6">
        <w:rPr>
          <w:sz w:val="20"/>
          <w:szCs w:val="20"/>
        </w:rPr>
        <w:t>V</w:t>
      </w:r>
      <w:r w:rsidR="001100D2" w:rsidRPr="00B00EE6">
        <w:rPr>
          <w:sz w:val="20"/>
          <w:szCs w:val="20"/>
        </w:rPr>
        <w:t xml:space="preserve">gg16 network and different compression factors perform on the low-resolution dataset. </w:t>
      </w:r>
    </w:p>
    <w:p w14:paraId="51927107" w14:textId="2395049B" w:rsidR="00CF030C" w:rsidRPr="00B00EE6" w:rsidRDefault="005475A6" w:rsidP="00D67BA0">
      <w:pPr>
        <w:ind w:firstLine="202"/>
        <w:rPr>
          <w:smallCaps/>
          <w:kern w:val="28"/>
          <w:szCs w:val="20"/>
        </w:rPr>
      </w:pPr>
      <w:r w:rsidRPr="00B00EE6">
        <w:rPr>
          <w:sz w:val="20"/>
          <w:szCs w:val="20"/>
        </w:rPr>
        <w:t xml:space="preserve">Further research should look at boxcars multitask networks </w:t>
      </w:r>
      <w:r w:rsidR="00580570">
        <w:rPr>
          <w:sz w:val="20"/>
          <w:szCs w:val="20"/>
        </w:rPr>
        <w:t>fine-tune</w:t>
      </w:r>
      <w:r w:rsidRPr="00B00EE6">
        <w:rPr>
          <w:sz w:val="20"/>
          <w:szCs w:val="20"/>
        </w:rPr>
        <w:t xml:space="preserve">d on the low-resolution version of the cars-196 dataset. This could boost the performance similar to the </w:t>
      </w:r>
      <w:r w:rsidR="00580570">
        <w:rPr>
          <w:sz w:val="20"/>
          <w:szCs w:val="20"/>
        </w:rPr>
        <w:t>fine-tune</w:t>
      </w:r>
      <w:r w:rsidRPr="00B00EE6">
        <w:rPr>
          <w:sz w:val="20"/>
          <w:szCs w:val="20"/>
        </w:rPr>
        <w:t xml:space="preserve">d auxiliary networks. The auxiliary network could then be </w:t>
      </w:r>
      <w:r w:rsidR="00580570">
        <w:rPr>
          <w:sz w:val="20"/>
          <w:szCs w:val="20"/>
        </w:rPr>
        <w:t>fine-tune</w:t>
      </w:r>
      <w:r w:rsidRPr="00B00EE6">
        <w:rPr>
          <w:sz w:val="20"/>
          <w:szCs w:val="20"/>
        </w:rPr>
        <w:t xml:space="preserve">d on the </w:t>
      </w:r>
      <w:r w:rsidR="00580570">
        <w:rPr>
          <w:sz w:val="20"/>
          <w:szCs w:val="20"/>
        </w:rPr>
        <w:t>fine-tune</w:t>
      </w:r>
      <w:r w:rsidRPr="00B00EE6">
        <w:rPr>
          <w:sz w:val="20"/>
          <w:szCs w:val="20"/>
        </w:rPr>
        <w:t>d multitask networks to see if any extra information is passed between networks.</w:t>
      </w:r>
    </w:p>
    <w:p w14:paraId="01288988" w14:textId="77777777" w:rsidR="003924B4" w:rsidRPr="00B00EE6" w:rsidRDefault="003924B4">
      <w:pPr>
        <w:rPr>
          <w:smallCaps/>
          <w:kern w:val="28"/>
          <w:szCs w:val="20"/>
        </w:rPr>
      </w:pPr>
    </w:p>
    <w:p w14:paraId="79EFCE89" w14:textId="77777777" w:rsidR="001C0B7E" w:rsidRPr="00B00EE6" w:rsidRDefault="005475A6" w:rsidP="001C0B7E">
      <w:pPr>
        <w:rPr>
          <w:smallCaps/>
          <w:kern w:val="28"/>
          <w:sz w:val="20"/>
          <w:szCs w:val="20"/>
        </w:rPr>
      </w:pPr>
      <w:r w:rsidRPr="00B00EE6">
        <w:rPr>
          <w:smallCaps/>
          <w:kern w:val="28"/>
          <w:sz w:val="20"/>
          <w:szCs w:val="20"/>
        </w:rPr>
        <w:t>Appendix</w:t>
      </w:r>
    </w:p>
    <w:p w14:paraId="7FD34F22" w14:textId="77777777" w:rsidR="00CF030C" w:rsidRPr="00B00EE6" w:rsidRDefault="00CF030C" w:rsidP="001C0B7E">
      <w:pPr>
        <w:rPr>
          <w:sz w:val="20"/>
          <w:szCs w:val="20"/>
        </w:rPr>
      </w:pPr>
    </w:p>
    <w:p w14:paraId="688FC4CF" w14:textId="76E0EAC6" w:rsidR="00CF030C" w:rsidRPr="00B00EE6" w:rsidRDefault="005475A6" w:rsidP="001C0B7E">
      <w:pPr>
        <w:rPr>
          <w:sz w:val="20"/>
          <w:szCs w:val="20"/>
        </w:rPr>
      </w:pPr>
      <w:r w:rsidRPr="00B00EE6">
        <w:rPr>
          <w:sz w:val="20"/>
          <w:szCs w:val="20"/>
        </w:rPr>
        <w:t xml:space="preserve">The paper </w:t>
      </w:r>
      <w:r w:rsidRPr="00B00EE6">
        <w:rPr>
          <w:sz w:val="20"/>
          <w:szCs w:val="20"/>
        </w:rPr>
        <w:fldChar w:fldCharType="begin" w:fldLock="1"/>
      </w:r>
      <w:r w:rsidR="003D30FD">
        <w:rPr>
          <w:sz w:val="20"/>
          <w:szCs w:val="20"/>
        </w:rPr>
        <w:instrText>ADDIN CSL_CITATION {"citationItems":[{"id":"ITEM-1","itemData":{"DOI":"10.1109/TITS.2018.2799228","ISSN":"1558-0016 VO  - 20","author":[{"dropping-particle":"","family":"Sochor","given":"J","non-dropping-particle":"","parse-names":false,"suffix":""},{"dropping-particle":"","family":"Špaňhel","given":"J","non-dropping-particle":"","parse-names":false,"suffix":""},{"dropping-particle":"","family":"Herout","given":"A","non-dropping-particle":"","parse-names":false,"suffix":""}],"container-title":"IEEE Transactions on Intelligent Transportation Systems","id":"ITEM-1","issue":"1","issued":{"date-parts":[["2019"]]},"page":"97-108","title":"BoxCars: Improving Fine-Grained Recognition of Vehicles Using 3-D Bounding Boxes in Traffic Surveillance","type":"article-journal","volume":"20"},"uris":["http://www.mendeley.com/documents/?uuid=3fe5c44e-aa08-4249-ac5b-aadcb4586e8c"]}],"mendeley":{"formattedCitation":"[16]","plainTextFormattedCitation":"[16]","previouslyFormattedCitation":"[16]"},"properties":{"noteIndex":0},"schema":"https://github.com/citation-style-language/schema/raw/master/csl-citation.json"}</w:instrText>
      </w:r>
      <w:r w:rsidRPr="00B00EE6">
        <w:rPr>
          <w:sz w:val="20"/>
          <w:szCs w:val="20"/>
        </w:rPr>
        <w:fldChar w:fldCharType="separate"/>
      </w:r>
      <w:r w:rsidRPr="00B00EE6">
        <w:rPr>
          <w:noProof/>
          <w:sz w:val="20"/>
          <w:szCs w:val="20"/>
        </w:rPr>
        <w:t>[16]</w:t>
      </w:r>
      <w:r w:rsidRPr="00B00EE6">
        <w:rPr>
          <w:sz w:val="20"/>
          <w:szCs w:val="20"/>
        </w:rPr>
        <w:fldChar w:fldCharType="end"/>
      </w:r>
      <w:r w:rsidRPr="00B00EE6">
        <w:rPr>
          <w:sz w:val="20"/>
          <w:szCs w:val="20"/>
        </w:rPr>
        <w:t xml:space="preserve"> used the SGD optimiser during training to the modified the </w:t>
      </w:r>
      <w:r w:rsidR="003B79F1" w:rsidRPr="00B00EE6">
        <w:rPr>
          <w:sz w:val="20"/>
          <w:szCs w:val="20"/>
        </w:rPr>
        <w:t>V</w:t>
      </w:r>
      <w:r w:rsidRPr="00B00EE6">
        <w:rPr>
          <w:sz w:val="20"/>
          <w:szCs w:val="20"/>
        </w:rPr>
        <w:t xml:space="preserve">gg16 to classify vehicles from the boxcars datasets. When the Adam optimiser is used to train the same network, a significant boost in the performance is found. These results are seen in </w:t>
      </w:r>
      <w:r w:rsidRPr="00B00EE6">
        <w:rPr>
          <w:sz w:val="20"/>
          <w:szCs w:val="20"/>
        </w:rPr>
        <w:fldChar w:fldCharType="begin"/>
      </w:r>
      <w:r w:rsidRPr="00B00EE6">
        <w:rPr>
          <w:sz w:val="20"/>
          <w:szCs w:val="20"/>
        </w:rPr>
        <w:instrText xml:space="preserve"> REF _Ref38876467 \h </w:instrText>
      </w:r>
      <w:r w:rsidR="00400E8B" w:rsidRPr="00B00EE6">
        <w:rPr>
          <w:sz w:val="20"/>
          <w:szCs w:val="20"/>
        </w:rPr>
        <w:instrText xml:space="preserve"> \* MERGEFORMAT </w:instrText>
      </w:r>
      <w:r w:rsidRPr="00B00EE6">
        <w:rPr>
          <w:sz w:val="20"/>
          <w:szCs w:val="20"/>
        </w:rPr>
      </w:r>
      <w:r w:rsidRPr="00B00EE6">
        <w:rPr>
          <w:sz w:val="20"/>
          <w:szCs w:val="20"/>
        </w:rPr>
        <w:fldChar w:fldCharType="separate"/>
      </w:r>
      <w:r w:rsidR="00CB516B" w:rsidRPr="00B00EE6">
        <w:rPr>
          <w:sz w:val="20"/>
          <w:szCs w:val="20"/>
        </w:rPr>
        <w:t xml:space="preserve">Table </w:t>
      </w:r>
      <w:r w:rsidR="00CB516B" w:rsidRPr="00B00EE6">
        <w:rPr>
          <w:noProof/>
          <w:sz w:val="20"/>
          <w:szCs w:val="20"/>
        </w:rPr>
        <w:t>6</w:t>
      </w:r>
      <w:r w:rsidRPr="00B00EE6">
        <w:rPr>
          <w:sz w:val="20"/>
          <w:szCs w:val="20"/>
        </w:rPr>
        <w:fldChar w:fldCharType="end"/>
      </w:r>
      <w:r w:rsidRPr="00B00EE6">
        <w:rPr>
          <w:sz w:val="20"/>
          <w:szCs w:val="20"/>
        </w:rPr>
        <w:t>.</w:t>
      </w:r>
      <w:r w:rsidR="005D12B2" w:rsidRPr="00B00EE6">
        <w:rPr>
          <w:sz w:val="20"/>
          <w:szCs w:val="20"/>
        </w:rPr>
        <w:t xml:space="preserve"> This optimiser is used when training all networks in this paper to ensure the best performance if obtained with each approach</w:t>
      </w:r>
      <w:r w:rsidR="0032087E" w:rsidRPr="00B00EE6">
        <w:rPr>
          <w:sz w:val="20"/>
          <w:szCs w:val="20"/>
        </w:rPr>
        <w:t>.</w:t>
      </w:r>
    </w:p>
    <w:p w14:paraId="6E7E23F8" w14:textId="77777777" w:rsidR="00CF030C" w:rsidRPr="00B00EE6" w:rsidRDefault="00CF030C" w:rsidP="001C0B7E">
      <w:pPr>
        <w:rPr>
          <w:szCs w:val="20"/>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5"/>
        <w:gridCol w:w="2515"/>
      </w:tblGrid>
      <w:tr w:rsidR="00ED28A0" w:rsidRPr="00B00EE6" w14:paraId="102038B3" w14:textId="77777777" w:rsidTr="006C4228">
        <w:tc>
          <w:tcPr>
            <w:tcW w:w="2515" w:type="dxa"/>
          </w:tcPr>
          <w:p w14:paraId="7836DB13" w14:textId="77777777" w:rsidR="001C0B7E" w:rsidRPr="00B00EE6" w:rsidRDefault="005475A6" w:rsidP="006C4228">
            <w:pPr>
              <w:rPr>
                <w:sz w:val="20"/>
                <w:szCs w:val="20"/>
              </w:rPr>
            </w:pPr>
            <w:r w:rsidRPr="00B00EE6">
              <w:rPr>
                <w:sz w:val="20"/>
                <w:szCs w:val="20"/>
              </w:rPr>
              <w:t>Optimiser</w:t>
            </w:r>
          </w:p>
        </w:tc>
        <w:tc>
          <w:tcPr>
            <w:tcW w:w="2515" w:type="dxa"/>
          </w:tcPr>
          <w:p w14:paraId="6B7F5D03" w14:textId="77777777" w:rsidR="001C0B7E" w:rsidRPr="00B00EE6" w:rsidRDefault="005475A6" w:rsidP="006C4228">
            <w:pPr>
              <w:rPr>
                <w:sz w:val="20"/>
                <w:szCs w:val="20"/>
              </w:rPr>
            </w:pPr>
            <w:r w:rsidRPr="00B00EE6">
              <w:rPr>
                <w:sz w:val="20"/>
                <w:szCs w:val="20"/>
              </w:rPr>
              <w:t>Test on Boxcars</w:t>
            </w:r>
            <w:r w:rsidR="00CF030C" w:rsidRPr="00B00EE6">
              <w:rPr>
                <w:sz w:val="20"/>
                <w:szCs w:val="20"/>
              </w:rPr>
              <w:t xml:space="preserve"> (%)</w:t>
            </w:r>
          </w:p>
        </w:tc>
      </w:tr>
      <w:tr w:rsidR="00ED28A0" w:rsidRPr="00B00EE6" w14:paraId="5BB16139" w14:textId="77777777" w:rsidTr="006C4228">
        <w:tc>
          <w:tcPr>
            <w:tcW w:w="2515" w:type="dxa"/>
          </w:tcPr>
          <w:p w14:paraId="3F2BE133" w14:textId="77777777" w:rsidR="001C0B7E" w:rsidRPr="00B00EE6" w:rsidRDefault="005475A6" w:rsidP="006C4228">
            <w:pPr>
              <w:rPr>
                <w:sz w:val="20"/>
                <w:szCs w:val="20"/>
              </w:rPr>
            </w:pPr>
            <w:r w:rsidRPr="00B00EE6">
              <w:rPr>
                <w:sz w:val="20"/>
                <w:szCs w:val="20"/>
              </w:rPr>
              <w:t>SGD</w:t>
            </w:r>
          </w:p>
        </w:tc>
        <w:tc>
          <w:tcPr>
            <w:tcW w:w="2515" w:type="dxa"/>
          </w:tcPr>
          <w:p w14:paraId="116B47E2" w14:textId="77777777" w:rsidR="001C0B7E" w:rsidRPr="00B00EE6" w:rsidRDefault="005475A6" w:rsidP="006C4228">
            <w:pPr>
              <w:rPr>
                <w:sz w:val="20"/>
                <w:szCs w:val="20"/>
              </w:rPr>
            </w:pPr>
            <w:r w:rsidRPr="00B00EE6">
              <w:rPr>
                <w:sz w:val="20"/>
                <w:szCs w:val="20"/>
              </w:rPr>
              <w:t>77.3</w:t>
            </w:r>
          </w:p>
        </w:tc>
      </w:tr>
      <w:tr w:rsidR="00ED28A0" w:rsidRPr="00B00EE6" w14:paraId="3B6F1710" w14:textId="77777777" w:rsidTr="006C4228">
        <w:tc>
          <w:tcPr>
            <w:tcW w:w="2515" w:type="dxa"/>
          </w:tcPr>
          <w:p w14:paraId="3EEBA36B" w14:textId="77777777" w:rsidR="001C0B7E" w:rsidRPr="00B00EE6" w:rsidRDefault="005475A6" w:rsidP="006C4228">
            <w:pPr>
              <w:rPr>
                <w:sz w:val="20"/>
                <w:szCs w:val="20"/>
              </w:rPr>
            </w:pPr>
            <w:r w:rsidRPr="00B00EE6">
              <w:rPr>
                <w:sz w:val="20"/>
                <w:szCs w:val="20"/>
              </w:rPr>
              <w:t>Adam</w:t>
            </w:r>
          </w:p>
        </w:tc>
        <w:tc>
          <w:tcPr>
            <w:tcW w:w="2515" w:type="dxa"/>
          </w:tcPr>
          <w:p w14:paraId="70E9264C" w14:textId="77777777" w:rsidR="001C0B7E" w:rsidRPr="00B00EE6" w:rsidRDefault="005475A6" w:rsidP="006C4228">
            <w:pPr>
              <w:rPr>
                <w:sz w:val="20"/>
                <w:szCs w:val="20"/>
              </w:rPr>
            </w:pPr>
            <w:r w:rsidRPr="00B00EE6">
              <w:rPr>
                <w:sz w:val="20"/>
                <w:szCs w:val="20"/>
              </w:rPr>
              <w:t>84.1</w:t>
            </w:r>
          </w:p>
        </w:tc>
      </w:tr>
    </w:tbl>
    <w:p w14:paraId="2FD4988E" w14:textId="4F111B25" w:rsidR="001C0B7E" w:rsidRPr="00B00EE6" w:rsidRDefault="005475A6" w:rsidP="00CF030C">
      <w:pPr>
        <w:pStyle w:val="Caption"/>
        <w:rPr>
          <w:smallCaps/>
          <w:kern w:val="28"/>
          <w:sz w:val="16"/>
          <w:szCs w:val="16"/>
        </w:rPr>
      </w:pPr>
      <w:bookmarkStart w:id="35" w:name="_Ref38876467"/>
      <w:r w:rsidRPr="00B00EE6">
        <w:rPr>
          <w:sz w:val="16"/>
          <w:szCs w:val="16"/>
        </w:rPr>
        <w:t xml:space="preserve">Table </w:t>
      </w:r>
      <w:r w:rsidRPr="00B00EE6">
        <w:rPr>
          <w:sz w:val="16"/>
          <w:szCs w:val="16"/>
        </w:rPr>
        <w:fldChar w:fldCharType="begin"/>
      </w:r>
      <w:r w:rsidRPr="00B00EE6">
        <w:rPr>
          <w:sz w:val="16"/>
          <w:szCs w:val="16"/>
        </w:rPr>
        <w:instrText xml:space="preserve"> SEQ Table \* ARABIC </w:instrText>
      </w:r>
      <w:r w:rsidRPr="00B00EE6">
        <w:rPr>
          <w:sz w:val="16"/>
          <w:szCs w:val="16"/>
        </w:rPr>
        <w:fldChar w:fldCharType="separate"/>
      </w:r>
      <w:r w:rsidR="00597371" w:rsidRPr="00B00EE6">
        <w:rPr>
          <w:noProof/>
          <w:sz w:val="16"/>
          <w:szCs w:val="16"/>
        </w:rPr>
        <w:t>6</w:t>
      </w:r>
      <w:r w:rsidRPr="00B00EE6">
        <w:rPr>
          <w:sz w:val="16"/>
          <w:szCs w:val="16"/>
        </w:rPr>
        <w:fldChar w:fldCharType="end"/>
      </w:r>
      <w:bookmarkEnd w:id="35"/>
      <w:r w:rsidRPr="00B00EE6">
        <w:rPr>
          <w:sz w:val="16"/>
          <w:szCs w:val="16"/>
        </w:rPr>
        <w:t xml:space="preserve"> – </w:t>
      </w:r>
      <w:r w:rsidR="00D67BA0" w:rsidRPr="00B00EE6">
        <w:rPr>
          <w:sz w:val="16"/>
          <w:szCs w:val="16"/>
        </w:rPr>
        <w:t>Accuracy</w:t>
      </w:r>
      <w:r w:rsidRPr="00B00EE6">
        <w:rPr>
          <w:sz w:val="16"/>
          <w:szCs w:val="16"/>
        </w:rPr>
        <w:t xml:space="preserve"> obtained when networks trained on the training split of the </w:t>
      </w:r>
      <w:r w:rsidR="003B79F1" w:rsidRPr="00B00EE6">
        <w:rPr>
          <w:sz w:val="16"/>
          <w:szCs w:val="16"/>
        </w:rPr>
        <w:t>boxcar’s</w:t>
      </w:r>
      <w:r w:rsidRPr="00B00EE6">
        <w:rPr>
          <w:sz w:val="16"/>
          <w:szCs w:val="16"/>
        </w:rPr>
        <w:t xml:space="preserve"> dataset using various optimiser are evaluated on the testing split of boxcars</w:t>
      </w:r>
    </w:p>
    <w:p w14:paraId="40AC130D" w14:textId="01D93961" w:rsidR="003924B4" w:rsidRPr="00B00EE6" w:rsidRDefault="003924B4" w:rsidP="003924B4">
      <w:pPr>
        <w:rPr>
          <w:smallCaps/>
          <w:kern w:val="28"/>
          <w:sz w:val="20"/>
          <w:szCs w:val="20"/>
        </w:rPr>
      </w:pPr>
      <w:r w:rsidRPr="00B00EE6">
        <w:rPr>
          <w:smallCaps/>
          <w:kern w:val="28"/>
          <w:sz w:val="20"/>
          <w:szCs w:val="20"/>
        </w:rPr>
        <w:t>Acknowledgement</w:t>
      </w:r>
    </w:p>
    <w:p w14:paraId="057AE44E" w14:textId="237B6ECC" w:rsidR="003924B4" w:rsidRPr="00B00EE6" w:rsidRDefault="003924B4" w:rsidP="003924B4">
      <w:pPr>
        <w:rPr>
          <w:smallCaps/>
          <w:kern w:val="28"/>
          <w:sz w:val="20"/>
          <w:szCs w:val="20"/>
        </w:rPr>
      </w:pPr>
      <w:r w:rsidRPr="00B00EE6">
        <w:rPr>
          <w:sz w:val="20"/>
          <w:szCs w:val="20"/>
        </w:rPr>
        <w:t xml:space="preserve">Thanks to Jesus Martinez del Rincon for the guidance and support throughout the year as supervisor. </w:t>
      </w:r>
      <w:r w:rsidR="00F2023A">
        <w:rPr>
          <w:sz w:val="20"/>
          <w:szCs w:val="20"/>
        </w:rPr>
        <w:t>Thanks also is due to the</w:t>
      </w:r>
      <w:r w:rsidRPr="00B00EE6">
        <w:rPr>
          <w:sz w:val="20"/>
          <w:szCs w:val="20"/>
        </w:rPr>
        <w:t xml:space="preserve"> members of the PyTorch forum. They were an invaluable resource during this research project</w:t>
      </w:r>
    </w:p>
    <w:p w14:paraId="09ED4DF7" w14:textId="19B1603F" w:rsidR="0037551B" w:rsidRPr="00B00EE6" w:rsidRDefault="005475A6" w:rsidP="00F50372">
      <w:pPr>
        <w:pStyle w:val="ReferenceHead"/>
        <w:jc w:val="both"/>
        <w:rPr>
          <w:sz w:val="20"/>
        </w:rPr>
      </w:pPr>
      <w:r w:rsidRPr="00B00EE6">
        <w:rPr>
          <w:sz w:val="20"/>
        </w:rPr>
        <w:t>references</w:t>
      </w:r>
    </w:p>
    <w:p w14:paraId="513F8E19" w14:textId="76A2B404" w:rsidR="003D30FD" w:rsidRPr="003D30FD" w:rsidRDefault="005475A6" w:rsidP="003D30FD">
      <w:pPr>
        <w:widowControl w:val="0"/>
        <w:autoSpaceDE w:val="0"/>
        <w:autoSpaceDN w:val="0"/>
        <w:adjustRightInd w:val="0"/>
        <w:ind w:left="640" w:hanging="640"/>
        <w:rPr>
          <w:noProof/>
          <w:sz w:val="20"/>
        </w:rPr>
      </w:pPr>
      <w:r w:rsidRPr="00B00EE6">
        <w:rPr>
          <w:sz w:val="20"/>
          <w:szCs w:val="20"/>
        </w:rPr>
        <w:fldChar w:fldCharType="begin" w:fldLock="1"/>
      </w:r>
      <w:r w:rsidRPr="00B00EE6">
        <w:rPr>
          <w:sz w:val="20"/>
          <w:szCs w:val="20"/>
        </w:rPr>
        <w:instrText xml:space="preserve">ADDIN Mendeley Bibliography CSL_BIBLIOGRAPHY </w:instrText>
      </w:r>
      <w:r w:rsidRPr="00B00EE6">
        <w:rPr>
          <w:sz w:val="20"/>
          <w:szCs w:val="20"/>
        </w:rPr>
        <w:fldChar w:fldCharType="separate"/>
      </w:r>
      <w:r w:rsidR="003D30FD" w:rsidRPr="003D30FD">
        <w:rPr>
          <w:noProof/>
          <w:sz w:val="20"/>
        </w:rPr>
        <w:t>[1]</w:t>
      </w:r>
      <w:r w:rsidR="003D30FD" w:rsidRPr="003D30FD">
        <w:rPr>
          <w:noProof/>
          <w:sz w:val="20"/>
        </w:rPr>
        <w:tab/>
        <w:t xml:space="preserve">G. Pearce and N. Pears, “Automatic make and model recognition from frontal images of cars,” in </w:t>
      </w:r>
      <w:r w:rsidR="003D30FD" w:rsidRPr="003D30FD">
        <w:rPr>
          <w:i/>
          <w:iCs/>
          <w:noProof/>
          <w:sz w:val="20"/>
        </w:rPr>
        <w:t>2011 8th IEEE International Conference on Advanced Video and Signal Based Surveillance (AVSS)</w:t>
      </w:r>
      <w:r w:rsidR="003D30FD" w:rsidRPr="003D30FD">
        <w:rPr>
          <w:noProof/>
          <w:sz w:val="20"/>
        </w:rPr>
        <w:t>, 2011, pp. 373–378.</w:t>
      </w:r>
    </w:p>
    <w:p w14:paraId="0E3B404F"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[2]</w:t>
      </w:r>
      <w:r w:rsidRPr="003D30FD">
        <w:rPr>
          <w:noProof/>
          <w:sz w:val="20"/>
        </w:rPr>
        <w:tab/>
        <w:t xml:space="preserve">D. F. Llorca, D. Colás, I. G. Daza, I. Parra, and M. A. </w:t>
      </w:r>
      <w:r w:rsidRPr="003D30FD">
        <w:rPr>
          <w:noProof/>
          <w:sz w:val="20"/>
        </w:rPr>
        <w:lastRenderedPageBreak/>
        <w:t xml:space="preserve">Sotelo, “Vehicle model recognition using geometry and appearance of car emblems from rear view images,” in </w:t>
      </w:r>
      <w:r w:rsidRPr="003D30FD">
        <w:rPr>
          <w:i/>
          <w:iCs/>
          <w:noProof/>
          <w:sz w:val="20"/>
        </w:rPr>
        <w:t>17th International IEEE Conference on Intelligent Transportation Systems (ITSC)</w:t>
      </w:r>
      <w:r w:rsidRPr="003D30FD">
        <w:rPr>
          <w:noProof/>
          <w:sz w:val="20"/>
        </w:rPr>
        <w:t>, 2014, pp. 3094–3099.</w:t>
      </w:r>
    </w:p>
    <w:p w14:paraId="121EC768"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[3]</w:t>
      </w:r>
      <w:r w:rsidRPr="003D30FD">
        <w:rPr>
          <w:noProof/>
          <w:sz w:val="20"/>
        </w:rPr>
        <w:tab/>
        <w:t xml:space="preserve">L. Liao, R. Hu, J. Xiao, Q. Wang, J. Xiao, and J. Chen, “Exploiting effects of parts in fine-grained categorization of vehicles,” in </w:t>
      </w:r>
      <w:r w:rsidRPr="003D30FD">
        <w:rPr>
          <w:i/>
          <w:iCs/>
          <w:noProof/>
          <w:sz w:val="20"/>
        </w:rPr>
        <w:t>2015 IEEE International Conference on Image Processing (ICIP)</w:t>
      </w:r>
      <w:r w:rsidRPr="003D30FD">
        <w:rPr>
          <w:noProof/>
          <w:sz w:val="20"/>
        </w:rPr>
        <w:t>, 2015, pp. 745–749.</w:t>
      </w:r>
    </w:p>
    <w:p w14:paraId="41D496CE"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[4]</w:t>
      </w:r>
      <w:r w:rsidRPr="003D30FD">
        <w:rPr>
          <w:noProof/>
          <w:sz w:val="20"/>
        </w:rPr>
        <w:tab/>
        <w:t xml:space="preserve">J. Hsieh, L. Chen, and D. Chen, “Symmetrical SURF and Its Applications to Vehicle Detection and Vehicle Make and Model Recognition,” </w:t>
      </w:r>
      <w:r w:rsidRPr="003D30FD">
        <w:rPr>
          <w:i/>
          <w:iCs/>
          <w:noProof/>
          <w:sz w:val="20"/>
        </w:rPr>
        <w:t>IEEE Trans. Intell. Transp. Syst.</w:t>
      </w:r>
      <w:r w:rsidRPr="003D30FD">
        <w:rPr>
          <w:noProof/>
          <w:sz w:val="20"/>
        </w:rPr>
        <w:t>, vol. 15, no. 1, pp. 6–20, 2014.</w:t>
      </w:r>
    </w:p>
    <w:p w14:paraId="13AA3541"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[5]</w:t>
      </w:r>
      <w:r w:rsidRPr="003D30FD">
        <w:rPr>
          <w:noProof/>
          <w:sz w:val="20"/>
        </w:rPr>
        <w:tab/>
        <w:t xml:space="preserve">J. Krause, M. Stark, J. Deng, and L. Fei-Fei, “3D object representations for fine-grained categorization,” in </w:t>
      </w:r>
      <w:r w:rsidRPr="003D30FD">
        <w:rPr>
          <w:i/>
          <w:iCs/>
          <w:noProof/>
          <w:sz w:val="20"/>
        </w:rPr>
        <w:t>Proceedings of the IEEE International Conference on Computer Vision</w:t>
      </w:r>
      <w:r w:rsidRPr="003D30FD">
        <w:rPr>
          <w:noProof/>
          <w:sz w:val="20"/>
        </w:rPr>
        <w:t>, 2013, pp. 554–561.</w:t>
      </w:r>
    </w:p>
    <w:p w14:paraId="03C9BEFB"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[6]</w:t>
      </w:r>
      <w:r w:rsidRPr="003D30FD">
        <w:rPr>
          <w:noProof/>
          <w:sz w:val="20"/>
        </w:rPr>
        <w:tab/>
        <w:t xml:space="preserve">J. Deng, J. Krause, and L. Fei-Fei, “Fine-Grained Crowdsourcing for Fine-Grained Recognition,” in </w:t>
      </w:r>
      <w:r w:rsidRPr="003D30FD">
        <w:rPr>
          <w:i/>
          <w:iCs/>
          <w:noProof/>
          <w:sz w:val="20"/>
        </w:rPr>
        <w:t>2013 IEEE Conference on Computer Vision and Pattern Recognition</w:t>
      </w:r>
      <w:r w:rsidRPr="003D30FD">
        <w:rPr>
          <w:noProof/>
          <w:sz w:val="20"/>
        </w:rPr>
        <w:t>, 2013, pp. 580–587.</w:t>
      </w:r>
    </w:p>
    <w:p w14:paraId="6DB057C8"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[7]</w:t>
      </w:r>
      <w:r w:rsidRPr="003D30FD">
        <w:rPr>
          <w:noProof/>
          <w:sz w:val="20"/>
        </w:rPr>
        <w:tab/>
        <w:t xml:space="preserve">A. Schumann, L. Sommer, K. Valev, and J. Beyerer, “A systematic evaluation of recent deep learning architectures for fine-grained vehicle classification,” in </w:t>
      </w:r>
      <w:r w:rsidRPr="003D30FD">
        <w:rPr>
          <w:i/>
          <w:iCs/>
          <w:noProof/>
          <w:sz w:val="20"/>
        </w:rPr>
        <w:t>CoRR</w:t>
      </w:r>
      <w:r w:rsidRPr="003D30FD">
        <w:rPr>
          <w:noProof/>
          <w:sz w:val="20"/>
        </w:rPr>
        <w:t>, 2018, vol. abs/1806.0, p. 1.</w:t>
      </w:r>
    </w:p>
    <w:p w14:paraId="21248121"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[8]</w:t>
      </w:r>
      <w:r w:rsidRPr="003D30FD">
        <w:rPr>
          <w:noProof/>
          <w:sz w:val="20"/>
        </w:rPr>
        <w:tab/>
        <w:t>D. Liu and Y. Wang, “Monza: Image Classification of Vehicle Make and Model Using Convolutional Neural Networks and Transfer Learning,” 2016.</w:t>
      </w:r>
    </w:p>
    <w:p w14:paraId="107A9101"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[9]</w:t>
      </w:r>
      <w:r w:rsidRPr="003D30FD">
        <w:rPr>
          <w:noProof/>
          <w:sz w:val="20"/>
        </w:rPr>
        <w:tab/>
        <w:t xml:space="preserve">L. Yang, P. Luo, C. C. Loy, and X. Tang, “A large-scale car dataset for fine-grained categorization and verification,” in </w:t>
      </w:r>
      <w:r w:rsidRPr="003D30FD">
        <w:rPr>
          <w:i/>
          <w:iCs/>
          <w:noProof/>
          <w:sz w:val="20"/>
        </w:rPr>
        <w:t>2015 IEEE Conference on Computer Vision and Pattern Recognition (CVPR)</w:t>
      </w:r>
      <w:r w:rsidRPr="003D30FD">
        <w:rPr>
          <w:noProof/>
          <w:sz w:val="20"/>
        </w:rPr>
        <w:t>, 2015, pp. 3973–3981.</w:t>
      </w:r>
    </w:p>
    <w:p w14:paraId="491987D0"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[10]</w:t>
      </w:r>
      <w:r w:rsidRPr="003D30FD">
        <w:rPr>
          <w:noProof/>
          <w:sz w:val="20"/>
        </w:rPr>
        <w:tab/>
        <w:t xml:space="preserve">X. Liu, W. Liu, H. Ma, and H. Fu, “Large-scale vehicle re-identification in urban surveillance videos,” in </w:t>
      </w:r>
      <w:r w:rsidRPr="003D30FD">
        <w:rPr>
          <w:i/>
          <w:iCs/>
          <w:noProof/>
          <w:sz w:val="20"/>
        </w:rPr>
        <w:t>2016 IEEE International Conference on Multimedia and Expo (ICME)</w:t>
      </w:r>
      <w:r w:rsidRPr="003D30FD">
        <w:rPr>
          <w:noProof/>
          <w:sz w:val="20"/>
        </w:rPr>
        <w:t>, 2016, pp. 1–6.</w:t>
      </w:r>
    </w:p>
    <w:p w14:paraId="737C1618"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[11]</w:t>
      </w:r>
      <w:r w:rsidRPr="003D30FD">
        <w:rPr>
          <w:noProof/>
          <w:sz w:val="20"/>
        </w:rPr>
        <w:tab/>
        <w:t xml:space="preserve">Z. Tang </w:t>
      </w:r>
      <w:r w:rsidRPr="003D30FD">
        <w:rPr>
          <w:i/>
          <w:iCs/>
          <w:noProof/>
          <w:sz w:val="20"/>
        </w:rPr>
        <w:t>et al.</w:t>
      </w:r>
      <w:r w:rsidRPr="003D30FD">
        <w:rPr>
          <w:noProof/>
          <w:sz w:val="20"/>
        </w:rPr>
        <w:t>, “CityFlow: A City-Scale Benchmark for Multi-Target Multi-Camera Vehicle Tracking and Re-Identification.” 2019.</w:t>
      </w:r>
    </w:p>
    <w:p w14:paraId="7A688742"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[12]</w:t>
      </w:r>
      <w:r w:rsidRPr="003D30FD">
        <w:rPr>
          <w:noProof/>
          <w:sz w:val="20"/>
        </w:rPr>
        <w:tab/>
        <w:t xml:space="preserve">G. Pandey, J. R. McBride, and R. M. Eustice, “Ford Campus vision and lidar data set,” </w:t>
      </w:r>
      <w:r w:rsidRPr="003D30FD">
        <w:rPr>
          <w:i/>
          <w:iCs/>
          <w:noProof/>
          <w:sz w:val="20"/>
        </w:rPr>
        <w:t>Int. J. Rob. Res.</w:t>
      </w:r>
      <w:r w:rsidRPr="003D30FD">
        <w:rPr>
          <w:noProof/>
          <w:sz w:val="20"/>
        </w:rPr>
        <w:t>, vol. 30, no. 13, pp. 1543–1552, Mar. 2011.</w:t>
      </w:r>
    </w:p>
    <w:p w14:paraId="1719E897"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[13]</w:t>
      </w:r>
      <w:r w:rsidRPr="003D30FD">
        <w:rPr>
          <w:noProof/>
          <w:sz w:val="20"/>
        </w:rPr>
        <w:tab/>
        <w:t xml:space="preserve">J. Sochor, A. Herout, and J. Havel, “BoxCars: 3D Boxes as CNN Input for Improved Fine-Grained Vehicle Recognition,” in </w:t>
      </w:r>
      <w:r w:rsidRPr="003D30FD">
        <w:rPr>
          <w:i/>
          <w:iCs/>
          <w:noProof/>
          <w:sz w:val="20"/>
        </w:rPr>
        <w:t>Proceedings of the IEEE Computer Society Conference on Computer Vision and Pattern Recognition</w:t>
      </w:r>
      <w:r w:rsidRPr="003D30FD">
        <w:rPr>
          <w:noProof/>
          <w:sz w:val="20"/>
        </w:rPr>
        <w:t>, 2016, vol. 2016-Decem, pp. 3006–3015.</w:t>
      </w:r>
    </w:p>
    <w:p w14:paraId="57FC94D6"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[14]</w:t>
      </w:r>
      <w:r w:rsidRPr="003D30FD">
        <w:rPr>
          <w:noProof/>
          <w:sz w:val="20"/>
        </w:rPr>
        <w:tab/>
        <w:t xml:space="preserve">D. Cai, K. Chen, Y. Qian, and J.-K. Kämäräinen, “Convolutional Low-Resolution Fine-Grained Classification,” </w:t>
      </w:r>
      <w:r w:rsidRPr="003D30FD">
        <w:rPr>
          <w:i/>
          <w:iCs/>
          <w:noProof/>
          <w:sz w:val="20"/>
        </w:rPr>
        <w:t>CoRR</w:t>
      </w:r>
      <w:r w:rsidRPr="003D30FD">
        <w:rPr>
          <w:noProof/>
          <w:sz w:val="20"/>
        </w:rPr>
        <w:t>, vol. abs/1703.0, 2017.</w:t>
      </w:r>
    </w:p>
    <w:p w14:paraId="0FE6C77D"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[15]</w:t>
      </w:r>
      <w:r w:rsidRPr="003D30FD">
        <w:rPr>
          <w:noProof/>
          <w:sz w:val="20"/>
        </w:rPr>
        <w:tab/>
        <w:t xml:space="preserve">M. Dubska, S. Jakub, and A. Herout, “Automatic camera calibration for traffic understanding,” </w:t>
      </w:r>
      <w:r w:rsidRPr="003D30FD">
        <w:rPr>
          <w:i/>
          <w:iCs/>
          <w:noProof/>
          <w:sz w:val="20"/>
        </w:rPr>
        <w:t>BMVC</w:t>
      </w:r>
      <w:r w:rsidRPr="003D30FD">
        <w:rPr>
          <w:noProof/>
          <w:sz w:val="20"/>
        </w:rPr>
        <w:t>, 2014.</w:t>
      </w:r>
    </w:p>
    <w:p w14:paraId="237FAF8C"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[16]</w:t>
      </w:r>
      <w:r w:rsidRPr="003D30FD">
        <w:rPr>
          <w:noProof/>
          <w:sz w:val="20"/>
        </w:rPr>
        <w:tab/>
        <w:t xml:space="preserve">J. Sochor, J. Špaňhel, and A. Herout, “BoxCars: Improving Fine-Grained Recognition of Vehicles Using 3-D Bounding Boxes in Traffic Surveillance,” </w:t>
      </w:r>
      <w:r w:rsidRPr="003D30FD">
        <w:rPr>
          <w:i/>
          <w:iCs/>
          <w:noProof/>
          <w:sz w:val="20"/>
        </w:rPr>
        <w:t>IEEE Trans. Intell. Transp. Syst.</w:t>
      </w:r>
      <w:r w:rsidRPr="003D30FD">
        <w:rPr>
          <w:noProof/>
          <w:sz w:val="20"/>
        </w:rPr>
        <w:t xml:space="preserve">, vol. 20, no. 1, pp. </w:t>
      </w:r>
      <w:r w:rsidRPr="003D30FD">
        <w:rPr>
          <w:noProof/>
          <w:sz w:val="20"/>
        </w:rPr>
        <w:t>97–108, 2019.</w:t>
      </w:r>
    </w:p>
    <w:p w14:paraId="747E5CFB"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[17]</w:t>
      </w:r>
      <w:r w:rsidRPr="003D30FD">
        <w:rPr>
          <w:noProof/>
          <w:sz w:val="20"/>
        </w:rPr>
        <w:tab/>
        <w:t xml:space="preserve">Z. Ma </w:t>
      </w:r>
      <w:r w:rsidRPr="003D30FD">
        <w:rPr>
          <w:i/>
          <w:iCs/>
          <w:noProof/>
          <w:sz w:val="20"/>
        </w:rPr>
        <w:t>et al.</w:t>
      </w:r>
      <w:r w:rsidRPr="003D30FD">
        <w:rPr>
          <w:noProof/>
          <w:sz w:val="20"/>
        </w:rPr>
        <w:t xml:space="preserve">, “Fine-Grained Vehicle Classification with Channel Max Pooling Modified CNNs,” </w:t>
      </w:r>
      <w:r w:rsidRPr="003D30FD">
        <w:rPr>
          <w:i/>
          <w:iCs/>
          <w:noProof/>
          <w:sz w:val="20"/>
        </w:rPr>
        <w:t>IEEE Trans. Veh. Technol.</w:t>
      </w:r>
      <w:r w:rsidRPr="003D30FD">
        <w:rPr>
          <w:noProof/>
          <w:sz w:val="20"/>
        </w:rPr>
        <w:t>, vol. 68, no. 4, pp. 3224–3233, 2019.</w:t>
      </w:r>
    </w:p>
    <w:p w14:paraId="2EC20232"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[18]</w:t>
      </w:r>
      <w:r w:rsidRPr="003D30FD">
        <w:rPr>
          <w:noProof/>
          <w:sz w:val="20"/>
        </w:rPr>
        <w:tab/>
        <w:t xml:space="preserve">Q. Hu, H. Wang, T. Li, and C. Shen, “Deep CNNs with Spatially Weighted Pooling for Fine-Grained Car Recognition,” </w:t>
      </w:r>
      <w:r w:rsidRPr="003D30FD">
        <w:rPr>
          <w:i/>
          <w:iCs/>
          <w:noProof/>
          <w:sz w:val="20"/>
        </w:rPr>
        <w:t>IEEE Trans. Intell. Transp. Syst.</w:t>
      </w:r>
      <w:r w:rsidRPr="003D30FD">
        <w:rPr>
          <w:noProof/>
          <w:sz w:val="20"/>
        </w:rPr>
        <w:t>, vol. 18, no. 11, pp. 3147–3156, 2017.</w:t>
      </w:r>
    </w:p>
    <w:p w14:paraId="63DAF920"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[19]</w:t>
      </w:r>
      <w:r w:rsidRPr="003D30FD">
        <w:rPr>
          <w:noProof/>
          <w:sz w:val="20"/>
        </w:rPr>
        <w:tab/>
        <w:t xml:space="preserve">X. Li, L. Yu, D. Chang, Z. Ma, and J. Cao, “Dual Cross-Entropy Loss for Small-Sample Fine-Grained Vehicle Classification,” </w:t>
      </w:r>
      <w:r w:rsidRPr="003D30FD">
        <w:rPr>
          <w:i/>
          <w:iCs/>
          <w:noProof/>
          <w:sz w:val="20"/>
        </w:rPr>
        <w:t>IEEE Trans. Veh. Technol.</w:t>
      </w:r>
      <w:r w:rsidRPr="003D30FD">
        <w:rPr>
          <w:noProof/>
          <w:sz w:val="20"/>
        </w:rPr>
        <w:t>, vol. 68, no. 5, pp. 4204–4212, 2019.</w:t>
      </w:r>
    </w:p>
    <w:p w14:paraId="62942CF8"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[20]</w:t>
      </w:r>
      <w:r w:rsidRPr="003D30FD">
        <w:rPr>
          <w:noProof/>
          <w:sz w:val="20"/>
        </w:rPr>
        <w:tab/>
        <w:t xml:space="preserve">B. Solmaz, E. Gundogdu, V. Yucesoy, A. Koç, and A. A. Alatan, “Fine-grained recognition of maritime vessels and land vehicles by deep feature embedding,” </w:t>
      </w:r>
      <w:r w:rsidRPr="003D30FD">
        <w:rPr>
          <w:i/>
          <w:iCs/>
          <w:noProof/>
          <w:sz w:val="20"/>
        </w:rPr>
        <w:t>IET Comput. Vis.</w:t>
      </w:r>
      <w:r w:rsidRPr="003D30FD">
        <w:rPr>
          <w:noProof/>
          <w:sz w:val="20"/>
        </w:rPr>
        <w:t>, vol. 12, no. 8, pp. 1121–1132, 2018.</w:t>
      </w:r>
    </w:p>
    <w:p w14:paraId="698E18F5"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[21]</w:t>
      </w:r>
      <w:r w:rsidRPr="003D30FD">
        <w:rPr>
          <w:noProof/>
          <w:sz w:val="20"/>
        </w:rPr>
        <w:tab/>
        <w:t xml:space="preserve">Y. Tian, D. Zhang, C. Jing, D. Chu, and L. Yang, “Multi-task convolutional neural network for car attribute recognition,” in </w:t>
      </w:r>
      <w:r w:rsidRPr="003D30FD">
        <w:rPr>
          <w:i/>
          <w:iCs/>
          <w:noProof/>
          <w:sz w:val="20"/>
        </w:rPr>
        <w:t>2017 4th International Conference on Systems and Informatics (ICSAI)</w:t>
      </w:r>
      <w:r w:rsidRPr="003D30FD">
        <w:rPr>
          <w:noProof/>
          <w:sz w:val="20"/>
        </w:rPr>
        <w:t>, 2017, pp. 459–463.</w:t>
      </w:r>
    </w:p>
    <w:p w14:paraId="0B605A4E"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[22]</w:t>
      </w:r>
      <w:r w:rsidRPr="003D30FD">
        <w:rPr>
          <w:noProof/>
          <w:sz w:val="20"/>
        </w:rPr>
        <w:tab/>
        <w:t xml:space="preserve">X. Peng, J. Hoffman, S. X. Yu, and K. Saenko, “Fine-to-coarse Knowledge Transfer For Low-Res Image Classification,” </w:t>
      </w:r>
      <w:r w:rsidRPr="003D30FD">
        <w:rPr>
          <w:i/>
          <w:iCs/>
          <w:noProof/>
          <w:sz w:val="20"/>
        </w:rPr>
        <w:t>CoRR</w:t>
      </w:r>
      <w:r w:rsidRPr="003D30FD">
        <w:rPr>
          <w:noProof/>
          <w:sz w:val="20"/>
        </w:rPr>
        <w:t>, vol. abs/1605.0, 2016.</w:t>
      </w:r>
    </w:p>
    <w:p w14:paraId="0A751A03"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[23]</w:t>
      </w:r>
      <w:r w:rsidRPr="003D30FD">
        <w:rPr>
          <w:noProof/>
          <w:sz w:val="20"/>
        </w:rPr>
        <w:tab/>
        <w:t xml:space="preserve">L. Liebel and M. Körner, “Auxiliary Tasks in Multi-task Learning,” </w:t>
      </w:r>
      <w:r w:rsidRPr="003D30FD">
        <w:rPr>
          <w:i/>
          <w:iCs/>
          <w:noProof/>
          <w:sz w:val="20"/>
        </w:rPr>
        <w:t>CoRR</w:t>
      </w:r>
      <w:r w:rsidRPr="003D30FD">
        <w:rPr>
          <w:noProof/>
          <w:sz w:val="20"/>
        </w:rPr>
        <w:t>, vol. abs/1805.0, 2018.</w:t>
      </w:r>
    </w:p>
    <w:p w14:paraId="497396FE" w14:textId="77777777" w:rsidR="003D30FD" w:rsidRPr="003D30FD" w:rsidRDefault="003D30FD" w:rsidP="003D30FD">
      <w:pPr>
        <w:widowControl w:val="0"/>
        <w:autoSpaceDE w:val="0"/>
        <w:autoSpaceDN w:val="0"/>
        <w:adjustRightInd w:val="0"/>
        <w:ind w:left="640" w:hanging="640"/>
        <w:rPr>
          <w:noProof/>
          <w:sz w:val="20"/>
        </w:rPr>
      </w:pPr>
      <w:r w:rsidRPr="003D30FD">
        <w:rPr>
          <w:noProof/>
          <w:sz w:val="20"/>
        </w:rPr>
        <w:t>[24]</w:t>
      </w:r>
      <w:r w:rsidRPr="003D30FD">
        <w:rPr>
          <w:noProof/>
          <w:sz w:val="20"/>
        </w:rPr>
        <w:tab/>
        <w:t xml:space="preserve">Q. Hu, H. Wang, T. Li, and C. Shen, “Deep CNNs With Spatially Weighted Pooling for Fine-Grained Car Recognition,” </w:t>
      </w:r>
      <w:r w:rsidRPr="003D30FD">
        <w:rPr>
          <w:i/>
          <w:iCs/>
          <w:noProof/>
          <w:sz w:val="20"/>
        </w:rPr>
        <w:t>IEEE Trans. Intell. Transp. Syst.</w:t>
      </w:r>
      <w:r w:rsidRPr="003D30FD">
        <w:rPr>
          <w:noProof/>
          <w:sz w:val="20"/>
        </w:rPr>
        <w:t>, vol. 18, no. 11, pp. 3147–3156, 2017.</w:t>
      </w:r>
    </w:p>
    <w:p w14:paraId="78FE6F2E" w14:textId="72746710" w:rsidR="00F50372" w:rsidRPr="00400E8B" w:rsidRDefault="005475A6" w:rsidP="003D30FD">
      <w:pPr>
        <w:widowControl w:val="0"/>
        <w:autoSpaceDE w:val="0"/>
        <w:autoSpaceDN w:val="0"/>
        <w:adjustRightInd w:val="0"/>
        <w:ind w:left="640" w:hanging="640"/>
        <w:rPr>
          <w:szCs w:val="20"/>
        </w:rPr>
      </w:pPr>
      <w:r w:rsidRPr="00B00EE6">
        <w:rPr>
          <w:sz w:val="20"/>
          <w:szCs w:val="20"/>
        </w:rPr>
        <w:fldChar w:fldCharType="end"/>
      </w:r>
    </w:p>
    <w:sectPr w:rsidR="00F50372" w:rsidRPr="00400E8B" w:rsidSect="00143F2E">
      <w:headerReference w:type="default" r:id="rId2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B63EE" w14:textId="77777777" w:rsidR="00004B49" w:rsidRDefault="00004B49">
      <w:r>
        <w:separator/>
      </w:r>
    </w:p>
  </w:endnote>
  <w:endnote w:type="continuationSeparator" w:id="0">
    <w:p w14:paraId="3B31C860" w14:textId="77777777" w:rsidR="00004B49" w:rsidRDefault="00004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0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7A5A6" w14:textId="77777777" w:rsidR="00004B49" w:rsidRDefault="00004B49"/>
  </w:footnote>
  <w:footnote w:type="continuationSeparator" w:id="0">
    <w:p w14:paraId="63CCA399" w14:textId="77777777" w:rsidR="00004B49" w:rsidRDefault="00004B49">
      <w:r>
        <w:continuationSeparator/>
      </w:r>
    </w:p>
  </w:footnote>
  <w:footnote w:id="1">
    <w:p w14:paraId="7A6847B0" w14:textId="77777777" w:rsidR="00CC6C2F" w:rsidRDefault="00CC6C2F" w:rsidP="00510D31">
      <w:pPr>
        <w:pStyle w:val="FootnoteText"/>
      </w:pPr>
      <w:r w:rsidRPr="003924B4">
        <w:rPr>
          <w:rStyle w:val="FootnoteReference"/>
        </w:rPr>
        <w:t>M</w:t>
      </w:r>
      <w:r>
        <w:t xml:space="preserve">artin O’Donnell is with the School of Electronics, Electrical Engineering and Computer Science, Queen’s University Belfast, UK (e-mail: modonnell24@qub.ac.uk). </w:t>
      </w:r>
    </w:p>
    <w:p w14:paraId="0D932E5D" w14:textId="77777777" w:rsidR="00CC6C2F" w:rsidRDefault="00CC6C2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E8FD6" w14:textId="77777777" w:rsidR="00CC6C2F" w:rsidRDefault="00CC6C2F">
    <w:pPr>
      <w:framePr w:wrap="auto" w:vAnchor="text" w:hAnchor="margin" w:xAlign="right" w:y="1"/>
    </w:pPr>
    <w:r>
      <w:fldChar w:fldCharType="begin"/>
    </w:r>
    <w:r>
      <w:instrText xml:space="preserve">PAGE  </w:instrText>
    </w:r>
    <w:r>
      <w:fldChar w:fldCharType="separate"/>
    </w:r>
    <w:r>
      <w:rPr>
        <w:noProof/>
      </w:rPr>
      <w:t>12</w:t>
    </w:r>
    <w:r>
      <w:fldChar w:fldCharType="end"/>
    </w:r>
  </w:p>
  <w:p w14:paraId="3040F6B6" w14:textId="77777777" w:rsidR="00CC6C2F" w:rsidRPr="0012661A" w:rsidRDefault="00CC6C2F">
    <w:pPr>
      <w:ind w:right="360"/>
      <w:rPr>
        <w:sz w:val="16"/>
      </w:rPr>
    </w:pPr>
    <w:r>
      <w:rPr>
        <w:sz w:val="16"/>
      </w:rPr>
      <w:t xml:space="preserve">QUB EEECS </w:t>
    </w:r>
    <w:r w:rsidRPr="0012661A">
      <w:rPr>
        <w:sz w:val="16"/>
      </w:rPr>
      <w:t>CSC4006: R</w:t>
    </w:r>
    <w:r>
      <w:rPr>
        <w:sz w:val="16"/>
      </w:rPr>
      <w:t>ESEARCH AND DEVELOPMENT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D56AB9BE">
      <w:start w:val="1"/>
      <w:numFmt w:val="upperLetter"/>
      <w:lvlText w:val="%1."/>
      <w:lvlJc w:val="left"/>
      <w:pPr>
        <w:ind w:left="1080" w:hanging="360"/>
      </w:pPr>
    </w:lvl>
    <w:lvl w:ilvl="1" w:tplc="4D900A06" w:tentative="1">
      <w:start w:val="1"/>
      <w:numFmt w:val="lowerLetter"/>
      <w:lvlText w:val="%2."/>
      <w:lvlJc w:val="left"/>
      <w:pPr>
        <w:ind w:left="1800" w:hanging="360"/>
      </w:pPr>
    </w:lvl>
    <w:lvl w:ilvl="2" w:tplc="E3FE2478" w:tentative="1">
      <w:start w:val="1"/>
      <w:numFmt w:val="lowerRoman"/>
      <w:lvlText w:val="%3."/>
      <w:lvlJc w:val="right"/>
      <w:pPr>
        <w:ind w:left="2520" w:hanging="180"/>
      </w:pPr>
    </w:lvl>
    <w:lvl w:ilvl="3" w:tplc="524CAE22" w:tentative="1">
      <w:start w:val="1"/>
      <w:numFmt w:val="decimal"/>
      <w:lvlText w:val="%4."/>
      <w:lvlJc w:val="left"/>
      <w:pPr>
        <w:ind w:left="3240" w:hanging="360"/>
      </w:pPr>
    </w:lvl>
    <w:lvl w:ilvl="4" w:tplc="CA20A418" w:tentative="1">
      <w:start w:val="1"/>
      <w:numFmt w:val="lowerLetter"/>
      <w:lvlText w:val="%5."/>
      <w:lvlJc w:val="left"/>
      <w:pPr>
        <w:ind w:left="3960" w:hanging="360"/>
      </w:pPr>
    </w:lvl>
    <w:lvl w:ilvl="5" w:tplc="D50478F0" w:tentative="1">
      <w:start w:val="1"/>
      <w:numFmt w:val="lowerRoman"/>
      <w:lvlText w:val="%6."/>
      <w:lvlJc w:val="right"/>
      <w:pPr>
        <w:ind w:left="4680" w:hanging="180"/>
      </w:pPr>
    </w:lvl>
    <w:lvl w:ilvl="6" w:tplc="F4283F32" w:tentative="1">
      <w:start w:val="1"/>
      <w:numFmt w:val="decimal"/>
      <w:lvlText w:val="%7."/>
      <w:lvlJc w:val="left"/>
      <w:pPr>
        <w:ind w:left="5400" w:hanging="360"/>
      </w:pPr>
    </w:lvl>
    <w:lvl w:ilvl="7" w:tplc="AF0602A8" w:tentative="1">
      <w:start w:val="1"/>
      <w:numFmt w:val="lowerLetter"/>
      <w:lvlText w:val="%8."/>
      <w:lvlJc w:val="left"/>
      <w:pPr>
        <w:ind w:left="6120" w:hanging="360"/>
      </w:pPr>
    </w:lvl>
    <w:lvl w:ilvl="8" w:tplc="68BC6142"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2C3BB7"/>
    <w:multiLevelType w:val="hybridMultilevel"/>
    <w:tmpl w:val="5016DFAE"/>
    <w:lvl w:ilvl="0" w:tplc="95008906">
      <w:start w:val="1"/>
      <w:numFmt w:val="decimal"/>
      <w:lvlText w:val="%1."/>
      <w:lvlJc w:val="left"/>
      <w:pPr>
        <w:ind w:left="720" w:hanging="360"/>
      </w:pPr>
    </w:lvl>
    <w:lvl w:ilvl="1" w:tplc="0F64D2BA" w:tentative="1">
      <w:start w:val="1"/>
      <w:numFmt w:val="lowerLetter"/>
      <w:lvlText w:val="%2."/>
      <w:lvlJc w:val="left"/>
      <w:pPr>
        <w:ind w:left="1440" w:hanging="360"/>
      </w:pPr>
    </w:lvl>
    <w:lvl w:ilvl="2" w:tplc="ADE00C78" w:tentative="1">
      <w:start w:val="1"/>
      <w:numFmt w:val="lowerRoman"/>
      <w:lvlText w:val="%3."/>
      <w:lvlJc w:val="right"/>
      <w:pPr>
        <w:ind w:left="2160" w:hanging="180"/>
      </w:pPr>
    </w:lvl>
    <w:lvl w:ilvl="3" w:tplc="D8221D26" w:tentative="1">
      <w:start w:val="1"/>
      <w:numFmt w:val="decimal"/>
      <w:lvlText w:val="%4."/>
      <w:lvlJc w:val="left"/>
      <w:pPr>
        <w:ind w:left="2880" w:hanging="360"/>
      </w:pPr>
    </w:lvl>
    <w:lvl w:ilvl="4" w:tplc="7AD01EAE" w:tentative="1">
      <w:start w:val="1"/>
      <w:numFmt w:val="lowerLetter"/>
      <w:lvlText w:val="%5."/>
      <w:lvlJc w:val="left"/>
      <w:pPr>
        <w:ind w:left="3600" w:hanging="360"/>
      </w:pPr>
    </w:lvl>
    <w:lvl w:ilvl="5" w:tplc="3A508308" w:tentative="1">
      <w:start w:val="1"/>
      <w:numFmt w:val="lowerRoman"/>
      <w:lvlText w:val="%6."/>
      <w:lvlJc w:val="right"/>
      <w:pPr>
        <w:ind w:left="4320" w:hanging="180"/>
      </w:pPr>
    </w:lvl>
    <w:lvl w:ilvl="6" w:tplc="61686054" w:tentative="1">
      <w:start w:val="1"/>
      <w:numFmt w:val="decimal"/>
      <w:lvlText w:val="%7."/>
      <w:lvlJc w:val="left"/>
      <w:pPr>
        <w:ind w:left="5040" w:hanging="360"/>
      </w:pPr>
    </w:lvl>
    <w:lvl w:ilvl="7" w:tplc="DF681DE0" w:tentative="1">
      <w:start w:val="1"/>
      <w:numFmt w:val="lowerLetter"/>
      <w:lvlText w:val="%8."/>
      <w:lvlJc w:val="left"/>
      <w:pPr>
        <w:ind w:left="5760" w:hanging="360"/>
      </w:pPr>
    </w:lvl>
    <w:lvl w:ilvl="8" w:tplc="94C6EC0C" w:tentative="1">
      <w:start w:val="1"/>
      <w:numFmt w:val="lowerRoman"/>
      <w:lvlText w:val="%9."/>
      <w:lvlJc w:val="right"/>
      <w:pPr>
        <w:ind w:left="6480" w:hanging="18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2C4CA88C">
      <w:start w:val="1"/>
      <w:numFmt w:val="upperLetter"/>
      <w:lvlText w:val="%1."/>
      <w:lvlJc w:val="left"/>
      <w:pPr>
        <w:ind w:left="720" w:hanging="360"/>
      </w:pPr>
      <w:rPr>
        <w:i/>
      </w:rPr>
    </w:lvl>
    <w:lvl w:ilvl="1" w:tplc="AF04A268" w:tentative="1">
      <w:start w:val="1"/>
      <w:numFmt w:val="lowerLetter"/>
      <w:lvlText w:val="%2."/>
      <w:lvlJc w:val="left"/>
      <w:pPr>
        <w:ind w:left="1440" w:hanging="360"/>
      </w:pPr>
    </w:lvl>
    <w:lvl w:ilvl="2" w:tplc="1BBC503C" w:tentative="1">
      <w:start w:val="1"/>
      <w:numFmt w:val="lowerRoman"/>
      <w:lvlText w:val="%3."/>
      <w:lvlJc w:val="right"/>
      <w:pPr>
        <w:ind w:left="2160" w:hanging="180"/>
      </w:pPr>
    </w:lvl>
    <w:lvl w:ilvl="3" w:tplc="894E0F02" w:tentative="1">
      <w:start w:val="1"/>
      <w:numFmt w:val="decimal"/>
      <w:lvlText w:val="%4."/>
      <w:lvlJc w:val="left"/>
      <w:pPr>
        <w:ind w:left="2880" w:hanging="360"/>
      </w:pPr>
    </w:lvl>
    <w:lvl w:ilvl="4" w:tplc="42F885B4" w:tentative="1">
      <w:start w:val="1"/>
      <w:numFmt w:val="lowerLetter"/>
      <w:lvlText w:val="%5."/>
      <w:lvlJc w:val="left"/>
      <w:pPr>
        <w:ind w:left="3600" w:hanging="360"/>
      </w:pPr>
    </w:lvl>
    <w:lvl w:ilvl="5" w:tplc="E2C8C242" w:tentative="1">
      <w:start w:val="1"/>
      <w:numFmt w:val="lowerRoman"/>
      <w:lvlText w:val="%6."/>
      <w:lvlJc w:val="right"/>
      <w:pPr>
        <w:ind w:left="4320" w:hanging="180"/>
      </w:pPr>
    </w:lvl>
    <w:lvl w:ilvl="6" w:tplc="E15E64F2" w:tentative="1">
      <w:start w:val="1"/>
      <w:numFmt w:val="decimal"/>
      <w:lvlText w:val="%7."/>
      <w:lvlJc w:val="left"/>
      <w:pPr>
        <w:ind w:left="5040" w:hanging="360"/>
      </w:pPr>
    </w:lvl>
    <w:lvl w:ilvl="7" w:tplc="09BCC528" w:tentative="1">
      <w:start w:val="1"/>
      <w:numFmt w:val="lowerLetter"/>
      <w:lvlText w:val="%8."/>
      <w:lvlJc w:val="left"/>
      <w:pPr>
        <w:ind w:left="5760" w:hanging="360"/>
      </w:pPr>
    </w:lvl>
    <w:lvl w:ilvl="8" w:tplc="33BC0B88"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76ECD506">
      <w:start w:val="1"/>
      <w:numFmt w:val="upperLetter"/>
      <w:lvlText w:val="%1."/>
      <w:lvlJc w:val="left"/>
      <w:pPr>
        <w:ind w:left="720" w:hanging="360"/>
      </w:pPr>
      <w:rPr>
        <w:i/>
      </w:rPr>
    </w:lvl>
    <w:lvl w:ilvl="1" w:tplc="DE529E34" w:tentative="1">
      <w:start w:val="1"/>
      <w:numFmt w:val="lowerLetter"/>
      <w:lvlText w:val="%2."/>
      <w:lvlJc w:val="left"/>
      <w:pPr>
        <w:ind w:left="1440" w:hanging="360"/>
      </w:pPr>
    </w:lvl>
    <w:lvl w:ilvl="2" w:tplc="A5C86C52" w:tentative="1">
      <w:start w:val="1"/>
      <w:numFmt w:val="lowerRoman"/>
      <w:lvlText w:val="%3."/>
      <w:lvlJc w:val="right"/>
      <w:pPr>
        <w:ind w:left="2160" w:hanging="180"/>
      </w:pPr>
    </w:lvl>
    <w:lvl w:ilvl="3" w:tplc="0DAE33B4" w:tentative="1">
      <w:start w:val="1"/>
      <w:numFmt w:val="decimal"/>
      <w:lvlText w:val="%4."/>
      <w:lvlJc w:val="left"/>
      <w:pPr>
        <w:ind w:left="2880" w:hanging="360"/>
      </w:pPr>
    </w:lvl>
    <w:lvl w:ilvl="4" w:tplc="F460CB26" w:tentative="1">
      <w:start w:val="1"/>
      <w:numFmt w:val="lowerLetter"/>
      <w:lvlText w:val="%5."/>
      <w:lvlJc w:val="left"/>
      <w:pPr>
        <w:ind w:left="3600" w:hanging="360"/>
      </w:pPr>
    </w:lvl>
    <w:lvl w:ilvl="5" w:tplc="0B1226BC" w:tentative="1">
      <w:start w:val="1"/>
      <w:numFmt w:val="lowerRoman"/>
      <w:lvlText w:val="%6."/>
      <w:lvlJc w:val="right"/>
      <w:pPr>
        <w:ind w:left="4320" w:hanging="180"/>
      </w:pPr>
    </w:lvl>
    <w:lvl w:ilvl="6" w:tplc="4052F8C4" w:tentative="1">
      <w:start w:val="1"/>
      <w:numFmt w:val="decimal"/>
      <w:lvlText w:val="%7."/>
      <w:lvlJc w:val="left"/>
      <w:pPr>
        <w:ind w:left="5040" w:hanging="360"/>
      </w:pPr>
    </w:lvl>
    <w:lvl w:ilvl="7" w:tplc="20C2F3AE" w:tentative="1">
      <w:start w:val="1"/>
      <w:numFmt w:val="lowerLetter"/>
      <w:lvlText w:val="%8."/>
      <w:lvlJc w:val="left"/>
      <w:pPr>
        <w:ind w:left="5760" w:hanging="360"/>
      </w:pPr>
    </w:lvl>
    <w:lvl w:ilvl="8" w:tplc="E50C8556"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81923AF8">
      <w:start w:val="1"/>
      <w:numFmt w:val="upperLetter"/>
      <w:lvlText w:val="%1."/>
      <w:lvlJc w:val="left"/>
      <w:pPr>
        <w:ind w:left="720" w:hanging="360"/>
      </w:pPr>
    </w:lvl>
    <w:lvl w:ilvl="1" w:tplc="B6906156" w:tentative="1">
      <w:start w:val="1"/>
      <w:numFmt w:val="lowerLetter"/>
      <w:lvlText w:val="%2."/>
      <w:lvlJc w:val="left"/>
      <w:pPr>
        <w:ind w:left="1440" w:hanging="360"/>
      </w:pPr>
    </w:lvl>
    <w:lvl w:ilvl="2" w:tplc="B2FAD936" w:tentative="1">
      <w:start w:val="1"/>
      <w:numFmt w:val="lowerRoman"/>
      <w:lvlText w:val="%3."/>
      <w:lvlJc w:val="right"/>
      <w:pPr>
        <w:ind w:left="2160" w:hanging="180"/>
      </w:pPr>
    </w:lvl>
    <w:lvl w:ilvl="3" w:tplc="AD38BC30" w:tentative="1">
      <w:start w:val="1"/>
      <w:numFmt w:val="decimal"/>
      <w:lvlText w:val="%4."/>
      <w:lvlJc w:val="left"/>
      <w:pPr>
        <w:ind w:left="2880" w:hanging="360"/>
      </w:pPr>
    </w:lvl>
    <w:lvl w:ilvl="4" w:tplc="290C1F3C" w:tentative="1">
      <w:start w:val="1"/>
      <w:numFmt w:val="lowerLetter"/>
      <w:lvlText w:val="%5."/>
      <w:lvlJc w:val="left"/>
      <w:pPr>
        <w:ind w:left="3600" w:hanging="360"/>
      </w:pPr>
    </w:lvl>
    <w:lvl w:ilvl="5" w:tplc="B350B6AE" w:tentative="1">
      <w:start w:val="1"/>
      <w:numFmt w:val="lowerRoman"/>
      <w:lvlText w:val="%6."/>
      <w:lvlJc w:val="right"/>
      <w:pPr>
        <w:ind w:left="4320" w:hanging="180"/>
      </w:pPr>
    </w:lvl>
    <w:lvl w:ilvl="6" w:tplc="DF5E9BDE" w:tentative="1">
      <w:start w:val="1"/>
      <w:numFmt w:val="decimal"/>
      <w:lvlText w:val="%7."/>
      <w:lvlJc w:val="left"/>
      <w:pPr>
        <w:ind w:left="5040" w:hanging="360"/>
      </w:pPr>
    </w:lvl>
    <w:lvl w:ilvl="7" w:tplc="2188BEE0" w:tentative="1">
      <w:start w:val="1"/>
      <w:numFmt w:val="lowerLetter"/>
      <w:lvlText w:val="%8."/>
      <w:lvlJc w:val="left"/>
      <w:pPr>
        <w:ind w:left="5760" w:hanging="360"/>
      </w:pPr>
    </w:lvl>
    <w:lvl w:ilvl="8" w:tplc="4A3E914E"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933ABD04">
      <w:start w:val="1"/>
      <w:numFmt w:val="upperLetter"/>
      <w:lvlText w:val="%1."/>
      <w:lvlJc w:val="left"/>
      <w:pPr>
        <w:ind w:left="720" w:hanging="360"/>
      </w:pPr>
    </w:lvl>
    <w:lvl w:ilvl="1" w:tplc="D464A986" w:tentative="1">
      <w:start w:val="1"/>
      <w:numFmt w:val="lowerLetter"/>
      <w:lvlText w:val="%2."/>
      <w:lvlJc w:val="left"/>
      <w:pPr>
        <w:ind w:left="1440" w:hanging="360"/>
      </w:pPr>
    </w:lvl>
    <w:lvl w:ilvl="2" w:tplc="1EECBCEE" w:tentative="1">
      <w:start w:val="1"/>
      <w:numFmt w:val="lowerRoman"/>
      <w:lvlText w:val="%3."/>
      <w:lvlJc w:val="right"/>
      <w:pPr>
        <w:ind w:left="2160" w:hanging="180"/>
      </w:pPr>
    </w:lvl>
    <w:lvl w:ilvl="3" w:tplc="93ACC8E2" w:tentative="1">
      <w:start w:val="1"/>
      <w:numFmt w:val="decimal"/>
      <w:lvlText w:val="%4."/>
      <w:lvlJc w:val="left"/>
      <w:pPr>
        <w:ind w:left="2880" w:hanging="360"/>
      </w:pPr>
    </w:lvl>
    <w:lvl w:ilvl="4" w:tplc="3A9E4CDC" w:tentative="1">
      <w:start w:val="1"/>
      <w:numFmt w:val="lowerLetter"/>
      <w:lvlText w:val="%5."/>
      <w:lvlJc w:val="left"/>
      <w:pPr>
        <w:ind w:left="3600" w:hanging="360"/>
      </w:pPr>
    </w:lvl>
    <w:lvl w:ilvl="5" w:tplc="1BE81B2E" w:tentative="1">
      <w:start w:val="1"/>
      <w:numFmt w:val="lowerRoman"/>
      <w:lvlText w:val="%6."/>
      <w:lvlJc w:val="right"/>
      <w:pPr>
        <w:ind w:left="4320" w:hanging="180"/>
      </w:pPr>
    </w:lvl>
    <w:lvl w:ilvl="6" w:tplc="F2B235A2" w:tentative="1">
      <w:start w:val="1"/>
      <w:numFmt w:val="decimal"/>
      <w:lvlText w:val="%7."/>
      <w:lvlJc w:val="left"/>
      <w:pPr>
        <w:ind w:left="5040" w:hanging="360"/>
      </w:pPr>
    </w:lvl>
    <w:lvl w:ilvl="7" w:tplc="0E4847CA" w:tentative="1">
      <w:start w:val="1"/>
      <w:numFmt w:val="lowerLetter"/>
      <w:lvlText w:val="%8."/>
      <w:lvlJc w:val="left"/>
      <w:pPr>
        <w:ind w:left="5760" w:hanging="360"/>
      </w:pPr>
    </w:lvl>
    <w:lvl w:ilvl="8" w:tplc="84FC3C04"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186A1872">
      <w:start w:val="1"/>
      <w:numFmt w:val="upperLetter"/>
      <w:lvlText w:val="%1."/>
      <w:lvlJc w:val="left"/>
      <w:pPr>
        <w:ind w:left="720" w:hanging="360"/>
      </w:pPr>
    </w:lvl>
    <w:lvl w:ilvl="1" w:tplc="29DA1A92" w:tentative="1">
      <w:start w:val="1"/>
      <w:numFmt w:val="lowerLetter"/>
      <w:lvlText w:val="%2."/>
      <w:lvlJc w:val="left"/>
      <w:pPr>
        <w:ind w:left="1440" w:hanging="360"/>
      </w:pPr>
    </w:lvl>
    <w:lvl w:ilvl="2" w:tplc="9CEEFE2E" w:tentative="1">
      <w:start w:val="1"/>
      <w:numFmt w:val="lowerRoman"/>
      <w:lvlText w:val="%3."/>
      <w:lvlJc w:val="right"/>
      <w:pPr>
        <w:ind w:left="2160" w:hanging="180"/>
      </w:pPr>
    </w:lvl>
    <w:lvl w:ilvl="3" w:tplc="EF8ECD7C" w:tentative="1">
      <w:start w:val="1"/>
      <w:numFmt w:val="decimal"/>
      <w:lvlText w:val="%4."/>
      <w:lvlJc w:val="left"/>
      <w:pPr>
        <w:ind w:left="2880" w:hanging="360"/>
      </w:pPr>
    </w:lvl>
    <w:lvl w:ilvl="4" w:tplc="C25CFDD4" w:tentative="1">
      <w:start w:val="1"/>
      <w:numFmt w:val="lowerLetter"/>
      <w:lvlText w:val="%5."/>
      <w:lvlJc w:val="left"/>
      <w:pPr>
        <w:ind w:left="3600" w:hanging="360"/>
      </w:pPr>
    </w:lvl>
    <w:lvl w:ilvl="5" w:tplc="652A8710" w:tentative="1">
      <w:start w:val="1"/>
      <w:numFmt w:val="lowerRoman"/>
      <w:lvlText w:val="%6."/>
      <w:lvlJc w:val="right"/>
      <w:pPr>
        <w:ind w:left="4320" w:hanging="180"/>
      </w:pPr>
    </w:lvl>
    <w:lvl w:ilvl="6" w:tplc="F118CB46" w:tentative="1">
      <w:start w:val="1"/>
      <w:numFmt w:val="decimal"/>
      <w:lvlText w:val="%7."/>
      <w:lvlJc w:val="left"/>
      <w:pPr>
        <w:ind w:left="5040" w:hanging="360"/>
      </w:pPr>
    </w:lvl>
    <w:lvl w:ilvl="7" w:tplc="CB24AC4E" w:tentative="1">
      <w:start w:val="1"/>
      <w:numFmt w:val="lowerLetter"/>
      <w:lvlText w:val="%8."/>
      <w:lvlJc w:val="left"/>
      <w:pPr>
        <w:ind w:left="5760" w:hanging="360"/>
      </w:pPr>
    </w:lvl>
    <w:lvl w:ilvl="8" w:tplc="D78A4768"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FDFC740C">
      <w:start w:val="1"/>
      <w:numFmt w:val="upperLetter"/>
      <w:lvlText w:val="%1."/>
      <w:lvlJc w:val="left"/>
      <w:pPr>
        <w:ind w:left="720" w:hanging="360"/>
      </w:pPr>
    </w:lvl>
    <w:lvl w:ilvl="1" w:tplc="7CAE9C40" w:tentative="1">
      <w:start w:val="1"/>
      <w:numFmt w:val="lowerLetter"/>
      <w:lvlText w:val="%2."/>
      <w:lvlJc w:val="left"/>
      <w:pPr>
        <w:ind w:left="1440" w:hanging="360"/>
      </w:pPr>
    </w:lvl>
    <w:lvl w:ilvl="2" w:tplc="D414A57C" w:tentative="1">
      <w:start w:val="1"/>
      <w:numFmt w:val="lowerRoman"/>
      <w:lvlText w:val="%3."/>
      <w:lvlJc w:val="right"/>
      <w:pPr>
        <w:ind w:left="2160" w:hanging="180"/>
      </w:pPr>
    </w:lvl>
    <w:lvl w:ilvl="3" w:tplc="17FC5E10" w:tentative="1">
      <w:start w:val="1"/>
      <w:numFmt w:val="decimal"/>
      <w:lvlText w:val="%4."/>
      <w:lvlJc w:val="left"/>
      <w:pPr>
        <w:ind w:left="2880" w:hanging="360"/>
      </w:pPr>
    </w:lvl>
    <w:lvl w:ilvl="4" w:tplc="14788D32" w:tentative="1">
      <w:start w:val="1"/>
      <w:numFmt w:val="lowerLetter"/>
      <w:lvlText w:val="%5."/>
      <w:lvlJc w:val="left"/>
      <w:pPr>
        <w:ind w:left="3600" w:hanging="360"/>
      </w:pPr>
    </w:lvl>
    <w:lvl w:ilvl="5" w:tplc="39582CE8" w:tentative="1">
      <w:start w:val="1"/>
      <w:numFmt w:val="lowerRoman"/>
      <w:lvlText w:val="%6."/>
      <w:lvlJc w:val="right"/>
      <w:pPr>
        <w:ind w:left="4320" w:hanging="180"/>
      </w:pPr>
    </w:lvl>
    <w:lvl w:ilvl="6" w:tplc="2D8E1404" w:tentative="1">
      <w:start w:val="1"/>
      <w:numFmt w:val="decimal"/>
      <w:lvlText w:val="%7."/>
      <w:lvlJc w:val="left"/>
      <w:pPr>
        <w:ind w:left="5040" w:hanging="360"/>
      </w:pPr>
    </w:lvl>
    <w:lvl w:ilvl="7" w:tplc="2710FF5A" w:tentative="1">
      <w:start w:val="1"/>
      <w:numFmt w:val="lowerLetter"/>
      <w:lvlText w:val="%8."/>
      <w:lvlJc w:val="left"/>
      <w:pPr>
        <w:ind w:left="5760" w:hanging="360"/>
      </w:pPr>
    </w:lvl>
    <w:lvl w:ilvl="8" w:tplc="B8368088"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BC849274">
      <w:start w:val="1"/>
      <w:numFmt w:val="upperLetter"/>
      <w:lvlText w:val="%1."/>
      <w:lvlJc w:val="left"/>
      <w:pPr>
        <w:ind w:left="720" w:hanging="360"/>
      </w:pPr>
      <w:rPr>
        <w:i/>
      </w:rPr>
    </w:lvl>
    <w:lvl w:ilvl="1" w:tplc="F54E5658" w:tentative="1">
      <w:start w:val="1"/>
      <w:numFmt w:val="lowerLetter"/>
      <w:lvlText w:val="%2."/>
      <w:lvlJc w:val="left"/>
      <w:pPr>
        <w:ind w:left="1440" w:hanging="360"/>
      </w:pPr>
    </w:lvl>
    <w:lvl w:ilvl="2" w:tplc="C76AA3EE" w:tentative="1">
      <w:start w:val="1"/>
      <w:numFmt w:val="lowerRoman"/>
      <w:lvlText w:val="%3."/>
      <w:lvlJc w:val="right"/>
      <w:pPr>
        <w:ind w:left="2160" w:hanging="180"/>
      </w:pPr>
    </w:lvl>
    <w:lvl w:ilvl="3" w:tplc="8BA25C68" w:tentative="1">
      <w:start w:val="1"/>
      <w:numFmt w:val="decimal"/>
      <w:lvlText w:val="%4."/>
      <w:lvlJc w:val="left"/>
      <w:pPr>
        <w:ind w:left="2880" w:hanging="360"/>
      </w:pPr>
    </w:lvl>
    <w:lvl w:ilvl="4" w:tplc="779ADE82" w:tentative="1">
      <w:start w:val="1"/>
      <w:numFmt w:val="lowerLetter"/>
      <w:lvlText w:val="%5."/>
      <w:lvlJc w:val="left"/>
      <w:pPr>
        <w:ind w:left="3600" w:hanging="360"/>
      </w:pPr>
    </w:lvl>
    <w:lvl w:ilvl="5" w:tplc="D4903202" w:tentative="1">
      <w:start w:val="1"/>
      <w:numFmt w:val="lowerRoman"/>
      <w:lvlText w:val="%6."/>
      <w:lvlJc w:val="right"/>
      <w:pPr>
        <w:ind w:left="4320" w:hanging="180"/>
      </w:pPr>
    </w:lvl>
    <w:lvl w:ilvl="6" w:tplc="E00EF9C2" w:tentative="1">
      <w:start w:val="1"/>
      <w:numFmt w:val="decimal"/>
      <w:lvlText w:val="%7."/>
      <w:lvlJc w:val="left"/>
      <w:pPr>
        <w:ind w:left="5040" w:hanging="360"/>
      </w:pPr>
    </w:lvl>
    <w:lvl w:ilvl="7" w:tplc="40B0EC2A" w:tentative="1">
      <w:start w:val="1"/>
      <w:numFmt w:val="lowerLetter"/>
      <w:lvlText w:val="%8."/>
      <w:lvlJc w:val="left"/>
      <w:pPr>
        <w:ind w:left="5760" w:hanging="360"/>
      </w:pPr>
    </w:lvl>
    <w:lvl w:ilvl="8" w:tplc="9A564512"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23A1"/>
    <w:rsid w:val="00002B9C"/>
    <w:rsid w:val="00003B2B"/>
    <w:rsid w:val="00003D0F"/>
    <w:rsid w:val="00004B49"/>
    <w:rsid w:val="00006939"/>
    <w:rsid w:val="00007D18"/>
    <w:rsid w:val="00017CA2"/>
    <w:rsid w:val="000215A0"/>
    <w:rsid w:val="000219E2"/>
    <w:rsid w:val="00024A9A"/>
    <w:rsid w:val="00024BF8"/>
    <w:rsid w:val="00036029"/>
    <w:rsid w:val="0003732F"/>
    <w:rsid w:val="00037A74"/>
    <w:rsid w:val="00037BAE"/>
    <w:rsid w:val="00040DC8"/>
    <w:rsid w:val="000412EB"/>
    <w:rsid w:val="00042E13"/>
    <w:rsid w:val="00045AC3"/>
    <w:rsid w:val="000466B3"/>
    <w:rsid w:val="0004694A"/>
    <w:rsid w:val="00047600"/>
    <w:rsid w:val="000512FD"/>
    <w:rsid w:val="00052487"/>
    <w:rsid w:val="00056F37"/>
    <w:rsid w:val="000613E1"/>
    <w:rsid w:val="00063D97"/>
    <w:rsid w:val="00065642"/>
    <w:rsid w:val="000662B9"/>
    <w:rsid w:val="0007046C"/>
    <w:rsid w:val="00074707"/>
    <w:rsid w:val="00075685"/>
    <w:rsid w:val="00082E63"/>
    <w:rsid w:val="00085583"/>
    <w:rsid w:val="000868DC"/>
    <w:rsid w:val="00090907"/>
    <w:rsid w:val="0009360E"/>
    <w:rsid w:val="000A01DB"/>
    <w:rsid w:val="000A0C2F"/>
    <w:rsid w:val="000A168B"/>
    <w:rsid w:val="000A34AA"/>
    <w:rsid w:val="000A4B58"/>
    <w:rsid w:val="000A7646"/>
    <w:rsid w:val="000A782F"/>
    <w:rsid w:val="000A79DA"/>
    <w:rsid w:val="000B0355"/>
    <w:rsid w:val="000B5356"/>
    <w:rsid w:val="000B6B90"/>
    <w:rsid w:val="000C66CE"/>
    <w:rsid w:val="000C6D74"/>
    <w:rsid w:val="000C71CB"/>
    <w:rsid w:val="000D0736"/>
    <w:rsid w:val="000D099B"/>
    <w:rsid w:val="000D0CCB"/>
    <w:rsid w:val="000D22B9"/>
    <w:rsid w:val="000D2BDE"/>
    <w:rsid w:val="000E2EBB"/>
    <w:rsid w:val="000E47AA"/>
    <w:rsid w:val="000E4C18"/>
    <w:rsid w:val="000E7701"/>
    <w:rsid w:val="000E7903"/>
    <w:rsid w:val="000F53BF"/>
    <w:rsid w:val="00104BB0"/>
    <w:rsid w:val="001060F4"/>
    <w:rsid w:val="0010676E"/>
    <w:rsid w:val="00106CCC"/>
    <w:rsid w:val="0010794E"/>
    <w:rsid w:val="001100D2"/>
    <w:rsid w:val="00113416"/>
    <w:rsid w:val="001136D8"/>
    <w:rsid w:val="00113F26"/>
    <w:rsid w:val="001218C1"/>
    <w:rsid w:val="001238DC"/>
    <w:rsid w:val="00123959"/>
    <w:rsid w:val="0012661A"/>
    <w:rsid w:val="0013354F"/>
    <w:rsid w:val="00140B8A"/>
    <w:rsid w:val="00143F2E"/>
    <w:rsid w:val="001442EC"/>
    <w:rsid w:val="00144E72"/>
    <w:rsid w:val="00145DEE"/>
    <w:rsid w:val="00147A8D"/>
    <w:rsid w:val="0015174E"/>
    <w:rsid w:val="00151C06"/>
    <w:rsid w:val="00155B4D"/>
    <w:rsid w:val="0015714F"/>
    <w:rsid w:val="0015782D"/>
    <w:rsid w:val="00161EBC"/>
    <w:rsid w:val="00163C96"/>
    <w:rsid w:val="00163DD8"/>
    <w:rsid w:val="001705A0"/>
    <w:rsid w:val="00170640"/>
    <w:rsid w:val="00173FBC"/>
    <w:rsid w:val="001758FE"/>
    <w:rsid w:val="001768FF"/>
    <w:rsid w:val="00177B22"/>
    <w:rsid w:val="0018255D"/>
    <w:rsid w:val="00185096"/>
    <w:rsid w:val="00190548"/>
    <w:rsid w:val="0019066A"/>
    <w:rsid w:val="00190F94"/>
    <w:rsid w:val="001973B2"/>
    <w:rsid w:val="001A01E3"/>
    <w:rsid w:val="001A34E6"/>
    <w:rsid w:val="001A60B1"/>
    <w:rsid w:val="001B1287"/>
    <w:rsid w:val="001B2686"/>
    <w:rsid w:val="001B291F"/>
    <w:rsid w:val="001B36B1"/>
    <w:rsid w:val="001B3D26"/>
    <w:rsid w:val="001B3E12"/>
    <w:rsid w:val="001B70F5"/>
    <w:rsid w:val="001C08B9"/>
    <w:rsid w:val="001C0B7E"/>
    <w:rsid w:val="001C4E1F"/>
    <w:rsid w:val="001D0676"/>
    <w:rsid w:val="001D0D72"/>
    <w:rsid w:val="001D4922"/>
    <w:rsid w:val="001D66E4"/>
    <w:rsid w:val="001D79E5"/>
    <w:rsid w:val="001D7F9A"/>
    <w:rsid w:val="001E3648"/>
    <w:rsid w:val="001E3D6B"/>
    <w:rsid w:val="001E53FB"/>
    <w:rsid w:val="001E5AE8"/>
    <w:rsid w:val="001E5DCD"/>
    <w:rsid w:val="001E7B7A"/>
    <w:rsid w:val="001F1C50"/>
    <w:rsid w:val="001F3EFC"/>
    <w:rsid w:val="001F4C5C"/>
    <w:rsid w:val="001F4C6E"/>
    <w:rsid w:val="001F7BAF"/>
    <w:rsid w:val="00200750"/>
    <w:rsid w:val="00204478"/>
    <w:rsid w:val="002065AC"/>
    <w:rsid w:val="00207094"/>
    <w:rsid w:val="002101A0"/>
    <w:rsid w:val="002106C8"/>
    <w:rsid w:val="00210910"/>
    <w:rsid w:val="00211BA6"/>
    <w:rsid w:val="002147DD"/>
    <w:rsid w:val="00214E2E"/>
    <w:rsid w:val="00216141"/>
    <w:rsid w:val="002162C2"/>
    <w:rsid w:val="00217186"/>
    <w:rsid w:val="00217E63"/>
    <w:rsid w:val="0022241F"/>
    <w:rsid w:val="00224825"/>
    <w:rsid w:val="00224A01"/>
    <w:rsid w:val="00226838"/>
    <w:rsid w:val="00230D5F"/>
    <w:rsid w:val="002434A1"/>
    <w:rsid w:val="00244EF2"/>
    <w:rsid w:val="002478D9"/>
    <w:rsid w:val="00250555"/>
    <w:rsid w:val="00250D4D"/>
    <w:rsid w:val="0025192F"/>
    <w:rsid w:val="00252E7B"/>
    <w:rsid w:val="00255244"/>
    <w:rsid w:val="00260B93"/>
    <w:rsid w:val="0026383A"/>
    <w:rsid w:val="00263943"/>
    <w:rsid w:val="00263A9C"/>
    <w:rsid w:val="00266D3A"/>
    <w:rsid w:val="00267B35"/>
    <w:rsid w:val="0027125A"/>
    <w:rsid w:val="00271780"/>
    <w:rsid w:val="002728D2"/>
    <w:rsid w:val="00274EB0"/>
    <w:rsid w:val="002761DE"/>
    <w:rsid w:val="00276655"/>
    <w:rsid w:val="002825EA"/>
    <w:rsid w:val="00282CEE"/>
    <w:rsid w:val="00293DD8"/>
    <w:rsid w:val="00294DBD"/>
    <w:rsid w:val="002A0749"/>
    <w:rsid w:val="002A3A05"/>
    <w:rsid w:val="002A3FDE"/>
    <w:rsid w:val="002A415A"/>
    <w:rsid w:val="002A57FF"/>
    <w:rsid w:val="002B03FC"/>
    <w:rsid w:val="002B0C8D"/>
    <w:rsid w:val="002B38E5"/>
    <w:rsid w:val="002B45CD"/>
    <w:rsid w:val="002B46DD"/>
    <w:rsid w:val="002B46E8"/>
    <w:rsid w:val="002C1F8B"/>
    <w:rsid w:val="002C35B7"/>
    <w:rsid w:val="002D06A3"/>
    <w:rsid w:val="002D5E1C"/>
    <w:rsid w:val="002D692A"/>
    <w:rsid w:val="002D7ED7"/>
    <w:rsid w:val="002E1B60"/>
    <w:rsid w:val="002E1F95"/>
    <w:rsid w:val="002E4F3C"/>
    <w:rsid w:val="002F1A23"/>
    <w:rsid w:val="002F1F71"/>
    <w:rsid w:val="002F5363"/>
    <w:rsid w:val="002F7910"/>
    <w:rsid w:val="0030116A"/>
    <w:rsid w:val="00311EF3"/>
    <w:rsid w:val="00314F82"/>
    <w:rsid w:val="00316626"/>
    <w:rsid w:val="00316632"/>
    <w:rsid w:val="00317E18"/>
    <w:rsid w:val="0032087E"/>
    <w:rsid w:val="003219CD"/>
    <w:rsid w:val="003235A9"/>
    <w:rsid w:val="00324867"/>
    <w:rsid w:val="00324E32"/>
    <w:rsid w:val="00326430"/>
    <w:rsid w:val="003264FC"/>
    <w:rsid w:val="00326A60"/>
    <w:rsid w:val="003343E3"/>
    <w:rsid w:val="003427CE"/>
    <w:rsid w:val="00342BE1"/>
    <w:rsid w:val="003452BF"/>
    <w:rsid w:val="003461E8"/>
    <w:rsid w:val="00346579"/>
    <w:rsid w:val="0034683D"/>
    <w:rsid w:val="00352001"/>
    <w:rsid w:val="00352189"/>
    <w:rsid w:val="003523F4"/>
    <w:rsid w:val="00354830"/>
    <w:rsid w:val="0035525B"/>
    <w:rsid w:val="00355842"/>
    <w:rsid w:val="00360269"/>
    <w:rsid w:val="00361D41"/>
    <w:rsid w:val="00362949"/>
    <w:rsid w:val="00371767"/>
    <w:rsid w:val="003737A0"/>
    <w:rsid w:val="0037551B"/>
    <w:rsid w:val="00375A5B"/>
    <w:rsid w:val="00377B91"/>
    <w:rsid w:val="00380CD8"/>
    <w:rsid w:val="00381DA0"/>
    <w:rsid w:val="003916BC"/>
    <w:rsid w:val="00391A46"/>
    <w:rsid w:val="003924B4"/>
    <w:rsid w:val="00392DBA"/>
    <w:rsid w:val="00394C02"/>
    <w:rsid w:val="00396EEC"/>
    <w:rsid w:val="0039788F"/>
    <w:rsid w:val="003A12B2"/>
    <w:rsid w:val="003A3EE6"/>
    <w:rsid w:val="003A4F73"/>
    <w:rsid w:val="003A6C2D"/>
    <w:rsid w:val="003B06B6"/>
    <w:rsid w:val="003B22CF"/>
    <w:rsid w:val="003B3E17"/>
    <w:rsid w:val="003B48F2"/>
    <w:rsid w:val="003B4BA4"/>
    <w:rsid w:val="003B4FAA"/>
    <w:rsid w:val="003B79F1"/>
    <w:rsid w:val="003C0B3B"/>
    <w:rsid w:val="003C2500"/>
    <w:rsid w:val="003C2AFD"/>
    <w:rsid w:val="003C3322"/>
    <w:rsid w:val="003C46C2"/>
    <w:rsid w:val="003C53EF"/>
    <w:rsid w:val="003C68C2"/>
    <w:rsid w:val="003C7CBC"/>
    <w:rsid w:val="003D1EBF"/>
    <w:rsid w:val="003D1FF7"/>
    <w:rsid w:val="003D30FD"/>
    <w:rsid w:val="003D4CAE"/>
    <w:rsid w:val="003D4E82"/>
    <w:rsid w:val="003E1867"/>
    <w:rsid w:val="003E4BD1"/>
    <w:rsid w:val="003E6E74"/>
    <w:rsid w:val="003F26BD"/>
    <w:rsid w:val="003F2A1F"/>
    <w:rsid w:val="003F3CBF"/>
    <w:rsid w:val="003F52AD"/>
    <w:rsid w:val="003F53C6"/>
    <w:rsid w:val="00400E8B"/>
    <w:rsid w:val="00403375"/>
    <w:rsid w:val="00405F68"/>
    <w:rsid w:val="00405F88"/>
    <w:rsid w:val="00410E2C"/>
    <w:rsid w:val="00413541"/>
    <w:rsid w:val="00414D5F"/>
    <w:rsid w:val="00415114"/>
    <w:rsid w:val="00415A6E"/>
    <w:rsid w:val="00416A3F"/>
    <w:rsid w:val="00416F82"/>
    <w:rsid w:val="004203D6"/>
    <w:rsid w:val="00421ACC"/>
    <w:rsid w:val="00425484"/>
    <w:rsid w:val="0043144F"/>
    <w:rsid w:val="00431BFA"/>
    <w:rsid w:val="00434634"/>
    <w:rsid w:val="00434686"/>
    <w:rsid w:val="004353AB"/>
    <w:rsid w:val="004353CF"/>
    <w:rsid w:val="00435856"/>
    <w:rsid w:val="00436403"/>
    <w:rsid w:val="00440DFD"/>
    <w:rsid w:val="00442C33"/>
    <w:rsid w:val="004430E4"/>
    <w:rsid w:val="004524EE"/>
    <w:rsid w:val="00454BB9"/>
    <w:rsid w:val="00454D80"/>
    <w:rsid w:val="00455A07"/>
    <w:rsid w:val="00456D47"/>
    <w:rsid w:val="00457AF2"/>
    <w:rsid w:val="004631BC"/>
    <w:rsid w:val="004677DF"/>
    <w:rsid w:val="00472C26"/>
    <w:rsid w:val="00481FD4"/>
    <w:rsid w:val="004839F1"/>
    <w:rsid w:val="00484761"/>
    <w:rsid w:val="00484DD5"/>
    <w:rsid w:val="004878A0"/>
    <w:rsid w:val="004901A5"/>
    <w:rsid w:val="00491A13"/>
    <w:rsid w:val="00491F9C"/>
    <w:rsid w:val="00492F41"/>
    <w:rsid w:val="0049546E"/>
    <w:rsid w:val="00496DF8"/>
    <w:rsid w:val="00496EE6"/>
    <w:rsid w:val="004A3874"/>
    <w:rsid w:val="004A5493"/>
    <w:rsid w:val="004A6697"/>
    <w:rsid w:val="004B3B9B"/>
    <w:rsid w:val="004B558A"/>
    <w:rsid w:val="004B5786"/>
    <w:rsid w:val="004B6CD1"/>
    <w:rsid w:val="004B7AE7"/>
    <w:rsid w:val="004C1E16"/>
    <w:rsid w:val="004C2543"/>
    <w:rsid w:val="004C2C86"/>
    <w:rsid w:val="004C4292"/>
    <w:rsid w:val="004D02B4"/>
    <w:rsid w:val="004D1195"/>
    <w:rsid w:val="004D15CA"/>
    <w:rsid w:val="004D5466"/>
    <w:rsid w:val="004E3526"/>
    <w:rsid w:val="004E3E4C"/>
    <w:rsid w:val="004E41EF"/>
    <w:rsid w:val="004F23A0"/>
    <w:rsid w:val="004F447B"/>
    <w:rsid w:val="004F4B32"/>
    <w:rsid w:val="004F567B"/>
    <w:rsid w:val="004F6FC4"/>
    <w:rsid w:val="005003E3"/>
    <w:rsid w:val="00502EFC"/>
    <w:rsid w:val="005052CD"/>
    <w:rsid w:val="00506977"/>
    <w:rsid w:val="00510D31"/>
    <w:rsid w:val="005132A7"/>
    <w:rsid w:val="00520500"/>
    <w:rsid w:val="00521662"/>
    <w:rsid w:val="005221D4"/>
    <w:rsid w:val="005226BA"/>
    <w:rsid w:val="0052443F"/>
    <w:rsid w:val="00524727"/>
    <w:rsid w:val="005318DA"/>
    <w:rsid w:val="00533468"/>
    <w:rsid w:val="00534D41"/>
    <w:rsid w:val="00535307"/>
    <w:rsid w:val="005428D7"/>
    <w:rsid w:val="005439CE"/>
    <w:rsid w:val="005443E5"/>
    <w:rsid w:val="005469E2"/>
    <w:rsid w:val="005475A6"/>
    <w:rsid w:val="00550A26"/>
    <w:rsid w:val="00550BF5"/>
    <w:rsid w:val="005512CB"/>
    <w:rsid w:val="00557666"/>
    <w:rsid w:val="00557DD9"/>
    <w:rsid w:val="00560172"/>
    <w:rsid w:val="00561A2C"/>
    <w:rsid w:val="00561B5B"/>
    <w:rsid w:val="0056266A"/>
    <w:rsid w:val="0056756B"/>
    <w:rsid w:val="00567904"/>
    <w:rsid w:val="00567A70"/>
    <w:rsid w:val="005712A1"/>
    <w:rsid w:val="0057230C"/>
    <w:rsid w:val="005764B2"/>
    <w:rsid w:val="00580198"/>
    <w:rsid w:val="00580570"/>
    <w:rsid w:val="00582802"/>
    <w:rsid w:val="0058678E"/>
    <w:rsid w:val="00587803"/>
    <w:rsid w:val="00592B71"/>
    <w:rsid w:val="00592E82"/>
    <w:rsid w:val="00594C25"/>
    <w:rsid w:val="005955CF"/>
    <w:rsid w:val="005963B6"/>
    <w:rsid w:val="00597371"/>
    <w:rsid w:val="005A2A15"/>
    <w:rsid w:val="005A70BC"/>
    <w:rsid w:val="005B4DB4"/>
    <w:rsid w:val="005C11D0"/>
    <w:rsid w:val="005C3208"/>
    <w:rsid w:val="005C4B73"/>
    <w:rsid w:val="005C5A80"/>
    <w:rsid w:val="005C6EA6"/>
    <w:rsid w:val="005D12B2"/>
    <w:rsid w:val="005D1B15"/>
    <w:rsid w:val="005D2824"/>
    <w:rsid w:val="005D3211"/>
    <w:rsid w:val="005D4F1A"/>
    <w:rsid w:val="005D72BB"/>
    <w:rsid w:val="005E2933"/>
    <w:rsid w:val="005E2AF9"/>
    <w:rsid w:val="005E3CFF"/>
    <w:rsid w:val="005E692F"/>
    <w:rsid w:val="005F25EB"/>
    <w:rsid w:val="005F4BEF"/>
    <w:rsid w:val="005F6FC6"/>
    <w:rsid w:val="005F7A26"/>
    <w:rsid w:val="006009B9"/>
    <w:rsid w:val="00601FC6"/>
    <w:rsid w:val="00602AF2"/>
    <w:rsid w:val="006046D1"/>
    <w:rsid w:val="0060622E"/>
    <w:rsid w:val="00610453"/>
    <w:rsid w:val="0061151C"/>
    <w:rsid w:val="0062114B"/>
    <w:rsid w:val="00622CE1"/>
    <w:rsid w:val="00623683"/>
    <w:rsid w:val="00623698"/>
    <w:rsid w:val="00624CB8"/>
    <w:rsid w:val="00625E96"/>
    <w:rsid w:val="006265EF"/>
    <w:rsid w:val="00634D37"/>
    <w:rsid w:val="0063515C"/>
    <w:rsid w:val="006373FB"/>
    <w:rsid w:val="006407D1"/>
    <w:rsid w:val="0064091E"/>
    <w:rsid w:val="00644549"/>
    <w:rsid w:val="00647C09"/>
    <w:rsid w:val="00651F2C"/>
    <w:rsid w:val="006570F2"/>
    <w:rsid w:val="00657924"/>
    <w:rsid w:val="00657A87"/>
    <w:rsid w:val="00660775"/>
    <w:rsid w:val="006616F9"/>
    <w:rsid w:val="00675703"/>
    <w:rsid w:val="0067620B"/>
    <w:rsid w:val="00676536"/>
    <w:rsid w:val="00677C22"/>
    <w:rsid w:val="00680A2B"/>
    <w:rsid w:val="00685D0E"/>
    <w:rsid w:val="00686382"/>
    <w:rsid w:val="00686CBD"/>
    <w:rsid w:val="00690C4C"/>
    <w:rsid w:val="00692361"/>
    <w:rsid w:val="006932D4"/>
    <w:rsid w:val="00693D5D"/>
    <w:rsid w:val="00695C28"/>
    <w:rsid w:val="006974BD"/>
    <w:rsid w:val="006A07C5"/>
    <w:rsid w:val="006A15E8"/>
    <w:rsid w:val="006A44B9"/>
    <w:rsid w:val="006A4EB9"/>
    <w:rsid w:val="006A5557"/>
    <w:rsid w:val="006A606B"/>
    <w:rsid w:val="006A75BF"/>
    <w:rsid w:val="006B5E2E"/>
    <w:rsid w:val="006B7F03"/>
    <w:rsid w:val="006C2ACD"/>
    <w:rsid w:val="006C2F95"/>
    <w:rsid w:val="006C4107"/>
    <w:rsid w:val="006C4228"/>
    <w:rsid w:val="006C5835"/>
    <w:rsid w:val="006C7307"/>
    <w:rsid w:val="006C7F43"/>
    <w:rsid w:val="006D1AFD"/>
    <w:rsid w:val="006D35B1"/>
    <w:rsid w:val="006D56B7"/>
    <w:rsid w:val="006D60C0"/>
    <w:rsid w:val="006E2248"/>
    <w:rsid w:val="006E30E4"/>
    <w:rsid w:val="006E5131"/>
    <w:rsid w:val="006E57F7"/>
    <w:rsid w:val="006F2980"/>
    <w:rsid w:val="006F29E0"/>
    <w:rsid w:val="006F53C1"/>
    <w:rsid w:val="006F5F87"/>
    <w:rsid w:val="006F7209"/>
    <w:rsid w:val="007020EE"/>
    <w:rsid w:val="00703B3C"/>
    <w:rsid w:val="00707902"/>
    <w:rsid w:val="007105BE"/>
    <w:rsid w:val="0071336B"/>
    <w:rsid w:val="0071426D"/>
    <w:rsid w:val="00714307"/>
    <w:rsid w:val="007205D7"/>
    <w:rsid w:val="007226E3"/>
    <w:rsid w:val="00723969"/>
    <w:rsid w:val="00724A80"/>
    <w:rsid w:val="00725B45"/>
    <w:rsid w:val="00732DF7"/>
    <w:rsid w:val="00735879"/>
    <w:rsid w:val="00736956"/>
    <w:rsid w:val="00737CBC"/>
    <w:rsid w:val="007437AF"/>
    <w:rsid w:val="007454B9"/>
    <w:rsid w:val="00751DD9"/>
    <w:rsid w:val="007530A3"/>
    <w:rsid w:val="00755202"/>
    <w:rsid w:val="00757C77"/>
    <w:rsid w:val="007606DF"/>
    <w:rsid w:val="00761174"/>
    <w:rsid w:val="00761C55"/>
    <w:rsid w:val="0076355A"/>
    <w:rsid w:val="007649C7"/>
    <w:rsid w:val="0077017F"/>
    <w:rsid w:val="007707AB"/>
    <w:rsid w:val="007722CF"/>
    <w:rsid w:val="007739A0"/>
    <w:rsid w:val="00780377"/>
    <w:rsid w:val="007812D4"/>
    <w:rsid w:val="00782FE1"/>
    <w:rsid w:val="007847FE"/>
    <w:rsid w:val="007908C1"/>
    <w:rsid w:val="00793E4B"/>
    <w:rsid w:val="007970C8"/>
    <w:rsid w:val="00797766"/>
    <w:rsid w:val="007A00AA"/>
    <w:rsid w:val="007A073F"/>
    <w:rsid w:val="007A1A42"/>
    <w:rsid w:val="007A4DB5"/>
    <w:rsid w:val="007A5B36"/>
    <w:rsid w:val="007A5C5B"/>
    <w:rsid w:val="007A7D60"/>
    <w:rsid w:val="007B6A79"/>
    <w:rsid w:val="007C1D4A"/>
    <w:rsid w:val="007C4336"/>
    <w:rsid w:val="007D38D7"/>
    <w:rsid w:val="007D5651"/>
    <w:rsid w:val="007D7A4D"/>
    <w:rsid w:val="007E1944"/>
    <w:rsid w:val="007E26EC"/>
    <w:rsid w:val="007E2BF2"/>
    <w:rsid w:val="007E3332"/>
    <w:rsid w:val="007E36DB"/>
    <w:rsid w:val="007E4626"/>
    <w:rsid w:val="007F0A01"/>
    <w:rsid w:val="007F1E79"/>
    <w:rsid w:val="007F32A5"/>
    <w:rsid w:val="007F48EF"/>
    <w:rsid w:val="007F4F44"/>
    <w:rsid w:val="007F574E"/>
    <w:rsid w:val="007F74C4"/>
    <w:rsid w:val="007F7AA6"/>
    <w:rsid w:val="00800696"/>
    <w:rsid w:val="008033A7"/>
    <w:rsid w:val="00805F41"/>
    <w:rsid w:val="008127A0"/>
    <w:rsid w:val="00814411"/>
    <w:rsid w:val="0081663F"/>
    <w:rsid w:val="00816CE8"/>
    <w:rsid w:val="00820769"/>
    <w:rsid w:val="00820A72"/>
    <w:rsid w:val="00821325"/>
    <w:rsid w:val="0082175A"/>
    <w:rsid w:val="00822030"/>
    <w:rsid w:val="00823624"/>
    <w:rsid w:val="00825A48"/>
    <w:rsid w:val="00826389"/>
    <w:rsid w:val="00827D78"/>
    <w:rsid w:val="00830119"/>
    <w:rsid w:val="00832353"/>
    <w:rsid w:val="00833FBA"/>
    <w:rsid w:val="00837E47"/>
    <w:rsid w:val="0084071A"/>
    <w:rsid w:val="00845959"/>
    <w:rsid w:val="00846EA3"/>
    <w:rsid w:val="008503CF"/>
    <w:rsid w:val="00850CF1"/>
    <w:rsid w:val="008518FE"/>
    <w:rsid w:val="00854969"/>
    <w:rsid w:val="0085659C"/>
    <w:rsid w:val="008570F6"/>
    <w:rsid w:val="00857A19"/>
    <w:rsid w:val="00857FE1"/>
    <w:rsid w:val="0086199C"/>
    <w:rsid w:val="008629DF"/>
    <w:rsid w:val="00864212"/>
    <w:rsid w:val="00866E4D"/>
    <w:rsid w:val="00867599"/>
    <w:rsid w:val="00871EBA"/>
    <w:rsid w:val="00872026"/>
    <w:rsid w:val="00872116"/>
    <w:rsid w:val="00872795"/>
    <w:rsid w:val="008743B0"/>
    <w:rsid w:val="00874F49"/>
    <w:rsid w:val="0087792E"/>
    <w:rsid w:val="008839A9"/>
    <w:rsid w:val="00883EAF"/>
    <w:rsid w:val="00885258"/>
    <w:rsid w:val="00887D88"/>
    <w:rsid w:val="00891997"/>
    <w:rsid w:val="00893D63"/>
    <w:rsid w:val="00897C2B"/>
    <w:rsid w:val="008A0375"/>
    <w:rsid w:val="008A30C3"/>
    <w:rsid w:val="008A3714"/>
    <w:rsid w:val="008A3C23"/>
    <w:rsid w:val="008A5529"/>
    <w:rsid w:val="008A61E9"/>
    <w:rsid w:val="008B2A2A"/>
    <w:rsid w:val="008C0E10"/>
    <w:rsid w:val="008C28F2"/>
    <w:rsid w:val="008C49CC"/>
    <w:rsid w:val="008C5FE1"/>
    <w:rsid w:val="008C63DD"/>
    <w:rsid w:val="008D1520"/>
    <w:rsid w:val="008D69E9"/>
    <w:rsid w:val="008E0645"/>
    <w:rsid w:val="008E0EE6"/>
    <w:rsid w:val="008E25AE"/>
    <w:rsid w:val="008E7961"/>
    <w:rsid w:val="008F1532"/>
    <w:rsid w:val="008F1AF3"/>
    <w:rsid w:val="008F271F"/>
    <w:rsid w:val="008F3DE5"/>
    <w:rsid w:val="008F594A"/>
    <w:rsid w:val="008F72FE"/>
    <w:rsid w:val="00900DC6"/>
    <w:rsid w:val="00904C7E"/>
    <w:rsid w:val="00904E89"/>
    <w:rsid w:val="00905886"/>
    <w:rsid w:val="00906320"/>
    <w:rsid w:val="009072F3"/>
    <w:rsid w:val="0091035B"/>
    <w:rsid w:val="009106EB"/>
    <w:rsid w:val="0091129A"/>
    <w:rsid w:val="00911998"/>
    <w:rsid w:val="009164BF"/>
    <w:rsid w:val="00916626"/>
    <w:rsid w:val="00917D3E"/>
    <w:rsid w:val="00922C54"/>
    <w:rsid w:val="00922CBB"/>
    <w:rsid w:val="00923870"/>
    <w:rsid w:val="009269E9"/>
    <w:rsid w:val="00936D65"/>
    <w:rsid w:val="00937867"/>
    <w:rsid w:val="00947D5C"/>
    <w:rsid w:val="00950C74"/>
    <w:rsid w:val="00950ECC"/>
    <w:rsid w:val="00954D20"/>
    <w:rsid w:val="00955F7A"/>
    <w:rsid w:val="009619CB"/>
    <w:rsid w:val="00964564"/>
    <w:rsid w:val="009742B5"/>
    <w:rsid w:val="009744F6"/>
    <w:rsid w:val="009748FD"/>
    <w:rsid w:val="0097608D"/>
    <w:rsid w:val="00982F14"/>
    <w:rsid w:val="00983C7C"/>
    <w:rsid w:val="00985415"/>
    <w:rsid w:val="00993FBB"/>
    <w:rsid w:val="009941CC"/>
    <w:rsid w:val="009A100A"/>
    <w:rsid w:val="009A1F6E"/>
    <w:rsid w:val="009B296A"/>
    <w:rsid w:val="009B431A"/>
    <w:rsid w:val="009B4C5A"/>
    <w:rsid w:val="009B61E5"/>
    <w:rsid w:val="009B6EE9"/>
    <w:rsid w:val="009C7D17"/>
    <w:rsid w:val="009D127F"/>
    <w:rsid w:val="009D21B4"/>
    <w:rsid w:val="009D613B"/>
    <w:rsid w:val="009E0320"/>
    <w:rsid w:val="009E4419"/>
    <w:rsid w:val="009E484E"/>
    <w:rsid w:val="009E52D0"/>
    <w:rsid w:val="009E5882"/>
    <w:rsid w:val="009E68D6"/>
    <w:rsid w:val="009F0D64"/>
    <w:rsid w:val="009F13FF"/>
    <w:rsid w:val="009F40FB"/>
    <w:rsid w:val="009F4B45"/>
    <w:rsid w:val="009F5F9B"/>
    <w:rsid w:val="009F6425"/>
    <w:rsid w:val="00A04105"/>
    <w:rsid w:val="00A045C7"/>
    <w:rsid w:val="00A060D0"/>
    <w:rsid w:val="00A2036A"/>
    <w:rsid w:val="00A22530"/>
    <w:rsid w:val="00A226A9"/>
    <w:rsid w:val="00A22FCB"/>
    <w:rsid w:val="00A24608"/>
    <w:rsid w:val="00A24C22"/>
    <w:rsid w:val="00A25B3B"/>
    <w:rsid w:val="00A26729"/>
    <w:rsid w:val="00A3142A"/>
    <w:rsid w:val="00A341BA"/>
    <w:rsid w:val="00A353BE"/>
    <w:rsid w:val="00A40127"/>
    <w:rsid w:val="00A469F3"/>
    <w:rsid w:val="00A46D8A"/>
    <w:rsid w:val="00A472F1"/>
    <w:rsid w:val="00A5237D"/>
    <w:rsid w:val="00A52F32"/>
    <w:rsid w:val="00A554A3"/>
    <w:rsid w:val="00A573C3"/>
    <w:rsid w:val="00A577C8"/>
    <w:rsid w:val="00A60746"/>
    <w:rsid w:val="00A60962"/>
    <w:rsid w:val="00A6267D"/>
    <w:rsid w:val="00A63AD4"/>
    <w:rsid w:val="00A63DF4"/>
    <w:rsid w:val="00A67019"/>
    <w:rsid w:val="00A70A60"/>
    <w:rsid w:val="00A71BDD"/>
    <w:rsid w:val="00A7250D"/>
    <w:rsid w:val="00A72CB8"/>
    <w:rsid w:val="00A746AA"/>
    <w:rsid w:val="00A75789"/>
    <w:rsid w:val="00A758EA"/>
    <w:rsid w:val="00A860AC"/>
    <w:rsid w:val="00A86D52"/>
    <w:rsid w:val="00A86FF3"/>
    <w:rsid w:val="00A87323"/>
    <w:rsid w:val="00A91808"/>
    <w:rsid w:val="00A91937"/>
    <w:rsid w:val="00A937FC"/>
    <w:rsid w:val="00A9434E"/>
    <w:rsid w:val="00A95C50"/>
    <w:rsid w:val="00A9651E"/>
    <w:rsid w:val="00AA15A2"/>
    <w:rsid w:val="00AA47BC"/>
    <w:rsid w:val="00AB00DD"/>
    <w:rsid w:val="00AB3692"/>
    <w:rsid w:val="00AB3BFA"/>
    <w:rsid w:val="00AB4537"/>
    <w:rsid w:val="00AB79A6"/>
    <w:rsid w:val="00AC3A75"/>
    <w:rsid w:val="00AC4850"/>
    <w:rsid w:val="00AC4BE7"/>
    <w:rsid w:val="00AD2C7E"/>
    <w:rsid w:val="00AD2D4C"/>
    <w:rsid w:val="00AD2D9D"/>
    <w:rsid w:val="00AD546C"/>
    <w:rsid w:val="00AD6A9D"/>
    <w:rsid w:val="00AE1367"/>
    <w:rsid w:val="00AE2625"/>
    <w:rsid w:val="00AE2CF7"/>
    <w:rsid w:val="00AE4703"/>
    <w:rsid w:val="00AE54FE"/>
    <w:rsid w:val="00AE57B8"/>
    <w:rsid w:val="00AF2B36"/>
    <w:rsid w:val="00B0017E"/>
    <w:rsid w:val="00B00B8C"/>
    <w:rsid w:val="00B00EE6"/>
    <w:rsid w:val="00B02256"/>
    <w:rsid w:val="00B04A5D"/>
    <w:rsid w:val="00B06F4A"/>
    <w:rsid w:val="00B12D0E"/>
    <w:rsid w:val="00B139C4"/>
    <w:rsid w:val="00B16DB5"/>
    <w:rsid w:val="00B23431"/>
    <w:rsid w:val="00B23D70"/>
    <w:rsid w:val="00B24540"/>
    <w:rsid w:val="00B24E34"/>
    <w:rsid w:val="00B253A6"/>
    <w:rsid w:val="00B2699F"/>
    <w:rsid w:val="00B30E3D"/>
    <w:rsid w:val="00B30E66"/>
    <w:rsid w:val="00B31945"/>
    <w:rsid w:val="00B37906"/>
    <w:rsid w:val="00B405E1"/>
    <w:rsid w:val="00B4148F"/>
    <w:rsid w:val="00B422D4"/>
    <w:rsid w:val="00B47B59"/>
    <w:rsid w:val="00B521C9"/>
    <w:rsid w:val="00B53F81"/>
    <w:rsid w:val="00B56732"/>
    <w:rsid w:val="00B56937"/>
    <w:rsid w:val="00B56C2B"/>
    <w:rsid w:val="00B608F1"/>
    <w:rsid w:val="00B60CB0"/>
    <w:rsid w:val="00B61DEB"/>
    <w:rsid w:val="00B61F33"/>
    <w:rsid w:val="00B64803"/>
    <w:rsid w:val="00B6561E"/>
    <w:rsid w:val="00B65BD3"/>
    <w:rsid w:val="00B66C04"/>
    <w:rsid w:val="00B70469"/>
    <w:rsid w:val="00B72DD8"/>
    <w:rsid w:val="00B72E09"/>
    <w:rsid w:val="00B744BE"/>
    <w:rsid w:val="00B74E6E"/>
    <w:rsid w:val="00B773CE"/>
    <w:rsid w:val="00B80372"/>
    <w:rsid w:val="00B835F9"/>
    <w:rsid w:val="00B857D3"/>
    <w:rsid w:val="00B85F9E"/>
    <w:rsid w:val="00B86845"/>
    <w:rsid w:val="00B920EA"/>
    <w:rsid w:val="00B965A3"/>
    <w:rsid w:val="00BA08D4"/>
    <w:rsid w:val="00BA201A"/>
    <w:rsid w:val="00BA4B39"/>
    <w:rsid w:val="00BA54CB"/>
    <w:rsid w:val="00BA7834"/>
    <w:rsid w:val="00BB0088"/>
    <w:rsid w:val="00BB2C9D"/>
    <w:rsid w:val="00BB5BF8"/>
    <w:rsid w:val="00BB6BA0"/>
    <w:rsid w:val="00BC1003"/>
    <w:rsid w:val="00BC1D5D"/>
    <w:rsid w:val="00BC290F"/>
    <w:rsid w:val="00BC3548"/>
    <w:rsid w:val="00BC3AB1"/>
    <w:rsid w:val="00BC494C"/>
    <w:rsid w:val="00BC5C26"/>
    <w:rsid w:val="00BC702A"/>
    <w:rsid w:val="00BC7298"/>
    <w:rsid w:val="00BD0E81"/>
    <w:rsid w:val="00BD1BB4"/>
    <w:rsid w:val="00BD2D44"/>
    <w:rsid w:val="00BD7A75"/>
    <w:rsid w:val="00BE0048"/>
    <w:rsid w:val="00BE3EE4"/>
    <w:rsid w:val="00BE650D"/>
    <w:rsid w:val="00BE7EED"/>
    <w:rsid w:val="00BF0A2C"/>
    <w:rsid w:val="00BF0A36"/>
    <w:rsid w:val="00BF0C69"/>
    <w:rsid w:val="00BF125A"/>
    <w:rsid w:val="00BF1DB5"/>
    <w:rsid w:val="00BF1E8D"/>
    <w:rsid w:val="00BF27BE"/>
    <w:rsid w:val="00BF629B"/>
    <w:rsid w:val="00BF655C"/>
    <w:rsid w:val="00C00434"/>
    <w:rsid w:val="00C004D1"/>
    <w:rsid w:val="00C0094A"/>
    <w:rsid w:val="00C00AC0"/>
    <w:rsid w:val="00C04A43"/>
    <w:rsid w:val="00C05802"/>
    <w:rsid w:val="00C075EF"/>
    <w:rsid w:val="00C0785B"/>
    <w:rsid w:val="00C07C42"/>
    <w:rsid w:val="00C11E83"/>
    <w:rsid w:val="00C13BF0"/>
    <w:rsid w:val="00C15EC2"/>
    <w:rsid w:val="00C170D9"/>
    <w:rsid w:val="00C17F21"/>
    <w:rsid w:val="00C21ED0"/>
    <w:rsid w:val="00C2378A"/>
    <w:rsid w:val="00C23B0B"/>
    <w:rsid w:val="00C23F85"/>
    <w:rsid w:val="00C27A2F"/>
    <w:rsid w:val="00C305AD"/>
    <w:rsid w:val="00C30ECC"/>
    <w:rsid w:val="00C322CE"/>
    <w:rsid w:val="00C36063"/>
    <w:rsid w:val="00C3785E"/>
    <w:rsid w:val="00C378A1"/>
    <w:rsid w:val="00C432C3"/>
    <w:rsid w:val="00C513A8"/>
    <w:rsid w:val="00C52699"/>
    <w:rsid w:val="00C54149"/>
    <w:rsid w:val="00C54E6D"/>
    <w:rsid w:val="00C577EE"/>
    <w:rsid w:val="00C579E8"/>
    <w:rsid w:val="00C621D6"/>
    <w:rsid w:val="00C70383"/>
    <w:rsid w:val="00C71077"/>
    <w:rsid w:val="00C71A17"/>
    <w:rsid w:val="00C74111"/>
    <w:rsid w:val="00C75907"/>
    <w:rsid w:val="00C75BD4"/>
    <w:rsid w:val="00C77C43"/>
    <w:rsid w:val="00C80D52"/>
    <w:rsid w:val="00C82D86"/>
    <w:rsid w:val="00C83231"/>
    <w:rsid w:val="00C832B5"/>
    <w:rsid w:val="00C84E10"/>
    <w:rsid w:val="00C8791F"/>
    <w:rsid w:val="00C90557"/>
    <w:rsid w:val="00C907C9"/>
    <w:rsid w:val="00C91BF3"/>
    <w:rsid w:val="00C924DD"/>
    <w:rsid w:val="00C924F6"/>
    <w:rsid w:val="00C93C8B"/>
    <w:rsid w:val="00C9479B"/>
    <w:rsid w:val="00C9754A"/>
    <w:rsid w:val="00C976A9"/>
    <w:rsid w:val="00CA1F15"/>
    <w:rsid w:val="00CA2540"/>
    <w:rsid w:val="00CA2A3C"/>
    <w:rsid w:val="00CA3487"/>
    <w:rsid w:val="00CA545A"/>
    <w:rsid w:val="00CB25BA"/>
    <w:rsid w:val="00CB4B8D"/>
    <w:rsid w:val="00CB516B"/>
    <w:rsid w:val="00CC0DDA"/>
    <w:rsid w:val="00CC1C86"/>
    <w:rsid w:val="00CC3063"/>
    <w:rsid w:val="00CC6C2F"/>
    <w:rsid w:val="00CC765C"/>
    <w:rsid w:val="00CD1C48"/>
    <w:rsid w:val="00CD5B4B"/>
    <w:rsid w:val="00CD684F"/>
    <w:rsid w:val="00CD751C"/>
    <w:rsid w:val="00CE604E"/>
    <w:rsid w:val="00CE6CE9"/>
    <w:rsid w:val="00CE796D"/>
    <w:rsid w:val="00CF030C"/>
    <w:rsid w:val="00CF2D1D"/>
    <w:rsid w:val="00CF4524"/>
    <w:rsid w:val="00CF499A"/>
    <w:rsid w:val="00CF59C6"/>
    <w:rsid w:val="00CF5C07"/>
    <w:rsid w:val="00CF6969"/>
    <w:rsid w:val="00D011D2"/>
    <w:rsid w:val="00D06623"/>
    <w:rsid w:val="00D1120E"/>
    <w:rsid w:val="00D11872"/>
    <w:rsid w:val="00D129BD"/>
    <w:rsid w:val="00D14C6B"/>
    <w:rsid w:val="00D21784"/>
    <w:rsid w:val="00D25BCB"/>
    <w:rsid w:val="00D25CFB"/>
    <w:rsid w:val="00D26792"/>
    <w:rsid w:val="00D27332"/>
    <w:rsid w:val="00D27695"/>
    <w:rsid w:val="00D30A45"/>
    <w:rsid w:val="00D32FE6"/>
    <w:rsid w:val="00D34B10"/>
    <w:rsid w:val="00D355A3"/>
    <w:rsid w:val="00D3724D"/>
    <w:rsid w:val="00D40327"/>
    <w:rsid w:val="00D42C20"/>
    <w:rsid w:val="00D47B96"/>
    <w:rsid w:val="00D52C78"/>
    <w:rsid w:val="00D5536F"/>
    <w:rsid w:val="00D55C57"/>
    <w:rsid w:val="00D56935"/>
    <w:rsid w:val="00D6051E"/>
    <w:rsid w:val="00D610EF"/>
    <w:rsid w:val="00D67BA0"/>
    <w:rsid w:val="00D716BA"/>
    <w:rsid w:val="00D74192"/>
    <w:rsid w:val="00D758C6"/>
    <w:rsid w:val="00D7612F"/>
    <w:rsid w:val="00D76C40"/>
    <w:rsid w:val="00D82C4C"/>
    <w:rsid w:val="00D82E49"/>
    <w:rsid w:val="00D85033"/>
    <w:rsid w:val="00D85A2F"/>
    <w:rsid w:val="00D8669F"/>
    <w:rsid w:val="00D90C10"/>
    <w:rsid w:val="00D92197"/>
    <w:rsid w:val="00D92E96"/>
    <w:rsid w:val="00D9388C"/>
    <w:rsid w:val="00D94FA2"/>
    <w:rsid w:val="00DA258C"/>
    <w:rsid w:val="00DA4345"/>
    <w:rsid w:val="00DA55A9"/>
    <w:rsid w:val="00DA55B3"/>
    <w:rsid w:val="00DA7F80"/>
    <w:rsid w:val="00DB0F83"/>
    <w:rsid w:val="00DB22D4"/>
    <w:rsid w:val="00DB580A"/>
    <w:rsid w:val="00DC3AC8"/>
    <w:rsid w:val="00DC7A5B"/>
    <w:rsid w:val="00DD17EE"/>
    <w:rsid w:val="00DD3E3C"/>
    <w:rsid w:val="00DD5A3B"/>
    <w:rsid w:val="00DD6DDD"/>
    <w:rsid w:val="00DD78FD"/>
    <w:rsid w:val="00DE07FA"/>
    <w:rsid w:val="00DE0AE5"/>
    <w:rsid w:val="00DE20DB"/>
    <w:rsid w:val="00DE70DC"/>
    <w:rsid w:val="00DF296D"/>
    <w:rsid w:val="00DF2DDE"/>
    <w:rsid w:val="00DF32EF"/>
    <w:rsid w:val="00DF77C8"/>
    <w:rsid w:val="00E01667"/>
    <w:rsid w:val="00E02F4C"/>
    <w:rsid w:val="00E069CE"/>
    <w:rsid w:val="00E13CA2"/>
    <w:rsid w:val="00E16607"/>
    <w:rsid w:val="00E16B4B"/>
    <w:rsid w:val="00E16F63"/>
    <w:rsid w:val="00E17B7C"/>
    <w:rsid w:val="00E21C3D"/>
    <w:rsid w:val="00E24873"/>
    <w:rsid w:val="00E25459"/>
    <w:rsid w:val="00E27597"/>
    <w:rsid w:val="00E30F43"/>
    <w:rsid w:val="00E325D7"/>
    <w:rsid w:val="00E32650"/>
    <w:rsid w:val="00E32B5B"/>
    <w:rsid w:val="00E36209"/>
    <w:rsid w:val="00E362E4"/>
    <w:rsid w:val="00E37AF9"/>
    <w:rsid w:val="00E37F21"/>
    <w:rsid w:val="00E40C19"/>
    <w:rsid w:val="00E420BB"/>
    <w:rsid w:val="00E43409"/>
    <w:rsid w:val="00E43655"/>
    <w:rsid w:val="00E44851"/>
    <w:rsid w:val="00E454B6"/>
    <w:rsid w:val="00E45C6C"/>
    <w:rsid w:val="00E50DF6"/>
    <w:rsid w:val="00E51771"/>
    <w:rsid w:val="00E518E8"/>
    <w:rsid w:val="00E51999"/>
    <w:rsid w:val="00E53803"/>
    <w:rsid w:val="00E56E51"/>
    <w:rsid w:val="00E6336D"/>
    <w:rsid w:val="00E6366C"/>
    <w:rsid w:val="00E639E2"/>
    <w:rsid w:val="00E6470F"/>
    <w:rsid w:val="00E65D64"/>
    <w:rsid w:val="00E758DB"/>
    <w:rsid w:val="00E75D18"/>
    <w:rsid w:val="00E75DFF"/>
    <w:rsid w:val="00E8237A"/>
    <w:rsid w:val="00E82A60"/>
    <w:rsid w:val="00E91DD0"/>
    <w:rsid w:val="00E94248"/>
    <w:rsid w:val="00E94D10"/>
    <w:rsid w:val="00E965C5"/>
    <w:rsid w:val="00E96A3A"/>
    <w:rsid w:val="00E97402"/>
    <w:rsid w:val="00E97B99"/>
    <w:rsid w:val="00EA0665"/>
    <w:rsid w:val="00EA57F5"/>
    <w:rsid w:val="00EA6C1D"/>
    <w:rsid w:val="00EB0572"/>
    <w:rsid w:val="00EB08F2"/>
    <w:rsid w:val="00EB1C21"/>
    <w:rsid w:val="00EB2E9D"/>
    <w:rsid w:val="00EB2FE0"/>
    <w:rsid w:val="00EB36AC"/>
    <w:rsid w:val="00EB3BD8"/>
    <w:rsid w:val="00EB5628"/>
    <w:rsid w:val="00EB627D"/>
    <w:rsid w:val="00EC1B46"/>
    <w:rsid w:val="00ED1E14"/>
    <w:rsid w:val="00ED265C"/>
    <w:rsid w:val="00ED28A0"/>
    <w:rsid w:val="00ED2F92"/>
    <w:rsid w:val="00ED5214"/>
    <w:rsid w:val="00ED7B1B"/>
    <w:rsid w:val="00EE3F2B"/>
    <w:rsid w:val="00EE3FA7"/>
    <w:rsid w:val="00EE5C34"/>
    <w:rsid w:val="00EE6FFC"/>
    <w:rsid w:val="00EF10AC"/>
    <w:rsid w:val="00EF2A07"/>
    <w:rsid w:val="00EF4701"/>
    <w:rsid w:val="00EF564E"/>
    <w:rsid w:val="00F00D39"/>
    <w:rsid w:val="00F025E3"/>
    <w:rsid w:val="00F02656"/>
    <w:rsid w:val="00F037EA"/>
    <w:rsid w:val="00F04F50"/>
    <w:rsid w:val="00F10CCA"/>
    <w:rsid w:val="00F16FAF"/>
    <w:rsid w:val="00F17A84"/>
    <w:rsid w:val="00F2023A"/>
    <w:rsid w:val="00F20393"/>
    <w:rsid w:val="00F2125B"/>
    <w:rsid w:val="00F22198"/>
    <w:rsid w:val="00F2284D"/>
    <w:rsid w:val="00F24266"/>
    <w:rsid w:val="00F2549D"/>
    <w:rsid w:val="00F26E95"/>
    <w:rsid w:val="00F31788"/>
    <w:rsid w:val="00F33D49"/>
    <w:rsid w:val="00F33D8E"/>
    <w:rsid w:val="00F3481E"/>
    <w:rsid w:val="00F34B63"/>
    <w:rsid w:val="00F35728"/>
    <w:rsid w:val="00F36653"/>
    <w:rsid w:val="00F42226"/>
    <w:rsid w:val="00F44DFD"/>
    <w:rsid w:val="00F471FA"/>
    <w:rsid w:val="00F50372"/>
    <w:rsid w:val="00F510D7"/>
    <w:rsid w:val="00F511C8"/>
    <w:rsid w:val="00F51B4F"/>
    <w:rsid w:val="00F55038"/>
    <w:rsid w:val="00F577F6"/>
    <w:rsid w:val="00F62057"/>
    <w:rsid w:val="00F6320A"/>
    <w:rsid w:val="00F6440E"/>
    <w:rsid w:val="00F65266"/>
    <w:rsid w:val="00F6691D"/>
    <w:rsid w:val="00F70E3F"/>
    <w:rsid w:val="00F7279E"/>
    <w:rsid w:val="00F73E64"/>
    <w:rsid w:val="00F74454"/>
    <w:rsid w:val="00F746E5"/>
    <w:rsid w:val="00F751E1"/>
    <w:rsid w:val="00F751EB"/>
    <w:rsid w:val="00F85A3C"/>
    <w:rsid w:val="00F86A7F"/>
    <w:rsid w:val="00F91DFA"/>
    <w:rsid w:val="00F9317A"/>
    <w:rsid w:val="00F932B6"/>
    <w:rsid w:val="00F94B6C"/>
    <w:rsid w:val="00F97094"/>
    <w:rsid w:val="00FA441D"/>
    <w:rsid w:val="00FA44D7"/>
    <w:rsid w:val="00FA45E9"/>
    <w:rsid w:val="00FB0919"/>
    <w:rsid w:val="00FB2994"/>
    <w:rsid w:val="00FB4833"/>
    <w:rsid w:val="00FB48C5"/>
    <w:rsid w:val="00FB57FC"/>
    <w:rsid w:val="00FB72D3"/>
    <w:rsid w:val="00FC07CB"/>
    <w:rsid w:val="00FC0B7B"/>
    <w:rsid w:val="00FC1532"/>
    <w:rsid w:val="00FC4386"/>
    <w:rsid w:val="00FC4681"/>
    <w:rsid w:val="00FC6391"/>
    <w:rsid w:val="00FD0BC5"/>
    <w:rsid w:val="00FD347F"/>
    <w:rsid w:val="00FD3EE9"/>
    <w:rsid w:val="00FD51D5"/>
    <w:rsid w:val="00FD61F7"/>
    <w:rsid w:val="00FD7800"/>
    <w:rsid w:val="00FE5283"/>
    <w:rsid w:val="00FE7F78"/>
    <w:rsid w:val="00FF1646"/>
    <w:rsid w:val="00FF16BD"/>
    <w:rsid w:val="00FF4A05"/>
    <w:rsid w:val="00FF5D5F"/>
    <w:rsid w:val="00FF62BE"/>
    <w:rsid w:val="00FF7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CB7FCE"/>
  <w15:docId w15:val="{0B400879-5609-234A-AC02-1FDC6396B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A9C"/>
    <w:rPr>
      <w:sz w:val="24"/>
      <w:lang w:val="en-GB" w:eastAsia="en-GB"/>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szCs w:val="20"/>
    </w:rPr>
  </w:style>
  <w:style w:type="paragraph" w:styleId="Heading2">
    <w:name w:val="heading 2"/>
    <w:basedOn w:val="Normal"/>
    <w:next w:val="Normal"/>
    <w:link w:val="Heading2Char"/>
    <w:uiPriority w:val="9"/>
    <w:qFormat/>
    <w:pPr>
      <w:keepNext/>
      <w:numPr>
        <w:ilvl w:val="1"/>
        <w:numId w:val="1"/>
      </w:numPr>
      <w:spacing w:before="120" w:after="60"/>
      <w:outlineLvl w:val="1"/>
    </w:pPr>
    <w:rPr>
      <w:i/>
      <w:iCs/>
      <w:szCs w:val="20"/>
    </w:rPr>
  </w:style>
  <w:style w:type="paragraph" w:styleId="Heading3">
    <w:name w:val="heading 3"/>
    <w:basedOn w:val="Normal"/>
    <w:next w:val="Normal"/>
    <w:uiPriority w:val="9"/>
    <w:qFormat/>
    <w:pPr>
      <w:keepNext/>
      <w:numPr>
        <w:ilvl w:val="2"/>
        <w:numId w:val="1"/>
      </w:numPr>
      <w:outlineLvl w:val="2"/>
    </w:pPr>
    <w:rPr>
      <w:i/>
      <w:iCs/>
      <w:szCs w:val="20"/>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rPr>
      <w:szCs w:val="20"/>
    </w:rPr>
  </w:style>
  <w:style w:type="paragraph" w:customStyle="1" w:styleId="Text">
    <w:name w:val="Text"/>
    <w:basedOn w:val="Normal"/>
    <w:pPr>
      <w:widowControl w:val="0"/>
      <w:spacing w:line="252" w:lineRule="auto"/>
      <w:ind w:firstLine="202"/>
      <w:jc w:val="both"/>
    </w:pPr>
    <w:rPr>
      <w:szCs w:val="20"/>
    </w:r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rPr>
      <w:szCs w:val="20"/>
    </w:rPr>
  </w:style>
  <w:style w:type="paragraph" w:customStyle="1" w:styleId="Equation">
    <w:name w:val="Equation"/>
    <w:basedOn w:val="Normal"/>
    <w:next w:val="Normal"/>
    <w:pPr>
      <w:widowControl w:val="0"/>
      <w:tabs>
        <w:tab w:val="right" w:pos="5040"/>
      </w:tabs>
      <w:spacing w:line="252" w:lineRule="auto"/>
      <w:jc w:val="both"/>
    </w:pPr>
    <w:rPr>
      <w:szCs w:val="2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rPr>
      <w:szCs w:val="20"/>
    </w:rPr>
  </w:style>
  <w:style w:type="character" w:customStyle="1" w:styleId="apple-converted-space">
    <w:name w:val="apple-converted-space"/>
    <w:basedOn w:val="DefaultParagraphFont"/>
    <w:rsid w:val="00F932B6"/>
  </w:style>
  <w:style w:type="paragraph" w:styleId="Bibliography">
    <w:name w:val="Bibliography"/>
    <w:basedOn w:val="Normal"/>
    <w:next w:val="Normal"/>
    <w:uiPriority w:val="70"/>
    <w:unhideWhenUsed/>
    <w:rsid w:val="006616F9"/>
  </w:style>
  <w:style w:type="paragraph" w:styleId="NormalWeb">
    <w:name w:val="Normal (Web)"/>
    <w:basedOn w:val="Normal"/>
    <w:uiPriority w:val="99"/>
    <w:unhideWhenUsed/>
    <w:rsid w:val="00B744BE"/>
    <w:pPr>
      <w:spacing w:before="100" w:beforeAutospacing="1" w:after="100" w:afterAutospacing="1"/>
    </w:pPr>
  </w:style>
  <w:style w:type="character" w:styleId="EndnoteReference">
    <w:name w:val="endnote reference"/>
    <w:basedOn w:val="DefaultParagraphFont"/>
    <w:rsid w:val="00524727"/>
    <w:rPr>
      <w:vertAlign w:val="superscript"/>
    </w:rPr>
  </w:style>
  <w:style w:type="character" w:styleId="CommentReference">
    <w:name w:val="annotation reference"/>
    <w:basedOn w:val="DefaultParagraphFont"/>
    <w:rsid w:val="00622CE1"/>
    <w:rPr>
      <w:sz w:val="16"/>
      <w:szCs w:val="16"/>
    </w:rPr>
  </w:style>
  <w:style w:type="paragraph" w:styleId="CommentText">
    <w:name w:val="annotation text"/>
    <w:basedOn w:val="Normal"/>
    <w:link w:val="CommentTextChar"/>
    <w:rsid w:val="00622CE1"/>
    <w:rPr>
      <w:szCs w:val="20"/>
    </w:rPr>
  </w:style>
  <w:style w:type="character" w:customStyle="1" w:styleId="CommentTextChar">
    <w:name w:val="Comment Text Char"/>
    <w:basedOn w:val="DefaultParagraphFont"/>
    <w:link w:val="CommentText"/>
    <w:rsid w:val="00622CE1"/>
    <w:rPr>
      <w:lang w:val="en-GB" w:eastAsia="en-GB"/>
    </w:rPr>
  </w:style>
  <w:style w:type="paragraph" w:styleId="CommentSubject">
    <w:name w:val="annotation subject"/>
    <w:basedOn w:val="CommentText"/>
    <w:next w:val="CommentText"/>
    <w:link w:val="CommentSubjectChar"/>
    <w:semiHidden/>
    <w:unhideWhenUsed/>
    <w:rsid w:val="00622CE1"/>
    <w:rPr>
      <w:b/>
      <w:bCs/>
    </w:rPr>
  </w:style>
  <w:style w:type="character" w:customStyle="1" w:styleId="CommentSubjectChar">
    <w:name w:val="Comment Subject Char"/>
    <w:basedOn w:val="CommentTextChar"/>
    <w:link w:val="CommentSubject"/>
    <w:semiHidden/>
    <w:rsid w:val="00622CE1"/>
    <w:rPr>
      <w:b/>
      <w:bCs/>
      <w:lang w:val="en-GB" w:eastAsia="en-GB"/>
    </w:rPr>
  </w:style>
  <w:style w:type="paragraph" w:styleId="Revision">
    <w:name w:val="Revision"/>
    <w:hidden/>
    <w:uiPriority w:val="71"/>
    <w:semiHidden/>
    <w:rsid w:val="00F31788"/>
    <w:rPr>
      <w:sz w:val="24"/>
      <w:lang w:val="en-GB" w:eastAsia="en-GB"/>
    </w:rPr>
  </w:style>
  <w:style w:type="paragraph" w:styleId="ListParagraph">
    <w:name w:val="List Paragraph"/>
    <w:basedOn w:val="Normal"/>
    <w:uiPriority w:val="72"/>
    <w:qFormat/>
    <w:rsid w:val="00354830"/>
    <w:pPr>
      <w:ind w:left="720"/>
      <w:contextualSpacing/>
    </w:pPr>
  </w:style>
  <w:style w:type="character" w:styleId="Emphasis">
    <w:name w:val="Emphasis"/>
    <w:basedOn w:val="DefaultParagraphFont"/>
    <w:uiPriority w:val="20"/>
    <w:qFormat/>
    <w:rsid w:val="00ED5214"/>
    <w:rPr>
      <w:i/>
      <w:iCs/>
    </w:rPr>
  </w:style>
  <w:style w:type="paragraph" w:styleId="Caption">
    <w:name w:val="caption"/>
    <w:basedOn w:val="Normal"/>
    <w:next w:val="Normal"/>
    <w:unhideWhenUsed/>
    <w:qFormat/>
    <w:rsid w:val="0097608D"/>
    <w:pPr>
      <w:spacing w:after="200"/>
    </w:pPr>
    <w:rPr>
      <w:i/>
      <w:iCs/>
      <w:color w:val="44546A" w:themeColor="text2"/>
      <w:sz w:val="18"/>
      <w:szCs w:val="18"/>
    </w:rPr>
  </w:style>
  <w:style w:type="table" w:styleId="TableGrid">
    <w:name w:val="Table Grid"/>
    <w:basedOn w:val="TableNormal"/>
    <w:rsid w:val="00C07C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2A60"/>
  </w:style>
  <w:style w:type="paragraph" w:styleId="TOCHeading">
    <w:name w:val="TOC Heading"/>
    <w:basedOn w:val="Heading1"/>
    <w:next w:val="Normal"/>
    <w:uiPriority w:val="39"/>
    <w:unhideWhenUsed/>
    <w:qFormat/>
    <w:rsid w:val="00E82A60"/>
    <w:pPr>
      <w:keepLines/>
      <w:numPr>
        <w:numId w:val="0"/>
      </w:numPr>
      <w:spacing w:before="480" w:after="0" w:line="276" w:lineRule="auto"/>
      <w:jc w:val="left"/>
      <w:outlineLvl w:val="9"/>
    </w:pPr>
    <w:rPr>
      <w:rFonts w:asciiTheme="majorHAnsi" w:eastAsiaTheme="majorEastAsia" w:hAnsiTheme="majorHAnsi" w:cstheme="majorBidi"/>
      <w:b/>
      <w:bCs/>
      <w:smallCaps w:val="0"/>
      <w:color w:val="2E74B5" w:themeColor="accent1" w:themeShade="BF"/>
      <w:kern w:val="0"/>
      <w:sz w:val="28"/>
      <w:szCs w:val="28"/>
    </w:rPr>
  </w:style>
  <w:style w:type="paragraph" w:styleId="TOC1">
    <w:name w:val="toc 1"/>
    <w:basedOn w:val="Normal"/>
    <w:next w:val="Normal"/>
    <w:autoRedefine/>
    <w:uiPriority w:val="39"/>
    <w:unhideWhenUsed/>
    <w:rsid w:val="00E82A60"/>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E82A60"/>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unhideWhenUsed/>
    <w:rsid w:val="00E82A60"/>
    <w:pPr>
      <w:ind w:left="400"/>
    </w:pPr>
    <w:rPr>
      <w:rFonts w:asciiTheme="minorHAnsi" w:hAnsiTheme="minorHAnsi" w:cstheme="minorHAnsi"/>
      <w:szCs w:val="20"/>
    </w:rPr>
  </w:style>
  <w:style w:type="paragraph" w:styleId="TOC4">
    <w:name w:val="toc 4"/>
    <w:basedOn w:val="Normal"/>
    <w:next w:val="Normal"/>
    <w:autoRedefine/>
    <w:semiHidden/>
    <w:unhideWhenUsed/>
    <w:rsid w:val="00E82A60"/>
    <w:pPr>
      <w:ind w:left="600"/>
    </w:pPr>
    <w:rPr>
      <w:rFonts w:asciiTheme="minorHAnsi" w:hAnsiTheme="minorHAnsi" w:cstheme="minorHAnsi"/>
      <w:szCs w:val="20"/>
    </w:rPr>
  </w:style>
  <w:style w:type="paragraph" w:styleId="TOC5">
    <w:name w:val="toc 5"/>
    <w:basedOn w:val="Normal"/>
    <w:next w:val="Normal"/>
    <w:autoRedefine/>
    <w:semiHidden/>
    <w:unhideWhenUsed/>
    <w:rsid w:val="00E82A60"/>
    <w:pPr>
      <w:ind w:left="800"/>
    </w:pPr>
    <w:rPr>
      <w:rFonts w:asciiTheme="minorHAnsi" w:hAnsiTheme="minorHAnsi" w:cstheme="minorHAnsi"/>
      <w:szCs w:val="20"/>
    </w:rPr>
  </w:style>
  <w:style w:type="paragraph" w:styleId="TOC6">
    <w:name w:val="toc 6"/>
    <w:basedOn w:val="Normal"/>
    <w:next w:val="Normal"/>
    <w:autoRedefine/>
    <w:semiHidden/>
    <w:unhideWhenUsed/>
    <w:rsid w:val="00E82A60"/>
    <w:pPr>
      <w:ind w:left="1000"/>
    </w:pPr>
    <w:rPr>
      <w:rFonts w:asciiTheme="minorHAnsi" w:hAnsiTheme="minorHAnsi" w:cstheme="minorHAnsi"/>
      <w:szCs w:val="20"/>
    </w:rPr>
  </w:style>
  <w:style w:type="paragraph" w:styleId="TOC7">
    <w:name w:val="toc 7"/>
    <w:basedOn w:val="Normal"/>
    <w:next w:val="Normal"/>
    <w:autoRedefine/>
    <w:semiHidden/>
    <w:unhideWhenUsed/>
    <w:rsid w:val="00E82A60"/>
    <w:pPr>
      <w:ind w:left="1200"/>
    </w:pPr>
    <w:rPr>
      <w:rFonts w:asciiTheme="minorHAnsi" w:hAnsiTheme="minorHAnsi" w:cstheme="minorHAnsi"/>
      <w:szCs w:val="20"/>
    </w:rPr>
  </w:style>
  <w:style w:type="paragraph" w:styleId="TOC8">
    <w:name w:val="toc 8"/>
    <w:basedOn w:val="Normal"/>
    <w:next w:val="Normal"/>
    <w:autoRedefine/>
    <w:semiHidden/>
    <w:unhideWhenUsed/>
    <w:rsid w:val="00E82A60"/>
    <w:pPr>
      <w:ind w:left="1400"/>
    </w:pPr>
    <w:rPr>
      <w:rFonts w:asciiTheme="minorHAnsi" w:hAnsiTheme="minorHAnsi" w:cstheme="minorHAnsi"/>
      <w:szCs w:val="20"/>
    </w:rPr>
  </w:style>
  <w:style w:type="paragraph" w:styleId="TOC9">
    <w:name w:val="toc 9"/>
    <w:basedOn w:val="Normal"/>
    <w:next w:val="Normal"/>
    <w:autoRedefine/>
    <w:semiHidden/>
    <w:unhideWhenUsed/>
    <w:rsid w:val="00E82A60"/>
    <w:pPr>
      <w:ind w:left="1600"/>
    </w:pPr>
    <w:rPr>
      <w:rFonts w:asciiTheme="minorHAnsi" w:hAnsiTheme="minorHAnsi" w:cstheme="minorHAnsi"/>
      <w:szCs w:val="20"/>
    </w:rPr>
  </w:style>
  <w:style w:type="paragraph" w:styleId="NoSpacing">
    <w:name w:val="No Spacing"/>
    <w:qFormat/>
    <w:rsid w:val="00457AF2"/>
    <w:rPr>
      <w:sz w:val="24"/>
      <w:lang w:val="en-GB" w:eastAsia="en-GB"/>
    </w:rPr>
  </w:style>
  <w:style w:type="character" w:styleId="PlaceholderText">
    <w:name w:val="Placeholder Text"/>
    <w:basedOn w:val="DefaultParagraphFont"/>
    <w:semiHidden/>
    <w:rsid w:val="00CC76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907131-69B9-2A48-82C4-D9D8E38EF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141</TotalTime>
  <Pages>11</Pages>
  <Words>19811</Words>
  <Characters>112925</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lastModifiedBy>Martin O'Donnell</cp:lastModifiedBy>
  <cp:revision>32</cp:revision>
  <cp:lastPrinted>2020-04-23T11:56:00Z</cp:lastPrinted>
  <dcterms:created xsi:type="dcterms:W3CDTF">2020-04-30T10:40:00Z</dcterms:created>
  <dcterms:modified xsi:type="dcterms:W3CDTF">2020-04-30T21:35:00Z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b7972ca6-57f1-396b-a264-e6c9beacfa96</vt:lpwstr>
  </property>
</Properties>
</file>