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Spatial distribution of mackerel catches</w:t>
      </w:r>
    </w:p>
    <w:p>
      <w:pPr>
        <w:pStyle w:val="BodyText"/>
      </w:pPr>
      <w:r>
        <w:t xml:space="preserve">By: Martin Pastoors</w:t>
      </w:r>
    </w:p>
    <w:p>
      <w:pPr>
        <w:pStyle w:val="BodyText"/>
      </w:pPr>
      <w:r>
        <w:t xml:space="preserve">Version: 24/03/2025</w:t>
      </w:r>
    </w:p>
    <w:bookmarkStart w:id="20" w:name="introduction"/>
    <w:p>
      <w:pPr>
        <w:pStyle w:val="Heading1"/>
      </w:pPr>
      <w:r>
        <w:t xml:space="preserve">Introduction</w:t>
      </w:r>
    </w:p>
    <w:bookmarkEnd w:id="20"/>
    <w:bookmarkStart w:id="21" w:name="methods"/>
    <w:p>
      <w:pPr>
        <w:pStyle w:val="Heading1"/>
      </w:pPr>
      <w:r>
        <w:t xml:space="preserve">Methods</w:t>
      </w:r>
    </w:p>
    <w:bookmarkEnd w:id="21"/>
    <w:bookmarkStart w:id="25" w:name="results"/>
    <w:p>
      <w:pPr>
        <w:pStyle w:val="Heading1"/>
      </w:pPr>
      <w:r>
        <w:t xml:space="preserve">Results</w:t>
      </w:r>
    </w:p>
    <w:p>
      <w:pPr>
        <w:pStyle w:val="SourceCode"/>
      </w:pPr>
      <w:r>
        <w:rPr>
          <w:rStyle w:val="VerbatimChar"/>
        </w:rPr>
        <w:t xml:space="preserve">Simple feature collection with 14 features and 3 fields</w:t>
      </w:r>
      <w:r>
        <w:br/>
      </w:r>
      <w:r>
        <w:rPr>
          <w:rStyle w:val="VerbatimChar"/>
        </w:rPr>
        <w:t xml:space="preserve">Geometry type: GEOMETRY</w:t>
      </w:r>
      <w:r>
        <w:br/>
      </w:r>
      <w:r>
        <w:rPr>
          <w:rStyle w:val="VerbatimChar"/>
        </w:rPr>
        <w:t xml:space="preserve">Dimension:     XY</w:t>
      </w:r>
      <w:r>
        <w:br/>
      </w:r>
      <w:r>
        <w:rPr>
          <w:rStyle w:val="VerbatimChar"/>
        </w:rPr>
        <w:t xml:space="preserve">Bounding box:  xmin: -8 ymin: 49 xmax: 8 ymax: 55.5</w:t>
      </w:r>
      <w:r>
        <w:br/>
      </w:r>
      <w:r>
        <w:rPr>
          <w:rStyle w:val="VerbatimChar"/>
        </w:rPr>
        <w:t xml:space="preserve">Geodetic CRS:  WGS 84</w:t>
      </w:r>
      <w:r>
        <w:br/>
      </w:r>
      <w:r>
        <w:rPr>
          <w:rStyle w:val="VerbatimChar"/>
        </w:rPr>
        <w:t xml:space="preserve"># A tibble: 14 × 4</w:t>
      </w:r>
      <w:r>
        <w:br/>
      </w:r>
      <w:r>
        <w:rPr>
          <w:rStyle w:val="VerbatimChar"/>
        </w:rPr>
        <w:t xml:space="preserve"># Groups:   year [14]</w:t>
      </w:r>
      <w:r>
        <w:br/>
      </w:r>
      <w:r>
        <w:rPr>
          <w:rStyle w:val="VerbatimChar"/>
        </w:rPr>
        <w:t xml:space="preserve">    year species  weight                                                geometry</w:t>
      </w:r>
      <w:r>
        <w:br/>
      </w:r>
      <w:r>
        <w:rPr>
          <w:rStyle w:val="VerbatimChar"/>
        </w:rPr>
        <w:t xml:space="preserve">   &lt;dbl&gt; &lt;chr&gt;     &lt;dbl&gt;                                          &lt;GEOMETRY [°]&gt;</w:t>
      </w:r>
      <w:r>
        <w:br/>
      </w:r>
      <w:r>
        <w:rPr>
          <w:rStyle w:val="VerbatimChar"/>
        </w:rPr>
        <w:t xml:space="preserve"> 1  2012 MAC     172845. MULTIPOLYGON (((3 54, 4 54, 4 54.5, 3 54.5, 2 54.5, 1 …</w:t>
      </w:r>
      <w:r>
        <w:br/>
      </w:r>
      <w:r>
        <w:rPr>
          <w:rStyle w:val="VerbatimChar"/>
        </w:rPr>
        <w:t xml:space="preserve"> 2  2013 MAC     231267. MULTIPOLYGON (((3 54, 4 54, 4 54.5, 3 54.5, 2 54.5, 2 …</w:t>
      </w:r>
      <w:r>
        <w:br/>
      </w:r>
      <w:r>
        <w:rPr>
          <w:rStyle w:val="VerbatimChar"/>
        </w:rPr>
        <w:t xml:space="preserve"> 3  2014 MAC     349813  MULTIPOLYGON (((3 54, 4 54, 4 54.5, 3 54.5, 2 54.5, 2 …</w:t>
      </w:r>
      <w:r>
        <w:br/>
      </w:r>
      <w:r>
        <w:rPr>
          <w:rStyle w:val="VerbatimChar"/>
        </w:rPr>
        <w:t xml:space="preserve"> 4  2015 MAC     317895  MULTIPOLYGON (((3 53.5, 4 53.5, 4 54, 4 54.5, 3 54.5, …</w:t>
      </w:r>
      <w:r>
        <w:br/>
      </w:r>
      <w:r>
        <w:rPr>
          <w:rStyle w:val="VerbatimChar"/>
        </w:rPr>
        <w:t xml:space="preserve"> 5  2016 MAC     299485  MULTIPOLYGON (((-2 50.5, -3 50.5, -3 50, -2 50, -2 50.…</w:t>
      </w:r>
      <w:r>
        <w:br/>
      </w:r>
      <w:r>
        <w:rPr>
          <w:rStyle w:val="VerbatimChar"/>
        </w:rPr>
        <w:t xml:space="preserve"> 6  2017 MAC     317248  MULTIPOLYGON (((1 54.5, 0 54.5, 0 54, 1 54, 1 54.5)), …</w:t>
      </w:r>
      <w:r>
        <w:br/>
      </w:r>
      <w:r>
        <w:rPr>
          <w:rStyle w:val="VerbatimChar"/>
        </w:rPr>
        <w:t xml:space="preserve"> 7  2018 MAC     494133  MULTIPOLYGON (((-2 50, -2 50.5, -3 50.5, -4 50.5, -4 5…</w:t>
      </w:r>
      <w:r>
        <w:br/>
      </w:r>
      <w:r>
        <w:rPr>
          <w:rStyle w:val="VerbatimChar"/>
        </w:rPr>
        <w:t xml:space="preserve"> 8  2019 MAC     299648  MULTIPOLYGON (((1 54, 2 54, 2 53.5, 3 53.5, 4 53.5, 4 …</w:t>
      </w:r>
      <w:r>
        <w:br/>
      </w:r>
      <w:r>
        <w:rPr>
          <w:rStyle w:val="VerbatimChar"/>
        </w:rPr>
        <w:t xml:space="preserve"> 9  2020 MAC     288357  MULTIPOLYGON (((-2 50, -1 50, -1 49.5, 0 49.5, 1 49.5,…</w:t>
      </w:r>
      <w:r>
        <w:br/>
      </w:r>
      <w:r>
        <w:rPr>
          <w:rStyle w:val="VerbatimChar"/>
        </w:rPr>
        <w:t xml:space="preserve">10  2021 MAC     410883  POLYGON ((0 50, 1 50, 2 50, 2 50.5, 2 51, 3 51, 3 51.5…</w:t>
      </w:r>
      <w:r>
        <w:br/>
      </w:r>
      <w:r>
        <w:rPr>
          <w:rStyle w:val="VerbatimChar"/>
        </w:rPr>
        <w:t xml:space="preserve">11  2022 MAC     394174. MULTIPOLYGON (((3 53.5, 3 53, 2 53, 2 52.5, 2 52, 2 51…</w:t>
      </w:r>
      <w:r>
        <w:br/>
      </w:r>
      <w:r>
        <w:rPr>
          <w:rStyle w:val="VerbatimChar"/>
        </w:rPr>
        <w:t xml:space="preserve">12  2023 MAC     359802. MULTIPOLYGON (((3 53.5, 4 53.5, 4 54, 5 54, 5 54.5, 4 …</w:t>
      </w:r>
      <w:r>
        <w:br/>
      </w:r>
      <w:r>
        <w:rPr>
          <w:rStyle w:val="VerbatimChar"/>
        </w:rPr>
        <w:t xml:space="preserve">13  2024 MAC     239485  MULTIPOLYGON (((0 50, 1 50, 2 50, 2 50.5, 2 51, 3 51, …</w:t>
      </w:r>
      <w:r>
        <w:br/>
      </w:r>
      <w:r>
        <w:rPr>
          <w:rStyle w:val="VerbatimChar"/>
        </w:rPr>
        <w:t xml:space="preserve">14  2025 MAC      32372  MULTIPOLYGON (((1 50, 1 49.5, 2 49.5, 2 50, 2 50.5, 2 …</w:t>
      </w:r>
    </w:p>
    <w:p>
      <w:pPr>
        <w:pStyle w:val="FirstParagraph"/>
      </w:pPr>
      <w:r>
        <w:rPr>
          <w:iCs/>
          <w:i/>
        </w:rPr>
        <w:t xml:space="preserve">Table 1: Overview of mackerel records 2023 and 2024</w:t>
      </w:r>
    </w:p>
    <w:p>
      <w:r>
        <w:br w:type="page"/>
      </w:r>
    </w:p>
    <w:p>
      <w:pPr>
        <w:pStyle w:val="BodyText"/>
      </w:pPr>
      <w:r>
        <w:t xml:space="preserve">Overview of mackerel landings per rect and per month</w:t>
      </w:r>
    </w:p>
    <w:p>
      <w:pPr>
        <w:pStyle w:val="BodyText"/>
      </w:pPr>
      <w:r>
        <w:drawing>
          <wp:inline>
            <wp:extent cx="6184900" cy="61849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Spatial-distribution-of-mackerel-catches_files/figure-docx/unnamed-chunk-3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618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1: Landings (kg) of participating vessels in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open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parts of the EEZs (black), MPAs (red) and offshore wind areas (blue).</w:t>
      </w:r>
      <w:r>
        <w:rPr>
          <w:iCs/>
          <w:i/>
        </w:rPr>
        <w:t xml:space="preserve"> </w:t>
      </w:r>
    </w:p>
    <w:bookmarkEnd w:id="25"/>
    <w:sectPr w:rsidR="00957F3A" w:rsidRPr="00094BA1" w:rsidSect="00974EC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type w:val="oddPage"/>
      <w:pgSz w:code="9" w:h="16838" w:w="11906"/>
      <w:pgMar w:bottom="1151" w:footer="578" w:gutter="0" w:header="720" w:left="1134" w:right="1021" w:top="1134"/>
      <w:pgNumType w:start="1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 Md BT">
    <w:altName w:val="Lucida Sans Unicode"/>
    <w:charset w:val="00"/>
    <w:family w:val="swiss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6E0C9A" w14:textId="77777777" w:rsidR="00506D58" w:rsidRDefault="006D20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07A363" w14:textId="77777777" w:rsidR="00CA4660" w:rsidRDefault="006D20A4" w:rsidP="00230CAC">
    <w:pPr>
      <w:pStyle w:val="Header"/>
      <w:tabs>
        <w:tab w:val="right" w:pos="7560"/>
      </w:tabs>
      <w:rPr>
        <w:rStyle w:val="PageNumber"/>
        <w:rFonts w:ascii="Calibri" w:hAnsi="Calibri"/>
        <w:b/>
        <w:color w:val="004577"/>
        <w:sz w:val="20"/>
      </w:rPr>
    </w:pPr>
  </w:p>
  <w:p w14:paraId="0E13C829" w14:textId="31FF3AE7" w:rsidR="00CA4660" w:rsidRPr="000A1AAC" w:rsidRDefault="00687BAB" w:rsidP="00230CAC">
    <w:pPr>
      <w:pStyle w:val="Header"/>
      <w:tabs>
        <w:tab w:val="right" w:pos="7560"/>
      </w:tabs>
      <w:rPr>
        <w:rFonts w:ascii="Calibri" w:hAnsi="Calibri"/>
        <w:b/>
        <w:color w:val="004577"/>
        <w:sz w:val="20"/>
      </w:rPr>
    </w:pPr>
    <w:r>
      <w:rPr>
        <w:rStyle w:val="PageNumber"/>
        <w:rFonts w:ascii="Calibri" w:hAnsi="Calibri"/>
        <w:b/>
        <w:color w:val="004577"/>
        <w:sz w:val="20"/>
      </w:rPr>
      <w:tab/>
    </w:r>
    <w:r>
      <w:rPr>
        <w:rStyle w:val="PageNumber"/>
        <w:rFonts w:ascii="Calibri" w:hAnsi="Calibri"/>
        <w:b/>
        <w:color w:val="004577"/>
        <w:sz w:val="20"/>
      </w:rPr>
      <w:tab/>
    </w:r>
    <w:r>
      <w:rPr>
        <w:rStyle w:val="PageNumber"/>
        <w:rFonts w:ascii="Calibri" w:hAnsi="Calibri"/>
        <w:b/>
        <w:color w:val="004577"/>
        <w:sz w:val="20"/>
      </w:rPr>
      <w:tab/>
    </w:r>
    <w:r>
      <w:rPr>
        <w:rStyle w:val="PageNumber"/>
        <w:rFonts w:ascii="Calibri" w:hAnsi="Calibri"/>
        <w:b/>
        <w:color w:val="004577"/>
        <w:sz w:val="20"/>
      </w:rPr>
      <w:tab/>
    </w:r>
    <w:r>
      <w:rPr>
        <w:rStyle w:val="PageNumber"/>
        <w:rFonts w:ascii="Calibri" w:hAnsi="Calibri"/>
        <w:b/>
        <w:color w:val="004577"/>
        <w:sz w:val="20"/>
      </w:rPr>
      <w:tab/>
    </w:r>
    <w:r>
      <w:rPr>
        <w:rStyle w:val="PageNumber"/>
        <w:rFonts w:ascii="Calibri" w:hAnsi="Calibri"/>
        <w:b/>
        <w:color w:val="004577"/>
        <w:sz w:val="20"/>
      </w:rPr>
      <w:tab/>
    </w:r>
    <w:r>
      <w:rPr>
        <w:rStyle w:val="PageNumber"/>
        <w:rFonts w:ascii="Calibri" w:hAnsi="Calibri"/>
        <w:b/>
        <w:color w:val="004577"/>
        <w:sz w:val="20"/>
      </w:rPr>
      <w:tab/>
    </w:r>
    <w:r>
      <w:rPr>
        <w:rStyle w:val="PageNumber"/>
        <w:rFonts w:ascii="Calibri" w:hAnsi="Calibri"/>
        <w:b/>
        <w:color w:val="004577"/>
        <w:sz w:val="20"/>
      </w:rPr>
      <w:tab/>
    </w:r>
    <w:r>
      <w:rPr>
        <w:rStyle w:val="PageNumber"/>
        <w:rFonts w:ascii="Calibri" w:hAnsi="Calibri"/>
        <w:b/>
        <w:color w:val="004577"/>
        <w:sz w:val="20"/>
      </w:rPr>
      <w:tab/>
    </w:r>
    <w:r>
      <w:rPr>
        <w:rStyle w:val="PageNumber"/>
        <w:rFonts w:ascii="Calibri" w:hAnsi="Calibri"/>
        <w:b/>
        <w:color w:val="004577"/>
        <w:sz w:val="20"/>
      </w:rPr>
      <w:tab/>
    </w:r>
    <w:r w:rsidRPr="000A1AAC">
      <w:rPr>
        <w:rStyle w:val="PageNumber"/>
        <w:rFonts w:ascii="Calibri" w:hAnsi="Calibri"/>
        <w:b/>
        <w:color w:val="004577"/>
        <w:sz w:val="20"/>
      </w:rPr>
      <w:t>|</w:t>
    </w:r>
    <w:r>
      <w:rPr>
        <w:rStyle w:val="PageNumber"/>
        <w:rFonts w:ascii="Calibri" w:hAnsi="Calibri"/>
        <w:b/>
        <w:color w:val="004577"/>
        <w:sz w:val="20"/>
      </w:rPr>
      <w:t xml:space="preserve">   </w:t>
    </w:r>
    <w:r w:rsidRPr="000A1AAC">
      <w:rPr>
        <w:rStyle w:val="PageNumber"/>
        <w:rFonts w:ascii="Calibri" w:hAnsi="Calibri"/>
        <w:b/>
        <w:color w:val="004577"/>
        <w:sz w:val="20"/>
      </w:rPr>
      <w:fldChar w:fldCharType="begin"/>
    </w:r>
    <w:r w:rsidRPr="000A1AAC">
      <w:rPr>
        <w:rStyle w:val="PageNumber"/>
        <w:rFonts w:ascii="Calibri" w:hAnsi="Calibri"/>
        <w:b/>
        <w:color w:val="004577"/>
        <w:sz w:val="20"/>
      </w:rPr>
      <w:instrText xml:space="preserve"> PAGE </w:instrText>
    </w:r>
    <w:r w:rsidRPr="000A1AAC">
      <w:rPr>
        <w:rStyle w:val="PageNumber"/>
        <w:rFonts w:ascii="Calibri" w:hAnsi="Calibri"/>
        <w:b/>
        <w:color w:val="004577"/>
        <w:sz w:val="20"/>
      </w:rPr>
      <w:fldChar w:fldCharType="separate"/>
    </w:r>
    <w:r>
      <w:rPr>
        <w:rStyle w:val="PageNumber"/>
        <w:rFonts w:ascii="Calibri" w:hAnsi="Calibri"/>
        <w:b/>
        <w:noProof/>
        <w:color w:val="004577"/>
        <w:sz w:val="20"/>
      </w:rPr>
      <w:t>1</w:t>
    </w:r>
    <w:r w:rsidRPr="000A1AAC">
      <w:rPr>
        <w:rStyle w:val="PageNumber"/>
        <w:rFonts w:ascii="Calibri" w:hAnsi="Calibri"/>
        <w:b/>
        <w:color w:val="004577"/>
        <w:sz w:val="20"/>
      </w:rPr>
      <w:fldChar w:fldCharType="end"/>
    </w:r>
  </w:p>
  <w:p w14:paraId="27F29367" w14:textId="77777777" w:rsidR="00CA4660" w:rsidRDefault="006D20A4" w:rsidP="00A4791E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EB04FC" w14:textId="77777777" w:rsidR="00506D58" w:rsidRDefault="006D20A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DB283D" w14:textId="77777777" w:rsidR="00506D58" w:rsidRDefault="006D20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BD722B" w14:textId="77777777" w:rsidR="00CA4660" w:rsidRPr="00F40AC9" w:rsidRDefault="006D20A4" w:rsidP="00F40A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BF8AB1" w14:textId="77777777" w:rsidR="00506D58" w:rsidRDefault="006D20A4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BF37B5E9"/>
    <w:multiLevelType w:val="multilevel"/>
    <w:tmpl w:val="1572F8B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FFFFFF1D"/>
    <w:multiLevelType w:val="multilevel"/>
    <w:tmpl w:val="1C60D5E0"/>
    <w:lvl w:ilvl="0">
      <w:start w:val="1"/>
      <w:numFmt w:val="bullet"/>
      <w:lvlText w:val=""/>
      <w:lvlJc w:val="left"/>
      <w:pPr>
        <w:tabs>
          <w:tab w:pos="0" w:val="num"/>
        </w:tabs>
        <w:ind w:firstLine="0" w:left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720" w:val="num"/>
        </w:tabs>
        <w:ind w:hanging="360" w:left="108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pos="1440" w:val="num"/>
        </w:tabs>
        <w:ind w:hanging="360" w:left="180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2160" w:val="num"/>
        </w:tabs>
        <w:ind w:hanging="360" w:left="252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pos="2880" w:val="num"/>
        </w:tabs>
        <w:ind w:hanging="360" w:left="324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pos="3600" w:val="num"/>
        </w:tabs>
        <w:ind w:hanging="360" w:left="39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pos="4320" w:val="num"/>
        </w:tabs>
        <w:ind w:hanging="360" w:left="468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pos="5040" w:val="num"/>
        </w:tabs>
        <w:ind w:hanging="360" w:left="540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pos="5760" w:val="num"/>
        </w:tabs>
        <w:ind w:hanging="360" w:left="6120"/>
      </w:pPr>
      <w:rPr>
        <w:rFonts w:ascii="Wingdings" w:hAnsi="Wingdings" w:hint="default"/>
      </w:rPr>
    </w:lvl>
  </w:abstractNum>
  <w:abstractNum w15:restartNumberingAfterBreak="0" w:abstractNumId="2">
    <w:nsid w:val="FFFFFF7C"/>
    <w:multiLevelType w:val="singleLevel"/>
    <w:tmpl w:val="89D08786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3">
    <w:nsid w:val="FFFFFF7D"/>
    <w:multiLevelType w:val="singleLevel"/>
    <w:tmpl w:val="76E8148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4">
    <w:nsid w:val="FFFFFF7E"/>
    <w:multiLevelType w:val="singleLevel"/>
    <w:tmpl w:val="5B4A8ACE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5">
    <w:nsid w:val="FFFFFF7F"/>
    <w:multiLevelType w:val="singleLevel"/>
    <w:tmpl w:val="4AEE18D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6">
    <w:nsid w:val="FFFFFF80"/>
    <w:multiLevelType w:val="singleLevel"/>
    <w:tmpl w:val="74821884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7">
    <w:nsid w:val="FFFFFF81"/>
    <w:multiLevelType w:val="singleLevel"/>
    <w:tmpl w:val="344832C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8">
    <w:nsid w:val="FFFFFF82"/>
    <w:multiLevelType w:val="singleLevel"/>
    <w:tmpl w:val="787CA444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9">
    <w:nsid w:val="FFFFFF83"/>
    <w:multiLevelType w:val="singleLevel"/>
    <w:tmpl w:val="9A02B4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10">
    <w:nsid w:val="FFFFFF88"/>
    <w:multiLevelType w:val="singleLevel"/>
    <w:tmpl w:val="EBDE3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1">
    <w:nsid w:val="086A7FFC"/>
    <w:multiLevelType w:val="hybridMultilevel"/>
    <w:tmpl w:val="576EA22E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">
    <w:nsid w:val="0A40680E"/>
    <w:multiLevelType w:val="multilevel"/>
    <w:tmpl w:val="08090023"/>
    <w:lvl w:ilvl="0">
      <w:start w:val="1"/>
      <w:numFmt w:val="upperRoman"/>
      <w:lvlText w:val="Article %1."/>
      <w:lvlJc w:val="left"/>
      <w:pPr>
        <w:tabs>
          <w:tab w:pos="1440" w:val="num"/>
        </w:tabs>
        <w:ind w:firstLine="0" w:left="0"/>
      </w:pPr>
    </w:lvl>
    <w:lvl w:ilvl="1">
      <w:start w:val="1"/>
      <w:numFmt w:val="decimalZero"/>
      <w:isLgl/>
      <w:lvlText w:val="Section %1.%2"/>
      <w:lvlJc w:val="left"/>
      <w:pPr>
        <w:tabs>
          <w:tab w:pos="1080" w:val="num"/>
        </w:tabs>
        <w:ind w:firstLine="0" w:left="0"/>
      </w:pPr>
    </w:lvl>
    <w:lvl w:ilvl="2">
      <w:start w:val="1"/>
      <w:numFmt w:val="lowerLetter"/>
      <w:lvlText w:val="(%3)"/>
      <w:lvlJc w:val="left"/>
      <w:pPr>
        <w:tabs>
          <w:tab w:pos="720" w:val="num"/>
        </w:tabs>
        <w:ind w:hanging="432" w:left="720"/>
      </w:pPr>
    </w:lvl>
    <w:lvl w:ilvl="3">
      <w:start w:val="1"/>
      <w:numFmt w:val="lowerRoman"/>
      <w:lvlText w:val="(%4)"/>
      <w:lvlJc w:val="right"/>
      <w:pPr>
        <w:tabs>
          <w:tab w:pos="864" w:val="num"/>
        </w:tabs>
        <w:ind w:hanging="144" w:left="864"/>
      </w:pPr>
    </w:lvl>
    <w:lvl w:ilvl="4">
      <w:start w:val="1"/>
      <w:numFmt w:val="decimal"/>
      <w:lvlText w:val="%5)"/>
      <w:lvlJc w:val="left"/>
      <w:pPr>
        <w:tabs>
          <w:tab w:pos="1008" w:val="num"/>
        </w:tabs>
        <w:ind w:hanging="432" w:left="1008"/>
      </w:pPr>
    </w:lvl>
    <w:lvl w:ilvl="5">
      <w:start w:val="1"/>
      <w:numFmt w:val="lowerLetter"/>
      <w:lvlText w:val="%6)"/>
      <w:lvlJc w:val="left"/>
      <w:pPr>
        <w:tabs>
          <w:tab w:pos="1152" w:val="num"/>
        </w:tabs>
        <w:ind w:hanging="432" w:left="1152"/>
      </w:pPr>
    </w:lvl>
    <w:lvl w:ilvl="6">
      <w:start w:val="1"/>
      <w:numFmt w:val="lowerRoman"/>
      <w:lvlText w:val="%7)"/>
      <w:lvlJc w:val="right"/>
      <w:pPr>
        <w:tabs>
          <w:tab w:pos="1296" w:val="num"/>
        </w:tabs>
        <w:ind w:hanging="288" w:left="1296"/>
      </w:pPr>
    </w:lvl>
    <w:lvl w:ilvl="7">
      <w:start w:val="1"/>
      <w:numFmt w:val="lowerLetter"/>
      <w:lvlText w:val="%8."/>
      <w:lvlJc w:val="left"/>
      <w:pPr>
        <w:tabs>
          <w:tab w:pos="1440" w:val="num"/>
        </w:tabs>
        <w:ind w:hanging="432" w:left="1440"/>
      </w:pPr>
    </w:lvl>
    <w:lvl w:ilvl="8">
      <w:start w:val="1"/>
      <w:numFmt w:val="lowerRoman"/>
      <w:lvlText w:val="%9."/>
      <w:lvlJc w:val="right"/>
      <w:pPr>
        <w:tabs>
          <w:tab w:pos="1584" w:val="num"/>
        </w:tabs>
        <w:ind w:hanging="144" w:left="1584"/>
      </w:pPr>
    </w:lvl>
  </w:abstractNum>
  <w:abstractNum w15:restartNumberingAfterBreak="0" w:abstractNumId="13">
    <w:nsid w:val="0A42345C"/>
    <w:multiLevelType w:val="hybridMultilevel"/>
    <w:tmpl w:val="C6FA137C"/>
    <w:lvl w:ilvl="0" w:tplc="C03C3B94">
      <w:start w:val="1"/>
      <w:numFmt w:val="decimal"/>
      <w:lvlText w:val="Annex %1"/>
      <w:lvlJc w:val="left"/>
      <w:pPr>
        <w:tabs>
          <w:tab w:pos="86" w:val="num"/>
        </w:tabs>
        <w:ind w:hanging="720" w:left="86"/>
      </w:pPr>
      <w:rPr>
        <w:rFonts w:ascii="Futura Md BT" w:hAnsi="Futura Md BT" w:hint="default"/>
        <w:b/>
        <w:i w:val="0"/>
        <w:spacing w:val="10"/>
        <w:w w:val="100"/>
        <w:position w:val="0"/>
        <w:sz w:val="22"/>
      </w:rPr>
    </w:lvl>
    <w:lvl w:ilvl="1" w:tentative="1" w:tplc="08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8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8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8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8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8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8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8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4">
    <w:nsid w:val="0B2F471D"/>
    <w:multiLevelType w:val="hybridMultilevel"/>
    <w:tmpl w:val="AB44F452"/>
    <w:lvl w:ilvl="0" w:tplc="04090001">
      <w:start w:val="1"/>
      <w:numFmt w:val="bullet"/>
      <w:lvlText w:val=""/>
      <w:lvlJc w:val="left"/>
      <w:pPr>
        <w:ind w:hanging="360" w:left="7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5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2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9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1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8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540"/>
      </w:pPr>
      <w:rPr>
        <w:rFonts w:ascii="Wingdings" w:hAnsi="Wingdings" w:hint="default"/>
      </w:rPr>
    </w:lvl>
  </w:abstractNum>
  <w:abstractNum w15:restartNumberingAfterBreak="0" w:abstractNumId="15">
    <w:nsid w:val="0B9A4A69"/>
    <w:multiLevelType w:val="multilevel"/>
    <w:tmpl w:val="3E603240"/>
    <w:lvl w:ilvl="0">
      <w:start w:val="1"/>
      <w:numFmt w:val="lowerLetter"/>
      <w:pStyle w:val="List3"/>
      <w:lvlText w:val="%1 )"/>
      <w:lvlJc w:val="left"/>
      <w:pPr>
        <w:tabs>
          <w:tab w:pos="648" w:val="num"/>
        </w:tabs>
        <w:ind w:hanging="360" w:left="648"/>
      </w:pPr>
      <w:rPr>
        <w:rFonts w:hint="default"/>
      </w:rPr>
    </w:lvl>
    <w:lvl w:ilvl="1">
      <w:start w:val="1"/>
      <w:numFmt w:val="lowerRoman"/>
      <w:lvlText w:val="%2 )"/>
      <w:lvlJc w:val="left"/>
      <w:pPr>
        <w:tabs>
          <w:tab w:pos="1008" w:val="num"/>
        </w:tabs>
        <w:ind w:hanging="360" w:left="1008"/>
      </w:pPr>
      <w:rPr>
        <w:rFonts w:hint="default"/>
      </w:rPr>
    </w:lvl>
    <w:lvl w:ilvl="2">
      <w:start w:val="1"/>
      <w:numFmt w:val="decimal"/>
      <w:lvlText w:val="%3 )"/>
      <w:lvlJc w:val="left"/>
      <w:pPr>
        <w:tabs>
          <w:tab w:pos="1440" w:val="num"/>
        </w:tabs>
        <w:ind w:hanging="432" w:left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pos="2006" w:val="num"/>
        </w:tabs>
        <w:ind w:hanging="360" w:left="200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pos="2366" w:val="num"/>
        </w:tabs>
        <w:ind w:hanging="360" w:left="236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pos="2726" w:val="num"/>
        </w:tabs>
        <w:ind w:hanging="360" w:left="27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pos="3086" w:val="num"/>
        </w:tabs>
        <w:ind w:hanging="360" w:left="308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pos="3446" w:val="num"/>
        </w:tabs>
        <w:ind w:hanging="360" w:left="344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pos="3806" w:val="num"/>
        </w:tabs>
        <w:ind w:hanging="360" w:left="3806"/>
      </w:pPr>
      <w:rPr>
        <w:rFonts w:hint="default"/>
      </w:rPr>
    </w:lvl>
  </w:abstractNum>
  <w:abstractNum w15:restartNumberingAfterBreak="0" w:abstractNumId="16">
    <w:nsid w:val="0C7C1A97"/>
    <w:multiLevelType w:val="multilevel"/>
    <w:tmpl w:val="0809001D"/>
    <w:lvl w:ilvl="0">
      <w:start w:val="1"/>
      <w:numFmt w:val="decimal"/>
      <w:lvlText w:val="%1)"/>
      <w:lvlJc w:val="left"/>
      <w:pPr>
        <w:tabs>
          <w:tab w:pos="360" w:val="num"/>
        </w:tabs>
        <w:ind w:hanging="360" w:left="360"/>
      </w:pPr>
    </w:lvl>
    <w:lvl w:ilvl="1">
      <w:start w:val="1"/>
      <w:numFmt w:val="lowerLetter"/>
      <w:lvlText w:val="%2)"/>
      <w:lvlJc w:val="left"/>
      <w:pPr>
        <w:tabs>
          <w:tab w:pos="720" w:val="num"/>
        </w:tabs>
        <w:ind w:hanging="360" w:left="720"/>
      </w:pPr>
    </w:lvl>
    <w:lvl w:ilvl="2">
      <w:start w:val="1"/>
      <w:numFmt w:val="lowerRoman"/>
      <w:lvlText w:val="%3)"/>
      <w:lvlJc w:val="left"/>
      <w:pPr>
        <w:tabs>
          <w:tab w:pos="1080" w:val="num"/>
        </w:tabs>
        <w:ind w:hanging="360" w:left="1080"/>
      </w:pPr>
    </w:lvl>
    <w:lvl w:ilvl="3">
      <w:start w:val="1"/>
      <w:numFmt w:val="decimal"/>
      <w:lvlText w:val="(%4)"/>
      <w:lvlJc w:val="left"/>
      <w:pPr>
        <w:tabs>
          <w:tab w:pos="1440" w:val="num"/>
        </w:tabs>
        <w:ind w:hanging="360" w:left="1440"/>
      </w:pPr>
    </w:lvl>
    <w:lvl w:ilvl="4">
      <w:start w:val="1"/>
      <w:numFmt w:val="lowerLetter"/>
      <w:lvlText w:val="(%5)"/>
      <w:lvlJc w:val="left"/>
      <w:pPr>
        <w:tabs>
          <w:tab w:pos="1800" w:val="num"/>
        </w:tabs>
        <w:ind w:hanging="360" w:left="1800"/>
      </w:pPr>
    </w:lvl>
    <w:lvl w:ilvl="5">
      <w:start w:val="1"/>
      <w:numFmt w:val="lowerRoman"/>
      <w:lvlText w:val="(%6)"/>
      <w:lvlJc w:val="left"/>
      <w:pPr>
        <w:tabs>
          <w:tab w:pos="2160" w:val="num"/>
        </w:tabs>
        <w:ind w:hanging="360" w:left="2160"/>
      </w:pPr>
    </w:lvl>
    <w:lvl w:ilvl="6">
      <w:start w:val="1"/>
      <w:numFmt w:val="decimal"/>
      <w:lvlText w:val="%7."/>
      <w:lvlJc w:val="left"/>
      <w:pPr>
        <w:tabs>
          <w:tab w:pos="2520" w:val="num"/>
        </w:tabs>
        <w:ind w:hanging="360" w:left="2520"/>
      </w:pPr>
    </w:lvl>
    <w:lvl w:ilvl="7">
      <w:start w:val="1"/>
      <w:numFmt w:val="lowerLetter"/>
      <w:lvlText w:val="%8."/>
      <w:lvlJc w:val="left"/>
      <w:pPr>
        <w:tabs>
          <w:tab w:pos="2880" w:val="num"/>
        </w:tabs>
        <w:ind w:hanging="360" w:left="2880"/>
      </w:pPr>
    </w:lvl>
    <w:lvl w:ilvl="8">
      <w:start w:val="1"/>
      <w:numFmt w:val="lowerRoman"/>
      <w:lvlText w:val="%9."/>
      <w:lvlJc w:val="left"/>
      <w:pPr>
        <w:tabs>
          <w:tab w:pos="3240" w:val="num"/>
        </w:tabs>
        <w:ind w:hanging="360" w:left="3240"/>
      </w:pPr>
    </w:lvl>
  </w:abstractNum>
  <w:abstractNum w15:restartNumberingAfterBreak="0" w:abstractNumId="17">
    <w:nsid w:val="0CE96724"/>
    <w:multiLevelType w:val="multilevel"/>
    <w:tmpl w:val="0809001F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>
      <w:start w:val="1"/>
      <w:numFmt w:val="decimal"/>
      <w:lvlText w:val="%1.%2."/>
      <w:lvlJc w:val="left"/>
      <w:pPr>
        <w:tabs>
          <w:tab w:pos="792" w:val="num"/>
        </w:tabs>
        <w:ind w:hanging="432" w:left="792"/>
      </w:pPr>
    </w:lvl>
    <w:lvl w:ilvl="2">
      <w:start w:val="1"/>
      <w:numFmt w:val="decimal"/>
      <w:lvlText w:val="%1.%2.%3."/>
      <w:lvlJc w:val="left"/>
      <w:pPr>
        <w:tabs>
          <w:tab w:pos="1224" w:val="num"/>
        </w:tabs>
        <w:ind w:hanging="504" w:left="1224"/>
      </w:pPr>
    </w:lvl>
    <w:lvl w:ilvl="3">
      <w:start w:val="1"/>
      <w:numFmt w:val="decimal"/>
      <w:lvlText w:val="%1.%2.%3.%4."/>
      <w:lvlJc w:val="left"/>
      <w:pPr>
        <w:tabs>
          <w:tab w:pos="1728" w:val="num"/>
        </w:tabs>
        <w:ind w:hanging="648" w:left="1728"/>
      </w:pPr>
    </w:lvl>
    <w:lvl w:ilvl="4">
      <w:start w:val="1"/>
      <w:numFmt w:val="decimal"/>
      <w:lvlText w:val="%1.%2.%3.%4.%5."/>
      <w:lvlJc w:val="left"/>
      <w:pPr>
        <w:tabs>
          <w:tab w:pos="2232" w:val="num"/>
        </w:tabs>
        <w:ind w:hanging="792" w:left="2232"/>
      </w:pPr>
    </w:lvl>
    <w:lvl w:ilvl="5">
      <w:start w:val="1"/>
      <w:numFmt w:val="decimal"/>
      <w:lvlText w:val="%1.%2.%3.%4.%5.%6."/>
      <w:lvlJc w:val="left"/>
      <w:pPr>
        <w:tabs>
          <w:tab w:pos="2736" w:val="num"/>
        </w:tabs>
        <w:ind w:hanging="936" w:left="2736"/>
      </w:pPr>
    </w:lvl>
    <w:lvl w:ilvl="6">
      <w:start w:val="1"/>
      <w:numFmt w:val="decimal"/>
      <w:lvlText w:val="%1.%2.%3.%4.%5.%6.%7."/>
      <w:lvlJc w:val="left"/>
      <w:pPr>
        <w:tabs>
          <w:tab w:pos="3240" w:val="num"/>
        </w:tabs>
        <w:ind w:hanging="1080" w:left="3240"/>
      </w:pPr>
    </w:lvl>
    <w:lvl w:ilvl="7">
      <w:start w:val="1"/>
      <w:numFmt w:val="decimal"/>
      <w:lvlText w:val="%1.%2.%3.%4.%5.%6.%7.%8."/>
      <w:lvlJc w:val="left"/>
      <w:pPr>
        <w:tabs>
          <w:tab w:pos="3744" w:val="num"/>
        </w:tabs>
        <w:ind w:hanging="1224" w:left="3744"/>
      </w:pPr>
    </w:lvl>
    <w:lvl w:ilvl="8">
      <w:start w:val="1"/>
      <w:numFmt w:val="decimal"/>
      <w:lvlText w:val="%1.%2.%3.%4.%5.%6.%7.%8.%9."/>
      <w:lvlJc w:val="left"/>
      <w:pPr>
        <w:tabs>
          <w:tab w:pos="4320" w:val="num"/>
        </w:tabs>
        <w:ind w:hanging="1440" w:left="4320"/>
      </w:pPr>
    </w:lvl>
  </w:abstractNum>
  <w:abstractNum w15:restartNumberingAfterBreak="0" w:abstractNumId="18">
    <w:nsid w:val="0DEB12EA"/>
    <w:multiLevelType w:val="hybridMultilevel"/>
    <w:tmpl w:val="93246DA6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11800043"/>
    <w:multiLevelType w:val="multilevel"/>
    <w:tmpl w:val="560A4F96"/>
    <w:lvl w:ilvl="0">
      <w:start w:val="1"/>
      <w:numFmt w:val="decimal"/>
      <w:pStyle w:val="Heading1"/>
      <w:lvlText w:val="%1"/>
      <w:lvlJc w:val="left"/>
      <w:pPr>
        <w:tabs>
          <w:tab w:pos="0" w:val="num"/>
        </w:tabs>
        <w:ind w:hanging="634" w:left="0"/>
      </w:pPr>
      <w:rPr>
        <w:rFonts w:ascii="Calibri" w:hAnsi="Calibri" w:hint="default"/>
        <w:b/>
        <w:i w:val="0"/>
        <w:color w:val="0B3363"/>
        <w:spacing w:val="10"/>
        <w:sz w:val="40"/>
      </w:rPr>
    </w:lvl>
    <w:lvl w:ilvl="1">
      <w:start w:val="1"/>
      <w:numFmt w:val="decimal"/>
      <w:pStyle w:val="Heading2"/>
      <w:lvlText w:val="%1.%2"/>
      <w:lvlJc w:val="left"/>
      <w:pPr>
        <w:tabs>
          <w:tab w:pos="0" w:val="num"/>
        </w:tabs>
        <w:ind w:hanging="634" w:left="0"/>
      </w:pPr>
      <w:rPr>
        <w:rFonts w:ascii="Calibri" w:hAnsi="Calibri" w:hint="default"/>
        <w:b/>
        <w:i w:val="0"/>
        <w:color w:val="0B3363"/>
        <w:spacing w:val="10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pos="0" w:val="num"/>
        </w:tabs>
        <w:ind w:firstLine="0" w:left="0"/>
      </w:pPr>
      <w:rPr>
        <w:rFonts w:ascii="Calibri" w:hAnsi="Calibri" w:hint="default"/>
        <w:b/>
        <w:i w:val="0"/>
        <w:color w:val="77C2C8"/>
        <w:spacing w:val="10"/>
        <w:sz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pos="144" w:val="num"/>
        </w:tabs>
        <w:ind w:firstLine="0" w:left="0"/>
      </w:pPr>
      <w:rPr>
        <w:rFonts w:ascii="Futura Md BT" w:hAnsi="Futura Md BT" w:hint="default"/>
        <w:b/>
        <w:i w:val="0"/>
        <w:color w:val="auto"/>
        <w:spacing w:val="6"/>
        <w:sz w:val="16"/>
      </w:rPr>
    </w:lvl>
    <w:lvl w:ilvl="4">
      <w:start w:val="1"/>
      <w:numFmt w:val="decimal"/>
      <w:pStyle w:val="Heading5"/>
      <w:lvlText w:val="%1.%2.%3.%4.%5"/>
      <w:lvlJc w:val="left"/>
      <w:pPr>
        <w:tabs>
          <w:tab w:pos="288" w:val="num"/>
        </w:tabs>
        <w:ind w:firstLine="0" w:left="0"/>
      </w:pPr>
      <w:rPr>
        <w:rFonts w:ascii="Futura Md BT" w:hAnsi="Futura Md BT" w:hint="default"/>
        <w:b/>
        <w:i w:val="0"/>
        <w:spacing w:val="6"/>
        <w:sz w:val="16"/>
      </w:rPr>
    </w:lvl>
    <w:lvl w:ilvl="5">
      <w:start w:val="1"/>
      <w:numFmt w:val="decimal"/>
      <w:lvlText w:val="%1.%2.%3.%4.%5.%6"/>
      <w:lvlJc w:val="left"/>
      <w:pPr>
        <w:tabs>
          <w:tab w:pos="518" w:val="num"/>
        </w:tabs>
        <w:ind w:hanging="1152" w:left="51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pos="662" w:val="num"/>
        </w:tabs>
        <w:ind w:hanging="1296" w:left="662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pos="806" w:val="num"/>
        </w:tabs>
        <w:ind w:hanging="1440" w:left="80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pos="950" w:val="num"/>
        </w:tabs>
        <w:ind w:hanging="1584" w:left="950"/>
      </w:pPr>
      <w:rPr>
        <w:rFonts w:hint="default"/>
      </w:rPr>
    </w:lvl>
  </w:abstractNum>
  <w:abstractNum w15:restartNumberingAfterBreak="0" w:abstractNumId="20">
    <w:nsid w:val="13654A10"/>
    <w:multiLevelType w:val="multilevel"/>
    <w:tmpl w:val="0809001D"/>
    <w:lvl w:ilvl="0">
      <w:start w:val="1"/>
      <w:numFmt w:val="decimal"/>
      <w:lvlText w:val="%1)"/>
      <w:lvlJc w:val="left"/>
      <w:pPr>
        <w:tabs>
          <w:tab w:pos="360" w:val="num"/>
        </w:tabs>
        <w:ind w:hanging="360" w:left="360"/>
      </w:pPr>
    </w:lvl>
    <w:lvl w:ilvl="1">
      <w:start w:val="1"/>
      <w:numFmt w:val="lowerLetter"/>
      <w:lvlText w:val="%2)"/>
      <w:lvlJc w:val="left"/>
      <w:pPr>
        <w:tabs>
          <w:tab w:pos="720" w:val="num"/>
        </w:tabs>
        <w:ind w:hanging="360" w:left="720"/>
      </w:pPr>
    </w:lvl>
    <w:lvl w:ilvl="2">
      <w:start w:val="1"/>
      <w:numFmt w:val="lowerRoman"/>
      <w:lvlText w:val="%3)"/>
      <w:lvlJc w:val="left"/>
      <w:pPr>
        <w:tabs>
          <w:tab w:pos="1080" w:val="num"/>
        </w:tabs>
        <w:ind w:hanging="360" w:left="1080"/>
      </w:pPr>
    </w:lvl>
    <w:lvl w:ilvl="3">
      <w:start w:val="1"/>
      <w:numFmt w:val="decimal"/>
      <w:lvlText w:val="(%4)"/>
      <w:lvlJc w:val="left"/>
      <w:pPr>
        <w:tabs>
          <w:tab w:pos="1440" w:val="num"/>
        </w:tabs>
        <w:ind w:hanging="360" w:left="1440"/>
      </w:pPr>
    </w:lvl>
    <w:lvl w:ilvl="4">
      <w:start w:val="1"/>
      <w:numFmt w:val="lowerLetter"/>
      <w:lvlText w:val="(%5)"/>
      <w:lvlJc w:val="left"/>
      <w:pPr>
        <w:tabs>
          <w:tab w:pos="1800" w:val="num"/>
        </w:tabs>
        <w:ind w:hanging="360" w:left="1800"/>
      </w:pPr>
    </w:lvl>
    <w:lvl w:ilvl="5">
      <w:start w:val="1"/>
      <w:numFmt w:val="lowerRoman"/>
      <w:lvlText w:val="(%6)"/>
      <w:lvlJc w:val="left"/>
      <w:pPr>
        <w:tabs>
          <w:tab w:pos="2160" w:val="num"/>
        </w:tabs>
        <w:ind w:hanging="360" w:left="2160"/>
      </w:pPr>
    </w:lvl>
    <w:lvl w:ilvl="6">
      <w:start w:val="1"/>
      <w:numFmt w:val="decimal"/>
      <w:lvlText w:val="%7."/>
      <w:lvlJc w:val="left"/>
      <w:pPr>
        <w:tabs>
          <w:tab w:pos="2520" w:val="num"/>
        </w:tabs>
        <w:ind w:hanging="360" w:left="2520"/>
      </w:pPr>
    </w:lvl>
    <w:lvl w:ilvl="7">
      <w:start w:val="1"/>
      <w:numFmt w:val="lowerLetter"/>
      <w:lvlText w:val="%8."/>
      <w:lvlJc w:val="left"/>
      <w:pPr>
        <w:tabs>
          <w:tab w:pos="2880" w:val="num"/>
        </w:tabs>
        <w:ind w:hanging="360" w:left="2880"/>
      </w:pPr>
    </w:lvl>
    <w:lvl w:ilvl="8">
      <w:start w:val="1"/>
      <w:numFmt w:val="lowerRoman"/>
      <w:lvlText w:val="%9."/>
      <w:lvlJc w:val="left"/>
      <w:pPr>
        <w:tabs>
          <w:tab w:pos="3240" w:val="num"/>
        </w:tabs>
        <w:ind w:hanging="360" w:left="3240"/>
      </w:pPr>
    </w:lvl>
  </w:abstractNum>
  <w:abstractNum w15:restartNumberingAfterBreak="0" w:abstractNumId="21">
    <w:nsid w:val="147E4DA6"/>
    <w:multiLevelType w:val="hybridMultilevel"/>
    <w:tmpl w:val="18B09824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2">
    <w:nsid w:val="1BA30369"/>
    <w:multiLevelType w:val="multilevel"/>
    <w:tmpl w:val="0809001D"/>
    <w:lvl w:ilvl="0">
      <w:start w:val="1"/>
      <w:numFmt w:val="decimal"/>
      <w:lvlText w:val="%1)"/>
      <w:lvlJc w:val="left"/>
      <w:pPr>
        <w:tabs>
          <w:tab w:pos="360" w:val="num"/>
        </w:tabs>
        <w:ind w:hanging="360" w:left="360"/>
      </w:pPr>
    </w:lvl>
    <w:lvl w:ilvl="1">
      <w:start w:val="1"/>
      <w:numFmt w:val="lowerLetter"/>
      <w:lvlText w:val="%2)"/>
      <w:lvlJc w:val="left"/>
      <w:pPr>
        <w:tabs>
          <w:tab w:pos="720" w:val="num"/>
        </w:tabs>
        <w:ind w:hanging="360" w:left="720"/>
      </w:pPr>
    </w:lvl>
    <w:lvl w:ilvl="2">
      <w:start w:val="1"/>
      <w:numFmt w:val="lowerRoman"/>
      <w:lvlText w:val="%3)"/>
      <w:lvlJc w:val="left"/>
      <w:pPr>
        <w:tabs>
          <w:tab w:pos="1080" w:val="num"/>
        </w:tabs>
        <w:ind w:hanging="360" w:left="1080"/>
      </w:pPr>
    </w:lvl>
    <w:lvl w:ilvl="3">
      <w:start w:val="1"/>
      <w:numFmt w:val="decimal"/>
      <w:lvlText w:val="(%4)"/>
      <w:lvlJc w:val="left"/>
      <w:pPr>
        <w:tabs>
          <w:tab w:pos="1440" w:val="num"/>
        </w:tabs>
        <w:ind w:hanging="360" w:left="1440"/>
      </w:pPr>
    </w:lvl>
    <w:lvl w:ilvl="4">
      <w:start w:val="1"/>
      <w:numFmt w:val="lowerLetter"/>
      <w:lvlText w:val="(%5)"/>
      <w:lvlJc w:val="left"/>
      <w:pPr>
        <w:tabs>
          <w:tab w:pos="1800" w:val="num"/>
        </w:tabs>
        <w:ind w:hanging="360" w:left="1800"/>
      </w:pPr>
    </w:lvl>
    <w:lvl w:ilvl="5">
      <w:start w:val="1"/>
      <w:numFmt w:val="lowerRoman"/>
      <w:lvlText w:val="(%6)"/>
      <w:lvlJc w:val="left"/>
      <w:pPr>
        <w:tabs>
          <w:tab w:pos="2160" w:val="num"/>
        </w:tabs>
        <w:ind w:hanging="360" w:left="2160"/>
      </w:pPr>
    </w:lvl>
    <w:lvl w:ilvl="6">
      <w:start w:val="1"/>
      <w:numFmt w:val="decimal"/>
      <w:lvlText w:val="%7."/>
      <w:lvlJc w:val="left"/>
      <w:pPr>
        <w:tabs>
          <w:tab w:pos="2520" w:val="num"/>
        </w:tabs>
        <w:ind w:hanging="360" w:left="2520"/>
      </w:pPr>
    </w:lvl>
    <w:lvl w:ilvl="7">
      <w:start w:val="1"/>
      <w:numFmt w:val="lowerLetter"/>
      <w:lvlText w:val="%8."/>
      <w:lvlJc w:val="left"/>
      <w:pPr>
        <w:tabs>
          <w:tab w:pos="2880" w:val="num"/>
        </w:tabs>
        <w:ind w:hanging="360" w:left="2880"/>
      </w:pPr>
    </w:lvl>
    <w:lvl w:ilvl="8">
      <w:start w:val="1"/>
      <w:numFmt w:val="lowerRoman"/>
      <w:lvlText w:val="%9."/>
      <w:lvlJc w:val="left"/>
      <w:pPr>
        <w:tabs>
          <w:tab w:pos="3240" w:val="num"/>
        </w:tabs>
        <w:ind w:hanging="360" w:left="3240"/>
      </w:pPr>
    </w:lvl>
  </w:abstractNum>
  <w:abstractNum w15:restartNumberingAfterBreak="0" w:abstractNumId="23">
    <w:nsid w:val="1CA50B38"/>
    <w:multiLevelType w:val="multilevel"/>
    <w:tmpl w:val="D932F2F0"/>
    <w:lvl w:ilvl="0">
      <w:start w:val="1"/>
      <w:numFmt w:val="decimal"/>
      <w:lvlText w:val="%1 )"/>
      <w:lvlJc w:val="left"/>
      <w:pPr>
        <w:tabs>
          <w:tab w:pos="648" w:val="num"/>
        </w:tabs>
        <w:ind w:hanging="360" w:left="648"/>
      </w:pPr>
      <w:rPr>
        <w:rFonts w:hint="default"/>
      </w:rPr>
    </w:lvl>
    <w:lvl w:ilvl="1">
      <w:start w:val="1"/>
      <w:numFmt w:val="decimal"/>
      <w:lvlText w:val="%1.%2 )"/>
      <w:lvlJc w:val="left"/>
      <w:pPr>
        <w:tabs>
          <w:tab w:pos="1224" w:val="num"/>
        </w:tabs>
        <w:ind w:hanging="576" w:left="1224"/>
      </w:pPr>
      <w:rPr>
        <w:rFonts w:hint="default"/>
      </w:rPr>
    </w:lvl>
    <w:lvl w:ilvl="2">
      <w:start w:val="1"/>
      <w:numFmt w:val="decimal"/>
      <w:lvlText w:val="%1.%2.%3 )"/>
      <w:lvlJc w:val="left"/>
      <w:pPr>
        <w:tabs>
          <w:tab w:pos="1872" w:val="num"/>
        </w:tabs>
        <w:ind w:hanging="648" w:left="1872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pos="1728" w:val="num"/>
        </w:tabs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pos="2232" w:val="num"/>
        </w:tabs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pos="2736" w:val="num"/>
        </w:tabs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pos="324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3744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320" w:val="num"/>
        </w:tabs>
        <w:ind w:hanging="1440" w:left="4320"/>
      </w:pPr>
      <w:rPr>
        <w:rFonts w:hint="default"/>
      </w:rPr>
    </w:lvl>
  </w:abstractNum>
  <w:abstractNum w15:restartNumberingAfterBreak="0" w:abstractNumId="24">
    <w:nsid w:val="1D1F587B"/>
    <w:multiLevelType w:val="multilevel"/>
    <w:tmpl w:val="0809001D"/>
    <w:lvl w:ilvl="0">
      <w:start w:val="1"/>
      <w:numFmt w:val="decimal"/>
      <w:lvlText w:val="%1)"/>
      <w:lvlJc w:val="left"/>
      <w:pPr>
        <w:tabs>
          <w:tab w:pos="360" w:val="num"/>
        </w:tabs>
        <w:ind w:hanging="360" w:left="360"/>
      </w:pPr>
    </w:lvl>
    <w:lvl w:ilvl="1">
      <w:start w:val="1"/>
      <w:numFmt w:val="lowerLetter"/>
      <w:lvlText w:val="%2)"/>
      <w:lvlJc w:val="left"/>
      <w:pPr>
        <w:tabs>
          <w:tab w:pos="720" w:val="num"/>
        </w:tabs>
        <w:ind w:hanging="360" w:left="720"/>
      </w:pPr>
    </w:lvl>
    <w:lvl w:ilvl="2">
      <w:start w:val="1"/>
      <w:numFmt w:val="lowerRoman"/>
      <w:lvlText w:val="%3)"/>
      <w:lvlJc w:val="left"/>
      <w:pPr>
        <w:tabs>
          <w:tab w:pos="1080" w:val="num"/>
        </w:tabs>
        <w:ind w:hanging="360" w:left="1080"/>
      </w:pPr>
    </w:lvl>
    <w:lvl w:ilvl="3">
      <w:start w:val="1"/>
      <w:numFmt w:val="decimal"/>
      <w:lvlText w:val="(%4)"/>
      <w:lvlJc w:val="left"/>
      <w:pPr>
        <w:tabs>
          <w:tab w:pos="1440" w:val="num"/>
        </w:tabs>
        <w:ind w:hanging="360" w:left="1440"/>
      </w:pPr>
    </w:lvl>
    <w:lvl w:ilvl="4">
      <w:start w:val="1"/>
      <w:numFmt w:val="lowerLetter"/>
      <w:lvlText w:val="(%5)"/>
      <w:lvlJc w:val="left"/>
      <w:pPr>
        <w:tabs>
          <w:tab w:pos="1800" w:val="num"/>
        </w:tabs>
        <w:ind w:hanging="360" w:left="1800"/>
      </w:pPr>
    </w:lvl>
    <w:lvl w:ilvl="5">
      <w:start w:val="1"/>
      <w:numFmt w:val="lowerRoman"/>
      <w:lvlText w:val="(%6)"/>
      <w:lvlJc w:val="left"/>
      <w:pPr>
        <w:tabs>
          <w:tab w:pos="2160" w:val="num"/>
        </w:tabs>
        <w:ind w:hanging="360" w:left="2160"/>
      </w:pPr>
    </w:lvl>
    <w:lvl w:ilvl="6">
      <w:start w:val="1"/>
      <w:numFmt w:val="decimal"/>
      <w:lvlText w:val="%7."/>
      <w:lvlJc w:val="left"/>
      <w:pPr>
        <w:tabs>
          <w:tab w:pos="2520" w:val="num"/>
        </w:tabs>
        <w:ind w:hanging="360" w:left="2520"/>
      </w:pPr>
    </w:lvl>
    <w:lvl w:ilvl="7">
      <w:start w:val="1"/>
      <w:numFmt w:val="lowerLetter"/>
      <w:lvlText w:val="%8."/>
      <w:lvlJc w:val="left"/>
      <w:pPr>
        <w:tabs>
          <w:tab w:pos="2880" w:val="num"/>
        </w:tabs>
        <w:ind w:hanging="360" w:left="2880"/>
      </w:pPr>
    </w:lvl>
    <w:lvl w:ilvl="8">
      <w:start w:val="1"/>
      <w:numFmt w:val="lowerRoman"/>
      <w:lvlText w:val="%9."/>
      <w:lvlJc w:val="left"/>
      <w:pPr>
        <w:tabs>
          <w:tab w:pos="3240" w:val="num"/>
        </w:tabs>
        <w:ind w:hanging="360" w:left="3240"/>
      </w:pPr>
    </w:lvl>
  </w:abstractNum>
  <w:abstractNum w15:restartNumberingAfterBreak="0" w:abstractNumId="25">
    <w:nsid w:val="23216A15"/>
    <w:multiLevelType w:val="hybridMultilevel"/>
    <w:tmpl w:val="C9C880C4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2C24218A"/>
    <w:multiLevelType w:val="multilevel"/>
    <w:tmpl w:val="1B9CA468"/>
    <w:lvl w:ilvl="0">
      <w:start w:val="1"/>
      <w:numFmt w:val="lowerRoman"/>
      <w:lvlText w:val="%1 )"/>
      <w:lvlJc w:val="left"/>
      <w:pPr>
        <w:tabs>
          <w:tab w:pos="792" w:val="num"/>
        </w:tabs>
        <w:ind w:hanging="509" w:left="792"/>
      </w:pPr>
      <w:rPr>
        <w:rFonts w:hint="default"/>
      </w:rPr>
    </w:lvl>
    <w:lvl w:ilvl="1">
      <w:start w:val="1"/>
      <w:numFmt w:val="upperLetter"/>
      <w:lvlText w:val="%2 )"/>
      <w:lvlJc w:val="left"/>
      <w:pPr>
        <w:tabs>
          <w:tab w:pos="1224" w:val="num"/>
        </w:tabs>
        <w:ind w:hanging="581" w:left="1224"/>
      </w:pPr>
      <w:rPr>
        <w:rFonts w:hint="default"/>
      </w:rPr>
    </w:lvl>
    <w:lvl w:ilvl="2">
      <w:start w:val="1"/>
      <w:numFmt w:val="decimal"/>
      <w:lvlText w:val="%3 )"/>
      <w:lvlJc w:val="left"/>
      <w:pPr>
        <w:tabs>
          <w:tab w:pos="1584" w:val="num"/>
        </w:tabs>
        <w:ind w:hanging="360" w:left="158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pos="1723" w:val="num"/>
        </w:tabs>
        <w:ind w:hanging="360" w:left="1723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pos="2083" w:val="num"/>
        </w:tabs>
        <w:ind w:hanging="360" w:left="2083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pos="2443" w:val="num"/>
        </w:tabs>
        <w:ind w:hanging="360" w:left="2443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pos="2803" w:val="num"/>
        </w:tabs>
        <w:ind w:hanging="360" w:left="2803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pos="3163" w:val="num"/>
        </w:tabs>
        <w:ind w:hanging="360" w:left="3163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pos="3523" w:val="num"/>
        </w:tabs>
        <w:ind w:hanging="360" w:left="3523"/>
      </w:pPr>
      <w:rPr>
        <w:rFonts w:ascii="Symbol" w:hAnsi="Symbol" w:hint="default"/>
      </w:rPr>
    </w:lvl>
  </w:abstractNum>
  <w:abstractNum w15:restartNumberingAfterBreak="0" w:abstractNumId="27">
    <w:nsid w:val="311D660F"/>
    <w:multiLevelType w:val="hybridMultilevel"/>
    <w:tmpl w:val="0EA29CCA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4544B4D"/>
    <w:multiLevelType w:val="multilevel"/>
    <w:tmpl w:val="D932F2F0"/>
    <w:lvl w:ilvl="0">
      <w:start w:val="1"/>
      <w:numFmt w:val="decimal"/>
      <w:lvlText w:val="%1 )"/>
      <w:lvlJc w:val="left"/>
      <w:pPr>
        <w:tabs>
          <w:tab w:pos="648" w:val="num"/>
        </w:tabs>
        <w:ind w:hanging="360" w:left="648"/>
      </w:pPr>
      <w:rPr>
        <w:rFonts w:hint="default"/>
      </w:rPr>
    </w:lvl>
    <w:lvl w:ilvl="1">
      <w:start w:val="1"/>
      <w:numFmt w:val="decimal"/>
      <w:lvlText w:val="%1.%2 )"/>
      <w:lvlJc w:val="left"/>
      <w:pPr>
        <w:tabs>
          <w:tab w:pos="1224" w:val="num"/>
        </w:tabs>
        <w:ind w:hanging="576" w:left="1224"/>
      </w:pPr>
      <w:rPr>
        <w:rFonts w:hint="default"/>
      </w:rPr>
    </w:lvl>
    <w:lvl w:ilvl="2">
      <w:start w:val="1"/>
      <w:numFmt w:val="decimal"/>
      <w:lvlText w:val="%1.%2.%3 )"/>
      <w:lvlJc w:val="left"/>
      <w:pPr>
        <w:tabs>
          <w:tab w:pos="1872" w:val="num"/>
        </w:tabs>
        <w:ind w:hanging="648" w:left="1872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pos="1728" w:val="num"/>
        </w:tabs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pos="2232" w:val="num"/>
        </w:tabs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pos="2736" w:val="num"/>
        </w:tabs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pos="324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3744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320" w:val="num"/>
        </w:tabs>
        <w:ind w:hanging="1440" w:left="4320"/>
      </w:pPr>
      <w:rPr>
        <w:rFonts w:hint="default"/>
      </w:rPr>
    </w:lvl>
  </w:abstractNum>
  <w:abstractNum w15:restartNumberingAfterBreak="0" w:abstractNumId="29">
    <w:nsid w:val="37E93378"/>
    <w:multiLevelType w:val="multilevel"/>
    <w:tmpl w:val="C66472EE"/>
    <w:lvl w:ilvl="0">
      <w:start w:val="1"/>
      <w:numFmt w:val="lowerRoman"/>
      <w:lvlText w:val="%1 )"/>
      <w:lvlJc w:val="left"/>
      <w:pPr>
        <w:tabs>
          <w:tab w:pos="792" w:val="num"/>
        </w:tabs>
        <w:ind w:hanging="509" w:left="792"/>
      </w:pPr>
      <w:rPr>
        <w:rFonts w:hint="default"/>
      </w:rPr>
    </w:lvl>
    <w:lvl w:ilvl="1">
      <w:start w:val="1"/>
      <w:numFmt w:val="upperLetter"/>
      <w:lvlText w:val="%2 )"/>
      <w:lvlJc w:val="left"/>
      <w:pPr>
        <w:tabs>
          <w:tab w:pos="1224" w:val="num"/>
        </w:tabs>
        <w:ind w:hanging="432" w:left="1224"/>
      </w:pPr>
      <w:rPr>
        <w:rFonts w:hint="default"/>
      </w:rPr>
    </w:lvl>
    <w:lvl w:ilvl="2">
      <w:start w:val="1"/>
      <w:numFmt w:val="decimal"/>
      <w:lvlText w:val="%3 )"/>
      <w:lvlJc w:val="left"/>
      <w:pPr>
        <w:tabs>
          <w:tab w:pos="1584" w:val="num"/>
        </w:tabs>
        <w:ind w:hanging="360" w:left="158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pos="1723" w:val="num"/>
        </w:tabs>
        <w:ind w:hanging="360" w:left="1723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pos="2083" w:val="num"/>
        </w:tabs>
        <w:ind w:hanging="360" w:left="2083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pos="2443" w:val="num"/>
        </w:tabs>
        <w:ind w:hanging="360" w:left="2443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pos="2803" w:val="num"/>
        </w:tabs>
        <w:ind w:hanging="360" w:left="2803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pos="3163" w:val="num"/>
        </w:tabs>
        <w:ind w:hanging="360" w:left="3163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pos="3523" w:val="num"/>
        </w:tabs>
        <w:ind w:hanging="360" w:left="3523"/>
      </w:pPr>
      <w:rPr>
        <w:rFonts w:ascii="Symbol" w:hAnsi="Symbol" w:hint="default"/>
      </w:rPr>
    </w:lvl>
  </w:abstractNum>
  <w:abstractNum w15:restartNumberingAfterBreak="0" w:abstractNumId="30">
    <w:nsid w:val="45563D82"/>
    <w:multiLevelType w:val="multilevel"/>
    <w:tmpl w:val="D932F2F0"/>
    <w:lvl w:ilvl="0">
      <w:start w:val="1"/>
      <w:numFmt w:val="decimal"/>
      <w:pStyle w:val="List"/>
      <w:lvlText w:val="%1 )"/>
      <w:lvlJc w:val="left"/>
      <w:pPr>
        <w:tabs>
          <w:tab w:pos="648" w:val="num"/>
        </w:tabs>
        <w:ind w:hanging="360" w:left="648"/>
      </w:pPr>
      <w:rPr>
        <w:rFonts w:hint="default"/>
      </w:rPr>
    </w:lvl>
    <w:lvl w:ilvl="1">
      <w:start w:val="1"/>
      <w:numFmt w:val="decimal"/>
      <w:lvlText w:val="%1.%2 )"/>
      <w:lvlJc w:val="left"/>
      <w:pPr>
        <w:tabs>
          <w:tab w:pos="1224" w:val="num"/>
        </w:tabs>
        <w:ind w:hanging="576" w:left="1224"/>
      </w:pPr>
      <w:rPr>
        <w:rFonts w:hint="default"/>
      </w:rPr>
    </w:lvl>
    <w:lvl w:ilvl="2">
      <w:start w:val="1"/>
      <w:numFmt w:val="decimal"/>
      <w:lvlText w:val="%1.%2.%3 )"/>
      <w:lvlJc w:val="left"/>
      <w:pPr>
        <w:tabs>
          <w:tab w:pos="1872" w:val="num"/>
        </w:tabs>
        <w:ind w:hanging="648" w:left="1872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pos="1728" w:val="num"/>
        </w:tabs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pos="2232" w:val="num"/>
        </w:tabs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pos="2736" w:val="num"/>
        </w:tabs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pos="324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3744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320" w:val="num"/>
        </w:tabs>
        <w:ind w:hanging="1440" w:left="4320"/>
      </w:pPr>
      <w:rPr>
        <w:rFonts w:hint="default"/>
      </w:rPr>
    </w:lvl>
  </w:abstractNum>
  <w:abstractNum w15:restartNumberingAfterBreak="0" w:abstractNumId="31">
    <w:nsid w:val="4A37594C"/>
    <w:multiLevelType w:val="multilevel"/>
    <w:tmpl w:val="5F0A9484"/>
    <w:lvl w:ilvl="0">
      <w:start w:val="1"/>
      <w:numFmt w:val="lowerRoman"/>
      <w:pStyle w:val="List2"/>
      <w:lvlText w:val="%1 )"/>
      <w:lvlJc w:val="left"/>
      <w:pPr>
        <w:tabs>
          <w:tab w:pos="797" w:val="num"/>
        </w:tabs>
        <w:ind w:hanging="509" w:left="797"/>
      </w:pPr>
      <w:rPr>
        <w:rFonts w:hint="default"/>
      </w:rPr>
    </w:lvl>
    <w:lvl w:ilvl="1">
      <w:start w:val="1"/>
      <w:numFmt w:val="upperLetter"/>
      <w:lvlText w:val="%2 )"/>
      <w:lvlJc w:val="left"/>
      <w:pPr>
        <w:tabs>
          <w:tab w:pos="1229" w:val="num"/>
        </w:tabs>
        <w:ind w:hanging="432" w:left="1229"/>
      </w:pPr>
      <w:rPr>
        <w:rFonts w:hint="default"/>
      </w:rPr>
    </w:lvl>
    <w:lvl w:ilvl="2">
      <w:start w:val="1"/>
      <w:numFmt w:val="decimal"/>
      <w:lvlText w:val="%3 )"/>
      <w:lvlJc w:val="left"/>
      <w:pPr>
        <w:tabs>
          <w:tab w:pos="1589" w:val="num"/>
        </w:tabs>
        <w:ind w:hanging="360" w:left="1589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pos="1728" w:val="num"/>
        </w:tabs>
        <w:ind w:hanging="360" w:left="1728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pos="2088" w:val="num"/>
        </w:tabs>
        <w:ind w:hanging="360" w:left="2088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pos="2448" w:val="num"/>
        </w:tabs>
        <w:ind w:hanging="360" w:left="2448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pos="2808" w:val="num"/>
        </w:tabs>
        <w:ind w:hanging="360" w:left="2808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pos="3168" w:val="num"/>
        </w:tabs>
        <w:ind w:hanging="360" w:left="3168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pos="3528" w:val="num"/>
        </w:tabs>
        <w:ind w:hanging="360" w:left="3528"/>
      </w:pPr>
      <w:rPr>
        <w:rFonts w:ascii="Symbol" w:hAnsi="Symbol" w:hint="default"/>
      </w:rPr>
    </w:lvl>
  </w:abstractNum>
  <w:abstractNum w15:restartNumberingAfterBreak="0" w:abstractNumId="32">
    <w:nsid w:val="57A50EDB"/>
    <w:multiLevelType w:val="multilevel"/>
    <w:tmpl w:val="0809001D"/>
    <w:lvl w:ilvl="0">
      <w:start w:val="1"/>
      <w:numFmt w:val="decimal"/>
      <w:lvlText w:val="%1)"/>
      <w:lvlJc w:val="left"/>
      <w:pPr>
        <w:tabs>
          <w:tab w:pos="360" w:val="num"/>
        </w:tabs>
        <w:ind w:hanging="360" w:left="360"/>
      </w:pPr>
    </w:lvl>
    <w:lvl w:ilvl="1">
      <w:start w:val="1"/>
      <w:numFmt w:val="lowerLetter"/>
      <w:lvlText w:val="%2)"/>
      <w:lvlJc w:val="left"/>
      <w:pPr>
        <w:tabs>
          <w:tab w:pos="720" w:val="num"/>
        </w:tabs>
        <w:ind w:hanging="360" w:left="720"/>
      </w:pPr>
    </w:lvl>
    <w:lvl w:ilvl="2">
      <w:start w:val="1"/>
      <w:numFmt w:val="lowerRoman"/>
      <w:lvlText w:val="%3)"/>
      <w:lvlJc w:val="left"/>
      <w:pPr>
        <w:tabs>
          <w:tab w:pos="1080" w:val="num"/>
        </w:tabs>
        <w:ind w:hanging="360" w:left="1080"/>
      </w:pPr>
    </w:lvl>
    <w:lvl w:ilvl="3">
      <w:start w:val="1"/>
      <w:numFmt w:val="decimal"/>
      <w:lvlText w:val="(%4)"/>
      <w:lvlJc w:val="left"/>
      <w:pPr>
        <w:tabs>
          <w:tab w:pos="1440" w:val="num"/>
        </w:tabs>
        <w:ind w:hanging="360" w:left="1440"/>
      </w:pPr>
    </w:lvl>
    <w:lvl w:ilvl="4">
      <w:start w:val="1"/>
      <w:numFmt w:val="lowerLetter"/>
      <w:lvlText w:val="(%5)"/>
      <w:lvlJc w:val="left"/>
      <w:pPr>
        <w:tabs>
          <w:tab w:pos="1800" w:val="num"/>
        </w:tabs>
        <w:ind w:hanging="360" w:left="1800"/>
      </w:pPr>
    </w:lvl>
    <w:lvl w:ilvl="5">
      <w:start w:val="1"/>
      <w:numFmt w:val="lowerRoman"/>
      <w:lvlText w:val="(%6)"/>
      <w:lvlJc w:val="left"/>
      <w:pPr>
        <w:tabs>
          <w:tab w:pos="2160" w:val="num"/>
        </w:tabs>
        <w:ind w:hanging="360" w:left="2160"/>
      </w:pPr>
    </w:lvl>
    <w:lvl w:ilvl="6">
      <w:start w:val="1"/>
      <w:numFmt w:val="decimal"/>
      <w:lvlText w:val="%7."/>
      <w:lvlJc w:val="left"/>
      <w:pPr>
        <w:tabs>
          <w:tab w:pos="2520" w:val="num"/>
        </w:tabs>
        <w:ind w:hanging="360" w:left="2520"/>
      </w:pPr>
    </w:lvl>
    <w:lvl w:ilvl="7">
      <w:start w:val="1"/>
      <w:numFmt w:val="lowerLetter"/>
      <w:lvlText w:val="%8."/>
      <w:lvlJc w:val="left"/>
      <w:pPr>
        <w:tabs>
          <w:tab w:pos="2880" w:val="num"/>
        </w:tabs>
        <w:ind w:hanging="360" w:left="2880"/>
      </w:pPr>
    </w:lvl>
    <w:lvl w:ilvl="8">
      <w:start w:val="1"/>
      <w:numFmt w:val="lowerRoman"/>
      <w:lvlText w:val="%9."/>
      <w:lvlJc w:val="left"/>
      <w:pPr>
        <w:tabs>
          <w:tab w:pos="3240" w:val="num"/>
        </w:tabs>
        <w:ind w:hanging="360" w:left="3240"/>
      </w:pPr>
    </w:lvl>
  </w:abstractNum>
  <w:abstractNum w15:restartNumberingAfterBreak="0" w:abstractNumId="33">
    <w:nsid w:val="5EB6328C"/>
    <w:multiLevelType w:val="hybridMultilevel"/>
    <w:tmpl w:val="BB96066C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4">
    <w:nsid w:val="664F3C9C"/>
    <w:multiLevelType w:val="multilevel"/>
    <w:tmpl w:val="EEAA8906"/>
    <w:lvl w:ilvl="0">
      <w:start w:val="1"/>
      <w:numFmt w:val="bullet"/>
      <w:pStyle w:val="ListBullet"/>
      <w:lvlText w:val=""/>
      <w:lvlJc w:val="left"/>
      <w:pPr>
        <w:tabs>
          <w:tab w:pos="648" w:val="num"/>
        </w:tabs>
        <w:ind w:hanging="360" w:left="648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1008" w:val="num"/>
        </w:tabs>
        <w:ind w:hanging="360" w:left="1008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pos="1440" w:val="num"/>
        </w:tabs>
        <w:ind w:hanging="432" w:left="14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pos="1728" w:val="num"/>
        </w:tabs>
        <w:ind w:hanging="360" w:left="1728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pos="2088" w:val="num"/>
        </w:tabs>
        <w:ind w:hanging="360" w:left="2088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pos="2448" w:val="num"/>
        </w:tabs>
        <w:ind w:hanging="360" w:left="2448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pos="2808" w:val="num"/>
        </w:tabs>
        <w:ind w:hanging="360" w:left="2808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pos="3168" w:val="num"/>
        </w:tabs>
        <w:ind w:hanging="360" w:left="3168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pos="3528" w:val="num"/>
        </w:tabs>
        <w:ind w:hanging="360" w:left="3528"/>
      </w:pPr>
      <w:rPr>
        <w:rFonts w:ascii="Symbol" w:hAnsi="Symbol" w:hint="default"/>
      </w:rPr>
    </w:lvl>
  </w:abstractNum>
  <w:abstractNum w15:restartNumberingAfterBreak="0" w:abstractNumId="35">
    <w:nsid w:val="73025547"/>
    <w:multiLevelType w:val="multilevel"/>
    <w:tmpl w:val="0809001D"/>
    <w:lvl w:ilvl="0">
      <w:start w:val="1"/>
      <w:numFmt w:val="decimal"/>
      <w:lvlText w:val="%1)"/>
      <w:lvlJc w:val="left"/>
      <w:pPr>
        <w:tabs>
          <w:tab w:pos="360" w:val="num"/>
        </w:tabs>
        <w:ind w:hanging="360" w:left="360"/>
      </w:pPr>
    </w:lvl>
    <w:lvl w:ilvl="1">
      <w:start w:val="1"/>
      <w:numFmt w:val="lowerLetter"/>
      <w:lvlText w:val="%2)"/>
      <w:lvlJc w:val="left"/>
      <w:pPr>
        <w:tabs>
          <w:tab w:pos="720" w:val="num"/>
        </w:tabs>
        <w:ind w:hanging="360" w:left="720"/>
      </w:pPr>
    </w:lvl>
    <w:lvl w:ilvl="2">
      <w:start w:val="1"/>
      <w:numFmt w:val="lowerRoman"/>
      <w:lvlText w:val="%3)"/>
      <w:lvlJc w:val="left"/>
      <w:pPr>
        <w:tabs>
          <w:tab w:pos="1080" w:val="num"/>
        </w:tabs>
        <w:ind w:hanging="360" w:left="1080"/>
      </w:pPr>
    </w:lvl>
    <w:lvl w:ilvl="3">
      <w:start w:val="1"/>
      <w:numFmt w:val="decimal"/>
      <w:lvlText w:val="(%4)"/>
      <w:lvlJc w:val="left"/>
      <w:pPr>
        <w:tabs>
          <w:tab w:pos="1440" w:val="num"/>
        </w:tabs>
        <w:ind w:hanging="360" w:left="1440"/>
      </w:pPr>
    </w:lvl>
    <w:lvl w:ilvl="4">
      <w:start w:val="1"/>
      <w:numFmt w:val="lowerLetter"/>
      <w:lvlText w:val="(%5)"/>
      <w:lvlJc w:val="left"/>
      <w:pPr>
        <w:tabs>
          <w:tab w:pos="1800" w:val="num"/>
        </w:tabs>
        <w:ind w:hanging="360" w:left="1800"/>
      </w:pPr>
    </w:lvl>
    <w:lvl w:ilvl="5">
      <w:start w:val="1"/>
      <w:numFmt w:val="lowerRoman"/>
      <w:lvlText w:val="(%6)"/>
      <w:lvlJc w:val="left"/>
      <w:pPr>
        <w:tabs>
          <w:tab w:pos="2160" w:val="num"/>
        </w:tabs>
        <w:ind w:hanging="360" w:left="2160"/>
      </w:pPr>
    </w:lvl>
    <w:lvl w:ilvl="6">
      <w:start w:val="1"/>
      <w:numFmt w:val="decimal"/>
      <w:lvlText w:val="%7."/>
      <w:lvlJc w:val="left"/>
      <w:pPr>
        <w:tabs>
          <w:tab w:pos="2520" w:val="num"/>
        </w:tabs>
        <w:ind w:hanging="360" w:left="2520"/>
      </w:pPr>
    </w:lvl>
    <w:lvl w:ilvl="7">
      <w:start w:val="1"/>
      <w:numFmt w:val="lowerLetter"/>
      <w:lvlText w:val="%8."/>
      <w:lvlJc w:val="left"/>
      <w:pPr>
        <w:tabs>
          <w:tab w:pos="2880" w:val="num"/>
        </w:tabs>
        <w:ind w:hanging="360" w:left="2880"/>
      </w:pPr>
    </w:lvl>
    <w:lvl w:ilvl="8">
      <w:start w:val="1"/>
      <w:numFmt w:val="lowerRoman"/>
      <w:lvlText w:val="%9."/>
      <w:lvlJc w:val="left"/>
      <w:pPr>
        <w:tabs>
          <w:tab w:pos="3240" w:val="num"/>
        </w:tabs>
        <w:ind w:hanging="360" w:left="3240"/>
      </w:pPr>
    </w:lvl>
  </w:abstractNum>
  <w:abstractNum w15:restartNumberingAfterBreak="0" w:abstractNumId="36">
    <w:nsid w:val="77571F78"/>
    <w:multiLevelType w:val="multilevel"/>
    <w:tmpl w:val="6D06E146"/>
    <w:lvl w:ilvl="0">
      <w:start w:val="1"/>
      <w:numFmt w:val="bullet"/>
      <w:lvlText w:val=""/>
      <w:lvlJc w:val="left"/>
      <w:pPr>
        <w:tabs>
          <w:tab w:pos="648" w:val="num"/>
        </w:tabs>
        <w:ind w:hanging="360" w:left="648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1008" w:val="num"/>
        </w:tabs>
        <w:ind w:hanging="360" w:left="1008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pos="1584" w:val="num"/>
        </w:tabs>
        <w:ind w:hanging="576" w:left="15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pos="1728" w:val="num"/>
        </w:tabs>
        <w:ind w:hanging="360" w:left="1728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pos="2088" w:val="num"/>
        </w:tabs>
        <w:ind w:hanging="360" w:left="2088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pos="2448" w:val="num"/>
        </w:tabs>
        <w:ind w:hanging="360" w:left="2448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pos="2808" w:val="num"/>
        </w:tabs>
        <w:ind w:hanging="360" w:left="2808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pos="3168" w:val="num"/>
        </w:tabs>
        <w:ind w:hanging="360" w:left="3168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pos="3528" w:val="num"/>
        </w:tabs>
        <w:ind w:hanging="360" w:left="3528"/>
      </w:pPr>
      <w:rPr>
        <w:rFonts w:ascii="Symbol" w:hAnsi="Symbol" w:hint="default"/>
      </w:rPr>
    </w:lvl>
  </w:abstractNum>
  <w:abstractNum w15:restartNumberingAfterBreak="0" w:abstractNumId="37">
    <w:nsid w:val="78E75604"/>
    <w:multiLevelType w:val="multilevel"/>
    <w:tmpl w:val="34BA1DFE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38">
    <w:nsid w:val="79947FE1"/>
    <w:multiLevelType w:val="hybridMultilevel"/>
    <w:tmpl w:val="D6D43D2A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39">
    <w:nsid w:val="7EA55E49"/>
    <w:multiLevelType w:val="multilevel"/>
    <w:tmpl w:val="0809001D"/>
    <w:lvl w:ilvl="0">
      <w:start w:val="1"/>
      <w:numFmt w:val="decimal"/>
      <w:lvlText w:val="%1)"/>
      <w:lvlJc w:val="left"/>
      <w:pPr>
        <w:tabs>
          <w:tab w:pos="360" w:val="num"/>
        </w:tabs>
        <w:ind w:hanging="360" w:left="360"/>
      </w:pPr>
    </w:lvl>
    <w:lvl w:ilvl="1">
      <w:start w:val="1"/>
      <w:numFmt w:val="lowerLetter"/>
      <w:lvlText w:val="%2)"/>
      <w:lvlJc w:val="left"/>
      <w:pPr>
        <w:tabs>
          <w:tab w:pos="720" w:val="num"/>
        </w:tabs>
        <w:ind w:hanging="360" w:left="720"/>
      </w:pPr>
    </w:lvl>
    <w:lvl w:ilvl="2">
      <w:start w:val="1"/>
      <w:numFmt w:val="lowerRoman"/>
      <w:lvlText w:val="%3)"/>
      <w:lvlJc w:val="left"/>
      <w:pPr>
        <w:tabs>
          <w:tab w:pos="1080" w:val="num"/>
        </w:tabs>
        <w:ind w:hanging="360" w:left="1080"/>
      </w:pPr>
    </w:lvl>
    <w:lvl w:ilvl="3">
      <w:start w:val="1"/>
      <w:numFmt w:val="decimal"/>
      <w:lvlText w:val="(%4)"/>
      <w:lvlJc w:val="left"/>
      <w:pPr>
        <w:tabs>
          <w:tab w:pos="1440" w:val="num"/>
        </w:tabs>
        <w:ind w:hanging="360" w:left="1440"/>
      </w:pPr>
    </w:lvl>
    <w:lvl w:ilvl="4">
      <w:start w:val="1"/>
      <w:numFmt w:val="lowerLetter"/>
      <w:lvlText w:val="(%5)"/>
      <w:lvlJc w:val="left"/>
      <w:pPr>
        <w:tabs>
          <w:tab w:pos="1800" w:val="num"/>
        </w:tabs>
        <w:ind w:hanging="360" w:left="1800"/>
      </w:pPr>
    </w:lvl>
    <w:lvl w:ilvl="5">
      <w:start w:val="1"/>
      <w:numFmt w:val="lowerRoman"/>
      <w:lvlText w:val="(%6)"/>
      <w:lvlJc w:val="left"/>
      <w:pPr>
        <w:tabs>
          <w:tab w:pos="2160" w:val="num"/>
        </w:tabs>
        <w:ind w:hanging="360" w:left="2160"/>
      </w:pPr>
    </w:lvl>
    <w:lvl w:ilvl="6">
      <w:start w:val="1"/>
      <w:numFmt w:val="decimal"/>
      <w:lvlText w:val="%7."/>
      <w:lvlJc w:val="left"/>
      <w:pPr>
        <w:tabs>
          <w:tab w:pos="2520" w:val="num"/>
        </w:tabs>
        <w:ind w:hanging="360" w:left="2520"/>
      </w:pPr>
    </w:lvl>
    <w:lvl w:ilvl="7">
      <w:start w:val="1"/>
      <w:numFmt w:val="lowerLetter"/>
      <w:lvlText w:val="%8."/>
      <w:lvlJc w:val="left"/>
      <w:pPr>
        <w:tabs>
          <w:tab w:pos="2880" w:val="num"/>
        </w:tabs>
        <w:ind w:hanging="360" w:left="2880"/>
      </w:pPr>
    </w:lvl>
    <w:lvl w:ilvl="8">
      <w:start w:val="1"/>
      <w:numFmt w:val="lowerRoman"/>
      <w:lvlText w:val="%9."/>
      <w:lvlJc w:val="left"/>
      <w:pPr>
        <w:tabs>
          <w:tab w:pos="3240" w:val="num"/>
        </w:tabs>
        <w:ind w:hanging="360" w:left="3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34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30"/>
  </w:num>
  <w:num w:numId="12">
    <w:abstractNumId w:val="31"/>
  </w:num>
  <w:num w:numId="13">
    <w:abstractNumId w:val="28"/>
  </w:num>
  <w:num w:numId="14">
    <w:abstractNumId w:val="26"/>
  </w:num>
  <w:num w:numId="15">
    <w:abstractNumId w:val="15"/>
  </w:num>
  <w:num w:numId="16">
    <w:abstractNumId w:val="24"/>
  </w:num>
  <w:num w:numId="17">
    <w:abstractNumId w:val="12"/>
  </w:num>
  <w:num w:numId="18">
    <w:abstractNumId w:val="17"/>
  </w:num>
  <w:num w:numId="19">
    <w:abstractNumId w:val="36"/>
  </w:num>
  <w:num w:numId="20">
    <w:abstractNumId w:val="29"/>
  </w:num>
  <w:num w:numId="21">
    <w:abstractNumId w:val="13"/>
  </w:num>
  <w:num w:numId="22">
    <w:abstractNumId w:val="23"/>
  </w:num>
  <w:num w:numId="23">
    <w:abstractNumId w:val="32"/>
  </w:num>
  <w:num w:numId="24">
    <w:abstractNumId w:val="19"/>
  </w:num>
  <w:num w:numId="25">
    <w:abstractNumId w:val="22"/>
  </w:num>
  <w:num w:numId="26">
    <w:abstractNumId w:val="39"/>
  </w:num>
  <w:num w:numId="27">
    <w:abstractNumId w:val="20"/>
  </w:num>
  <w:num w:numId="28">
    <w:abstractNumId w:val="16"/>
  </w:num>
  <w:num w:numId="29">
    <w:abstractNumId w:val="35"/>
  </w:num>
  <w:num w:numId="30">
    <w:abstractNumId w:val="19"/>
  </w:num>
  <w:num w:numId="31">
    <w:abstractNumId w:val="19"/>
  </w:num>
  <w:num w:numId="32">
    <w:abstractNumId w:val="19"/>
  </w:num>
  <w:num w:numId="33">
    <w:abstractNumId w:val="19"/>
  </w:num>
  <w:num w:numId="34">
    <w:abstractNumId w:val="19"/>
  </w:num>
  <w:num w:numId="35">
    <w:abstractNumId w:val="19"/>
  </w:num>
  <w:num w:numId="36">
    <w:abstractNumId w:val="19"/>
  </w:num>
  <w:num w:numId="37">
    <w:abstractNumId w:val="33"/>
  </w:num>
  <w:num w:numId="38">
    <w:abstractNumId w:val="1"/>
  </w:num>
  <w:num w:numId="39">
    <w:abstractNumId w:val="27"/>
  </w:num>
  <w:num w:numId="40">
    <w:abstractNumId w:val="21"/>
  </w:num>
  <w:num w:numId="41">
    <w:abstractNumId w:val="38"/>
  </w:num>
  <w:num w:numId="42">
    <w:abstractNumId w:val="25"/>
  </w:num>
  <w:num w:numId="43">
    <w:abstractNumId w:val="18"/>
  </w:num>
  <w:num w:numId="44">
    <w:abstractNumId w:val="14"/>
  </w:num>
  <w:num w:numId="45">
    <w:abstractNumId w:val="11"/>
  </w:num>
  <w:num w:numId="46">
    <w:abstractNumId w:val="0"/>
  </w:num>
  <w:num w:numId="47">
    <w:abstractNumId w:val="3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defaultTabStop w:val="720"/>
  <w:autoHyphenation/>
  <w:consecutiveHyphenLimit w:val="2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="Calibri" w:cs="Times New Roman" w:eastAsia="Times New Roman" w:hAnsi="Calibri"/>
        <w:color w:val="0D5489"/>
        <w:sz w:val="24"/>
        <w:szCs w:val="24"/>
        <w:lang w:bidi="ar-SA" w:eastAsia="en-GB" w:val="en-GB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3E0FCC"/>
    <w:pPr>
      <w:spacing w:after="120" w:line="300" w:lineRule="auto"/>
      <w:jc w:val="both"/>
    </w:pPr>
  </w:style>
  <w:style w:styleId="Heading1" w:type="paragraph">
    <w:name w:val="heading 1"/>
    <w:next w:val="Normal"/>
    <w:qFormat/>
    <w:rsid w:val="00D85FEF"/>
    <w:pPr>
      <w:keepNext/>
      <w:pageBreakBefore/>
      <w:numPr>
        <w:numId w:val="36"/>
      </w:numPr>
      <w:pBdr>
        <w:bottom w:color="808080" w:space="1" w:sz="2" w:val="single"/>
      </w:pBdr>
      <w:spacing w:after="240" w:before="240"/>
      <w:ind w:hanging="635"/>
      <w:outlineLvl w:val="0"/>
    </w:pPr>
    <w:rPr>
      <w:rFonts w:cs="Arial"/>
      <w:b/>
      <w:bCs/>
      <w:color w:val="0B3363"/>
      <w:spacing w:val="10"/>
      <w:kern w:val="32"/>
      <w:sz w:val="40"/>
      <w:szCs w:val="32"/>
      <w:lang w:eastAsia="en-US"/>
    </w:rPr>
  </w:style>
  <w:style w:styleId="Heading2" w:type="paragraph">
    <w:name w:val="heading 2"/>
    <w:basedOn w:val="Heading1"/>
    <w:next w:val="Normal"/>
    <w:qFormat/>
    <w:rsid w:val="00D85FEF"/>
    <w:pPr>
      <w:pageBreakBefore w:val="0"/>
      <w:numPr>
        <w:ilvl w:val="1"/>
      </w:numPr>
      <w:pBdr>
        <w:bottom w:color="auto" w:space="0" w:sz="0" w:val="none"/>
      </w:pBdr>
      <w:spacing w:after="120"/>
      <w:ind w:hanging="635"/>
      <w:outlineLvl w:val="1"/>
    </w:pPr>
    <w:rPr>
      <w:bCs w:val="0"/>
      <w:iCs/>
      <w:sz w:val="28"/>
      <w:szCs w:val="28"/>
    </w:rPr>
  </w:style>
  <w:style w:styleId="Heading3" w:type="paragraph">
    <w:name w:val="heading 3"/>
    <w:basedOn w:val="Heading1"/>
    <w:next w:val="Normal"/>
    <w:qFormat/>
    <w:rsid w:val="008E7756"/>
    <w:pPr>
      <w:pageBreakBefore w:val="0"/>
      <w:numPr>
        <w:ilvl w:val="2"/>
      </w:numPr>
      <w:pBdr>
        <w:bottom w:color="auto" w:space="0" w:sz="0" w:val="none"/>
      </w:pBdr>
      <w:spacing w:after="120"/>
      <w:outlineLvl w:val="2"/>
    </w:pPr>
    <w:rPr>
      <w:bCs w:val="0"/>
      <w:color w:val="77C2C8"/>
      <w:sz w:val="24"/>
      <w:szCs w:val="26"/>
    </w:rPr>
  </w:style>
  <w:style w:styleId="Heading4" w:type="paragraph">
    <w:name w:val="heading 4"/>
    <w:basedOn w:val="Heading1"/>
    <w:next w:val="Normal"/>
    <w:rsid w:val="000052A6"/>
    <w:pPr>
      <w:numPr>
        <w:ilvl w:val="3"/>
      </w:numPr>
      <w:pBdr>
        <w:bottom w:color="auto" w:space="0" w:sz="0" w:val="none"/>
      </w:pBdr>
      <w:spacing w:after="120"/>
      <w:outlineLvl w:val="3"/>
    </w:pPr>
    <w:rPr>
      <w:bCs w:val="0"/>
      <w:spacing w:val="6"/>
      <w:sz w:val="16"/>
      <w:szCs w:val="28"/>
    </w:rPr>
  </w:style>
  <w:style w:styleId="Heading5" w:type="paragraph">
    <w:name w:val="heading 5"/>
    <w:basedOn w:val="Heading1"/>
    <w:next w:val="Normal"/>
    <w:rsid w:val="00AA79BA"/>
    <w:pPr>
      <w:keepNext w:val="0"/>
      <w:widowControl w:val="0"/>
      <w:numPr>
        <w:ilvl w:val="4"/>
      </w:numPr>
      <w:pBdr>
        <w:bottom w:color="auto" w:space="0" w:sz="0" w:val="none"/>
      </w:pBdr>
      <w:tabs>
        <w:tab w:pos="1008" w:val="left"/>
      </w:tabs>
      <w:spacing w:after="120"/>
      <w:outlineLvl w:val="4"/>
    </w:pPr>
    <w:rPr>
      <w:bCs w:val="0"/>
      <w:iCs/>
      <w:color w:themeColor="background1" w:val="FFFFFF"/>
      <w:spacing w:val="6"/>
      <w:sz w:val="16"/>
      <w:szCs w:val="26"/>
    </w:rPr>
  </w:style>
  <w:style w:styleId="Heading6" w:type="paragraph">
    <w:name w:val="heading 6"/>
    <w:basedOn w:val="Normal"/>
    <w:next w:val="Normal"/>
    <w:rsid w:val="005F1BD4"/>
    <w:pPr>
      <w:spacing w:before="240"/>
      <w:outlineLvl w:val="5"/>
    </w:pPr>
    <w:rPr>
      <w:b/>
      <w:bCs/>
      <w:sz w:val="22"/>
      <w:szCs w:val="22"/>
    </w:rPr>
  </w:style>
  <w:style w:styleId="Heading7" w:type="paragraph">
    <w:name w:val="heading 7"/>
    <w:basedOn w:val="Normal"/>
    <w:next w:val="Normal"/>
    <w:rsid w:val="00D618D0"/>
    <w:pPr>
      <w:spacing w:after="60" w:before="240"/>
      <w:outlineLvl w:val="6"/>
    </w:pPr>
  </w:style>
  <w:style w:styleId="Heading8" w:type="paragraph">
    <w:name w:val="heading 8"/>
    <w:basedOn w:val="Normal"/>
    <w:next w:val="Normal"/>
    <w:rsid w:val="00D618D0"/>
    <w:pPr>
      <w:spacing w:after="60" w:before="240"/>
      <w:outlineLvl w:val="7"/>
    </w:pPr>
    <w:rPr>
      <w:i/>
      <w:iCs/>
    </w:rPr>
  </w:style>
  <w:style w:styleId="Heading9" w:type="paragraph">
    <w:name w:val="heading 9"/>
    <w:basedOn w:val="Normal"/>
    <w:next w:val="Normal"/>
    <w:rsid w:val="00D618D0"/>
    <w:pPr>
      <w:spacing w:after="60" w:before="240"/>
      <w:outlineLvl w:val="8"/>
    </w:pPr>
    <w:rPr>
      <w:rFonts w:ascii="Arial" w:cs="Arial" w:hAnsi="Arial"/>
      <w:sz w:val="22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List" w:type="paragraph">
    <w:name w:val="List"/>
    <w:rsid w:val="00E40CEE"/>
    <w:pPr>
      <w:numPr>
        <w:numId w:val="11"/>
      </w:numPr>
      <w:spacing w:after="60" w:before="60"/>
      <w:ind w:right="288"/>
      <w:jc w:val="both"/>
    </w:pPr>
    <w:rPr>
      <w:rFonts w:ascii="Palatino Linotype" w:hAnsi="Palatino Linotype"/>
    </w:rPr>
  </w:style>
  <w:style w:styleId="List2" w:type="paragraph">
    <w:name w:val="List 2"/>
    <w:rsid w:val="00E40CEE"/>
    <w:pPr>
      <w:numPr>
        <w:numId w:val="12"/>
      </w:numPr>
      <w:spacing w:after="60" w:before="60"/>
      <w:ind w:hanging="504" w:left="792" w:right="288"/>
      <w:jc w:val="both"/>
    </w:pPr>
    <w:rPr>
      <w:rFonts w:ascii="Palatino Linotype" w:hAnsi="Palatino Linotype"/>
      <w:lang w:eastAsia="en-US"/>
    </w:rPr>
  </w:style>
  <w:style w:styleId="List3" w:type="paragraph">
    <w:name w:val="List 3"/>
    <w:rsid w:val="00E40CEE"/>
    <w:pPr>
      <w:numPr>
        <w:numId w:val="15"/>
      </w:numPr>
      <w:spacing w:after="60" w:before="60"/>
      <w:ind w:right="288"/>
      <w:jc w:val="both"/>
    </w:pPr>
    <w:rPr>
      <w:rFonts w:ascii="Palatino Linotype" w:hAnsi="Palatino Linotype"/>
      <w:lang w:eastAsia="en-US"/>
    </w:rPr>
  </w:style>
  <w:style w:styleId="ListBullet" w:type="paragraph">
    <w:name w:val="List Bullet"/>
    <w:rsid w:val="00E40CEE"/>
    <w:pPr>
      <w:numPr>
        <w:numId w:val="1"/>
      </w:numPr>
      <w:spacing w:after="60" w:before="60"/>
      <w:ind w:right="288"/>
      <w:jc w:val="both"/>
    </w:pPr>
    <w:rPr>
      <w:rFonts w:ascii="Palatino Linotype" w:hAnsi="Palatino Linotype"/>
      <w:lang w:eastAsia="en-US"/>
    </w:rPr>
  </w:style>
  <w:style w:styleId="List4" w:type="paragraph">
    <w:name w:val="List 4"/>
    <w:basedOn w:val="Normal"/>
    <w:rsid w:val="00330C50"/>
    <w:pPr>
      <w:ind w:hanging="283" w:left="1132"/>
    </w:pPr>
  </w:style>
  <w:style w:styleId="Header" w:type="paragraph">
    <w:name w:val="header"/>
    <w:rsid w:val="000052A6"/>
    <w:pPr>
      <w:tabs>
        <w:tab w:pos="7560" w:val="left"/>
      </w:tabs>
      <w:ind w:left="-720" w:right="-1152"/>
    </w:pPr>
    <w:rPr>
      <w:rFonts w:ascii="Futura Md BT" w:hAnsi="Futura Md BT"/>
      <w:sz w:val="16"/>
      <w:lang w:eastAsia="en-US"/>
    </w:rPr>
  </w:style>
  <w:style w:styleId="Footer" w:type="paragraph">
    <w:name w:val="footer"/>
    <w:basedOn w:val="Normal"/>
    <w:link w:val="FooterChar"/>
    <w:uiPriority w:val="99"/>
    <w:rsid w:val="00D90847"/>
    <w:pPr>
      <w:tabs>
        <w:tab w:pos="4153" w:val="center"/>
        <w:tab w:pos="8306" w:val="right"/>
      </w:tabs>
    </w:pPr>
  </w:style>
  <w:style w:styleId="PageNumber" w:type="character">
    <w:name w:val="page number"/>
    <w:rsid w:val="00435F87"/>
    <w:rPr>
      <w:rFonts w:ascii="Futura Md BT" w:hAnsi="Futura Md BT"/>
      <w:sz w:val="16"/>
    </w:rPr>
  </w:style>
  <w:style w:customStyle="1" w:styleId="Equations" w:type="paragraph">
    <w:name w:val="Equations"/>
    <w:next w:val="Normal"/>
    <w:rsid w:val="000052A6"/>
    <w:pPr>
      <w:tabs>
        <w:tab w:pos="7416" w:val="right"/>
      </w:tabs>
      <w:ind w:left="288"/>
    </w:pPr>
    <w:rPr>
      <w:rFonts w:ascii="Palatino Linotype" w:hAnsi="Palatino Linotype"/>
      <w:lang w:eastAsia="en-US"/>
    </w:rPr>
  </w:style>
  <w:style w:customStyle="1" w:styleId="Front1" w:type="paragraph">
    <w:name w:val="Front1"/>
    <w:basedOn w:val="Normal"/>
    <w:next w:val="Front2"/>
    <w:rsid w:val="000052A6"/>
    <w:pPr>
      <w:spacing w:after="0"/>
      <w:jc w:val="left"/>
    </w:pPr>
    <w:rPr>
      <w:b/>
      <w:sz w:val="28"/>
      <w:szCs w:val="28"/>
    </w:rPr>
  </w:style>
  <w:style w:customStyle="1" w:styleId="Front2" w:type="paragraph">
    <w:name w:val="Front2"/>
    <w:basedOn w:val="Front1"/>
    <w:rsid w:val="000052A6"/>
    <w:pPr>
      <w:spacing w:before="240"/>
    </w:pPr>
    <w:rPr>
      <w:b w:val="0"/>
      <w:sz w:val="20"/>
    </w:rPr>
  </w:style>
  <w:style w:customStyle="1" w:styleId="Front3" w:type="paragraph">
    <w:name w:val="Front3"/>
    <w:basedOn w:val="Front1"/>
    <w:rsid w:val="000052A6"/>
    <w:rPr>
      <w:b w:val="0"/>
      <w:sz w:val="20"/>
    </w:rPr>
  </w:style>
  <w:style w:customStyle="1" w:styleId="Front4" w:type="paragraph">
    <w:name w:val="Front4"/>
    <w:basedOn w:val="Front1"/>
    <w:rsid w:val="000052A6"/>
    <w:pPr>
      <w:spacing w:after="240"/>
    </w:pPr>
    <w:rPr>
      <w:b w:val="0"/>
      <w:sz w:val="20"/>
    </w:rPr>
  </w:style>
  <w:style w:customStyle="1" w:styleId="Hheading1" w:type="paragraph">
    <w:name w:val="Hheading 1"/>
    <w:next w:val="Normal"/>
    <w:qFormat/>
    <w:rsid w:val="005242A6"/>
    <w:pPr>
      <w:keepNext/>
      <w:pBdr>
        <w:bottom w:color="0B3363" w:space="1" w:sz="4" w:val="single"/>
      </w:pBdr>
      <w:spacing w:after="240" w:before="240"/>
      <w:ind w:hanging="634"/>
    </w:pPr>
    <w:rPr>
      <w:rFonts w:cs="Arial"/>
      <w:b/>
      <w:bCs/>
      <w:color w:val="0B3363"/>
      <w:spacing w:val="22"/>
      <w:kern w:val="32"/>
      <w:sz w:val="40"/>
      <w:szCs w:val="22"/>
      <w:lang w:eastAsia="en-US"/>
    </w:rPr>
  </w:style>
  <w:style w:customStyle="1" w:styleId="Hheading2" w:type="paragraph">
    <w:name w:val="Hheading 2"/>
    <w:next w:val="Normal"/>
    <w:qFormat/>
    <w:rsid w:val="008063DD"/>
    <w:pPr>
      <w:keepNext/>
      <w:spacing w:after="120" w:before="240"/>
    </w:pPr>
    <w:rPr>
      <w:rFonts w:cs="Arial"/>
      <w:b/>
      <w:bCs/>
      <w:color w:val="0B3363"/>
      <w:spacing w:val="10"/>
      <w:kern w:val="32"/>
      <w:sz w:val="28"/>
      <w:lang w:eastAsia="en-US"/>
    </w:rPr>
  </w:style>
  <w:style w:customStyle="1" w:styleId="Hheading3" w:type="paragraph">
    <w:name w:val="Hheading 3"/>
    <w:next w:val="Normal"/>
    <w:qFormat/>
    <w:rsid w:val="001A3A90"/>
    <w:pPr>
      <w:keepNext/>
      <w:spacing w:after="120" w:before="240"/>
    </w:pPr>
    <w:rPr>
      <w:rFonts w:cs="Arial"/>
      <w:b/>
      <w:bCs/>
      <w:color w:val="77C2C8"/>
      <w:spacing w:val="6"/>
      <w:kern w:val="32"/>
      <w:szCs w:val="18"/>
      <w:lang w:eastAsia="en-US"/>
    </w:rPr>
  </w:style>
  <w:style w:customStyle="1" w:styleId="IllustrationCaption" w:type="paragraph">
    <w:name w:val="Illustration Caption"/>
    <w:basedOn w:val="Normal"/>
    <w:next w:val="Normal"/>
    <w:rsid w:val="000052A6"/>
    <w:pPr>
      <w:keepLines/>
      <w:spacing w:after="240" w:before="240"/>
    </w:pPr>
    <w:rPr>
      <w:b/>
      <w:sz w:val="17"/>
      <w:szCs w:val="18"/>
    </w:rPr>
  </w:style>
  <w:style w:styleId="Caption" w:type="paragraph">
    <w:name w:val="caption"/>
    <w:basedOn w:val="Normal"/>
    <w:next w:val="Normal"/>
    <w:qFormat/>
    <w:rsid w:val="00AA491D"/>
    <w:pPr>
      <w:spacing w:line="240" w:lineRule="auto"/>
    </w:pPr>
    <w:rPr>
      <w:bCs/>
      <w:i/>
      <w:sz w:val="20"/>
    </w:rPr>
  </w:style>
  <w:style w:customStyle="1" w:styleId="Illustration1" w:type="paragraph">
    <w:name w:val="Illustration1"/>
    <w:next w:val="IllustrationCaption"/>
    <w:rsid w:val="00D00E66"/>
    <w:pPr>
      <w:keepNext/>
      <w:keepLines/>
      <w:spacing w:after="240" w:before="240"/>
      <w:jc w:val="center"/>
    </w:pPr>
    <w:rPr>
      <w:rFonts w:ascii="Palatino Linotype" w:hAnsi="Palatino Linotype"/>
      <w:sz w:val="16"/>
      <w:szCs w:val="16"/>
      <w:lang w:eastAsia="en-US"/>
    </w:rPr>
  </w:style>
  <w:style w:customStyle="1" w:styleId="Reference" w:type="paragraph">
    <w:name w:val="Reference"/>
    <w:basedOn w:val="Normal"/>
    <w:rsid w:val="00140CE8"/>
    <w:pPr>
      <w:spacing w:after="0"/>
      <w:ind w:hanging="360" w:left="360"/>
    </w:pPr>
    <w:rPr>
      <w:sz w:val="18"/>
    </w:rPr>
  </w:style>
  <w:style w:customStyle="1" w:styleId="table" w:type="paragraph">
    <w:name w:val="table"/>
    <w:rsid w:val="00140CE8"/>
    <w:pPr>
      <w:spacing w:after="30" w:before="30"/>
    </w:pPr>
    <w:rPr>
      <w:rFonts w:ascii="Palatino Linotype" w:hAnsi="Palatino Linotype"/>
      <w:noProof/>
      <w:sz w:val="17"/>
      <w:lang w:eastAsia="en-US"/>
    </w:rPr>
  </w:style>
  <w:style w:customStyle="1" w:styleId="TableCaption" w:type="paragraph">
    <w:name w:val="Table Caption"/>
    <w:basedOn w:val="Normal"/>
    <w:next w:val="Normal"/>
    <w:rsid w:val="000052A6"/>
    <w:pPr>
      <w:keepNext/>
      <w:keepLines/>
      <w:spacing w:after="240" w:before="240"/>
    </w:pPr>
    <w:rPr>
      <w:b/>
      <w:sz w:val="17"/>
      <w:szCs w:val="18"/>
    </w:rPr>
  </w:style>
  <w:style w:styleId="TableGrid" w:type="table">
    <w:name w:val="Table Grid"/>
    <w:basedOn w:val="TableNormal"/>
    <w:rsid w:val="00140CE8"/>
    <w:pPr>
      <w:spacing w:after="30" w:before="30"/>
    </w:pPr>
    <w:rPr>
      <w:rFonts w:ascii="Palatino Linotype" w:hAnsi="Palatino Linotype"/>
      <w:sz w:val="16"/>
    </w:rPr>
    <w:tblPr>
      <w:tblStyleRowBandSize w:val="1"/>
      <w:tblStyleColBandSize w:val="1"/>
      <w:tblInd w:type="dxa" w:w="288"/>
      <w:tblBorders>
        <w:top w:color="808080" w:space="0" w:sz="4" w:val="single"/>
        <w:bottom w:color="808080" w:space="0" w:sz="4" w:val="single"/>
        <w:insideH w:color="808080" w:space="0" w:sz="4" w:val="single"/>
      </w:tblBorders>
    </w:tblPr>
    <w:tblStylePr w:type="firstRow">
      <w:pPr>
        <w:wordWrap/>
        <w:spacing w:after="30" w:afterAutospacing="0" w:afterLines="0" w:before="30" w:beforeAutospacing="0" w:beforeLines="0" w:line="240" w:lineRule="auto"/>
        <w:ind w:firstLine="0" w:firstLineChars="0" w:left="0" w:leftChars="0" w:right="0" w:rightChars="0"/>
        <w:jc w:val="left"/>
        <w:outlineLvl w:val="9"/>
      </w:pPr>
      <w:rPr>
        <w:rFonts w:ascii="Calibri" w:hAnsi="Calibri"/>
        <w:b/>
        <w:i w:val="0"/>
        <w:caps w:val="0"/>
        <w:smallCaps/>
        <w:color w:val="auto"/>
        <w:spacing w:val="10"/>
        <w:w w:val="100"/>
        <w:kern w:val="15"/>
        <w:position w:val="0"/>
        <w:sz w:val="15"/>
        <w:u w:val="none"/>
      </w:rPr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after="30" w:afterAutospacing="0" w:afterLines="30" w:before="30" w:beforeAutospacing="0" w:beforeLines="30" w:line="240" w:lineRule="auto"/>
        <w:ind w:left="0" w:leftChars="0" w:right="0" w:rightChars="0"/>
        <w:jc w:val="left"/>
        <w:outlineLvl w:val="9"/>
      </w:pPr>
      <w:rPr>
        <w:rFonts w:ascii="Corbel" w:hAnsi="Corbel"/>
        <w:b w:val="0"/>
        <w:i w:val="0"/>
        <w:color w:val="auto"/>
        <w:spacing w:val="0"/>
        <w:w w:val="100"/>
        <w:kern w:val="16"/>
        <w:position w:val="0"/>
        <w:sz w:val="16"/>
        <w:u w:val="none"/>
      </w:rPr>
      <w:tblPr/>
      <w:tcPr>
        <w:tcBorders>
          <w:top w:color="808080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after="30" w:afterAutospacing="0" w:afterLines="0" w:before="30" w:beforeAutospacing="0" w:beforeLines="0" w:line="240" w:lineRule="auto"/>
        <w:ind w:firstLine="0" w:firstLineChars="0" w:left="0" w:leftChars="0" w:right="0" w:rightChars="0"/>
        <w:jc w:val="left"/>
        <w:outlineLvl w:val="9"/>
      </w:pPr>
      <w:rPr>
        <w:rFonts w:ascii="Corbel" w:hAnsi="Corbel"/>
        <w:b w:val="0"/>
        <w:i w:val="0"/>
        <w:color w:val="auto"/>
        <w:spacing w:val="0"/>
        <w:w w:val="100"/>
        <w:kern w:val="16"/>
        <w:position w:val="0"/>
        <w:sz w:val="16"/>
        <w:u w:val="none"/>
      </w:rPr>
      <w:tblPr/>
      <w:tcPr>
        <w:tcBorders>
          <w:top w:color="808080" w:space="0" w:sz="4" w:val="single"/>
          <w:left w:val="nil"/>
          <w:bottom w:color="808080" w:space="0" w:sz="4" w:val="single"/>
          <w:right w:val="nil"/>
          <w:insideH w:val="nil"/>
          <w:insideV w:val="nil"/>
          <w:tl2br w:val="nil"/>
          <w:tr2bl w:val="nil"/>
        </w:tcBorders>
      </w:tcPr>
    </w:tblStylePr>
    <w:tblStylePr w:type="lastCol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after="30" w:afterAutospacing="0" w:afterLines="0" w:before="30" w:beforeAutospacing="0" w:beforeLines="0" w:line="240" w:lineRule="auto"/>
        <w:ind w:firstLine="0" w:firstLineChars="0" w:left="0" w:leftChars="0" w:right="0" w:rightChars="0"/>
        <w:jc w:val="left"/>
        <w:outlineLvl w:val="9"/>
      </w:pPr>
      <w:rPr>
        <w:rFonts w:ascii="Corbel" w:hAnsi="Corbel"/>
        <w:b w:val="0"/>
        <w:i w:val="0"/>
        <w:color w:val="auto"/>
        <w:spacing w:val="0"/>
        <w:w w:val="100"/>
        <w:kern w:val="16"/>
        <w:position w:val="0"/>
        <w:sz w:val="16"/>
        <w:u w:val="none"/>
      </w:rPr>
      <w:tblPr/>
      <w:tcPr>
        <w:tcBorders>
          <w:top w:color="808080" w:space="0" w:sz="4" w:val="single"/>
          <w:left w:val="nil"/>
          <w:bottom w:color="808080" w:space="0" w:sz="4" w:val="single"/>
          <w:right w:val="nil"/>
          <w:insideH w:val="nil"/>
          <w:insideV w:val="nil"/>
          <w:tl2br w:val="nil"/>
          <w:tr2bl w:val="nil"/>
        </w:tcBorders>
      </w:tcPr>
    </w:tblStylePr>
    <w:tblStylePr w:type="band1Vert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after="30" w:afterAutospacing="0" w:afterLines="0" w:before="30" w:beforeAutospacing="0" w:beforeLines="0" w:line="240" w:lineRule="auto"/>
        <w:ind w:firstLine="0" w:firstLineChars="0" w:left="0" w:leftChars="0" w:right="0" w:rightChars="0"/>
        <w:jc w:val="left"/>
        <w:outlineLvl w:val="9"/>
      </w:pPr>
      <w:rPr>
        <w:rFonts w:ascii="Corbel" w:hAnsi="Corbel"/>
        <w:b w:val="0"/>
        <w:i w:val="0"/>
        <w:color w:val="auto"/>
        <w:spacing w:val="0"/>
        <w:w w:val="100"/>
        <w:kern w:val="16"/>
        <w:position w:val="0"/>
        <w:sz w:val="16"/>
        <w:u w:val="none"/>
      </w:rPr>
      <w:tblPr/>
      <w:tcPr>
        <w:tcBorders>
          <w:top w:color="808080" w:space="0" w:sz="4" w:val="single"/>
          <w:left w:val="nil"/>
          <w:bottom w:color="808080" w:space="0" w:sz="4" w:val="single"/>
          <w:right w:val="nil"/>
          <w:insideH w:val="nil"/>
          <w:insideV w:val="nil"/>
          <w:tl2br w:val="nil"/>
          <w:tr2bl w:val="nil"/>
        </w:tcBorders>
      </w:tcPr>
    </w:tblStylePr>
    <w:tblStylePr w:type="band2Vert">
      <w:pPr>
        <w:wordWrap/>
        <w:spacing w:after="30" w:afterAutospacing="0" w:afterLines="0" w:before="30" w:beforeAutospacing="0" w:beforeLines="0" w:line="240" w:lineRule="auto"/>
        <w:ind w:firstLine="0" w:firstLineChars="0" w:left="0" w:leftChars="0" w:right="0" w:rightChars="0"/>
        <w:jc w:val="left"/>
      </w:pPr>
      <w:rPr>
        <w:rFonts w:ascii="Corbel" w:hAnsi="Corbel"/>
        <w:b w:val="0"/>
        <w:i w:val="0"/>
        <w:color w:val="auto"/>
        <w:spacing w:val="0"/>
        <w:w w:val="100"/>
        <w:kern w:val="16"/>
        <w:position w:val="0"/>
        <w:sz w:val="16"/>
        <w:u w:val="none"/>
      </w:rPr>
      <w:tblPr/>
      <w:tcPr>
        <w:tcBorders>
          <w:top w:color="808080" w:space="0" w:sz="4" w:val="single"/>
          <w:left w:val="nil"/>
          <w:bottom w:color="808080" w:space="0" w:sz="4" w:val="single"/>
          <w:right w:val="nil"/>
          <w:insideH w:val="nil"/>
          <w:insideV w:val="nil"/>
          <w:tl2br w:val="nil"/>
          <w:tr2bl w:val="nil"/>
        </w:tcBorders>
      </w:tcPr>
    </w:tblStylePr>
    <w:tblStylePr w:type="band1Horz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after="30" w:afterAutospacing="0" w:afterLines="0" w:before="30" w:beforeAutospacing="0" w:beforeLines="0" w:line="240" w:lineRule="auto"/>
        <w:ind w:firstLine="0" w:firstLineChars="0" w:left="0" w:leftChars="0" w:right="0" w:rightChars="0"/>
        <w:jc w:val="left"/>
      </w:pPr>
      <w:rPr>
        <w:rFonts w:ascii="Corbel" w:hAnsi="Corbel"/>
        <w:b w:val="0"/>
        <w:i w:val="0"/>
        <w:color w:val="auto"/>
        <w:spacing w:val="0"/>
        <w:w w:val="100"/>
        <w:kern w:val="16"/>
        <w:position w:val="0"/>
        <w:sz w:val="16"/>
        <w:u w:val="none"/>
      </w:rPr>
      <w:tblPr/>
      <w:tcPr>
        <w:tcBorders>
          <w:top w:color="808080" w:space="0" w:sz="4" w:val="single"/>
          <w:left w:val="nil"/>
          <w:bottom w:color="808080" w:space="0" w:sz="4" w:val="single"/>
          <w:right w:val="nil"/>
          <w:insideH w:val="nil"/>
          <w:insideV w:val="nil"/>
          <w:tl2br w:val="nil"/>
          <w:tr2bl w:val="nil"/>
        </w:tcBorders>
      </w:tcPr>
    </w:tblStylePr>
    <w:tblStylePr w:type="band2Horz">
      <w:pPr>
        <w:keepNext w:val="0"/>
        <w:keepLines w:val="0"/>
        <w:pageBreakBefore w:val="0"/>
        <w:widowControl w:val="0"/>
        <w:suppressLineNumbers w:val="0"/>
        <w:suppressAutoHyphens w:val="0"/>
        <w:wordWrap/>
        <w:spacing w:after="30" w:afterAutospacing="0" w:afterLines="0" w:before="30" w:beforeAutospacing="0" w:beforeLines="0" w:line="240" w:lineRule="auto"/>
        <w:ind w:firstLine="0" w:firstLineChars="0" w:left="0" w:leftChars="0" w:right="0" w:rightChars="0"/>
        <w:jc w:val="left"/>
        <w:outlineLvl w:val="9"/>
      </w:pPr>
      <w:rPr>
        <w:rFonts w:ascii="Corbel" w:hAnsi="Corbel"/>
        <w:b w:val="0"/>
        <w:i w:val="0"/>
        <w:color w:val="auto"/>
        <w:spacing w:val="0"/>
        <w:w w:val="100"/>
        <w:kern w:val="16"/>
        <w:position w:val="0"/>
        <w:sz w:val="16"/>
        <w:u w:val="none"/>
      </w:rPr>
      <w:tblPr/>
      <w:tcPr>
        <w:tcBorders>
          <w:top w:color="808080" w:space="0" w:sz="4" w:val="single"/>
          <w:left w:val="nil"/>
          <w:bottom w:color="808080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TableNotes" w:type="paragraph">
    <w:name w:val="Table Notes"/>
    <w:basedOn w:val="Normal"/>
    <w:rsid w:val="002F24EA"/>
    <w:pPr>
      <w:spacing w:after="60" w:before="60"/>
    </w:pPr>
    <w:rPr>
      <w:b/>
      <w:sz w:val="16"/>
      <w:szCs w:val="16"/>
    </w:rPr>
  </w:style>
  <w:style w:customStyle="1" w:styleId="TableTop" w:type="paragraph">
    <w:name w:val="Table Top"/>
    <w:basedOn w:val="table"/>
    <w:rsid w:val="00526715"/>
    <w:pPr>
      <w:keepNext/>
      <w:jc w:val="center"/>
    </w:pPr>
    <w:rPr>
      <w:rFonts w:ascii="Futura Md BT" w:hAnsi="Futura Md BT"/>
      <w:b/>
      <w:bCs/>
      <w:smallCaps/>
      <w:spacing w:val="6"/>
      <w:sz w:val="15"/>
      <w:szCs w:val="15"/>
    </w:rPr>
  </w:style>
  <w:style w:styleId="PlaceholderText" w:type="character">
    <w:name w:val="Placeholder Text"/>
    <w:basedOn w:val="DefaultParagraphFont"/>
    <w:uiPriority w:val="99"/>
    <w:semiHidden/>
    <w:rsid w:val="00471C55"/>
    <w:rPr>
      <w:color w:val="808080"/>
    </w:rPr>
  </w:style>
  <w:style w:customStyle="1" w:styleId="Title1" w:type="paragraph">
    <w:name w:val="Title1"/>
    <w:basedOn w:val="Normal"/>
    <w:rsid w:val="00A12E3E"/>
    <w:pPr>
      <w:jc w:val="center"/>
    </w:pPr>
    <w:rPr>
      <w:color w:val="9BCBD4"/>
      <w:sz w:val="56"/>
      <w:szCs w:val="56"/>
    </w:rPr>
  </w:style>
  <w:style w:customStyle="1" w:styleId="Title2" w:type="paragraph">
    <w:name w:val="Title2"/>
    <w:basedOn w:val="Normal"/>
    <w:next w:val="Normal"/>
    <w:rsid w:val="00A12E3E"/>
    <w:rPr>
      <w:sz w:val="58"/>
      <w:szCs w:val="58"/>
    </w:rPr>
  </w:style>
  <w:style w:customStyle="1" w:styleId="Title3" w:type="paragraph">
    <w:name w:val="Title3"/>
    <w:basedOn w:val="Normal"/>
    <w:rsid w:val="00A12E3E"/>
    <w:rPr>
      <w:sz w:val="32"/>
      <w:szCs w:val="32"/>
    </w:rPr>
  </w:style>
  <w:style w:customStyle="1" w:styleId="Title4" w:type="paragraph">
    <w:name w:val="Title4"/>
    <w:basedOn w:val="Footer"/>
    <w:rsid w:val="00A12E3E"/>
    <w:rPr>
      <w:sz w:val="28"/>
      <w:szCs w:val="28"/>
    </w:rPr>
  </w:style>
  <w:style w:customStyle="1" w:styleId="HeadinginTOC" w:type="paragraph">
    <w:name w:val="Heading in TOC"/>
    <w:next w:val="Normal"/>
    <w:rsid w:val="000052A6"/>
    <w:pPr>
      <w:keepNext/>
      <w:pBdr>
        <w:bottom w:color="808080" w:space="1" w:sz="4" w:val="single"/>
      </w:pBdr>
      <w:spacing w:after="240" w:before="240"/>
      <w:ind w:hanging="634"/>
      <w:outlineLvl w:val="0"/>
    </w:pPr>
    <w:rPr>
      <w:rFonts w:ascii="Futura Md BT" w:cs="Arial" w:hAnsi="Futura Md BT"/>
      <w:b/>
      <w:bCs/>
      <w:spacing w:val="10"/>
      <w:kern w:val="32"/>
      <w:sz w:val="22"/>
      <w:szCs w:val="22"/>
      <w:lang w:eastAsia="en-US"/>
    </w:rPr>
  </w:style>
  <w:style w:styleId="TOC1" w:type="paragraph">
    <w:name w:val="toc 1"/>
    <w:basedOn w:val="Normal"/>
    <w:next w:val="Normal"/>
    <w:uiPriority w:val="39"/>
    <w:rsid w:val="009749EA"/>
    <w:pPr>
      <w:tabs>
        <w:tab w:leader="dot" w:pos="7575" w:val="right"/>
      </w:tabs>
      <w:spacing w:after="80" w:before="200"/>
      <w:ind w:hanging="432" w:left="432" w:right="720"/>
    </w:pPr>
    <w:rPr>
      <w:b/>
      <w:noProof/>
      <w:lang w:val="en-US"/>
    </w:rPr>
  </w:style>
  <w:style w:styleId="TOC2" w:type="paragraph">
    <w:name w:val="toc 2"/>
    <w:basedOn w:val="Normal"/>
    <w:next w:val="Normal"/>
    <w:uiPriority w:val="39"/>
    <w:rsid w:val="00CC433C"/>
    <w:pPr>
      <w:tabs>
        <w:tab w:leader="dot" w:pos="7576" w:val="right"/>
      </w:tabs>
      <w:spacing w:after="60" w:before="80"/>
      <w:ind w:hanging="504" w:left="936" w:right="720"/>
    </w:pPr>
  </w:style>
  <w:style w:styleId="TOC3" w:type="paragraph">
    <w:name w:val="toc 3"/>
    <w:basedOn w:val="Normal"/>
    <w:next w:val="Normal"/>
    <w:uiPriority w:val="39"/>
    <w:rsid w:val="00CC433C"/>
    <w:pPr>
      <w:tabs>
        <w:tab w:leader="dot" w:pos="7574" w:val="right"/>
      </w:tabs>
      <w:spacing w:after="0" w:before="20"/>
      <w:ind w:hanging="576" w:left="1584" w:right="720"/>
    </w:pPr>
  </w:style>
  <w:style w:styleId="Hyperlink" w:type="character">
    <w:name w:val="Hyperlink"/>
    <w:uiPriority w:val="99"/>
    <w:rsid w:val="00CC433C"/>
    <w:rPr>
      <w:color w:val="0000FF"/>
      <w:u w:val="single"/>
    </w:rPr>
  </w:style>
  <w:style w:customStyle="1" w:styleId="Authors" w:type="paragraph">
    <w:name w:val="Authors"/>
    <w:basedOn w:val="Normal"/>
    <w:next w:val="Normal"/>
    <w:rsid w:val="000052A6"/>
    <w:pPr>
      <w:spacing w:after="240" w:before="240"/>
      <w:jc w:val="left"/>
    </w:pPr>
    <w:rPr>
      <w:b/>
      <w:sz w:val="21"/>
    </w:rPr>
  </w:style>
  <w:style w:customStyle="1" w:styleId="Title5" w:type="paragraph">
    <w:name w:val="Title5"/>
    <w:basedOn w:val="Title4"/>
    <w:rsid w:val="000052A6"/>
    <w:pPr>
      <w:spacing w:after="0" w:before="1440"/>
    </w:pPr>
    <w:rPr>
      <w:smallCaps/>
    </w:rPr>
  </w:style>
  <w:style w:styleId="ListParagraph" w:type="paragraph">
    <w:name w:val="List Paragraph"/>
    <w:basedOn w:val="Normal"/>
    <w:uiPriority w:val="34"/>
    <w:qFormat/>
    <w:rsid w:val="00441EC7"/>
    <w:pPr>
      <w:ind w:left="720"/>
      <w:contextualSpacing/>
    </w:pPr>
  </w:style>
  <w:style w:styleId="TOCHeading" w:type="paragraph">
    <w:name w:val="TOC Heading"/>
    <w:basedOn w:val="Heading1"/>
    <w:next w:val="Normal"/>
    <w:uiPriority w:val="39"/>
    <w:unhideWhenUsed/>
    <w:qFormat/>
    <w:rsid w:val="009A3464"/>
    <w:pPr>
      <w:keepLines/>
      <w:numPr>
        <w:numId w:val="0"/>
      </w:numPr>
      <w:pBdr>
        <w:bottom w:color="auto" w:space="0" w:sz="0" w:val="none"/>
      </w:pBdr>
      <w:spacing w:after="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E74B5"/>
      <w:spacing w:val="0"/>
      <w:kern w:val="0"/>
      <w:sz w:val="32"/>
      <w:lang w:val="en-US"/>
    </w:rPr>
  </w:style>
  <w:style w:styleId="TOC4" w:type="paragraph">
    <w:name w:val="toc 4"/>
    <w:basedOn w:val="Normal"/>
    <w:next w:val="Normal"/>
    <w:autoRedefine/>
    <w:uiPriority w:val="39"/>
    <w:unhideWhenUsed/>
    <w:rsid w:val="001545B1"/>
    <w:pPr>
      <w:spacing w:after="100" w:line="259" w:lineRule="auto"/>
      <w:ind w:left="660"/>
      <w:jc w:val="left"/>
    </w:pPr>
    <w:rPr>
      <w:rFonts w:cstheme="minorBidi" w:eastAsiaTheme="minorEastAsia"/>
      <w:sz w:val="22"/>
      <w:szCs w:val="22"/>
    </w:rPr>
  </w:style>
  <w:style w:styleId="TOC5" w:type="paragraph">
    <w:name w:val="toc 5"/>
    <w:basedOn w:val="Normal"/>
    <w:next w:val="Normal"/>
    <w:autoRedefine/>
    <w:uiPriority w:val="39"/>
    <w:unhideWhenUsed/>
    <w:rsid w:val="001545B1"/>
    <w:pPr>
      <w:spacing w:after="100" w:line="259" w:lineRule="auto"/>
      <w:ind w:left="880"/>
      <w:jc w:val="left"/>
    </w:pPr>
    <w:rPr>
      <w:rFonts w:cstheme="minorBidi" w:eastAsiaTheme="minorEastAsia"/>
      <w:sz w:val="22"/>
      <w:szCs w:val="22"/>
    </w:rPr>
  </w:style>
  <w:style w:styleId="TOC6" w:type="paragraph">
    <w:name w:val="toc 6"/>
    <w:basedOn w:val="Normal"/>
    <w:next w:val="Normal"/>
    <w:autoRedefine/>
    <w:uiPriority w:val="39"/>
    <w:unhideWhenUsed/>
    <w:rsid w:val="001545B1"/>
    <w:pPr>
      <w:spacing w:after="100" w:line="259" w:lineRule="auto"/>
      <w:ind w:left="1100"/>
      <w:jc w:val="left"/>
    </w:pPr>
    <w:rPr>
      <w:rFonts w:cstheme="minorBidi" w:eastAsiaTheme="minorEastAsia"/>
      <w:sz w:val="22"/>
      <w:szCs w:val="22"/>
    </w:rPr>
  </w:style>
  <w:style w:styleId="TOC7" w:type="paragraph">
    <w:name w:val="toc 7"/>
    <w:basedOn w:val="Normal"/>
    <w:next w:val="Normal"/>
    <w:autoRedefine/>
    <w:uiPriority w:val="39"/>
    <w:unhideWhenUsed/>
    <w:rsid w:val="001545B1"/>
    <w:pPr>
      <w:spacing w:after="100" w:line="259" w:lineRule="auto"/>
      <w:ind w:left="1320"/>
      <w:jc w:val="left"/>
    </w:pPr>
    <w:rPr>
      <w:rFonts w:cstheme="minorBidi" w:eastAsiaTheme="minorEastAsia"/>
      <w:sz w:val="22"/>
      <w:szCs w:val="22"/>
    </w:rPr>
  </w:style>
  <w:style w:styleId="TOC8" w:type="paragraph">
    <w:name w:val="toc 8"/>
    <w:basedOn w:val="Normal"/>
    <w:next w:val="Normal"/>
    <w:autoRedefine/>
    <w:uiPriority w:val="39"/>
    <w:unhideWhenUsed/>
    <w:rsid w:val="001545B1"/>
    <w:pPr>
      <w:spacing w:after="100" w:line="259" w:lineRule="auto"/>
      <w:ind w:left="1540"/>
      <w:jc w:val="left"/>
    </w:pPr>
    <w:rPr>
      <w:rFonts w:cstheme="minorBidi" w:eastAsiaTheme="minorEastAsia"/>
      <w:sz w:val="22"/>
      <w:szCs w:val="22"/>
    </w:rPr>
  </w:style>
  <w:style w:styleId="TOC9" w:type="paragraph">
    <w:name w:val="toc 9"/>
    <w:basedOn w:val="Normal"/>
    <w:next w:val="Normal"/>
    <w:autoRedefine/>
    <w:uiPriority w:val="39"/>
    <w:unhideWhenUsed/>
    <w:rsid w:val="001545B1"/>
    <w:pPr>
      <w:spacing w:after="100" w:line="259" w:lineRule="auto"/>
      <w:ind w:left="1760"/>
      <w:jc w:val="left"/>
    </w:pPr>
    <w:rPr>
      <w:rFonts w:cstheme="minorBidi" w:eastAsiaTheme="minorEastAsia"/>
      <w:sz w:val="22"/>
      <w:szCs w:val="22"/>
    </w:rPr>
  </w:style>
  <w:style w:customStyle="1" w:styleId="EndNoteBibliographyTitle" w:type="paragraph">
    <w:name w:val="EndNote Bibliography Title"/>
    <w:basedOn w:val="Normal"/>
    <w:link w:val="EndNoteBibliographyTitleChar"/>
    <w:rsid w:val="0059546E"/>
    <w:pPr>
      <w:spacing w:after="0"/>
      <w:jc w:val="center"/>
    </w:pPr>
    <w:rPr>
      <w:rFonts w:ascii="Palatino Linotype" w:hAnsi="Palatino Linotype"/>
      <w:noProof/>
      <w:sz w:val="20"/>
      <w:lang w:val="en-US"/>
    </w:rPr>
  </w:style>
  <w:style w:customStyle="1" w:styleId="EndNoteBibliographyTitleChar" w:type="character">
    <w:name w:val="EndNote Bibliography Title Char"/>
    <w:basedOn w:val="DefaultParagraphFont"/>
    <w:link w:val="EndNoteBibliographyTitle"/>
    <w:rsid w:val="0059546E"/>
    <w:rPr>
      <w:rFonts w:ascii="Palatino Linotype" w:hAnsi="Palatino Linotype"/>
      <w:noProof/>
      <w:sz w:val="20"/>
      <w:lang w:val="en-US"/>
    </w:rPr>
  </w:style>
  <w:style w:customStyle="1" w:styleId="EndNoteBibliography" w:type="paragraph">
    <w:name w:val="EndNote Bibliography"/>
    <w:basedOn w:val="Normal"/>
    <w:link w:val="EndNoteBibliographyChar"/>
    <w:rsid w:val="0059546E"/>
    <w:pPr>
      <w:spacing w:line="240" w:lineRule="auto"/>
    </w:pPr>
    <w:rPr>
      <w:rFonts w:ascii="Palatino Linotype" w:hAnsi="Palatino Linotype"/>
      <w:noProof/>
      <w:sz w:val="20"/>
      <w:lang w:val="en-US"/>
    </w:rPr>
  </w:style>
  <w:style w:customStyle="1" w:styleId="EndNoteBibliographyChar" w:type="character">
    <w:name w:val="EndNote Bibliography Char"/>
    <w:basedOn w:val="DefaultParagraphFont"/>
    <w:link w:val="EndNoteBibliography"/>
    <w:rsid w:val="0059546E"/>
    <w:rPr>
      <w:rFonts w:ascii="Palatino Linotype" w:hAnsi="Palatino Linotype"/>
      <w:noProof/>
      <w:sz w:val="20"/>
      <w:lang w:val="en-US"/>
    </w:rPr>
  </w:style>
  <w:style w:customStyle="1" w:styleId="FooterChar" w:type="character">
    <w:name w:val="Footer Char"/>
    <w:basedOn w:val="DefaultParagraphFont"/>
    <w:link w:val="Footer"/>
    <w:uiPriority w:val="99"/>
    <w:rsid w:val="00665D2B"/>
    <w:rPr>
      <w:rFonts w:ascii="Palatino Linotype" w:hAnsi="Palatino Linotype"/>
      <w:lang w:eastAsia="en-US"/>
    </w:rPr>
  </w:style>
  <w:style w:styleId="Strong" w:type="character">
    <w:name w:val="Strong"/>
    <w:basedOn w:val="DefaultParagraphFont"/>
    <w:qFormat/>
    <w:rsid w:val="00CA38FA"/>
    <w:rPr>
      <w:rFonts w:ascii="Calibri" w:hAnsi="Calibri"/>
      <w:b/>
      <w:bCs/>
      <w:sz w:val="24"/>
    </w:rPr>
  </w:style>
  <w:style w:customStyle="1" w:styleId="Normalcompressed" w:type="paragraph">
    <w:name w:val="Normal compressed"/>
    <w:basedOn w:val="Normal"/>
    <w:link w:val="NormalcompressedChar"/>
    <w:qFormat/>
    <w:rsid w:val="00857B20"/>
    <w:pPr>
      <w:spacing w:after="0"/>
    </w:pPr>
  </w:style>
  <w:style w:customStyle="1" w:styleId="NormalcompressedChar" w:type="character">
    <w:name w:val="Normal compressed Char"/>
    <w:basedOn w:val="DefaultParagraphFont"/>
    <w:link w:val="Normalcompressed"/>
    <w:rsid w:val="00857B20"/>
    <w:rPr>
      <w:rFonts w:asciiTheme="minorHAnsi" w:hAnsiTheme="minorHAnsi"/>
      <w:color w:val="0D5489"/>
      <w:sz w:val="24"/>
      <w:lang w:eastAsia="en-US"/>
    </w:rPr>
  </w:style>
  <w:style w:styleId="CommentText" w:type="paragraph">
    <w:name w:val="annotation text"/>
    <w:basedOn w:val="Normal"/>
    <w:link w:val="CommentTextChar"/>
    <w:rsid w:val="00940C05"/>
    <w:pPr>
      <w:spacing w:line="240" w:lineRule="auto"/>
    </w:pPr>
    <w:rPr>
      <w:sz w:val="20"/>
    </w:rPr>
  </w:style>
  <w:style w:customStyle="1" w:styleId="CommentTextChar" w:type="character">
    <w:name w:val="Comment Text Char"/>
    <w:basedOn w:val="DefaultParagraphFont"/>
    <w:link w:val="CommentText"/>
    <w:rsid w:val="00940C05"/>
    <w:rPr>
      <w:rFonts w:asciiTheme="minorHAnsi" w:hAnsiTheme="minorHAnsi"/>
      <w:color w:val="0D5489"/>
      <w:lang w:eastAsia="en-US"/>
    </w:rPr>
  </w:style>
  <w:style w:styleId="CommentSubject" w:type="paragraph">
    <w:name w:val="annotation subject"/>
    <w:basedOn w:val="CommentText"/>
    <w:next w:val="CommentText"/>
    <w:link w:val="CommentSubjectChar"/>
    <w:rsid w:val="00940C05"/>
    <w:rPr>
      <w:b/>
      <w:bCs/>
    </w:rPr>
  </w:style>
  <w:style w:customStyle="1" w:styleId="CommentSubjectChar" w:type="character">
    <w:name w:val="Comment Subject Char"/>
    <w:basedOn w:val="CommentTextChar"/>
    <w:link w:val="CommentSubject"/>
    <w:rsid w:val="00940C05"/>
    <w:rPr>
      <w:rFonts w:asciiTheme="minorHAnsi" w:hAnsiTheme="minorHAnsi"/>
      <w:b/>
      <w:bCs/>
      <w:color w:val="0D5489"/>
      <w:lang w:eastAsia="en-US"/>
    </w:rPr>
  </w:style>
  <w:style w:customStyle="1" w:styleId="1NormaalPFA" w:type="paragraph">
    <w:name w:val="1. Normaal PFA"/>
    <w:basedOn w:val="Normal"/>
    <w:link w:val="1NormaalPFAChar"/>
    <w:autoRedefine/>
    <w:qFormat/>
    <w:rsid w:val="008369B6"/>
    <w:pPr>
      <w:widowControl w:val="0"/>
      <w:suppressAutoHyphens/>
      <w:autoSpaceDE w:val="0"/>
    </w:pPr>
    <w:rPr>
      <w:rFonts w:asciiTheme="minorHAnsi" w:eastAsia="Calibri" w:hAnsiTheme="minorHAnsi"/>
      <w:color w:val="004577"/>
      <w:kern w:val="1"/>
      <w:lang w:bidi="hi-IN" w:eastAsia="hi-IN" w:val="nl-NL"/>
    </w:rPr>
  </w:style>
  <w:style w:customStyle="1" w:styleId="2KoptekstPFA" w:type="paragraph">
    <w:name w:val="2. Koptekst PFA"/>
    <w:basedOn w:val="Heading2"/>
    <w:next w:val="1NormaalPFA"/>
    <w:autoRedefine/>
    <w:qFormat/>
    <w:rsid w:val="008369B6"/>
    <w:pPr>
      <w:keepLines/>
      <w:widowControl w:val="0"/>
      <w:numPr>
        <w:ilvl w:val="0"/>
        <w:numId w:val="0"/>
      </w:numPr>
      <w:suppressAutoHyphens/>
      <w:autoSpaceDE w:val="0"/>
    </w:pPr>
    <w:rPr>
      <w:rFonts w:cs="Calibri" w:eastAsia="Calibri"/>
      <w:bCs/>
      <w:iCs w:val="0"/>
      <w:color w:val="77C2C8"/>
      <w:spacing w:val="0"/>
      <w:kern w:val="1"/>
      <w:sz w:val="24"/>
      <w:szCs w:val="24"/>
      <w:lang w:bidi="hi-IN" w:eastAsia="hi-IN" w:val="nl-NL"/>
    </w:rPr>
  </w:style>
  <w:style w:customStyle="1" w:styleId="1NormaalPFAChar" w:type="character">
    <w:name w:val="1. Normaal PFA Char"/>
    <w:basedOn w:val="DefaultParagraphFont"/>
    <w:link w:val="1NormaalPFA"/>
    <w:rsid w:val="008369B6"/>
    <w:rPr>
      <w:rFonts w:asciiTheme="minorHAnsi" w:eastAsia="Calibri" w:hAnsiTheme="minorHAnsi"/>
      <w:color w:val="004577"/>
      <w:kern w:val="1"/>
      <w:lang w:bidi="hi-IN" w:eastAsia="hi-IN" w:val="nl-NL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06758B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  <w:jc w:val="left"/>
    </w:pPr>
    <w:rPr>
      <w:rFonts w:ascii="Courier New" w:cs="Courier New" w:hAnsi="Courier New"/>
      <w:color w:val="auto"/>
      <w:sz w:val="20"/>
      <w:lang w:eastAsia="en-US" w:val="en-US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06758B"/>
    <w:rPr>
      <w:rFonts w:ascii="Courier New" w:cs="Courier New" w:hAnsi="Courier New"/>
      <w:color w:val="auto"/>
      <w:sz w:val="20"/>
      <w:lang w:eastAsia="en-US" w:val="en-US"/>
    </w:rPr>
  </w:style>
  <w:style w:customStyle="1" w:styleId="gghfmyibcpb" w:type="character">
    <w:name w:val="gghfmyibcpb"/>
    <w:basedOn w:val="DefaultParagraphFont"/>
    <w:rsid w:val="000657F9"/>
  </w:style>
  <w:style w:customStyle="1" w:styleId="gghfmyibcob" w:type="character">
    <w:name w:val="gghfmyibcob"/>
    <w:basedOn w:val="DefaultParagraphFont"/>
    <w:rsid w:val="000657F9"/>
  </w:style>
  <w:style w:styleId="BalloonText" w:type="paragraph">
    <w:name w:val="Balloon Text"/>
    <w:basedOn w:val="Normal"/>
    <w:link w:val="BalloonTextChar"/>
    <w:rsid w:val="008847AB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rsid w:val="008847AB"/>
    <w:rPr>
      <w:rFonts w:ascii="Segoe UI" w:cs="Segoe UI" w:hAnsi="Segoe UI"/>
      <w:sz w:val="18"/>
      <w:szCs w:val="18"/>
    </w:rPr>
  </w:style>
  <w:style w:styleId="FootnoteText" w:type="paragraph">
    <w:name w:val="footnote text"/>
    <w:basedOn w:val="Normal"/>
    <w:link w:val="FootnoteTextChar"/>
    <w:rsid w:val="00D3036A"/>
    <w:pPr>
      <w:spacing w:after="0" w:line="240" w:lineRule="auto"/>
    </w:pPr>
    <w:rPr>
      <w:sz w:val="20"/>
    </w:rPr>
  </w:style>
  <w:style w:customStyle="1" w:styleId="FootnoteTextChar" w:type="character">
    <w:name w:val="Footnote Text Char"/>
    <w:basedOn w:val="DefaultParagraphFont"/>
    <w:link w:val="FootnoteText"/>
    <w:rsid w:val="00D3036A"/>
    <w:rPr>
      <w:sz w:val="20"/>
    </w:rPr>
  </w:style>
  <w:style w:styleId="FootnoteReference" w:type="character">
    <w:name w:val="footnote reference"/>
    <w:basedOn w:val="DefaultParagraphFont"/>
    <w:rsid w:val="00D3036A"/>
    <w:rPr>
      <w:vertAlign w:val="superscript"/>
    </w:rPr>
  </w:style>
  <w:style w:customStyle="1" w:styleId="SourceCode" w:type="paragraph">
    <w:name w:val="Source Code"/>
    <w:basedOn w:val="Normal"/>
    <w:qFormat/>
    <w:rsid w:val="008C5E8A"/>
    <w:pPr>
      <w:jc w:val="left"/>
    </w:pPr>
    <w:rPr>
      <w:rFonts w:ascii="Courier New" w:hAnsi="Courier New"/>
      <w:sz w:val="12"/>
    </w:rPr>
  </w:style>
  <w:style w:customStyle="1" w:styleId="KeywordTok" w:type="character">
    <w:name w:val="KeywordTok"/>
    <w:rPr>
      <w:b/>
      <w:color w:val="204A87"/>
      <w:shd w:color="auto" w:fill="F8F8F8" w:val="clear"/>
    </w:rPr>
  </w:style>
  <w:style w:customStyle="1" w:styleId="DataTypeTok" w:type="character">
    <w:name w:val="DataTypeTok"/>
    <w:rPr>
      <w:color w:val="204A87"/>
      <w:shd w:color="auto" w:fill="F8F8F8" w:val="clear"/>
    </w:rPr>
  </w:style>
  <w:style w:customStyle="1" w:styleId="DecValTok" w:type="character">
    <w:name w:val="DecValTok"/>
    <w:rPr>
      <w:color w:val="0000CF"/>
      <w:shd w:color="auto" w:fill="F8F8F8" w:val="clear"/>
    </w:rPr>
  </w:style>
  <w:style w:customStyle="1" w:styleId="BaseNTok" w:type="character">
    <w:name w:val="BaseNTok"/>
    <w:rPr>
      <w:color w:val="0000CF"/>
      <w:shd w:color="auto" w:fill="F8F8F8" w:val="clear"/>
    </w:rPr>
  </w:style>
  <w:style w:customStyle="1" w:styleId="FloatTok" w:type="character">
    <w:name w:val="FloatTok"/>
    <w:rPr>
      <w:color w:val="0000CF"/>
      <w:shd w:color="auto" w:fill="F8F8F8" w:val="clear"/>
    </w:rPr>
  </w:style>
  <w:style w:customStyle="1" w:styleId="ConstantTok" w:type="character">
    <w:name w:val="ConstantTok"/>
    <w:rPr>
      <w:color w:val="000000"/>
      <w:shd w:color="auto" w:fill="F8F8F8" w:val="clear"/>
    </w:rPr>
  </w:style>
  <w:style w:customStyle="1" w:styleId="CharTok" w:type="character">
    <w:name w:val="CharTok"/>
    <w:rPr>
      <w:color w:val="4E9A06"/>
      <w:shd w:color="auto" w:fill="F8F8F8" w:val="clear"/>
    </w:rPr>
  </w:style>
  <w:style w:customStyle="1" w:styleId="SpecialCharTok" w:type="character">
    <w:name w:val="SpecialCharTok"/>
    <w:rPr>
      <w:color w:val="000000"/>
      <w:shd w:color="auto" w:fill="F8F8F8" w:val="clear"/>
    </w:rPr>
  </w:style>
  <w:style w:customStyle="1" w:styleId="StringTok" w:type="character">
    <w:name w:val="StringTok"/>
    <w:rPr>
      <w:color w:val="4E9A06"/>
      <w:shd w:color="auto" w:fill="F8F8F8" w:val="clear"/>
    </w:rPr>
  </w:style>
  <w:style w:customStyle="1" w:styleId="VerbatimStringTok" w:type="character">
    <w:name w:val="VerbatimStringTok"/>
    <w:rPr>
      <w:color w:val="4E9A06"/>
      <w:shd w:color="auto" w:fill="F8F8F8" w:val="clear"/>
    </w:rPr>
  </w:style>
  <w:style w:customStyle="1" w:styleId="SpecialStringTok" w:type="character">
    <w:name w:val="SpecialStringTok"/>
    <w:rPr>
      <w:color w:val="4E9A06"/>
      <w:shd w:color="auto" w:fill="F8F8F8" w:val="clear"/>
    </w:rPr>
  </w:style>
  <w:style w:customStyle="1" w:styleId="ImportTok" w:type="character">
    <w:name w:val="ImportTok"/>
    <w:rPr>
      <w:shd w:color="auto" w:fill="F8F8F8" w:val="clear"/>
    </w:rPr>
  </w:style>
  <w:style w:customStyle="1" w:styleId="CommentTok" w:type="character">
    <w:name w:val="CommentTok"/>
    <w:rPr>
      <w:i/>
      <w:color w:val="8F5902"/>
      <w:shd w:color="auto" w:fill="F8F8F8" w:val="clear"/>
    </w:rPr>
  </w:style>
  <w:style w:customStyle="1" w:styleId="DocumentationTok" w:type="character">
    <w:name w:val="DocumentationTok"/>
    <w:rPr>
      <w:b/>
      <w:i/>
      <w:color w:val="8F5902"/>
      <w:shd w:color="auto" w:fill="F8F8F8" w:val="clear"/>
    </w:rPr>
  </w:style>
  <w:style w:customStyle="1" w:styleId="AnnotationTok" w:type="character">
    <w:name w:val="AnnotationTok"/>
    <w:rPr>
      <w:b/>
      <w:i/>
      <w:color w:val="8F5902"/>
      <w:shd w:color="auto" w:fill="F8F8F8" w:val="clear"/>
    </w:rPr>
  </w:style>
  <w:style w:customStyle="1" w:styleId="CommentVarTok" w:type="character">
    <w:name w:val="CommentVarTok"/>
    <w:rPr>
      <w:b/>
      <w:i/>
      <w:color w:val="8F5902"/>
      <w:shd w:color="auto" w:fill="F8F8F8" w:val="clear"/>
    </w:rPr>
  </w:style>
  <w:style w:customStyle="1" w:styleId="OtherTok" w:type="character">
    <w:name w:val="OtherTok"/>
    <w:rPr>
      <w:color w:val="8F5902"/>
      <w:shd w:color="auto" w:fill="F8F8F8" w:val="clear"/>
    </w:rPr>
  </w:style>
  <w:style w:customStyle="1" w:styleId="FunctionTok" w:type="character">
    <w:name w:val="FunctionTok"/>
    <w:rPr>
      <w:color w:val="000000"/>
      <w:shd w:color="auto" w:fill="F8F8F8" w:val="clear"/>
    </w:rPr>
  </w:style>
  <w:style w:customStyle="1" w:styleId="VariableTok" w:type="character">
    <w:name w:val="VariableTok"/>
    <w:rPr>
      <w:color w:val="000000"/>
      <w:shd w:color="auto" w:fill="F8F8F8" w:val="clear"/>
    </w:rPr>
  </w:style>
  <w:style w:customStyle="1" w:styleId="ControlFlowTok" w:type="character">
    <w:name w:val="ControlFlowTok"/>
    <w:rPr>
      <w:b/>
      <w:color w:val="204A87"/>
      <w:shd w:color="auto" w:fill="F8F8F8" w:val="clear"/>
    </w:rPr>
  </w:style>
  <w:style w:customStyle="1" w:styleId="OperatorTok" w:type="character">
    <w:name w:val="OperatorTok"/>
    <w:rPr>
      <w:b/>
      <w:color w:val="CE5C00"/>
      <w:shd w:color="auto" w:fill="F8F8F8" w:val="clear"/>
    </w:rPr>
  </w:style>
  <w:style w:customStyle="1" w:styleId="BuiltInTok" w:type="character">
    <w:name w:val="BuiltInTok"/>
    <w:rPr>
      <w:shd w:color="auto" w:fill="F8F8F8" w:val="clear"/>
    </w:rPr>
  </w:style>
  <w:style w:customStyle="1" w:styleId="ExtensionTok" w:type="character">
    <w:name w:val="ExtensionTok"/>
    <w:rPr>
      <w:shd w:color="auto" w:fill="F8F8F8" w:val="clear"/>
    </w:rPr>
  </w:style>
  <w:style w:customStyle="1" w:styleId="PreprocessorTok" w:type="character">
    <w:name w:val="PreprocessorTok"/>
    <w:rPr>
      <w:i/>
      <w:color w:val="8F5902"/>
      <w:shd w:color="auto" w:fill="F8F8F8" w:val="clear"/>
    </w:rPr>
  </w:style>
  <w:style w:customStyle="1" w:styleId="AttributeTok" w:type="character">
    <w:name w:val="AttributeTok"/>
    <w:rPr>
      <w:color w:val="C4A000"/>
      <w:shd w:color="auto" w:fill="F8F8F8" w:val="clear"/>
    </w:rPr>
  </w:style>
  <w:style w:customStyle="1" w:styleId="RegionMarkerTok" w:type="character">
    <w:name w:val="RegionMarkerTok"/>
    <w:rPr>
      <w:shd w:color="auto" w:fill="F8F8F8" w:val="clear"/>
    </w:rPr>
  </w:style>
  <w:style w:customStyle="1" w:styleId="InformationTok" w:type="character">
    <w:name w:val="InformationTok"/>
    <w:rPr>
      <w:b/>
      <w:i/>
      <w:color w:val="8F5902"/>
      <w:shd w:color="auto" w:fill="F8F8F8" w:val="clear"/>
    </w:rPr>
  </w:style>
  <w:style w:customStyle="1" w:styleId="WarningTok" w:type="character">
    <w:name w:val="WarningTok"/>
    <w:rPr>
      <w:b/>
      <w:i/>
      <w:color w:val="8F5902"/>
      <w:shd w:color="auto" w:fill="F8F8F8" w:val="clear"/>
    </w:rPr>
  </w:style>
  <w:style w:customStyle="1" w:styleId="AlertTok" w:type="character">
    <w:name w:val="AlertTok"/>
    <w:rPr>
      <w:color w:val="EF2929"/>
      <w:shd w:color="auto" w:fill="F8F8F8" w:val="clear"/>
    </w:rPr>
  </w:style>
  <w:style w:customStyle="1" w:styleId="ErrorTok" w:type="character">
    <w:name w:val="ErrorTok"/>
    <w:rPr>
      <w:b/>
      <w:color w:val="A40000"/>
      <w:shd w:color="auto" w:fill="F8F8F8" w:val="clear"/>
    </w:rPr>
  </w:style>
  <w:style w:customStyle="1" w:styleId="NormalTok" w:type="character">
    <w:name w:val="NormalTok"/>
    <w:rPr>
      <w:shd w:color="auto" w:fill="F8F8F8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0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PFA_report_template_v1.9.dotx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2025-03-24T13:37:36Z</dcterms:created>
  <dcterms:modified xsi:type="dcterms:W3CDTF">2025-03-24T13:37:36Z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