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25.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Overview of ICES advice</w:t>
      </w:r>
    </w:p>
    <w:p>
      <w:pPr>
        <w:pStyle w:val="BodyText"/>
      </w:pPr>
      <w:r>
        <w:rPr>
          <w:i/>
        </w:rPr>
        <w:t xml:space="preserve">June 2018 advice round</w:t>
      </w:r>
    </w:p>
    <w:p>
      <w:pPr>
        <w:pStyle w:val="BodyText"/>
      </w:pPr>
      <w:r>
        <w:t xml:space="preserve">Martin Pastoors, 08/07/2018</w:t>
      </w:r>
    </w:p>
    <w:p>
      <w:pPr>
        <w:pStyle w:val="Heading1"/>
      </w:pPr>
      <w:bookmarkStart w:id="21" w:name="introduction"/>
      <w:bookmarkEnd w:id="21"/>
      <w:r>
        <w:t xml:space="preserve">Introduction</w:t>
      </w:r>
    </w:p>
    <w:p>
      <w:pPr>
        <w:pStyle w:val="FirstParagraph"/>
      </w:pPr>
      <w:r>
        <w:t xml:space="preserve">In this document an overview is presented of the ICES assessment and advice for the most recent number of years for the stocks that are relevant to the PFA and Dutch fisheries in general.</w:t>
      </w:r>
    </w:p>
    <w:p>
      <w:pPr>
        <w:pStyle w:val="Heading1"/>
      </w:pPr>
      <w:bookmarkStart w:id="22" w:name="material-and-methods"/>
      <w:bookmarkEnd w:id="22"/>
      <w:r>
        <w:t xml:space="preserve">Material and methods</w:t>
      </w:r>
    </w:p>
    <w:p>
      <w:pPr>
        <w:pStyle w:val="FirstParagraph"/>
      </w:pPr>
      <w:r>
        <w:t xml:space="preserve">The overviews are based on two databases that have been developed as part of a more comprehensive research effort into the role of fisheries advice in European decision-making: one database containing the history of stock assessments and one database containing the history of scientific advice and management decisions.</w:t>
      </w:r>
    </w:p>
    <w:p>
      <w:pPr>
        <w:pStyle w:val="Heading1"/>
      </w:pPr>
      <w:bookmarkStart w:id="23" w:name="assessment-and-advice-overviews"/>
      <w:bookmarkEnd w:id="23"/>
      <w:r>
        <w:t xml:space="preserve">Assessment and advice overviews</w:t>
      </w:r>
    </w:p>
    <w:p>
      <w:pPr>
        <w:pStyle w:val="Heading2"/>
      </w:pPr>
      <w:bookmarkStart w:id="24" w:name="north-sea-herring"/>
      <w:bookmarkEnd w:id="24"/>
      <w:r>
        <w:t xml:space="preserve">North Sea herring</w:t>
      </w:r>
    </w:p>
    <w:p>
      <w:pPr>
        <w:pStyle w:val="SourceCode"/>
      </w:pPr>
      <w:r>
        <w:rPr>
          <w:rStyle w:val="VerbatimChar"/>
        </w:rPr>
        <w:t xml:space="preserve">Herring in Sub-area IV, Divisions VIId &amp; IIIa (autumn-spawners)</w:t>
      </w:r>
    </w:p>
    <w:p>
      <w:pPr>
        <w:pStyle w:val="FirstParagraph"/>
      </w:pPr>
      <w:r>
        <w:rPr>
          <w:b/>
        </w:rPr>
        <w:t xml:space="preserve">History of stock assessments</w:t>
      </w:r>
    </w:p>
    <w:p>
      <w:pPr>
        <w:pStyle w:val="BodyText"/>
      </w:pPr>
      <w:r>
        <w:drawing>
          <wp:inline>
            <wp:extent cx="5544151" cy="3320715"/>
            <wp:effectExtent b="0" l="0" r="0" t="0"/>
            <wp:docPr descr="" title="" id="1" name="Picture"/>
            <a:graphic>
              <a:graphicData uri="http://schemas.openxmlformats.org/drawingml/2006/picture">
                <pic:pic>
                  <pic:nvPicPr>
                    <pic:cNvPr descr="ICES_advice_and_assessment_summaries_files/figure-docx/unnamed-chunk-4-1.png" id="0" name="Picture"/>
                    <pic:cNvPicPr>
                      <a:picLocks noChangeArrowheads="1" noChangeAspect="1"/>
                    </pic:cNvPicPr>
                  </pic:nvPicPr>
                  <pic:blipFill>
                    <a:blip r:embed="rId25"/>
                    <a:stretch>
                      <a:fillRect/>
                    </a:stretch>
                  </pic:blipFill>
                  <pic:spPr bwMode="auto">
                    <a:xfrm>
                      <a:off x="0" y="0"/>
                      <a:ext cx="5544151" cy="3320715"/>
                    </a:xfrm>
                    <a:prstGeom prst="rect">
                      <a:avLst/>
                    </a:prstGeom>
                    <a:noFill/>
                    <a:ln w="9525">
                      <a:noFill/>
                      <a:headEnd/>
                      <a:tailEnd/>
                    </a:ln>
                  </pic:spPr>
                </pic:pic>
              </a:graphicData>
            </a:graphic>
          </wp:inline>
        </w:drawing>
      </w:r>
    </w:p>
    <w:p>
      <w:pPr>
        <w:pStyle w:val="SourceCode"/>
      </w:pPr>
      <w:r>
        <w:rPr>
          <w:rStyle w:val="VerbatimChar"/>
        </w:rPr>
        <w:t xml:space="preserve">Most recent assessment in red (with 95% conf. intervals). Earlier assessments is black.</w:t>
      </w:r>
    </w:p>
    <w:p>
      <w:pPr>
        <w:pStyle w:val="FirstParagraph"/>
      </w:pPr>
      <w:r>
        <w:rPr>
          <w:b/>
        </w:rPr>
        <w:t xml:space="preserve">Advice and management overview</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advicebasis   fadvmax   advicemax   tac   catch</w:t>
      </w:r>
      <w:r>
        <w:br w:type="textWrapping"/>
      </w:r>
      <w:r>
        <w:rPr>
          <w:rStyle w:val="VerbatimChar"/>
        </w:rPr>
        <w:t xml:space="preserve">------ -------------------------- --------- ----------- ----- -------</w:t>
      </w:r>
      <w:r>
        <w:br w:type="textWrapping"/>
      </w:r>
      <w:r>
        <w:rPr>
          <w:rStyle w:val="VerbatimChar"/>
        </w:rPr>
        <w:t xml:space="preserve">  2015       2008 Management plan      0.25         430   445     482</w:t>
      </w:r>
      <w:r>
        <w:br w:type="textWrapping"/>
      </w:r>
      <w:r>
        <w:rPr>
          <w:rStyle w:val="VerbatimChar"/>
        </w:rPr>
        <w:t xml:space="preserve">  2016   2014 Management strategy      0.23         518   518     560</w:t>
      </w:r>
      <w:r>
        <w:br w:type="textWrapping"/>
      </w:r>
      <w:r>
        <w:rPr>
          <w:rStyle w:val="VerbatimChar"/>
        </w:rPr>
        <w:t xml:space="preserve">  2017   2014 Management strategy      0.27         426   482     492</w:t>
      </w:r>
      <w:r>
        <w:br w:type="textWrapping"/>
      </w:r>
      <w:r>
        <w:rPr>
          <w:rStyle w:val="VerbatimChar"/>
        </w:rPr>
        <w:t xml:space="preserve">  2018   2014 Management strategy      0.26         491   601        </w:t>
      </w:r>
      <w:r>
        <w:br w:type="textWrapping"/>
      </w:r>
      <w:r>
        <w:rPr>
          <w:rStyle w:val="VerbatimChar"/>
        </w:rPr>
        <w:t xml:space="preserve">  2019               MSY approach      0.22         291              </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advice_c   tac_c   catch_c   advicetype    tactype   catchtype</w:t>
      </w:r>
      <w:r>
        <w:br w:type="textWrapping"/>
      </w:r>
      <w:r>
        <w:rPr>
          <w:rStyle w:val="VerbatimChar"/>
        </w:rPr>
        <w:t xml:space="preserve">------ ---------- ------- --------- ------------ ---------- -----------</w:t>
      </w:r>
      <w:r>
        <w:br w:type="textWrapping"/>
      </w:r>
      <w:r>
        <w:rPr>
          <w:rStyle w:val="VerbatimChar"/>
        </w:rPr>
        <w:t xml:space="preserve">  2015                                  landings      catch   icescatch</w:t>
      </w:r>
      <w:r>
        <w:br w:type="textWrapping"/>
      </w:r>
      <w:r>
        <w:rPr>
          <w:rStyle w:val="VerbatimChar"/>
        </w:rPr>
        <w:t xml:space="preserve">  2016         20      16        16     landings      catch   icescatch</w:t>
      </w:r>
      <w:r>
        <w:br w:type="textWrapping"/>
      </w:r>
      <w:r>
        <w:rPr>
          <w:rStyle w:val="VerbatimChar"/>
        </w:rPr>
        <w:t xml:space="preserve">  2017        -18      -7       -12     landings      catch   icescatch</w:t>
      </w:r>
      <w:r>
        <w:br w:type="textWrapping"/>
      </w:r>
      <w:r>
        <w:rPr>
          <w:rStyle w:val="VerbatimChar"/>
        </w:rPr>
        <w:t xml:space="preserve">  2018         15      25               landings      catch            </w:t>
      </w:r>
      <w:r>
        <w:br w:type="textWrapping"/>
      </w:r>
      <w:r>
        <w:rPr>
          <w:rStyle w:val="VerbatimChar"/>
        </w:rPr>
        <w:t xml:space="preserve">  2019        -41                       landings   landings            </w:t>
      </w:r>
    </w:p>
    <w:p>
      <w:pPr>
        <w:pStyle w:val="FirstParagraph"/>
      </w:pPr>
      <w:r>
        <w:rPr>
          <w:b/>
        </w:rPr>
        <w:t xml:space="preserve">Comments</w:t>
      </w:r>
    </w:p>
    <w:p>
      <w:pPr>
        <w:pStyle w:val="BodyText"/>
      </w:pPr>
      <w:r>
        <w:t xml:space="preserve">Assessment benchmarked in 2018. New natural mortality estimates lead to higher SSB and lower F. New method to standardize natural mortality estimates (no more scaling revision in future?). Revision of reference points. Weak 2014 year class leads to substantially lower advice, which was already foreseen in 2017.</w:t>
      </w:r>
      <w:r>
        <w:t xml:space="preserve"> </w:t>
      </w:r>
      <w:hyperlink r:id="rId26">
        <w:r>
          <w:rPr>
            <w:rStyle w:val="Hyperlink"/>
          </w:rPr>
          <w:t xml:space="preserve">her.27.3a47d.pdf</w:t>
        </w:r>
      </w:hyperlink>
    </w:p>
    <w:p>
      <w:pPr>
        <w:pStyle w:val="Heading2"/>
      </w:pPr>
      <w:bookmarkStart w:id="27" w:name="western-baltic-spring-spawning-herring"/>
      <w:bookmarkEnd w:id="27"/>
      <w:r>
        <w:t xml:space="preserve">Western Baltic Spring Spawning herring</w:t>
      </w:r>
    </w:p>
    <w:p>
      <w:pPr>
        <w:pStyle w:val="SourceCode"/>
      </w:pPr>
      <w:r>
        <w:rPr>
          <w:rStyle w:val="VerbatimChar"/>
        </w:rPr>
        <w:t xml:space="preserve">Herring in Sub-divisions 22-24 and Division IIIa (spring-spawners)</w:t>
      </w:r>
    </w:p>
    <w:p>
      <w:pPr>
        <w:pStyle w:val="FirstParagraph"/>
      </w:pPr>
      <w:r>
        <w:rPr>
          <w:b/>
        </w:rPr>
        <w:t xml:space="preserve">History of stock assessments</w:t>
      </w:r>
    </w:p>
    <w:p>
      <w:pPr>
        <w:pStyle w:val="BodyText"/>
      </w:pPr>
      <w:r>
        <w:drawing>
          <wp:inline>
            <wp:extent cx="5544151" cy="3320715"/>
            <wp:effectExtent b="0" l="0" r="0" t="0"/>
            <wp:docPr descr="" title="" id="1" name="Picture"/>
            <a:graphic>
              <a:graphicData uri="http://schemas.openxmlformats.org/drawingml/2006/picture">
                <pic:pic>
                  <pic:nvPicPr>
                    <pic:cNvPr descr="ICES_advice_and_assessment_summaries_files/figure-docx/unnamed-chunk-9-1.png" id="0" name="Picture"/>
                    <pic:cNvPicPr>
                      <a:picLocks noChangeArrowheads="1" noChangeAspect="1"/>
                    </pic:cNvPicPr>
                  </pic:nvPicPr>
                  <pic:blipFill>
                    <a:blip r:embed="rId28"/>
                    <a:stretch>
                      <a:fillRect/>
                    </a:stretch>
                  </pic:blipFill>
                  <pic:spPr bwMode="auto">
                    <a:xfrm>
                      <a:off x="0" y="0"/>
                      <a:ext cx="5544151" cy="3320715"/>
                    </a:xfrm>
                    <a:prstGeom prst="rect">
                      <a:avLst/>
                    </a:prstGeom>
                    <a:noFill/>
                    <a:ln w="9525">
                      <a:noFill/>
                      <a:headEnd/>
                      <a:tailEnd/>
                    </a:ln>
                  </pic:spPr>
                </pic:pic>
              </a:graphicData>
            </a:graphic>
          </wp:inline>
        </w:drawing>
      </w:r>
    </w:p>
    <w:p>
      <w:pPr>
        <w:pStyle w:val="SourceCode"/>
      </w:pPr>
      <w:r>
        <w:rPr>
          <w:rStyle w:val="VerbatimChar"/>
        </w:rPr>
        <w:t xml:space="preserve">Most recent assessment in red (with 95% conf. intervals). Earlier assessments is black.</w:t>
      </w:r>
    </w:p>
    <w:p>
      <w:pPr>
        <w:pStyle w:val="FirstParagraph"/>
      </w:pPr>
      <w:r>
        <w:rPr>
          <w:b/>
        </w:rPr>
        <w:t xml:space="preserve">Advice and management overview</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advicebasis   fadvmax   advicemax   tac   catch</w:t>
      </w:r>
      <w:r>
        <w:br w:type="textWrapping"/>
      </w:r>
      <w:r>
        <w:rPr>
          <w:rStyle w:val="VerbatimChar"/>
        </w:rPr>
        <w:t xml:space="preserve">------ ---------------------------- --------- ----------- ----- -------</w:t>
      </w:r>
      <w:r>
        <w:br w:type="textWrapping"/>
      </w:r>
      <w:r>
        <w:rPr>
          <w:rStyle w:val="VerbatimChar"/>
        </w:rPr>
        <w:t xml:space="preserve">  2015   MSY approach (FMSY = 0.28)      0.28          44    50      37</w:t>
      </w:r>
      <w:r>
        <w:br w:type="textWrapping"/>
      </w:r>
      <w:r>
        <w:rPr>
          <w:rStyle w:val="VerbatimChar"/>
        </w:rPr>
        <w:t xml:space="preserve">  2016   MSY approach (FMSY = 0.32)      0.32          53    51      51</w:t>
      </w:r>
      <w:r>
        <w:br w:type="textWrapping"/>
      </w:r>
      <w:r>
        <w:rPr>
          <w:rStyle w:val="VerbatimChar"/>
        </w:rPr>
        <w:t xml:space="preserve">  2017   MSY approach (FMSY = 0.32)      0.32          57    51      46</w:t>
      </w:r>
      <w:r>
        <w:br w:type="textWrapping"/>
      </w:r>
      <w:r>
        <w:rPr>
          <w:rStyle w:val="VerbatimChar"/>
        </w:rPr>
        <w:t xml:space="preserve">  2018     MSY approach (F = 0.295)       0.3          35    48        </w:t>
      </w:r>
      <w:r>
        <w:br w:type="textWrapping"/>
      </w:r>
      <w:r>
        <w:rPr>
          <w:rStyle w:val="VerbatimChar"/>
        </w:rPr>
        <w:t xml:space="preserve">  2019           MSY approach (F=0)         0           0              </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advice_c   tac_c   catch_c   advicetype    tactype   catchtype</w:t>
      </w:r>
      <w:r>
        <w:br w:type="textWrapping"/>
      </w:r>
      <w:r>
        <w:rPr>
          <w:rStyle w:val="VerbatimChar"/>
        </w:rPr>
        <w:t xml:space="preserve">------ ---------- ------- --------- ------------ ---------- -----------</w:t>
      </w:r>
      <w:r>
        <w:br w:type="textWrapping"/>
      </w:r>
      <w:r>
        <w:rPr>
          <w:rStyle w:val="VerbatimChar"/>
        </w:rPr>
        <w:t xml:space="preserve">  2015                                  landings      catch   icescatch</w:t>
      </w:r>
      <w:r>
        <w:br w:type="textWrapping"/>
      </w:r>
      <w:r>
        <w:rPr>
          <w:rStyle w:val="VerbatimChar"/>
        </w:rPr>
        <w:t xml:space="preserve">  2016         18       2        38     landings      catch   icescatch</w:t>
      </w:r>
      <w:r>
        <w:br w:type="textWrapping"/>
      </w:r>
      <w:r>
        <w:rPr>
          <w:rStyle w:val="VerbatimChar"/>
        </w:rPr>
        <w:t xml:space="preserve">  2017          8      -1        -9     landings      catch   icescatch</w:t>
      </w:r>
      <w:r>
        <w:br w:type="textWrapping"/>
      </w:r>
      <w:r>
        <w:rPr>
          <w:rStyle w:val="VerbatimChar"/>
        </w:rPr>
        <w:t xml:space="preserve">  2018        -39      -5               landings      catch            </w:t>
      </w:r>
      <w:r>
        <w:br w:type="textWrapping"/>
      </w:r>
      <w:r>
        <w:rPr>
          <w:rStyle w:val="VerbatimChar"/>
        </w:rPr>
        <w:t xml:space="preserve">  2019       -100                       landings   landings            </w:t>
      </w:r>
    </w:p>
    <w:p>
      <w:pPr>
        <w:pStyle w:val="FirstParagraph"/>
      </w:pPr>
      <w:r>
        <w:rPr>
          <w:b/>
        </w:rPr>
        <w:t xml:space="preserve">Comments</w:t>
      </w:r>
    </w:p>
    <w:p>
      <w:pPr>
        <w:pStyle w:val="BodyText"/>
      </w:pPr>
      <w:r>
        <w:t xml:space="preserve">Assessment benchmarked in 2018. Revision of reference points. Redefinition of Blim from 90 kT to 120 kT which leads to stock having been below Blim for a number of years already. No possibility of rebuilding stock to Blim within one year (which is the unwritten new ICES rule), and therefore a zero catch advice. An additional analysis will be undertaken (by MP) to evaluate alternative options for the zero catch advice.</w:t>
      </w:r>
      <w:r>
        <w:t xml:space="preserve"> </w:t>
      </w:r>
      <w:hyperlink r:id="rId29">
        <w:r>
          <w:rPr>
            <w:rStyle w:val="Hyperlink"/>
          </w:rPr>
          <w:t xml:space="preserve">her.27.20-24.pdf</w:t>
        </w:r>
      </w:hyperlink>
    </w:p>
    <w:p>
      <w:pPr>
        <w:pStyle w:val="Heading2"/>
      </w:pPr>
      <w:bookmarkStart w:id="30" w:name="baltic-sea-herring"/>
      <w:bookmarkEnd w:id="30"/>
      <w:r>
        <w:t xml:space="preserve">Baltic Sea herring</w:t>
      </w:r>
    </w:p>
    <w:p>
      <w:pPr>
        <w:pStyle w:val="SourceCode"/>
      </w:pPr>
      <w:r>
        <w:rPr>
          <w:rStyle w:val="VerbatimChar"/>
        </w:rPr>
        <w:t xml:space="preserve">Herring in Sub-divisions 25 to 29 and 32 excluding Gulf of Riga</w:t>
      </w:r>
    </w:p>
    <w:p>
      <w:pPr>
        <w:pStyle w:val="FirstParagraph"/>
      </w:pPr>
      <w:r>
        <w:rPr>
          <w:b/>
        </w:rPr>
        <w:t xml:space="preserve">History of stock assessments</w:t>
      </w:r>
    </w:p>
    <w:p>
      <w:pPr>
        <w:pStyle w:val="BodyText"/>
      </w:pPr>
      <w:r>
        <w:drawing>
          <wp:inline>
            <wp:extent cx="5544151" cy="3320715"/>
            <wp:effectExtent b="0" l="0" r="0" t="0"/>
            <wp:docPr descr="" title="" id="1" name="Picture"/>
            <a:graphic>
              <a:graphicData uri="http://schemas.openxmlformats.org/drawingml/2006/picture">
                <pic:pic>
                  <pic:nvPicPr>
                    <pic:cNvPr descr="ICES_advice_and_assessment_summaries_files/figure-docx/unnamed-chunk-14-1.png" id="0" name="Picture"/>
                    <pic:cNvPicPr>
                      <a:picLocks noChangeArrowheads="1" noChangeAspect="1"/>
                    </pic:cNvPicPr>
                  </pic:nvPicPr>
                  <pic:blipFill>
                    <a:blip r:embed="rId31"/>
                    <a:stretch>
                      <a:fillRect/>
                    </a:stretch>
                  </pic:blipFill>
                  <pic:spPr bwMode="auto">
                    <a:xfrm>
                      <a:off x="0" y="0"/>
                      <a:ext cx="5544151" cy="3320715"/>
                    </a:xfrm>
                    <a:prstGeom prst="rect">
                      <a:avLst/>
                    </a:prstGeom>
                    <a:noFill/>
                    <a:ln w="9525">
                      <a:noFill/>
                      <a:headEnd/>
                      <a:tailEnd/>
                    </a:ln>
                  </pic:spPr>
                </pic:pic>
              </a:graphicData>
            </a:graphic>
          </wp:inline>
        </w:drawing>
      </w:r>
    </w:p>
    <w:p>
      <w:pPr>
        <w:pStyle w:val="SourceCode"/>
      </w:pPr>
      <w:r>
        <w:rPr>
          <w:rStyle w:val="VerbatimChar"/>
        </w:rPr>
        <w:t xml:space="preserve">Most recent assessment in red (with 95% conf. intervals). Earlier assessments is black.</w:t>
      </w:r>
    </w:p>
    <w:p>
      <w:pPr>
        <w:pStyle w:val="FirstParagraph"/>
      </w:pPr>
      <w:r>
        <w:rPr>
          <w:b/>
        </w:rPr>
        <w:t xml:space="preserve">Advice and management overview</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advicebasis   fadvmax   advicemax   tac   catch</w:t>
      </w:r>
      <w:r>
        <w:br w:type="textWrapping"/>
      </w:r>
      <w:r>
        <w:rPr>
          <w:rStyle w:val="VerbatimChar"/>
        </w:rPr>
        <w:t xml:space="preserve">------ -------------------------------- --------- ----------- ----- -------</w:t>
      </w:r>
      <w:r>
        <w:br w:type="textWrapping"/>
      </w:r>
      <w:r>
        <w:rPr>
          <w:rStyle w:val="VerbatimChar"/>
        </w:rPr>
        <w:t xml:space="preserve">  2015                     MSY approach      0.26         193   186     174</w:t>
      </w:r>
      <w:r>
        <w:br w:type="textWrapping"/>
      </w:r>
      <w:r>
        <w:rPr>
          <w:rStyle w:val="VerbatimChar"/>
        </w:rPr>
        <w:t xml:space="preserve">  2016                     MSY approach      0.22         201   207     192</w:t>
      </w:r>
      <w:r>
        <w:br w:type="textWrapping"/>
      </w:r>
      <w:r>
        <w:rPr>
          <w:rStyle w:val="VerbatimChar"/>
        </w:rPr>
        <w:t xml:space="preserve">  2017                     MSY approach      0.22         216   221     203</w:t>
      </w:r>
      <w:r>
        <w:br w:type="textWrapping"/>
      </w:r>
      <w:r>
        <w:rPr>
          <w:rStyle w:val="VerbatimChar"/>
        </w:rPr>
        <w:t xml:space="preserve">  2018   MAP target F ranges: Flower to                   332   259        </w:t>
      </w:r>
      <w:r>
        <w:br w:type="textWrapping"/>
      </w:r>
      <w:r>
        <w:rPr>
          <w:rStyle w:val="VerbatimChar"/>
        </w:rPr>
        <w:t xml:space="preserve">  2019   MAP target F ranges: Flower to      0.22         193              </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advice_c   tac_c   catch_c   advicetype    tactype   catchtype</w:t>
      </w:r>
      <w:r>
        <w:br w:type="textWrapping"/>
      </w:r>
      <w:r>
        <w:rPr>
          <w:rStyle w:val="VerbatimChar"/>
        </w:rPr>
        <w:t xml:space="preserve">------ ---------- ------- --------- ------------ ---------- -----------</w:t>
      </w:r>
      <w:r>
        <w:br w:type="textWrapping"/>
      </w:r>
      <w:r>
        <w:rPr>
          <w:rStyle w:val="VerbatimChar"/>
        </w:rPr>
        <w:t xml:space="preserve">  2015                                  landings      catch   icescatch</w:t>
      </w:r>
      <w:r>
        <w:br w:type="textWrapping"/>
      </w:r>
      <w:r>
        <w:rPr>
          <w:rStyle w:val="VerbatimChar"/>
        </w:rPr>
        <w:t xml:space="preserve">  2016          4      11        10     landings      catch   icescatch</w:t>
      </w:r>
      <w:r>
        <w:br w:type="textWrapping"/>
      </w:r>
      <w:r>
        <w:rPr>
          <w:rStyle w:val="VerbatimChar"/>
        </w:rPr>
        <w:t xml:space="preserve">  2017          7       7         6     landings      catch   icescatch</w:t>
      </w:r>
      <w:r>
        <w:br w:type="textWrapping"/>
      </w:r>
      <w:r>
        <w:rPr>
          <w:rStyle w:val="VerbatimChar"/>
        </w:rPr>
        <w:t xml:space="preserve">  2018         53      17               landings      catch            </w:t>
      </w:r>
      <w:r>
        <w:br w:type="textWrapping"/>
      </w:r>
      <w:r>
        <w:rPr>
          <w:rStyle w:val="VerbatimChar"/>
        </w:rPr>
        <w:t xml:space="preserve">  2019        -42                       landings   landings            </w:t>
      </w:r>
    </w:p>
    <w:p>
      <w:pPr>
        <w:pStyle w:val="FirstParagraph"/>
      </w:pPr>
      <w:r>
        <w:rPr>
          <w:b/>
        </w:rPr>
        <w:t xml:space="preserve">Comments</w:t>
      </w:r>
    </w:p>
    <w:p>
      <w:pPr>
        <w:pStyle w:val="BodyText"/>
      </w:pPr>
      <w:r>
        <w:t xml:space="preserve">Substantially lower estimate of SSB and higher estimate of fishing mortality in the most recent assessment is probably due to the variability in the survey index. The 2014 year class is estimated to be strong.</w:t>
      </w:r>
      <w:r>
        <w:br w:type="textWrapping"/>
      </w:r>
      <w:hyperlink r:id="rId32">
        <w:r>
          <w:rPr>
            <w:rStyle w:val="Hyperlink"/>
          </w:rPr>
          <w:t xml:space="preserve">her.27.25-2932.pdf</w:t>
        </w:r>
      </w:hyperlink>
    </w:p>
    <w:p>
      <w:pPr>
        <w:pStyle w:val="Heading2"/>
      </w:pPr>
      <w:bookmarkStart w:id="33" w:name="herring-in-6a-and-7bc"/>
      <w:bookmarkEnd w:id="33"/>
      <w:r>
        <w:t xml:space="preserve">Herring in 6a and 7bc</w:t>
      </w:r>
    </w:p>
    <w:p>
      <w:pPr>
        <w:pStyle w:val="SourceCode"/>
      </w:pPr>
      <w:r>
        <w:rPr>
          <w:rStyle w:val="VerbatimChar"/>
        </w:rPr>
        <w:t xml:space="preserve">Herring (Clupea harengus) in Divisions VIa and VIIb,c (West of Scotland, West of Ireland)</w:t>
      </w:r>
    </w:p>
    <w:p>
      <w:pPr>
        <w:pStyle w:val="FirstParagraph"/>
      </w:pPr>
      <w:r>
        <w:rPr>
          <w:b/>
        </w:rPr>
        <w:t xml:space="preserve">History of stock assessments</w:t>
      </w:r>
    </w:p>
    <w:p>
      <w:pPr>
        <w:pStyle w:val="BodyText"/>
      </w:pPr>
      <w:r>
        <w:drawing>
          <wp:inline>
            <wp:extent cx="5544151" cy="3320715"/>
            <wp:effectExtent b="0" l="0" r="0" t="0"/>
            <wp:docPr descr="" title="" id="1" name="Picture"/>
            <a:graphic>
              <a:graphicData uri="http://schemas.openxmlformats.org/drawingml/2006/picture">
                <pic:pic>
                  <pic:nvPicPr>
                    <pic:cNvPr descr="ICES_advice_and_assessment_summaries_files/figure-docx/unnamed-chunk-19-1.png" id="0" name="Picture"/>
                    <pic:cNvPicPr>
                      <a:picLocks noChangeArrowheads="1" noChangeAspect="1"/>
                    </pic:cNvPicPr>
                  </pic:nvPicPr>
                  <pic:blipFill>
                    <a:blip r:embed="rId34"/>
                    <a:stretch>
                      <a:fillRect/>
                    </a:stretch>
                  </pic:blipFill>
                  <pic:spPr bwMode="auto">
                    <a:xfrm>
                      <a:off x="0" y="0"/>
                      <a:ext cx="5544151" cy="3320715"/>
                    </a:xfrm>
                    <a:prstGeom prst="rect">
                      <a:avLst/>
                    </a:prstGeom>
                    <a:noFill/>
                    <a:ln w="9525">
                      <a:noFill/>
                      <a:headEnd/>
                      <a:tailEnd/>
                    </a:ln>
                  </pic:spPr>
                </pic:pic>
              </a:graphicData>
            </a:graphic>
          </wp:inline>
        </w:drawing>
      </w:r>
    </w:p>
    <w:p>
      <w:pPr>
        <w:pStyle w:val="SourceCode"/>
      </w:pPr>
      <w:r>
        <w:rPr>
          <w:rStyle w:val="VerbatimChar"/>
        </w:rPr>
        <w:t xml:space="preserve">Most recent assessment in red (with 95% conf. intervals). Earlier assessments is black.</w:t>
      </w:r>
    </w:p>
    <w:p>
      <w:pPr>
        <w:pStyle w:val="FirstParagraph"/>
      </w:pPr>
      <w:r>
        <w:rPr>
          <w:b/>
        </w:rPr>
        <w:t xml:space="preserve">Advice and management overview</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advicebasis   fadvmax   advicemax   tac   catch</w:t>
      </w:r>
      <w:r>
        <w:br w:type="textWrapping"/>
      </w:r>
      <w:r>
        <w:rPr>
          <w:rStyle w:val="VerbatimChar"/>
        </w:rPr>
        <w:t xml:space="preserve">------ -------------- --------- ----------- ----- -------</w:t>
      </w:r>
      <w:r>
        <w:br w:type="textWrapping"/>
      </w:r>
      <w:r>
        <w:rPr>
          <w:rStyle w:val="VerbatimChar"/>
        </w:rPr>
        <w:t xml:space="preserve">  2016   MSY approach         0           0     6       7</w:t>
      </w:r>
      <w:r>
        <w:br w:type="textWrapping"/>
      </w:r>
      <w:r>
        <w:rPr>
          <w:rStyle w:val="VerbatimChar"/>
        </w:rPr>
        <w:t xml:space="preserve">  2017   MSY approach                     0     6       6</w:t>
      </w:r>
      <w:r>
        <w:br w:type="textWrapping"/>
      </w:r>
      <w:r>
        <w:rPr>
          <w:rStyle w:val="VerbatimChar"/>
        </w:rPr>
        <w:t xml:space="preserve">  2018   MSY approach                     0     6        </w:t>
      </w:r>
      <w:r>
        <w:br w:type="textWrapping"/>
      </w:r>
      <w:r>
        <w:rPr>
          <w:rStyle w:val="VerbatimChar"/>
        </w:rPr>
        <w:t xml:space="preserve">  2019   MSY approach      0.04           0              </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advice_c   tac_c   catch_c   advicetype    tactype   catchtype</w:t>
      </w:r>
      <w:r>
        <w:br w:type="textWrapping"/>
      </w:r>
      <w:r>
        <w:rPr>
          <w:rStyle w:val="VerbatimChar"/>
        </w:rPr>
        <w:t xml:space="preserve">------ ---------- ------- --------- ------------ ---------- -----------</w:t>
      </w:r>
      <w:r>
        <w:br w:type="textWrapping"/>
      </w:r>
      <w:r>
        <w:rPr>
          <w:rStyle w:val="VerbatimChar"/>
        </w:rPr>
        <w:t xml:space="preserve">  2016                                  landings      catch   icescatch</w:t>
      </w:r>
      <w:r>
        <w:br w:type="textWrapping"/>
      </w:r>
      <w:r>
        <w:rPr>
          <w:rStyle w:val="VerbatimChar"/>
        </w:rPr>
        <w:t xml:space="preserve">  2017                  0        -7     landings      catch   icescatch</w:t>
      </w:r>
      <w:r>
        <w:br w:type="textWrapping"/>
      </w:r>
      <w:r>
        <w:rPr>
          <w:rStyle w:val="VerbatimChar"/>
        </w:rPr>
        <w:t xml:space="preserve">  2018                  0               landings      catch            </w:t>
      </w:r>
      <w:r>
        <w:br w:type="textWrapping"/>
      </w:r>
      <w:r>
        <w:rPr>
          <w:rStyle w:val="VerbatimChar"/>
        </w:rPr>
        <w:t xml:space="preserve">  2019                                  landings   landings            </w:t>
      </w:r>
    </w:p>
    <w:p>
      <w:pPr>
        <w:pStyle w:val="FirstParagraph"/>
      </w:pPr>
      <w:r>
        <w:rPr>
          <w:b/>
        </w:rPr>
        <w:t xml:space="preserve">Comments</w:t>
      </w:r>
    </w:p>
    <w:p>
      <w:pPr>
        <w:pStyle w:val="BodyText"/>
      </w:pPr>
      <w:r>
        <w:t xml:space="preserve">The advice for a zero TAC is the same as in the previous years. Unfortunately ICES has not presented advice on the proposed rebuilding plan that has been developed by the PELAC and that has been submitted for review to ICES and that had been evaluated by the herring working group in March 2018. In previous years the monitoring TAC for herring in 6a and 7bc had been suggested by ICES as a means to maintain the knowledge base for this herring stock. The monitoring TAC is still mentioned under issues relevant for the advice.</w:t>
      </w:r>
      <w:r>
        <w:t xml:space="preserve"> </w:t>
      </w:r>
      <w:hyperlink r:id="rId35">
        <w:r>
          <w:rPr>
            <w:rStyle w:val="Hyperlink"/>
          </w:rPr>
          <w:t xml:space="preserve">her.27.6a7bc.pdf</w:t>
        </w:r>
      </w:hyperlink>
    </w:p>
    <w:p>
      <w:pPr>
        <w:pStyle w:val="Heading2"/>
      </w:pPr>
      <w:bookmarkStart w:id="36" w:name="herring-in-the-irish-sea"/>
      <w:bookmarkEnd w:id="36"/>
      <w:r>
        <w:t xml:space="preserve">Herring in the Irish Sea</w:t>
      </w:r>
    </w:p>
    <w:p>
      <w:pPr>
        <w:pStyle w:val="SourceCode"/>
      </w:pPr>
      <w:r>
        <w:rPr>
          <w:rStyle w:val="VerbatimChar"/>
        </w:rPr>
        <w:t xml:space="preserve">Herring (Clupea harengus) in Division 7.a North of 52°30’N (Irish Sea)</w:t>
      </w:r>
    </w:p>
    <w:p>
      <w:pPr>
        <w:pStyle w:val="FirstParagraph"/>
      </w:pPr>
      <w:r>
        <w:rPr>
          <w:b/>
        </w:rPr>
        <w:t xml:space="preserve">History of stock assessments</w:t>
      </w:r>
    </w:p>
    <w:p>
      <w:pPr>
        <w:pStyle w:val="BodyText"/>
      </w:pPr>
      <w:r>
        <w:drawing>
          <wp:inline>
            <wp:extent cx="5544151" cy="3320715"/>
            <wp:effectExtent b="0" l="0" r="0" t="0"/>
            <wp:docPr descr="" title="" id="1" name="Picture"/>
            <a:graphic>
              <a:graphicData uri="http://schemas.openxmlformats.org/drawingml/2006/picture">
                <pic:pic>
                  <pic:nvPicPr>
                    <pic:cNvPr descr="ICES_advice_and_assessment_summaries_files/figure-docx/unnamed-chunk-24-1.png" id="0" name="Picture"/>
                    <pic:cNvPicPr>
                      <a:picLocks noChangeArrowheads="1" noChangeAspect="1"/>
                    </pic:cNvPicPr>
                  </pic:nvPicPr>
                  <pic:blipFill>
                    <a:blip r:embed="rId37"/>
                    <a:stretch>
                      <a:fillRect/>
                    </a:stretch>
                  </pic:blipFill>
                  <pic:spPr bwMode="auto">
                    <a:xfrm>
                      <a:off x="0" y="0"/>
                      <a:ext cx="5544151" cy="3320715"/>
                    </a:xfrm>
                    <a:prstGeom prst="rect">
                      <a:avLst/>
                    </a:prstGeom>
                    <a:noFill/>
                    <a:ln w="9525">
                      <a:noFill/>
                      <a:headEnd/>
                      <a:tailEnd/>
                    </a:ln>
                  </pic:spPr>
                </pic:pic>
              </a:graphicData>
            </a:graphic>
          </wp:inline>
        </w:drawing>
      </w:r>
    </w:p>
    <w:p>
      <w:pPr>
        <w:pStyle w:val="SourceCode"/>
      </w:pPr>
      <w:r>
        <w:rPr>
          <w:rStyle w:val="VerbatimChar"/>
        </w:rPr>
        <w:t xml:space="preserve">Most recent assessment in red (with 95% conf. intervals). Earlier assessments is black.</w:t>
      </w:r>
    </w:p>
    <w:p>
      <w:pPr>
        <w:pStyle w:val="FirstParagraph"/>
      </w:pPr>
      <w:r>
        <w:rPr>
          <w:b/>
        </w:rPr>
        <w:t xml:space="preserve">Advice and management overview</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advicebasis   fadvmax   advicemax   tac   catch</w:t>
      </w:r>
      <w:r>
        <w:br w:type="textWrapping"/>
      </w:r>
      <w:r>
        <w:rPr>
          <w:rStyle w:val="VerbatimChar"/>
        </w:rPr>
        <w:t xml:space="preserve">------ -------------- --------- ----------- ----- -------</w:t>
      </w:r>
      <w:r>
        <w:br w:type="textWrapping"/>
      </w:r>
      <w:r>
        <w:rPr>
          <w:rStyle w:val="VerbatimChar"/>
        </w:rPr>
        <w:t xml:space="preserve">  2015   MSY approach      0.26           5     5       5</w:t>
      </w:r>
      <w:r>
        <w:br w:type="textWrapping"/>
      </w:r>
      <w:r>
        <w:rPr>
          <w:rStyle w:val="VerbatimChar"/>
        </w:rPr>
        <w:t xml:space="preserve">  2016   MSY approach      0.26           5     5       4</w:t>
      </w:r>
      <w:r>
        <w:br w:type="textWrapping"/>
      </w:r>
      <w:r>
        <w:rPr>
          <w:rStyle w:val="VerbatimChar"/>
        </w:rPr>
        <w:t xml:space="preserve">  2017   MSY approach      0.26           4     4       4</w:t>
      </w:r>
      <w:r>
        <w:br w:type="textWrapping"/>
      </w:r>
      <w:r>
        <w:rPr>
          <w:rStyle w:val="VerbatimChar"/>
        </w:rPr>
        <w:t xml:space="preserve">  2018   MSY approach      0.27           7     7        </w:t>
      </w:r>
      <w:r>
        <w:br w:type="textWrapping"/>
      </w:r>
      <w:r>
        <w:rPr>
          <w:rStyle w:val="VerbatimChar"/>
        </w:rPr>
        <w:t xml:space="preserve">  2019   MSY approach      0.27           7              </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advice_c   tac_c   catch_c   advicetype    tactype   catchtype</w:t>
      </w:r>
      <w:r>
        <w:br w:type="textWrapping"/>
      </w:r>
      <w:r>
        <w:rPr>
          <w:rStyle w:val="VerbatimChar"/>
        </w:rPr>
        <w:t xml:space="preserve">------ ---------- ------- --------- ------------ ---------- -----------</w:t>
      </w:r>
      <w:r>
        <w:br w:type="textWrapping"/>
      </w:r>
      <w:r>
        <w:rPr>
          <w:rStyle w:val="VerbatimChar"/>
        </w:rPr>
        <w:t xml:space="preserve">  2015                                  landings      catch   icescatch</w:t>
      </w:r>
      <w:r>
        <w:br w:type="textWrapping"/>
      </w:r>
      <w:r>
        <w:rPr>
          <w:rStyle w:val="VerbatimChar"/>
        </w:rPr>
        <w:t xml:space="preserve">  2016         -6      -6       -12     landings      catch   icescatch</w:t>
      </w:r>
      <w:r>
        <w:br w:type="textWrapping"/>
      </w:r>
      <w:r>
        <w:rPr>
          <w:rStyle w:val="VerbatimChar"/>
        </w:rPr>
        <w:t xml:space="preserve">  2017        -10     -10        -9     landings      catch   icescatch</w:t>
      </w:r>
      <w:r>
        <w:br w:type="textWrapping"/>
      </w:r>
      <w:r>
        <w:rPr>
          <w:rStyle w:val="VerbatimChar"/>
        </w:rPr>
        <w:t xml:space="preserve">  2018         70      70               landings      catch            </w:t>
      </w:r>
      <w:r>
        <w:br w:type="textWrapping"/>
      </w:r>
      <w:r>
        <w:rPr>
          <w:rStyle w:val="VerbatimChar"/>
        </w:rPr>
        <w:t xml:space="preserve">  2019         -2                       landings   landings            </w:t>
      </w:r>
    </w:p>
    <w:p>
      <w:pPr>
        <w:pStyle w:val="FirstParagraph"/>
      </w:pPr>
      <w:r>
        <w:rPr>
          <w:b/>
        </w:rPr>
        <w:t xml:space="preserve">Comments</w:t>
      </w:r>
    </w:p>
    <w:p>
      <w:pPr>
        <w:pStyle w:val="BodyText"/>
      </w:pPr>
      <w:r>
        <w:t xml:space="preserve">Stock was benchmarked in 2017. SSB is well above MSY Btrigger and fishing mortality well below Fmsy. Potential mixing of herring in the Irish Sea and the Celtic Sea.</w:t>
      </w:r>
      <w:r>
        <w:t xml:space="preserve"> </w:t>
      </w:r>
      <w:hyperlink r:id="rId38">
        <w:r>
          <w:rPr>
            <w:rStyle w:val="Hyperlink"/>
          </w:rPr>
          <w:t xml:space="preserve">her.27.nirs.pdf</w:t>
        </w:r>
      </w:hyperlink>
    </w:p>
    <w:p>
      <w:pPr>
        <w:pStyle w:val="Heading2"/>
      </w:pPr>
      <w:bookmarkStart w:id="39" w:name="herring-in-the-celtic-sea"/>
      <w:bookmarkEnd w:id="39"/>
      <w:r>
        <w:t xml:space="preserve">Herring in the Celtic Sea</w:t>
      </w:r>
    </w:p>
    <w:p>
      <w:pPr>
        <w:pStyle w:val="SourceCode"/>
      </w:pPr>
      <w:r>
        <w:rPr>
          <w:rStyle w:val="VerbatimChar"/>
        </w:rPr>
        <w:t xml:space="preserve">Celtic Sea and Division VIIj herring</w:t>
      </w:r>
    </w:p>
    <w:p>
      <w:pPr>
        <w:pStyle w:val="FirstParagraph"/>
      </w:pPr>
      <w:r>
        <w:rPr>
          <w:b/>
        </w:rPr>
        <w:t xml:space="preserve">History of stock assessments</w:t>
      </w:r>
    </w:p>
    <w:p>
      <w:pPr>
        <w:pStyle w:val="BodyText"/>
      </w:pPr>
      <w:r>
        <w:drawing>
          <wp:inline>
            <wp:extent cx="5544151" cy="3320715"/>
            <wp:effectExtent b="0" l="0" r="0" t="0"/>
            <wp:docPr descr="" title="" id="1" name="Picture"/>
            <a:graphic>
              <a:graphicData uri="http://schemas.openxmlformats.org/drawingml/2006/picture">
                <pic:pic>
                  <pic:nvPicPr>
                    <pic:cNvPr descr="ICES_advice_and_assessment_summaries_files/figure-docx/unnamed-chunk-29-1.png" id="0" name="Picture"/>
                    <pic:cNvPicPr>
                      <a:picLocks noChangeArrowheads="1" noChangeAspect="1"/>
                    </pic:cNvPicPr>
                  </pic:nvPicPr>
                  <pic:blipFill>
                    <a:blip r:embed="rId40"/>
                    <a:stretch>
                      <a:fillRect/>
                    </a:stretch>
                  </pic:blipFill>
                  <pic:spPr bwMode="auto">
                    <a:xfrm>
                      <a:off x="0" y="0"/>
                      <a:ext cx="5544151" cy="3320715"/>
                    </a:xfrm>
                    <a:prstGeom prst="rect">
                      <a:avLst/>
                    </a:prstGeom>
                    <a:noFill/>
                    <a:ln w="9525">
                      <a:noFill/>
                      <a:headEnd/>
                      <a:tailEnd/>
                    </a:ln>
                  </pic:spPr>
                </pic:pic>
              </a:graphicData>
            </a:graphic>
          </wp:inline>
        </w:drawing>
      </w:r>
    </w:p>
    <w:p>
      <w:pPr>
        <w:pStyle w:val="SourceCode"/>
      </w:pPr>
      <w:r>
        <w:rPr>
          <w:rStyle w:val="VerbatimChar"/>
        </w:rPr>
        <w:t xml:space="preserve">Most recent assessment in red (with 95% conf. intervals). Earlier assessments is black.</w:t>
      </w:r>
    </w:p>
    <w:p>
      <w:pPr>
        <w:pStyle w:val="FirstParagraph"/>
      </w:pPr>
      <w:r>
        <w:rPr>
          <w:b/>
        </w:rPr>
        <w:t xml:space="preserve">Advice and management overview</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advicebasis   fadvmax   advicemax   tac   catch</w:t>
      </w:r>
      <w:r>
        <w:br w:type="textWrapping"/>
      </w:r>
      <w:r>
        <w:rPr>
          <w:rStyle w:val="VerbatimChar"/>
        </w:rPr>
        <w:t xml:space="preserve">------ -------------- --------- ----------- ----- -------</w:t>
      </w:r>
      <w:r>
        <w:br w:type="textWrapping"/>
      </w:r>
      <w:r>
        <w:rPr>
          <w:rStyle w:val="VerbatimChar"/>
        </w:rPr>
        <w:t xml:space="preserve">  2015   MSY approach      0.36          15    16      18</w:t>
      </w:r>
      <w:r>
        <w:br w:type="textWrapping"/>
      </w:r>
      <w:r>
        <w:rPr>
          <w:rStyle w:val="VerbatimChar"/>
        </w:rPr>
        <w:t xml:space="preserve">  2016   MSY approach      0.26          17    15      16</w:t>
      </w:r>
      <w:r>
        <w:br w:type="textWrapping"/>
      </w:r>
      <w:r>
        <w:rPr>
          <w:rStyle w:val="VerbatimChar"/>
        </w:rPr>
        <w:t xml:space="preserve">  2017   MSY approach      0.26          16    14      11</w:t>
      </w:r>
      <w:r>
        <w:br w:type="textWrapping"/>
      </w:r>
      <w:r>
        <w:rPr>
          <w:rStyle w:val="VerbatimChar"/>
        </w:rPr>
        <w:t xml:space="preserve">  2018   MSY approach      0.18           5    10        </w:t>
      </w:r>
      <w:r>
        <w:br w:type="textWrapping"/>
      </w:r>
      <w:r>
        <w:rPr>
          <w:rStyle w:val="VerbatimChar"/>
        </w:rPr>
        <w:t xml:space="preserve">  2019   MSY approach      0.16           5              </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advice_c   tac_c   catch_c   advicetype    tactype   catchtype</w:t>
      </w:r>
      <w:r>
        <w:br w:type="textWrapping"/>
      </w:r>
      <w:r>
        <w:rPr>
          <w:rStyle w:val="VerbatimChar"/>
        </w:rPr>
        <w:t xml:space="preserve">------ ---------- ------- --------- ------------ ---------- -----------</w:t>
      </w:r>
      <w:r>
        <w:br w:type="textWrapping"/>
      </w:r>
      <w:r>
        <w:rPr>
          <w:rStyle w:val="VerbatimChar"/>
        </w:rPr>
        <w:t xml:space="preserve">  2015                                  landings      catch   icescatch</w:t>
      </w:r>
      <w:r>
        <w:br w:type="textWrapping"/>
      </w:r>
      <w:r>
        <w:rPr>
          <w:rStyle w:val="VerbatimChar"/>
        </w:rPr>
        <w:t xml:space="preserve">  2016         14      -2        -8     landings      catch   icescatch</w:t>
      </w:r>
      <w:r>
        <w:br w:type="textWrapping"/>
      </w:r>
      <w:r>
        <w:rPr>
          <w:rStyle w:val="VerbatimChar"/>
        </w:rPr>
        <w:t xml:space="preserve">  2017         -6      -6       -34     landings      catch   icescatch</w:t>
      </w:r>
      <w:r>
        <w:br w:type="textWrapping"/>
      </w:r>
      <w:r>
        <w:rPr>
          <w:rStyle w:val="VerbatimChar"/>
        </w:rPr>
        <w:t xml:space="preserve">  2018        -66     -30               landings      catch            </w:t>
      </w:r>
      <w:r>
        <w:br w:type="textWrapping"/>
      </w:r>
      <w:r>
        <w:rPr>
          <w:rStyle w:val="VerbatimChar"/>
        </w:rPr>
        <w:t xml:space="preserve">  2019        -13                       landings   landings            </w:t>
      </w:r>
    </w:p>
    <w:p>
      <w:pPr>
        <w:pStyle w:val="FirstParagraph"/>
      </w:pPr>
      <w:r>
        <w:rPr>
          <w:b/>
        </w:rPr>
        <w:t xml:space="preserve">Comments</w:t>
      </w:r>
    </w:p>
    <w:p>
      <w:pPr>
        <w:pStyle w:val="BodyText"/>
      </w:pPr>
      <w:r>
        <w:t xml:space="preserve">Stock went through interbenchmark in 2018 however perception of the stock trends is very similar to last year. Evaluations conducted in 2018 showed that the agreed management strategy is no longer precautionary. Therefore the advice is according to the MSY approach.</w:t>
      </w:r>
      <w:r>
        <w:t xml:space="preserve"> </w:t>
      </w:r>
      <w:hyperlink r:id="rId41">
        <w:r>
          <w:rPr>
            <w:rStyle w:val="Hyperlink"/>
          </w:rPr>
          <w:t xml:space="preserve">her.27.irls.pdf</w:t>
        </w:r>
      </w:hyperlink>
    </w:p>
    <w:p>
      <w:pPr>
        <w:pStyle w:val="Heading2"/>
      </w:pPr>
      <w:bookmarkStart w:id="42" w:name="sprat-in-the-north-sea"/>
      <w:bookmarkEnd w:id="42"/>
      <w:r>
        <w:t xml:space="preserve">Sprat in the North Sea</w:t>
      </w:r>
    </w:p>
    <w:p>
      <w:pPr>
        <w:pStyle w:val="SourceCode"/>
      </w:pPr>
      <w:r>
        <w:rPr>
          <w:rStyle w:val="VerbatimChar"/>
        </w:rPr>
        <w:t xml:space="preserve">Sprat in the North Sea (Sub-area IV)</w:t>
      </w:r>
    </w:p>
    <w:p>
      <w:pPr>
        <w:pStyle w:val="FirstParagraph"/>
      </w:pPr>
      <w:r>
        <w:rPr>
          <w:b/>
        </w:rPr>
        <w:t xml:space="preserve">History of stock assessments</w:t>
      </w:r>
    </w:p>
    <w:p>
      <w:pPr>
        <w:pStyle w:val="BodyText"/>
      </w:pPr>
      <w:r>
        <w:drawing>
          <wp:inline>
            <wp:extent cx="5544151" cy="3320715"/>
            <wp:effectExtent b="0" l="0" r="0" t="0"/>
            <wp:docPr descr="" title="" id="1" name="Picture"/>
            <a:graphic>
              <a:graphicData uri="http://schemas.openxmlformats.org/drawingml/2006/picture">
                <pic:pic>
                  <pic:nvPicPr>
                    <pic:cNvPr descr="ICES_advice_and_assessment_summaries_files/figure-docx/unnamed-chunk-34-1.png" id="0" name="Picture"/>
                    <pic:cNvPicPr>
                      <a:picLocks noChangeArrowheads="1" noChangeAspect="1"/>
                    </pic:cNvPicPr>
                  </pic:nvPicPr>
                  <pic:blipFill>
                    <a:blip r:embed="rId43"/>
                    <a:stretch>
                      <a:fillRect/>
                    </a:stretch>
                  </pic:blipFill>
                  <pic:spPr bwMode="auto">
                    <a:xfrm>
                      <a:off x="0" y="0"/>
                      <a:ext cx="5544151" cy="3320715"/>
                    </a:xfrm>
                    <a:prstGeom prst="rect">
                      <a:avLst/>
                    </a:prstGeom>
                    <a:noFill/>
                    <a:ln w="9525">
                      <a:noFill/>
                      <a:headEnd/>
                      <a:tailEnd/>
                    </a:ln>
                  </pic:spPr>
                </pic:pic>
              </a:graphicData>
            </a:graphic>
          </wp:inline>
        </w:drawing>
      </w:r>
    </w:p>
    <w:p>
      <w:pPr>
        <w:pStyle w:val="SourceCode"/>
      </w:pPr>
      <w:r>
        <w:rPr>
          <w:rStyle w:val="VerbatimChar"/>
        </w:rPr>
        <w:t xml:space="preserve">Most recent assessment in red (with 95% conf. intervals). Earlier assessments is black.</w:t>
      </w:r>
    </w:p>
    <w:p>
      <w:pPr>
        <w:pStyle w:val="FirstParagraph"/>
      </w:pPr>
      <w:r>
        <w:rPr>
          <w:b/>
        </w:rPr>
        <w:t xml:space="preserve">Advice and management overview</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advicebasis   fadvmax   advicemax   tac   catch</w:t>
      </w:r>
      <w:r>
        <w:br w:type="textWrapping"/>
      </w:r>
      <w:r>
        <w:rPr>
          <w:rStyle w:val="VerbatimChar"/>
        </w:rPr>
        <w:t xml:space="preserve">------ -------------------------------- --------- ----------- ----- -------</w:t>
      </w:r>
      <w:r>
        <w:br w:type="textWrapping"/>
      </w:r>
      <w:r>
        <w:rPr>
          <w:rStyle w:val="VerbatimChar"/>
        </w:rPr>
        <w:t xml:space="preserve">  2015      MSY approach (wanted catch)       1.2         227   350     290</w:t>
      </w:r>
      <w:r>
        <w:br w:type="textWrapping"/>
      </w:r>
      <w:r>
        <w:rPr>
          <w:rStyle w:val="VerbatimChar"/>
        </w:rPr>
        <w:t xml:space="preserve">  2016   MSY approach, Fcap (wanted cat       0.7         506   245        </w:t>
      </w:r>
      <w:r>
        <w:br w:type="textWrapping"/>
      </w:r>
      <w:r>
        <w:rPr>
          <w:rStyle w:val="VerbatimChar"/>
        </w:rPr>
        <w:t xml:space="preserve">  2017       MSY approach, Fcap (catch)       0.7         126   176        </w:t>
      </w:r>
      <w:r>
        <w:br w:type="textWrapping"/>
      </w:r>
      <w:r>
        <w:rPr>
          <w:rStyle w:val="VerbatimChar"/>
        </w:rPr>
        <w:t xml:space="preserve">  2018       MSY approach, Fcap (catch)                   170              </w:t>
      </w:r>
      <w:r>
        <w:br w:type="textWrapping"/>
      </w:r>
      <w:r>
        <w:rPr>
          <w:rStyle w:val="VerbatimChar"/>
        </w:rPr>
        <w:t xml:space="preserve">  2019       MSY approach, Fcap (catch)       0.7         178              </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advice_c   tac_c   catch_c   advicetype    tactype   catchtype</w:t>
      </w:r>
      <w:r>
        <w:br w:type="textWrapping"/>
      </w:r>
      <w:r>
        <w:rPr>
          <w:rStyle w:val="VerbatimChar"/>
        </w:rPr>
        <w:t xml:space="preserve">------ ---------- ------- --------- ------------ ---------- -----------</w:t>
      </w:r>
      <w:r>
        <w:br w:type="textWrapping"/>
      </w:r>
      <w:r>
        <w:rPr>
          <w:rStyle w:val="VerbatimChar"/>
        </w:rPr>
        <w:t xml:space="preserve">  2015                                  landings      catch   icescatch</w:t>
      </w:r>
      <w:r>
        <w:br w:type="textWrapping"/>
      </w:r>
      <w:r>
        <w:rPr>
          <w:rStyle w:val="VerbatimChar"/>
        </w:rPr>
        <w:t xml:space="preserve">  2016        123     -30               landings      catch            </w:t>
      </w:r>
      <w:r>
        <w:br w:type="textWrapping"/>
      </w:r>
      <w:r>
        <w:rPr>
          <w:rStyle w:val="VerbatimChar"/>
        </w:rPr>
        <w:t xml:space="preserve">  2017        -75     -28               landings      catch            </w:t>
      </w:r>
      <w:r>
        <w:br w:type="textWrapping"/>
      </w:r>
      <w:r>
        <w:rPr>
          <w:rStyle w:val="VerbatimChar"/>
        </w:rPr>
        <w:t xml:space="preserve">  2018         36                       landings   landings            </w:t>
      </w:r>
      <w:r>
        <w:br w:type="textWrapping"/>
      </w:r>
      <w:r>
        <w:rPr>
          <w:rStyle w:val="VerbatimChar"/>
        </w:rPr>
        <w:t xml:space="preserve">  2019          4                       landings   landings            </w:t>
      </w:r>
    </w:p>
    <w:p>
      <w:pPr>
        <w:pStyle w:val="FirstParagraph"/>
      </w:pPr>
      <w:r>
        <w:rPr>
          <w:b/>
        </w:rPr>
        <w:t xml:space="preserve">Comments</w:t>
      </w:r>
    </w:p>
    <w:p>
      <w:pPr>
        <w:pStyle w:val="BodyText"/>
      </w:pPr>
      <w:r>
        <w:t xml:space="preserve">The change in recruitment level between this year’s assessment and the previous years is caused by a recent update of natural mortality of sprat in the first six months of their life. The 2018 assessment also revised the 2017 SSB downwards. The assessment has a tendency to overestimate above-average recruitments.</w:t>
      </w:r>
      <w:r>
        <w:t xml:space="preserve"> </w:t>
      </w:r>
      <w:hyperlink r:id="rId44">
        <w:r>
          <w:rPr>
            <w:rStyle w:val="Hyperlink"/>
          </w:rPr>
          <w:t xml:space="preserve">spr.27.4.pdf</w:t>
        </w:r>
      </w:hyperlink>
    </w:p>
    <w:p>
      <w:pPr>
        <w:pStyle w:val="Heading2"/>
      </w:pPr>
      <w:bookmarkStart w:id="45" w:name="sprat-in-the-baltic-sea"/>
      <w:bookmarkEnd w:id="45"/>
      <w:r>
        <w:t xml:space="preserve">Sprat in the Baltic Sea</w:t>
      </w:r>
    </w:p>
    <w:p>
      <w:pPr>
        <w:pStyle w:val="SourceCode"/>
      </w:pPr>
      <w:r>
        <w:rPr>
          <w:rStyle w:val="VerbatimChar"/>
        </w:rPr>
        <w:t xml:space="preserve">Sprat in Sub-divisions 22 to 32</w:t>
      </w:r>
    </w:p>
    <w:p>
      <w:pPr>
        <w:pStyle w:val="FirstParagraph"/>
      </w:pPr>
      <w:r>
        <w:rPr>
          <w:b/>
        </w:rPr>
        <w:t xml:space="preserve">History of stock assessments</w:t>
      </w:r>
    </w:p>
    <w:p>
      <w:pPr>
        <w:pStyle w:val="BodyText"/>
      </w:pPr>
      <w:r>
        <w:drawing>
          <wp:inline>
            <wp:extent cx="5544151" cy="3320715"/>
            <wp:effectExtent b="0" l="0" r="0" t="0"/>
            <wp:docPr descr="" title="" id="1" name="Picture"/>
            <a:graphic>
              <a:graphicData uri="http://schemas.openxmlformats.org/drawingml/2006/picture">
                <pic:pic>
                  <pic:nvPicPr>
                    <pic:cNvPr descr="ICES_advice_and_assessment_summaries_files/figure-docx/unnamed-chunk-39-1.png" id="0" name="Picture"/>
                    <pic:cNvPicPr>
                      <a:picLocks noChangeArrowheads="1" noChangeAspect="1"/>
                    </pic:cNvPicPr>
                  </pic:nvPicPr>
                  <pic:blipFill>
                    <a:blip r:embed="rId46"/>
                    <a:stretch>
                      <a:fillRect/>
                    </a:stretch>
                  </pic:blipFill>
                  <pic:spPr bwMode="auto">
                    <a:xfrm>
                      <a:off x="0" y="0"/>
                      <a:ext cx="5544151" cy="3320715"/>
                    </a:xfrm>
                    <a:prstGeom prst="rect">
                      <a:avLst/>
                    </a:prstGeom>
                    <a:noFill/>
                    <a:ln w="9525">
                      <a:noFill/>
                      <a:headEnd/>
                      <a:tailEnd/>
                    </a:ln>
                  </pic:spPr>
                </pic:pic>
              </a:graphicData>
            </a:graphic>
          </wp:inline>
        </w:drawing>
      </w:r>
    </w:p>
    <w:p>
      <w:pPr>
        <w:pStyle w:val="SourceCode"/>
      </w:pPr>
      <w:r>
        <w:rPr>
          <w:rStyle w:val="VerbatimChar"/>
        </w:rPr>
        <w:t xml:space="preserve">Most recent assessment in red (with 95% conf. intervals). Earlier assessments is black.</w:t>
      </w:r>
    </w:p>
    <w:p>
      <w:pPr>
        <w:pStyle w:val="FirstParagraph"/>
      </w:pPr>
      <w:r>
        <w:rPr>
          <w:b/>
        </w:rPr>
        <w:t xml:space="preserve">Advice and management overview</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advicebasis   fadvmax   advicemax   tac   catch</w:t>
      </w:r>
      <w:r>
        <w:br w:type="textWrapping"/>
      </w:r>
      <w:r>
        <w:rPr>
          <w:rStyle w:val="VerbatimChar"/>
        </w:rPr>
        <w:t xml:space="preserve">------ -------------------------------- --------- ----------- ----- -------</w:t>
      </w:r>
      <w:r>
        <w:br w:type="textWrapping"/>
      </w:r>
      <w:r>
        <w:rPr>
          <w:rStyle w:val="VerbatimChar"/>
        </w:rPr>
        <w:t xml:space="preserve">  2015                     MSY approach      0.29         222   240     247</w:t>
      </w:r>
      <w:r>
        <w:br w:type="textWrapping"/>
      </w:r>
      <w:r>
        <w:rPr>
          <w:rStyle w:val="VerbatimChar"/>
        </w:rPr>
        <w:t xml:space="preserve">  2016                   MSY approach**      0.26         205   243     246</w:t>
      </w:r>
      <w:r>
        <w:br w:type="textWrapping"/>
      </w:r>
      <w:r>
        <w:rPr>
          <w:rStyle w:val="VerbatimChar"/>
        </w:rPr>
        <w:t xml:space="preserve">  2017          MSY approach (F = 0.26)                   314   304     286</w:t>
      </w:r>
      <w:r>
        <w:br w:type="textWrapping"/>
      </w:r>
      <w:r>
        <w:rPr>
          <w:rStyle w:val="VerbatimChar"/>
        </w:rPr>
        <w:t xml:space="preserve">  2018   MAP target F ranges: Flower to                   292   305        </w:t>
      </w:r>
      <w:r>
        <w:br w:type="textWrapping"/>
      </w:r>
      <w:r>
        <w:rPr>
          <w:rStyle w:val="VerbatimChar"/>
        </w:rPr>
        <w:t xml:space="preserve">  2019   MAP target F ranges: Flower to      0.26         301              </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advice_c   tac_c   catch_c   advicetype    tactype   catchtype</w:t>
      </w:r>
      <w:r>
        <w:br w:type="textWrapping"/>
      </w:r>
      <w:r>
        <w:rPr>
          <w:rStyle w:val="VerbatimChar"/>
        </w:rPr>
        <w:t xml:space="preserve">------ ---------- ------- --------- ------------ ---------- -----------</w:t>
      </w:r>
      <w:r>
        <w:br w:type="textWrapping"/>
      </w:r>
      <w:r>
        <w:rPr>
          <w:rStyle w:val="VerbatimChar"/>
        </w:rPr>
        <w:t xml:space="preserve">  2015                                  landings      catch   icescatch</w:t>
      </w:r>
      <w:r>
        <w:br w:type="textWrapping"/>
      </w:r>
      <w:r>
        <w:rPr>
          <w:rStyle w:val="VerbatimChar"/>
        </w:rPr>
        <w:t xml:space="preserve">  2016         -8       1         0     landings      catch   icescatch</w:t>
      </w:r>
      <w:r>
        <w:br w:type="textWrapping"/>
      </w:r>
      <w:r>
        <w:rPr>
          <w:rStyle w:val="VerbatimChar"/>
        </w:rPr>
        <w:t xml:space="preserve">  2017         53      25        16     landings      catch   icescatch</w:t>
      </w:r>
      <w:r>
        <w:br w:type="textWrapping"/>
      </w:r>
      <w:r>
        <w:rPr>
          <w:rStyle w:val="VerbatimChar"/>
        </w:rPr>
        <w:t xml:space="preserve">  2018         -7       0               landings      catch            </w:t>
      </w:r>
      <w:r>
        <w:br w:type="textWrapping"/>
      </w:r>
      <w:r>
        <w:rPr>
          <w:rStyle w:val="VerbatimChar"/>
        </w:rPr>
        <w:t xml:space="preserve">  2019          3                       landings   landings            </w:t>
      </w:r>
    </w:p>
    <w:p>
      <w:pPr>
        <w:pStyle w:val="FirstParagraph"/>
      </w:pPr>
      <w:r>
        <w:rPr>
          <w:b/>
        </w:rPr>
        <w:t xml:space="preserve">Comments</w:t>
      </w:r>
    </w:p>
    <w:p>
      <w:pPr>
        <w:pStyle w:val="BodyText"/>
      </w:pPr>
      <w:r>
        <w:t xml:space="preserve">Advice according to the Baltic Multiannual Plan (MAP).</w:t>
      </w:r>
      <w:r>
        <w:t xml:space="preserve"> </w:t>
      </w:r>
      <w:hyperlink r:id="rId47">
        <w:r>
          <w:rPr>
            <w:rStyle w:val="Hyperlink"/>
          </w:rPr>
          <w:t xml:space="preserve">spr.27.22-32.pdf</w:t>
        </w:r>
      </w:hyperlink>
    </w:p>
    <w:p>
      <w:pPr>
        <w:pStyle w:val="Heading2"/>
      </w:pPr>
      <w:bookmarkStart w:id="48" w:name="greater-argentine-in-5b-and-6a"/>
      <w:bookmarkEnd w:id="48"/>
      <w:r>
        <w:t xml:space="preserve">Greater argentine in 5b and 6a</w:t>
      </w:r>
    </w:p>
    <w:p>
      <w:pPr>
        <w:pStyle w:val="SourceCode"/>
      </w:pPr>
      <w:r>
        <w:rPr>
          <w:rStyle w:val="VerbatimChar"/>
        </w:rPr>
        <w:t xml:space="preserve">Greater silver smelt (Argentina silus) in Divisions Vb and VIa (Faroes grounds, West of Scotland)</w:t>
      </w:r>
    </w:p>
    <w:p>
      <w:pPr>
        <w:pStyle w:val="FirstParagraph"/>
      </w:pPr>
      <w:r>
        <w:rPr>
          <w:b/>
        </w:rPr>
        <w:t xml:space="preserve">History of stock assessments</w:t>
      </w:r>
    </w:p>
    <w:p>
      <w:pPr>
        <w:pStyle w:val="BodyText"/>
      </w:pPr>
      <w:r>
        <w:drawing>
          <wp:inline>
            <wp:extent cx="5544151" cy="3320715"/>
            <wp:effectExtent b="0" l="0" r="0" t="0"/>
            <wp:docPr descr="" title="" id="1" name="Picture"/>
            <a:graphic>
              <a:graphicData uri="http://schemas.openxmlformats.org/drawingml/2006/picture">
                <pic:pic>
                  <pic:nvPicPr>
                    <pic:cNvPr descr="ICES_advice_and_assessment_summaries_files/figure-docx/unnamed-chunk-44-1.png" id="0" name="Picture"/>
                    <pic:cNvPicPr>
                      <a:picLocks noChangeArrowheads="1" noChangeAspect="1"/>
                    </pic:cNvPicPr>
                  </pic:nvPicPr>
                  <pic:blipFill>
                    <a:blip r:embed="rId49"/>
                    <a:stretch>
                      <a:fillRect/>
                    </a:stretch>
                  </pic:blipFill>
                  <pic:spPr bwMode="auto">
                    <a:xfrm>
                      <a:off x="0" y="0"/>
                      <a:ext cx="5544151" cy="3320715"/>
                    </a:xfrm>
                    <a:prstGeom prst="rect">
                      <a:avLst/>
                    </a:prstGeom>
                    <a:noFill/>
                    <a:ln w="9525">
                      <a:noFill/>
                      <a:headEnd/>
                      <a:tailEnd/>
                    </a:ln>
                  </pic:spPr>
                </pic:pic>
              </a:graphicData>
            </a:graphic>
          </wp:inline>
        </w:drawing>
      </w:r>
    </w:p>
    <w:p>
      <w:pPr>
        <w:pStyle w:val="SourceCode"/>
      </w:pPr>
      <w:r>
        <w:rPr>
          <w:rStyle w:val="VerbatimChar"/>
        </w:rPr>
        <w:t xml:space="preserve">Last assessment was in 2017. Biennial assessment based on survey trends</w:t>
      </w:r>
    </w:p>
    <w:p>
      <w:pPr>
        <w:pStyle w:val="FirstParagraph"/>
      </w:pPr>
      <w:r>
        <w:rPr>
          <w:b/>
        </w:rPr>
        <w:t xml:space="preserve">Advice and management overview</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advicebasis   fadvmax   advicemax   tac   catch</w:t>
      </w:r>
      <w:r>
        <w:br w:type="textWrapping"/>
      </w:r>
      <w:r>
        <w:rPr>
          <w:rStyle w:val="VerbatimChar"/>
        </w:rPr>
        <w:t xml:space="preserve">------ -------------------------------- --------- ----------- ----- -------</w:t>
      </w:r>
      <w:r>
        <w:br w:type="textWrapping"/>
      </w:r>
      <w:r>
        <w:rPr>
          <w:rStyle w:val="VerbatimChar"/>
        </w:rPr>
        <w:t xml:space="preserve">  2016   Precautionary approach includi                    10    17      16</w:t>
      </w:r>
      <w:r>
        <w:br w:type="textWrapping"/>
      </w:r>
      <w:r>
        <w:rPr>
          <w:rStyle w:val="VerbatimChar"/>
        </w:rPr>
        <w:t xml:space="preserve">  2017                         Biennial                    10    15        </w:t>
      </w:r>
      <w:r>
        <w:br w:type="textWrapping"/>
      </w:r>
      <w:r>
        <w:rPr>
          <w:rStyle w:val="VerbatimChar"/>
        </w:rPr>
        <w:t xml:space="preserve">  2018           Precautionary approach                    12              </w:t>
      </w:r>
      <w:r>
        <w:br w:type="textWrapping"/>
      </w:r>
      <w:r>
        <w:rPr>
          <w:rStyle w:val="VerbatimChar"/>
        </w:rPr>
        <w:t xml:space="preserve">  2019   Precautionary approach (same v                    12              </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advice_c   tac_c   catch_c   advicetype    tactype      catchtype</w:t>
      </w:r>
      <w:r>
        <w:br w:type="textWrapping"/>
      </w:r>
      <w:r>
        <w:rPr>
          <w:rStyle w:val="VerbatimChar"/>
        </w:rPr>
        <w:t xml:space="preserve">------ ---------- ------- --------- ------------ ---------- --------------</w:t>
      </w:r>
      <w:r>
        <w:br w:type="textWrapping"/>
      </w:r>
      <w:r>
        <w:rPr>
          <w:rStyle w:val="VerbatimChar"/>
        </w:rPr>
        <w:t xml:space="preserve">  2016                                  landings      catch   iceslandings</w:t>
      </w:r>
      <w:r>
        <w:br w:type="textWrapping"/>
      </w:r>
      <w:r>
        <w:rPr>
          <w:rStyle w:val="VerbatimChar"/>
        </w:rPr>
        <w:t xml:space="preserve">  2017          0     -11               landings      catch               </w:t>
      </w:r>
      <w:r>
        <w:br w:type="textWrapping"/>
      </w:r>
      <w:r>
        <w:rPr>
          <w:rStyle w:val="VerbatimChar"/>
        </w:rPr>
        <w:t xml:space="preserve">  2018         20                       landings   landings               </w:t>
      </w:r>
      <w:r>
        <w:br w:type="textWrapping"/>
      </w:r>
      <w:r>
        <w:rPr>
          <w:rStyle w:val="VerbatimChar"/>
        </w:rPr>
        <w:t xml:space="preserve">  2019          0                       landings   landings               </w:t>
      </w:r>
    </w:p>
    <w:p>
      <w:pPr>
        <w:pStyle w:val="FirstParagraph"/>
      </w:pPr>
      <w:r>
        <w:rPr>
          <w:b/>
        </w:rPr>
        <w:t xml:space="preserve">Comments</w:t>
      </w:r>
    </w:p>
    <w:p>
      <w:pPr>
        <w:pStyle w:val="BodyText"/>
      </w:pPr>
      <w:r>
        <w:t xml:space="preserve">Latest advice was from 2017, applicable for two years. Next advice foreseen in 2019.</w:t>
      </w:r>
      <w:r>
        <w:t xml:space="preserve"> </w:t>
      </w:r>
      <w:hyperlink r:id="rId50">
        <w:r>
          <w:rPr>
            <w:rStyle w:val="Hyperlink"/>
          </w:rPr>
          <w:t xml:space="preserve">aru.27.5b6a.pdf</w:t>
        </w:r>
      </w:hyperlink>
    </w:p>
    <w:p>
      <w:pPr>
        <w:pStyle w:val="Heading2"/>
      </w:pPr>
      <w:bookmarkStart w:id="51" w:name="northern-hake"/>
      <w:bookmarkEnd w:id="51"/>
      <w:r>
        <w:t xml:space="preserve">Northern Hake</w:t>
      </w:r>
    </w:p>
    <w:p>
      <w:pPr>
        <w:pStyle w:val="SourceCode"/>
      </w:pPr>
      <w:r>
        <w:rPr>
          <w:rStyle w:val="VerbatimChar"/>
        </w:rPr>
        <w:t xml:space="preserve">Hake - Northern stock (IIIa, IV, VI, VII, VIIIa,b)</w:t>
      </w:r>
    </w:p>
    <w:p>
      <w:pPr>
        <w:pStyle w:val="FirstParagraph"/>
      </w:pPr>
      <w:r>
        <w:rPr>
          <w:b/>
        </w:rPr>
        <w:t xml:space="preserve">History of stock assessments</w:t>
      </w:r>
    </w:p>
    <w:p>
      <w:pPr>
        <w:pStyle w:val="BodyText"/>
      </w:pPr>
      <w:r>
        <w:drawing>
          <wp:inline>
            <wp:extent cx="5544151" cy="3320715"/>
            <wp:effectExtent b="0" l="0" r="0" t="0"/>
            <wp:docPr descr="" title="" id="1" name="Picture"/>
            <a:graphic>
              <a:graphicData uri="http://schemas.openxmlformats.org/drawingml/2006/picture">
                <pic:pic>
                  <pic:nvPicPr>
                    <pic:cNvPr descr="ICES_advice_and_assessment_summaries_files/figure-docx/unnamed-chunk-49-1.png" id="0" name="Picture"/>
                    <pic:cNvPicPr>
                      <a:picLocks noChangeArrowheads="1" noChangeAspect="1"/>
                    </pic:cNvPicPr>
                  </pic:nvPicPr>
                  <pic:blipFill>
                    <a:blip r:embed="rId52"/>
                    <a:stretch>
                      <a:fillRect/>
                    </a:stretch>
                  </pic:blipFill>
                  <pic:spPr bwMode="auto">
                    <a:xfrm>
                      <a:off x="0" y="0"/>
                      <a:ext cx="5544151" cy="3320715"/>
                    </a:xfrm>
                    <a:prstGeom prst="rect">
                      <a:avLst/>
                    </a:prstGeom>
                    <a:noFill/>
                    <a:ln w="9525">
                      <a:noFill/>
                      <a:headEnd/>
                      <a:tailEnd/>
                    </a:ln>
                  </pic:spPr>
                </pic:pic>
              </a:graphicData>
            </a:graphic>
          </wp:inline>
        </w:drawing>
      </w:r>
    </w:p>
    <w:p>
      <w:pPr>
        <w:pStyle w:val="SourceCode"/>
      </w:pPr>
      <w:r>
        <w:rPr>
          <w:rStyle w:val="VerbatimChar"/>
        </w:rPr>
        <w:t xml:space="preserve">Most recent assessment in red (with 95% conf. intervals). Earlier assessments is black.</w:t>
      </w:r>
    </w:p>
    <w:p>
      <w:pPr>
        <w:pStyle w:val="FirstParagraph"/>
      </w:pPr>
      <w:r>
        <w:rPr>
          <w:b/>
        </w:rPr>
        <w:t xml:space="preserve">Advice and management overview</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advicebasis   fadvmax   advicemax   tac   catch</w:t>
      </w:r>
      <w:r>
        <w:br w:type="textWrapping"/>
      </w:r>
      <w:r>
        <w:rPr>
          <w:rStyle w:val="VerbatimChar"/>
        </w:rPr>
        <w:t xml:space="preserve">------ -------------- --------- ----------- ----- -------</w:t>
      </w:r>
      <w:r>
        <w:br w:type="textWrapping"/>
      </w:r>
      <w:r>
        <w:rPr>
          <w:rStyle w:val="VerbatimChar"/>
        </w:rPr>
        <w:t xml:space="preserve">  2015   MSY approach      0.27          78    91     106</w:t>
      </w:r>
      <w:r>
        <w:br w:type="textWrapping"/>
      </w:r>
      <w:r>
        <w:rPr>
          <w:rStyle w:val="VerbatimChar"/>
        </w:rPr>
        <w:t xml:space="preserve">  2016   MSY approach      0.27         110   109     119</w:t>
      </w:r>
      <w:r>
        <w:br w:type="textWrapping"/>
      </w:r>
      <w:r>
        <w:rPr>
          <w:rStyle w:val="VerbatimChar"/>
        </w:rPr>
        <w:t xml:space="preserve">  2017   MSY approach                   124   120     112</w:t>
      </w:r>
      <w:r>
        <w:br w:type="textWrapping"/>
      </w:r>
      <w:r>
        <w:rPr>
          <w:rStyle w:val="VerbatimChar"/>
        </w:rPr>
        <w:t xml:space="preserve">  2018   MSY approach                   115   112        </w:t>
      </w:r>
      <w:r>
        <w:br w:type="textWrapping"/>
      </w:r>
      <w:r>
        <w:rPr>
          <w:rStyle w:val="VerbatimChar"/>
        </w:rPr>
        <w:t xml:space="preserve">  2019   MSY approach      0.28         142              </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advice_c   tac_c   catch_c   advicetype    tactype   catchtype</w:t>
      </w:r>
      <w:r>
        <w:br w:type="textWrapping"/>
      </w:r>
      <w:r>
        <w:rPr>
          <w:rStyle w:val="VerbatimChar"/>
        </w:rPr>
        <w:t xml:space="preserve">------ ---------- ------- --------- ------------ ---------- -----------</w:t>
      </w:r>
      <w:r>
        <w:br w:type="textWrapping"/>
      </w:r>
      <w:r>
        <w:rPr>
          <w:rStyle w:val="VerbatimChar"/>
        </w:rPr>
        <w:t xml:space="preserve">  2015                                  landings      catch   icescatch</w:t>
      </w:r>
      <w:r>
        <w:br w:type="textWrapping"/>
      </w:r>
      <w:r>
        <w:rPr>
          <w:rStyle w:val="VerbatimChar"/>
        </w:rPr>
        <w:t xml:space="preserve">  2016         40      20        12        catch      catch   icescatch</w:t>
      </w:r>
      <w:r>
        <w:br w:type="textWrapping"/>
      </w:r>
      <w:r>
        <w:rPr>
          <w:rStyle w:val="VerbatimChar"/>
        </w:rPr>
        <w:t xml:space="preserve">  2017         13      10        -6        catch      catch   icescatch</w:t>
      </w:r>
      <w:r>
        <w:br w:type="textWrapping"/>
      </w:r>
      <w:r>
        <w:rPr>
          <w:rStyle w:val="VerbatimChar"/>
        </w:rPr>
        <w:t xml:space="preserve">  2018         -7      -7                  catch      catch            </w:t>
      </w:r>
      <w:r>
        <w:br w:type="textWrapping"/>
      </w:r>
      <w:r>
        <w:rPr>
          <w:rStyle w:val="VerbatimChar"/>
        </w:rPr>
        <w:t xml:space="preserve">  2019         23                          catch   landings            </w:t>
      </w:r>
    </w:p>
    <w:p>
      <w:pPr>
        <w:pStyle w:val="FirstParagraph"/>
      </w:pPr>
      <w:r>
        <w:rPr>
          <w:b/>
        </w:rPr>
        <w:t xml:space="preserve">Comments</w:t>
      </w:r>
    </w:p>
    <w:p>
      <w:pPr>
        <w:pStyle w:val="BodyText"/>
      </w:pPr>
      <w:r>
        <w:t xml:space="preserve">Stock size is well above MSY Btrigger and fishing mortality is below Fmsy. In the past, there has been a tendency to underestimate SSB and overestimate F but this is not the case in the most recent years.</w:t>
      </w:r>
      <w:r>
        <w:t xml:space="preserve"> </w:t>
      </w:r>
      <w:hyperlink r:id="rId53">
        <w:r>
          <w:rPr>
            <w:rStyle w:val="Hyperlink"/>
          </w:rPr>
          <w:t xml:space="preserve">hke.27.3a46-8abd.pdf</w:t>
        </w:r>
      </w:hyperlink>
    </w:p>
    <w:p>
      <w:pPr>
        <w:pStyle w:val="Heading2"/>
      </w:pPr>
      <w:bookmarkStart w:id="54" w:name="north-sea-cod"/>
      <w:bookmarkEnd w:id="54"/>
      <w:r>
        <w:t xml:space="preserve">North Sea cod</w:t>
      </w:r>
    </w:p>
    <w:p>
      <w:pPr>
        <w:pStyle w:val="SourceCode"/>
      </w:pPr>
      <w:r>
        <w:rPr>
          <w:rStyle w:val="VerbatimChar"/>
        </w:rPr>
        <w:t xml:space="preserve">Cod in Sub-area IV, Divison VIId &amp; Division IIIa (Skagerrak)</w:t>
      </w:r>
    </w:p>
    <w:p>
      <w:pPr>
        <w:pStyle w:val="FirstParagraph"/>
      </w:pPr>
      <w:r>
        <w:rPr>
          <w:b/>
        </w:rPr>
        <w:t xml:space="preserve">History of stock assessments</w:t>
      </w:r>
    </w:p>
    <w:p>
      <w:pPr>
        <w:pStyle w:val="BodyText"/>
      </w:pPr>
      <w:r>
        <w:drawing>
          <wp:inline>
            <wp:extent cx="5544151" cy="3320715"/>
            <wp:effectExtent b="0" l="0" r="0" t="0"/>
            <wp:docPr descr="" title="" id="1" name="Picture"/>
            <a:graphic>
              <a:graphicData uri="http://schemas.openxmlformats.org/drawingml/2006/picture">
                <pic:pic>
                  <pic:nvPicPr>
                    <pic:cNvPr descr="ICES_advice_and_assessment_summaries_files/figure-docx/unnamed-chunk-54-1.png" id="0" name="Picture"/>
                    <pic:cNvPicPr>
                      <a:picLocks noChangeArrowheads="1" noChangeAspect="1"/>
                    </pic:cNvPicPr>
                  </pic:nvPicPr>
                  <pic:blipFill>
                    <a:blip r:embed="rId55"/>
                    <a:stretch>
                      <a:fillRect/>
                    </a:stretch>
                  </pic:blipFill>
                  <pic:spPr bwMode="auto">
                    <a:xfrm>
                      <a:off x="0" y="0"/>
                      <a:ext cx="5544151" cy="3320715"/>
                    </a:xfrm>
                    <a:prstGeom prst="rect">
                      <a:avLst/>
                    </a:prstGeom>
                    <a:noFill/>
                    <a:ln w="9525">
                      <a:noFill/>
                      <a:headEnd/>
                      <a:tailEnd/>
                    </a:ln>
                  </pic:spPr>
                </pic:pic>
              </a:graphicData>
            </a:graphic>
          </wp:inline>
        </w:drawing>
      </w:r>
    </w:p>
    <w:p>
      <w:pPr>
        <w:pStyle w:val="SourceCode"/>
      </w:pPr>
      <w:r>
        <w:rPr>
          <w:rStyle w:val="VerbatimChar"/>
        </w:rPr>
        <w:t xml:space="preserve">Most recent assessment in red (with 95% conf. intervals). Earlier assessments is black.</w:t>
      </w:r>
    </w:p>
    <w:p>
      <w:pPr>
        <w:pStyle w:val="FirstParagraph"/>
      </w:pPr>
      <w:r>
        <w:rPr>
          <w:b/>
        </w:rPr>
        <w:t xml:space="preserve">Advice and management overview</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advicebasis   fadvmax   advicemax   tac   catch</w:t>
      </w:r>
      <w:r>
        <w:br w:type="textWrapping"/>
      </w:r>
      <w:r>
        <w:rPr>
          <w:rStyle w:val="VerbatimChar"/>
        </w:rPr>
        <w:t xml:space="preserve">------ -------------------------------- --------- ----------- ----- -------</w:t>
      </w:r>
      <w:r>
        <w:br w:type="textWrapping"/>
      </w:r>
      <w:r>
        <w:rPr>
          <w:rStyle w:val="VerbatimChar"/>
        </w:rPr>
        <w:t xml:space="preserve">  2015   Management plan long-term phas      0.22          27    35      50</w:t>
      </w:r>
      <w:r>
        <w:br w:type="textWrapping"/>
      </w:r>
      <w:r>
        <w:rPr>
          <w:rStyle w:val="VerbatimChar"/>
        </w:rPr>
        <w:t xml:space="preserve">  2016                     MSY approach      0.33          40    40      51</w:t>
      </w:r>
      <w:r>
        <w:br w:type="textWrapping"/>
      </w:r>
      <w:r>
        <w:rPr>
          <w:rStyle w:val="VerbatimChar"/>
        </w:rPr>
        <w:t xml:space="preserve">  2017                     MSY approach      0.33          47    47      41</w:t>
      </w:r>
      <w:r>
        <w:br w:type="textWrapping"/>
      </w:r>
      <w:r>
        <w:rPr>
          <w:rStyle w:val="VerbatimChar"/>
        </w:rPr>
        <w:t xml:space="preserve">  2018                     MSY approach      0.31          60    43        </w:t>
      </w:r>
      <w:r>
        <w:br w:type="textWrapping"/>
      </w:r>
      <w:r>
        <w:rPr>
          <w:rStyle w:val="VerbatimChar"/>
        </w:rPr>
        <w:t xml:space="preserve">  2019                     MSY approach      0.24          28              </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advice_c   tac_c   catch_c   advicetype    tactype   catchtype</w:t>
      </w:r>
      <w:r>
        <w:br w:type="textWrapping"/>
      </w:r>
      <w:r>
        <w:rPr>
          <w:rStyle w:val="VerbatimChar"/>
        </w:rPr>
        <w:t xml:space="preserve">------ ---------- ------- --------- ------------ ---------- -----------</w:t>
      </w:r>
      <w:r>
        <w:br w:type="textWrapping"/>
      </w:r>
      <w:r>
        <w:rPr>
          <w:rStyle w:val="VerbatimChar"/>
        </w:rPr>
        <w:t xml:space="preserve">  2015                                  landings      catch   icescatch</w:t>
      </w:r>
      <w:r>
        <w:br w:type="textWrapping"/>
      </w:r>
      <w:r>
        <w:rPr>
          <w:rStyle w:val="VerbatimChar"/>
        </w:rPr>
        <w:t xml:space="preserve">  2016         51      15         2     landings      catch   icescatch</w:t>
      </w:r>
      <w:r>
        <w:br w:type="textWrapping"/>
      </w:r>
      <w:r>
        <w:rPr>
          <w:rStyle w:val="VerbatimChar"/>
        </w:rPr>
        <w:t xml:space="preserve">  2017         17      16       -19        catch      catch   icescatch</w:t>
      </w:r>
      <w:r>
        <w:br w:type="textWrapping"/>
      </w:r>
      <w:r>
        <w:rPr>
          <w:rStyle w:val="VerbatimChar"/>
        </w:rPr>
        <w:t xml:space="preserve">  2018         26      -8                  catch      catch            </w:t>
      </w:r>
      <w:r>
        <w:br w:type="textWrapping"/>
      </w:r>
      <w:r>
        <w:rPr>
          <w:rStyle w:val="VerbatimChar"/>
        </w:rPr>
        <w:t xml:space="preserve">  2019        -53                          catch   landings            </w:t>
      </w:r>
    </w:p>
    <w:p>
      <w:pPr>
        <w:pStyle w:val="FirstParagraph"/>
      </w:pPr>
      <w:r>
        <w:rPr>
          <w:b/>
        </w:rPr>
        <w:t xml:space="preserve">Comments</w:t>
      </w:r>
    </w:p>
    <w:p>
      <w:pPr>
        <w:pStyle w:val="BodyText"/>
      </w:pPr>
      <w:r>
        <w:t xml:space="preserve">The 2018 assessment gave substantially lower estimates of SSB and higher estimates of fishing mortality in recent years. According to the advice document, this is (partially) caused by a lower than expected survey index for the strong 2013 and 2016 year classes in IBTS quarter 1 survey and the IBTS quarter 3 survey. The 2017 SSB is 32% lower compared to the estimate that was presented last year. This also leads to a substantially lower advice for 2019 compared to the advice for 2018.</w:t>
      </w:r>
      <w:r>
        <w:t xml:space="preserve"> </w:t>
      </w:r>
      <w:hyperlink r:id="rId56">
        <w:r>
          <w:rPr>
            <w:rStyle w:val="Hyperlink"/>
          </w:rPr>
          <w:t xml:space="preserve">cod.27.47d20.pdf</w:t>
        </w:r>
      </w:hyperlink>
    </w:p>
    <w:p>
      <w:pPr>
        <w:pStyle w:val="Heading2"/>
      </w:pPr>
      <w:bookmarkStart w:id="57" w:name="north-sea-plaice"/>
      <w:bookmarkEnd w:id="57"/>
      <w:r>
        <w:t xml:space="preserve">North Sea plaice</w:t>
      </w:r>
    </w:p>
    <w:p>
      <w:pPr>
        <w:pStyle w:val="SourceCode"/>
      </w:pPr>
      <w:r>
        <w:rPr>
          <w:rStyle w:val="VerbatimChar"/>
        </w:rPr>
        <w:t xml:space="preserve">Plaice (Pleuronectes platessa) in Subarea IV (North Sea) and Division IIIa (Skagerrak)</w:t>
      </w:r>
    </w:p>
    <w:p>
      <w:pPr>
        <w:pStyle w:val="FirstParagraph"/>
      </w:pPr>
      <w:r>
        <w:rPr>
          <w:b/>
        </w:rPr>
        <w:t xml:space="preserve">History of stock assessments</w:t>
      </w:r>
    </w:p>
    <w:p>
      <w:pPr>
        <w:pStyle w:val="BodyText"/>
      </w:pPr>
      <w:r>
        <w:drawing>
          <wp:inline>
            <wp:extent cx="5544151" cy="3320715"/>
            <wp:effectExtent b="0" l="0" r="0" t="0"/>
            <wp:docPr descr="" title="" id="1" name="Picture"/>
            <a:graphic>
              <a:graphicData uri="http://schemas.openxmlformats.org/drawingml/2006/picture">
                <pic:pic>
                  <pic:nvPicPr>
                    <pic:cNvPr descr="ICES_advice_and_assessment_summaries_files/figure-docx/unnamed-chunk-59-1.png" id="0" name="Picture"/>
                    <pic:cNvPicPr>
                      <a:picLocks noChangeArrowheads="1" noChangeAspect="1"/>
                    </pic:cNvPicPr>
                  </pic:nvPicPr>
                  <pic:blipFill>
                    <a:blip r:embed="rId58"/>
                    <a:stretch>
                      <a:fillRect/>
                    </a:stretch>
                  </pic:blipFill>
                  <pic:spPr bwMode="auto">
                    <a:xfrm>
                      <a:off x="0" y="0"/>
                      <a:ext cx="5544151" cy="3320715"/>
                    </a:xfrm>
                    <a:prstGeom prst="rect">
                      <a:avLst/>
                    </a:prstGeom>
                    <a:noFill/>
                    <a:ln w="9525">
                      <a:noFill/>
                      <a:headEnd/>
                      <a:tailEnd/>
                    </a:ln>
                  </pic:spPr>
                </pic:pic>
              </a:graphicData>
            </a:graphic>
          </wp:inline>
        </w:drawing>
      </w:r>
    </w:p>
    <w:p>
      <w:pPr>
        <w:pStyle w:val="SourceCode"/>
      </w:pPr>
      <w:r>
        <w:rPr>
          <w:rStyle w:val="VerbatimChar"/>
        </w:rPr>
        <w:t xml:space="preserve">Most recent assessment in red (with 95% conf. intervals). Earlier assessments is black.</w:t>
      </w:r>
    </w:p>
    <w:p>
      <w:pPr>
        <w:pStyle w:val="FirstParagraph"/>
      </w:pPr>
      <w:r>
        <w:rPr>
          <w:b/>
        </w:rPr>
        <w:t xml:space="preserve">Advice and management overview</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advicebasis   fadvmax   advicemax   tac   catch</w:t>
      </w:r>
      <w:r>
        <w:br w:type="textWrapping"/>
      </w:r>
      <w:r>
        <w:rPr>
          <w:rStyle w:val="VerbatimChar"/>
        </w:rPr>
        <w:t xml:space="preserve">------ -------------------------------- --------- ----------- ----- -------</w:t>
      </w:r>
      <w:r>
        <w:br w:type="textWrapping"/>
      </w:r>
      <w:r>
        <w:rPr>
          <w:rStyle w:val="VerbatimChar"/>
        </w:rPr>
        <w:t xml:space="preserve">  2015   Apply second stage of the mana      0.28         128   128     124</w:t>
      </w:r>
      <w:r>
        <w:br w:type="textWrapping"/>
      </w:r>
      <w:r>
        <w:rPr>
          <w:rStyle w:val="VerbatimChar"/>
        </w:rPr>
        <w:t xml:space="preserve">  2016   Apply second stage of the mana       0.3         216   143     123</w:t>
      </w:r>
      <w:r>
        <w:br w:type="textWrapping"/>
      </w:r>
      <w:r>
        <w:rPr>
          <w:rStyle w:val="VerbatimChar"/>
        </w:rPr>
        <w:t xml:space="preserve">  2017                     MSY approach      0.19         158   148     103</w:t>
      </w:r>
      <w:r>
        <w:br w:type="textWrapping"/>
      </w:r>
      <w:r>
        <w:rPr>
          <w:rStyle w:val="VerbatimChar"/>
        </w:rPr>
        <w:t xml:space="preserve">  2018                     MSY approach      0.21         134   128        </w:t>
      </w:r>
      <w:r>
        <w:br w:type="textWrapping"/>
      </w:r>
      <w:r>
        <w:rPr>
          <w:rStyle w:val="VerbatimChar"/>
        </w:rPr>
        <w:t xml:space="preserve">  2019                     MSY approach      0.21         139              </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advice_c   tac_c   catch_c   advicetype    tactype   catchtype</w:t>
      </w:r>
      <w:r>
        <w:br w:type="textWrapping"/>
      </w:r>
      <w:r>
        <w:rPr>
          <w:rStyle w:val="VerbatimChar"/>
        </w:rPr>
        <w:t xml:space="preserve">------ ---------- ------- --------- ------------ ---------- -----------</w:t>
      </w:r>
      <w:r>
        <w:br w:type="textWrapping"/>
      </w:r>
      <w:r>
        <w:rPr>
          <w:rStyle w:val="VerbatimChar"/>
        </w:rPr>
        <w:t xml:space="preserve">  2015                                  landings      catch   icescatch</w:t>
      </w:r>
      <w:r>
        <w:br w:type="textWrapping"/>
      </w:r>
      <w:r>
        <w:rPr>
          <w:rStyle w:val="VerbatimChar"/>
        </w:rPr>
        <w:t xml:space="preserve">  2016         69      12        -1        catch      catch   icescatch</w:t>
      </w:r>
      <w:r>
        <w:br w:type="textWrapping"/>
      </w:r>
      <w:r>
        <w:rPr>
          <w:rStyle w:val="VerbatimChar"/>
        </w:rPr>
        <w:t xml:space="preserve">  2017        -27       3       -16        catch      catch   icescatch</w:t>
      </w:r>
      <w:r>
        <w:br w:type="textWrapping"/>
      </w:r>
      <w:r>
        <w:rPr>
          <w:rStyle w:val="VerbatimChar"/>
        </w:rPr>
        <w:t xml:space="preserve">  2018        -15     -13                  catch      catch            </w:t>
      </w:r>
      <w:r>
        <w:br w:type="textWrapping"/>
      </w:r>
      <w:r>
        <w:rPr>
          <w:rStyle w:val="VerbatimChar"/>
        </w:rPr>
        <w:t xml:space="preserve">  2019          4                          catch   landings            </w:t>
      </w:r>
    </w:p>
    <w:p>
      <w:pPr>
        <w:pStyle w:val="FirstParagraph"/>
      </w:pPr>
      <w:r>
        <w:rPr>
          <w:b/>
        </w:rPr>
        <w:t xml:space="preserve">Comments</w:t>
      </w:r>
    </w:p>
    <w:p>
      <w:pPr>
        <w:pStyle w:val="BodyText"/>
      </w:pPr>
      <w:r>
        <w:t xml:space="preserve">Stock size is well above MSY Btrigger (and close to 1 million tonnes) and fishing mortality is around Fmsy. An EU multiannual management plan (MAP) has been proposed for this stock (EU, 2016). This plan is not adopted by Norway, thus, not used as the basis of the advice for this shared stock. The advice is based on the MSY approach.</w:t>
      </w:r>
      <w:r>
        <w:t xml:space="preserve"> </w:t>
      </w:r>
      <w:hyperlink r:id="rId59">
        <w:r>
          <w:rPr>
            <w:rStyle w:val="Hyperlink"/>
          </w:rPr>
          <w:t xml:space="preserve">ple.27.420.pdf</w:t>
        </w:r>
      </w:hyperlink>
    </w:p>
    <w:p>
      <w:pPr>
        <w:pStyle w:val="Heading2"/>
      </w:pPr>
      <w:bookmarkStart w:id="60" w:name="north-sea-sole"/>
      <w:bookmarkEnd w:id="60"/>
      <w:r>
        <w:t xml:space="preserve">North Sea sole</w:t>
      </w:r>
    </w:p>
    <w:p>
      <w:pPr>
        <w:pStyle w:val="SourceCode"/>
      </w:pPr>
      <w:r>
        <w:rPr>
          <w:rStyle w:val="VerbatimChar"/>
        </w:rPr>
        <w:t xml:space="preserve">Sole in Sub-area IV (North Sea)</w:t>
      </w:r>
    </w:p>
    <w:p>
      <w:pPr>
        <w:pStyle w:val="FirstParagraph"/>
      </w:pPr>
      <w:r>
        <w:rPr>
          <w:b/>
        </w:rPr>
        <w:t xml:space="preserve">History of stock assessments</w:t>
      </w:r>
    </w:p>
    <w:p>
      <w:pPr>
        <w:pStyle w:val="BodyText"/>
      </w:pPr>
      <w:r>
        <w:drawing>
          <wp:inline>
            <wp:extent cx="5544151" cy="3320715"/>
            <wp:effectExtent b="0" l="0" r="0" t="0"/>
            <wp:docPr descr="" title="" id="1" name="Picture"/>
            <a:graphic>
              <a:graphicData uri="http://schemas.openxmlformats.org/drawingml/2006/picture">
                <pic:pic>
                  <pic:nvPicPr>
                    <pic:cNvPr descr="ICES_advice_and_assessment_summaries_files/figure-docx/unnamed-chunk-64-1.png" id="0" name="Picture"/>
                    <pic:cNvPicPr>
                      <a:picLocks noChangeArrowheads="1" noChangeAspect="1"/>
                    </pic:cNvPicPr>
                  </pic:nvPicPr>
                  <pic:blipFill>
                    <a:blip r:embed="rId61"/>
                    <a:stretch>
                      <a:fillRect/>
                    </a:stretch>
                  </pic:blipFill>
                  <pic:spPr bwMode="auto">
                    <a:xfrm>
                      <a:off x="0" y="0"/>
                      <a:ext cx="5544151" cy="3320715"/>
                    </a:xfrm>
                    <a:prstGeom prst="rect">
                      <a:avLst/>
                    </a:prstGeom>
                    <a:noFill/>
                    <a:ln w="9525">
                      <a:noFill/>
                      <a:headEnd/>
                      <a:tailEnd/>
                    </a:ln>
                  </pic:spPr>
                </pic:pic>
              </a:graphicData>
            </a:graphic>
          </wp:inline>
        </w:drawing>
      </w:r>
    </w:p>
    <w:p>
      <w:pPr>
        <w:pStyle w:val="SourceCode"/>
      </w:pPr>
      <w:r>
        <w:rPr>
          <w:rStyle w:val="VerbatimChar"/>
        </w:rPr>
        <w:t xml:space="preserve">Most recent assessment in red (with 95% conf. intervals). Earlier assessments is black.</w:t>
      </w:r>
    </w:p>
    <w:p>
      <w:pPr>
        <w:pStyle w:val="FirstParagraph"/>
      </w:pPr>
      <w:r>
        <w:rPr>
          <w:b/>
        </w:rPr>
        <w:t xml:space="preserve">Advice and management overview</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advicebasis   fadvmax   advicemax   tac   catch</w:t>
      </w:r>
      <w:r>
        <w:br w:type="textWrapping"/>
      </w:r>
      <w:r>
        <w:rPr>
          <w:rStyle w:val="VerbatimChar"/>
        </w:rPr>
        <w:t xml:space="preserve">------ -------------------------------- --------- ----------- ----- -------</w:t>
      </w:r>
      <w:r>
        <w:br w:type="textWrapping"/>
      </w:r>
      <w:r>
        <w:rPr>
          <w:rStyle w:val="VerbatimChar"/>
        </w:rPr>
        <w:t xml:space="preserve">  2015    November update: Apply second      0.22          11    12      15</w:t>
      </w:r>
      <w:r>
        <w:br w:type="textWrapping"/>
      </w:r>
      <w:r>
        <w:rPr>
          <w:rStyle w:val="VerbatimChar"/>
        </w:rPr>
        <w:t xml:space="preserve">  2016   Apply second stage of the mana       0.2          13    13      15</w:t>
      </w:r>
      <w:r>
        <w:br w:type="textWrapping"/>
      </w:r>
      <w:r>
        <w:rPr>
          <w:rStyle w:val="VerbatimChar"/>
        </w:rPr>
        <w:t xml:space="preserve">  2017   Apply second stage of the mana      0.17          15    16      14</w:t>
      </w:r>
      <w:r>
        <w:br w:type="textWrapping"/>
      </w:r>
      <w:r>
        <w:rPr>
          <w:rStyle w:val="VerbatimChar"/>
        </w:rPr>
        <w:t xml:space="preserve">  2018   Apply second stage of the mana                    16    16        </w:t>
      </w:r>
      <w:r>
        <w:br w:type="textWrapping"/>
      </w:r>
      <w:r>
        <w:rPr>
          <w:rStyle w:val="VerbatimChar"/>
        </w:rPr>
        <w:t xml:space="preserve">  2019   MAP* F ranges: Flower to Fuppe       0.2          13              </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advice_c   tac_c   catch_c   advicetype    tactype   catchtype</w:t>
      </w:r>
      <w:r>
        <w:br w:type="textWrapping"/>
      </w:r>
      <w:r>
        <w:rPr>
          <w:rStyle w:val="VerbatimChar"/>
        </w:rPr>
        <w:t xml:space="preserve">------ ---------- ------- --------- ------------ ---------- -----------</w:t>
      </w:r>
      <w:r>
        <w:br w:type="textWrapping"/>
      </w:r>
      <w:r>
        <w:rPr>
          <w:rStyle w:val="VerbatimChar"/>
        </w:rPr>
        <w:t xml:space="preserve">  2015                                  landings      catch   icescatch</w:t>
      </w:r>
      <w:r>
        <w:br w:type="textWrapping"/>
      </w:r>
      <w:r>
        <w:rPr>
          <w:rStyle w:val="VerbatimChar"/>
        </w:rPr>
        <w:t xml:space="preserve">  2016         12      12         5        catch      catch   icescatch</w:t>
      </w:r>
      <w:r>
        <w:br w:type="textWrapping"/>
      </w:r>
      <w:r>
        <w:rPr>
          <w:rStyle w:val="VerbatimChar"/>
        </w:rPr>
        <w:t xml:space="preserve">  2017         20      21       -11        catch      catch   icescatch</w:t>
      </w:r>
      <w:r>
        <w:br w:type="textWrapping"/>
      </w:r>
      <w:r>
        <w:rPr>
          <w:rStyle w:val="VerbatimChar"/>
        </w:rPr>
        <w:t xml:space="preserve">  2018          3      -2                  catch      catch            </w:t>
      </w:r>
      <w:r>
        <w:br w:type="textWrapping"/>
      </w:r>
      <w:r>
        <w:rPr>
          <w:rStyle w:val="VerbatimChar"/>
        </w:rPr>
        <w:t xml:space="preserve">  2019        -19                          catch   landings            </w:t>
      </w:r>
    </w:p>
    <w:p>
      <w:pPr>
        <w:pStyle w:val="FirstParagraph"/>
      </w:pPr>
      <w:r>
        <w:rPr>
          <w:b/>
        </w:rPr>
        <w:t xml:space="preserve">Comments</w:t>
      </w:r>
    </w:p>
    <w:p>
      <w:pPr>
        <w:pStyle w:val="BodyText"/>
      </w:pPr>
      <w:r>
        <w:t xml:space="preserve">Stock size above MSY Btrigger, fishing mortality around Fmsy. Advice according to the EU multiannual plan (MAP) for the North Sea.</w:t>
      </w:r>
      <w:r>
        <w:t xml:space="preserve"> </w:t>
      </w:r>
      <w:hyperlink r:id="rId62">
        <w:r>
          <w:rPr>
            <w:rStyle w:val="Hyperlink"/>
          </w:rPr>
          <w:t xml:space="preserve">sol.27.4.pdf</w:t>
        </w:r>
      </w:hyperlink>
    </w:p>
    <w:p>
      <w:pPr>
        <w:pStyle w:val="Heading2"/>
      </w:pPr>
      <w:bookmarkStart w:id="63" w:name="atlantic-seabass"/>
      <w:bookmarkEnd w:id="63"/>
      <w:r>
        <w:t xml:space="preserve">Atlantic Seabass</w:t>
      </w:r>
    </w:p>
    <w:p>
      <w:pPr>
        <w:pStyle w:val="SourceCode"/>
      </w:pPr>
      <w:r>
        <w:rPr>
          <w:rStyle w:val="VerbatimChar"/>
        </w:rPr>
        <w:t xml:space="preserve">Sea bass (Dicentrarchus labrax) in Divisions IVb and c, VIIa, and VIId–h (Central and South North Sea, Irish Sea, English Channel, Bristol Channel, Celtic Sea)</w:t>
      </w:r>
    </w:p>
    <w:p>
      <w:pPr>
        <w:pStyle w:val="FirstParagraph"/>
      </w:pPr>
      <w:r>
        <w:rPr>
          <w:b/>
        </w:rPr>
        <w:t xml:space="preserve">History of stock assessments</w:t>
      </w:r>
    </w:p>
    <w:p>
      <w:pPr>
        <w:pStyle w:val="BodyText"/>
      </w:pPr>
      <w:r>
        <w:drawing>
          <wp:inline>
            <wp:extent cx="5544151" cy="3320715"/>
            <wp:effectExtent b="0" l="0" r="0" t="0"/>
            <wp:docPr descr="" title="" id="1" name="Picture"/>
            <a:graphic>
              <a:graphicData uri="http://schemas.openxmlformats.org/drawingml/2006/picture">
                <pic:pic>
                  <pic:nvPicPr>
                    <pic:cNvPr descr="ICES_advice_and_assessment_summaries_files/figure-docx/unnamed-chunk-69-1.png" id="0" name="Picture"/>
                    <pic:cNvPicPr>
                      <a:picLocks noChangeArrowheads="1" noChangeAspect="1"/>
                    </pic:cNvPicPr>
                  </pic:nvPicPr>
                  <pic:blipFill>
                    <a:blip r:embed="rId64"/>
                    <a:stretch>
                      <a:fillRect/>
                    </a:stretch>
                  </pic:blipFill>
                  <pic:spPr bwMode="auto">
                    <a:xfrm>
                      <a:off x="0" y="0"/>
                      <a:ext cx="5544151" cy="3320715"/>
                    </a:xfrm>
                    <a:prstGeom prst="rect">
                      <a:avLst/>
                    </a:prstGeom>
                    <a:noFill/>
                    <a:ln w="9525">
                      <a:noFill/>
                      <a:headEnd/>
                      <a:tailEnd/>
                    </a:ln>
                  </pic:spPr>
                </pic:pic>
              </a:graphicData>
            </a:graphic>
          </wp:inline>
        </w:drawing>
      </w:r>
    </w:p>
    <w:p>
      <w:pPr>
        <w:pStyle w:val="SourceCode"/>
      </w:pPr>
      <w:r>
        <w:rPr>
          <w:rStyle w:val="VerbatimChar"/>
        </w:rPr>
        <w:t xml:space="preserve">Most recent assessment in red (with 95% conf. intervals). Earlier assessments is black.</w:t>
      </w:r>
    </w:p>
    <w:p>
      <w:pPr>
        <w:pStyle w:val="FirstParagraph"/>
      </w:pPr>
      <w:r>
        <w:rPr>
          <w:b/>
        </w:rPr>
        <w:t xml:space="preserve">Advice and management overview</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advicebasis   fadvmax   advicemax   tac   catch</w:t>
      </w:r>
      <w:r>
        <w:br w:type="textWrapping"/>
      </w:r>
      <w:r>
        <w:rPr>
          <w:rStyle w:val="VerbatimChar"/>
        </w:rPr>
        <w:t xml:space="preserve">------ ------------------------ --------- ----------- ----- -------</w:t>
      </w:r>
      <w:r>
        <w:br w:type="textWrapping"/>
      </w:r>
      <w:r>
        <w:rPr>
          <w:rStyle w:val="VerbatimChar"/>
        </w:rPr>
        <w:t xml:space="preserve">  2015             MSY approach                     1             2</w:t>
      </w:r>
      <w:r>
        <w:br w:type="textWrapping"/>
      </w:r>
      <w:r>
        <w:rPr>
          <w:rStyle w:val="VerbatimChar"/>
        </w:rPr>
        <w:t xml:space="preserve">  2016             MSY approach      0.13           1             1</w:t>
      </w:r>
      <w:r>
        <w:br w:type="textWrapping"/>
      </w:r>
      <w:r>
        <w:rPr>
          <w:rStyle w:val="VerbatimChar"/>
        </w:rPr>
        <w:t xml:space="preserve">  2017   Precautionary approach      0.14           0             1</w:t>
      </w:r>
      <w:r>
        <w:br w:type="textWrapping"/>
      </w:r>
      <w:r>
        <w:rPr>
          <w:rStyle w:val="VerbatimChar"/>
        </w:rPr>
        <w:t xml:space="preserve">  2018             MSY approach                     1              </w:t>
      </w:r>
      <w:r>
        <w:br w:type="textWrapping"/>
      </w:r>
      <w:r>
        <w:rPr>
          <w:rStyle w:val="VerbatimChar"/>
        </w:rPr>
        <w:t xml:space="preserve">  2019             MSY approach      0.14           2              </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advice_c   tac_c   catch_c   advicetype    tactype   catchtype</w:t>
      </w:r>
      <w:r>
        <w:br w:type="textWrapping"/>
      </w:r>
      <w:r>
        <w:rPr>
          <w:rStyle w:val="VerbatimChar"/>
        </w:rPr>
        <w:t xml:space="preserve">------ ---------- ------- --------- ------------ ---------- -----------</w:t>
      </w:r>
      <w:r>
        <w:br w:type="textWrapping"/>
      </w:r>
      <w:r>
        <w:rPr>
          <w:rStyle w:val="VerbatimChar"/>
        </w:rPr>
        <w:t xml:space="preserve">  2015                                  landings   landings   icescatch</w:t>
      </w:r>
      <w:r>
        <w:br w:type="textWrapping"/>
      </w:r>
      <w:r>
        <w:rPr>
          <w:rStyle w:val="VerbatimChar"/>
        </w:rPr>
        <w:t xml:space="preserve">  2016        -53               -29     landings   landings   icescatch</w:t>
      </w:r>
      <w:r>
        <w:br w:type="textWrapping"/>
      </w:r>
      <w:r>
        <w:rPr>
          <w:rStyle w:val="VerbatimChar"/>
        </w:rPr>
        <w:t xml:space="preserve">  2017       -100               -23     landings   landings   icescatch</w:t>
      </w:r>
      <w:r>
        <w:br w:type="textWrapping"/>
      </w:r>
      <w:r>
        <w:rPr>
          <w:rStyle w:val="VerbatimChar"/>
        </w:rPr>
        <w:t xml:space="preserve">  2018        Inf                       landings   landings            </w:t>
      </w:r>
      <w:r>
        <w:br w:type="textWrapping"/>
      </w:r>
      <w:r>
        <w:rPr>
          <w:rStyle w:val="VerbatimChar"/>
        </w:rPr>
        <w:t xml:space="preserve">  2019        103                       landings   landings            </w:t>
      </w:r>
    </w:p>
    <w:p>
      <w:pPr>
        <w:pStyle w:val="FirstParagraph"/>
      </w:pPr>
      <w:r>
        <w:rPr>
          <w:b/>
        </w:rPr>
        <w:t xml:space="preserve">Comments</w:t>
      </w:r>
    </w:p>
    <w:p>
      <w:pPr>
        <w:pStyle w:val="BodyText"/>
      </w:pPr>
      <w:r>
        <w:t xml:space="preserve">ICES has reissued the advice for 2018 and issued an advice for 2019. ICES was requested by the EU to provide updated advice on fishing opportunities for 2018 because a benchmark of the assessment had been conducted in early 2018. The 2018 benchmark has not changed the perception of the current SSB (B below Blim). However, given the current low fishing mortality and the above-average recruitment in 2013 and 2014, SSB in 2019 and 2020 is predicted to be above Blim, allowing for some catches in 2018 and 2019.</w:t>
      </w:r>
      <w:r>
        <w:t xml:space="preserve"> </w:t>
      </w:r>
      <w:hyperlink r:id="rId65">
        <w:r>
          <w:rPr>
            <w:rStyle w:val="Hyperlink"/>
          </w:rPr>
          <w:t xml:space="preserve">bss.27.4bc7ad-h.pdf</w:t>
        </w:r>
      </w:hyperlink>
    </w:p>
    <w:p>
      <w:pPr>
        <w:pStyle w:val="Heading1"/>
      </w:pPr>
      <w:bookmarkStart w:id="66" w:name="more-information"/>
      <w:bookmarkEnd w:id="66"/>
      <w:r>
        <w:t xml:space="preserve">More information</w:t>
      </w:r>
    </w:p>
    <w:p>
      <w:pPr>
        <w:pStyle w:val="FirstParagraph"/>
      </w:pPr>
      <w:r>
        <w:t xml:space="preserve">Please refer to the</w:t>
      </w:r>
      <w:r>
        <w:t xml:space="preserve"> </w:t>
      </w:r>
      <w:hyperlink r:id="rId67">
        <w:r>
          <w:rPr>
            <w:rStyle w:val="Hyperlink"/>
          </w:rPr>
          <w:t xml:space="preserve">ICES website</w:t>
        </w:r>
      </w:hyperlink>
      <w:r>
        <w:t xml:space="preserve"> </w:t>
      </w:r>
      <w:r>
        <w:t xml:space="preserve">for an overview of all advice documents.</w:t>
      </w:r>
    </w:p>
    <w:sectPr w:rsidR="00441EC7" w:rsidSect="00E47E61">
      <w:footerReference w:type="default" r:id="rId8"/>
      <w:type w:val="oddPage"/>
      <w:pgSz w:w="11906" w:h="16838" w:code="9"/>
      <w:pgMar w:top="1021" w:right="1418" w:bottom="1021" w:left="1418" w:header="720" w:footer="57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660" w:rsidRDefault="00CA4660" w:rsidP="00230CAC">
    <w:pPr>
      <w:pStyle w:val="Header"/>
      <w:tabs>
        <w:tab w:val="right" w:pos="7560"/>
      </w:tabs>
      <w:rPr>
        <w:rStyle w:val="PageNumber"/>
        <w:rFonts w:ascii="Calibri" w:hAnsi="Calibri"/>
        <w:b/>
        <w:color w:val="004577"/>
        <w:sz w:val="20"/>
      </w:rPr>
    </w:pPr>
  </w:p>
  <w:p w:rsidR="00CA4660" w:rsidRPr="000A1AAC" w:rsidRDefault="00CA4660" w:rsidP="00230CAC">
    <w:pPr>
      <w:pStyle w:val="Header"/>
      <w:tabs>
        <w:tab w:val="right" w:pos="7560"/>
      </w:tabs>
      <w:rPr>
        <w:rFonts w:ascii="Calibri" w:hAnsi="Calibri"/>
        <w:b/>
        <w:color w:val="004577"/>
        <w:sz w:val="20"/>
      </w:rPr>
    </w:pP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sidRPr="000A1AAC">
      <w:rPr>
        <w:rStyle w:val="PageNumber"/>
        <w:rFonts w:ascii="Calibri" w:hAnsi="Calibri"/>
        <w:b/>
        <w:color w:val="004577"/>
        <w:sz w:val="20"/>
      </w:rPr>
      <w:t>|</w:t>
    </w:r>
    <w:r>
      <w:rPr>
        <w:rStyle w:val="PageNumber"/>
        <w:rFonts w:ascii="Calibri" w:hAnsi="Calibri"/>
        <w:b/>
        <w:color w:val="004577"/>
        <w:sz w:val="20"/>
      </w:rPr>
      <w:t xml:space="preserve">   </w:t>
    </w:r>
    <w:r w:rsidRPr="000A1AAC">
      <w:rPr>
        <w:rStyle w:val="PageNumber"/>
        <w:rFonts w:ascii="Calibri" w:hAnsi="Calibri"/>
        <w:b/>
        <w:color w:val="004577"/>
        <w:sz w:val="20"/>
      </w:rPr>
      <w:fldChar w:fldCharType="begin"/>
    </w:r>
    <w:r w:rsidRPr="000A1AAC">
      <w:rPr>
        <w:rStyle w:val="PageNumber"/>
        <w:rFonts w:ascii="Calibri" w:hAnsi="Calibri"/>
        <w:b/>
        <w:color w:val="004577"/>
        <w:sz w:val="20"/>
      </w:rPr>
      <w:instrText xml:space="preserve"> PAGE </w:instrText>
    </w:r>
    <w:r w:rsidRPr="000A1AAC">
      <w:rPr>
        <w:rStyle w:val="PageNumber"/>
        <w:rFonts w:ascii="Calibri" w:hAnsi="Calibri"/>
        <w:b/>
        <w:color w:val="004577"/>
        <w:sz w:val="20"/>
      </w:rPr>
      <w:fldChar w:fldCharType="separate"/>
    </w:r>
    <w:r w:rsidR="008C6229">
      <w:rPr>
        <w:rStyle w:val="PageNumber"/>
        <w:rFonts w:ascii="Calibri" w:hAnsi="Calibri"/>
        <w:b/>
        <w:noProof/>
        <w:color w:val="004577"/>
        <w:sz w:val="20"/>
      </w:rPr>
      <w:t>1</w:t>
    </w:r>
    <w:r w:rsidRPr="000A1AAC">
      <w:rPr>
        <w:rStyle w:val="PageNumber"/>
        <w:rFonts w:ascii="Calibri" w:hAnsi="Calibri"/>
        <w:b/>
        <w:color w:val="004577"/>
        <w:sz w:val="20"/>
      </w:rPr>
      <w:fldChar w:fldCharType="end"/>
    </w:r>
  </w:p>
  <w:p w:rsidR="00CA4660" w:rsidRDefault="00CA4660" w:rsidP="00A4791E">
    <w:pPr>
      <w:pStyle w:val="Footer"/>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60D5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CBA54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F2E0AD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8181B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F569A0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FC761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FC0589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BA6DBB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661DB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921D28"/>
    <w:lvl w:ilvl="0">
      <w:start w:val="1"/>
      <w:numFmt w:val="decimal"/>
      <w:lvlText w:val="%1."/>
      <w:lvlJc w:val="left"/>
      <w:pPr>
        <w:tabs>
          <w:tab w:val="num" w:pos="360"/>
        </w:tabs>
        <w:ind w:left="360" w:hanging="360"/>
      </w:pPr>
    </w:lvl>
  </w:abstractNum>
  <w:abstractNum w:abstractNumId="10" w15:restartNumberingAfterBreak="0">
    <w:nsid w:val="086A7FFC"/>
    <w:multiLevelType w:val="hybridMultilevel"/>
    <w:tmpl w:val="576E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40680E"/>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A42345C"/>
    <w:multiLevelType w:val="hybridMultilevel"/>
    <w:tmpl w:val="C6FA137C"/>
    <w:lvl w:ilvl="0" w:tplc="C03C3B94">
      <w:start w:val="1"/>
      <w:numFmt w:val="decimal"/>
      <w:lvlText w:val="Annex %1"/>
      <w:lvlJc w:val="left"/>
      <w:pPr>
        <w:tabs>
          <w:tab w:val="num" w:pos="86"/>
        </w:tabs>
        <w:ind w:left="86" w:hanging="720"/>
      </w:pPr>
      <w:rPr>
        <w:rFonts w:ascii="Futura Md BT" w:hAnsi="Futura Md BT" w:hint="default"/>
        <w:b/>
        <w:i w:val="0"/>
        <w:spacing w:val="10"/>
        <w:w w:val="100"/>
        <w:position w:val="0"/>
        <w:sz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0B2F471D"/>
    <w:multiLevelType w:val="hybridMultilevel"/>
    <w:tmpl w:val="AB44F4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hint="default"/>
      </w:rPr>
    </w:lvl>
    <w:lvl w:ilvl="1">
      <w:start w:val="1"/>
      <w:numFmt w:val="lowerRoman"/>
      <w:lvlText w:val="%2 )"/>
      <w:lvlJc w:val="left"/>
      <w:pPr>
        <w:tabs>
          <w:tab w:val="num" w:pos="1008"/>
        </w:tabs>
        <w:ind w:left="1008" w:hanging="360"/>
      </w:pPr>
      <w:rPr>
        <w:rFonts w:hint="default"/>
      </w:rPr>
    </w:lvl>
    <w:lvl w:ilvl="2">
      <w:start w:val="1"/>
      <w:numFmt w:val="decimal"/>
      <w:lvlText w:val="%3 )"/>
      <w:lvlJc w:val="left"/>
      <w:pPr>
        <w:tabs>
          <w:tab w:val="num" w:pos="1440"/>
        </w:tabs>
        <w:ind w:left="1440" w:hanging="432"/>
      </w:pPr>
      <w:rPr>
        <w:rFonts w:hint="default"/>
      </w:rPr>
    </w:lvl>
    <w:lvl w:ilvl="3">
      <w:start w:val="1"/>
      <w:numFmt w:val="decimal"/>
      <w:lvlText w:val="(%4)"/>
      <w:lvlJc w:val="left"/>
      <w:pPr>
        <w:tabs>
          <w:tab w:val="num" w:pos="2006"/>
        </w:tabs>
        <w:ind w:left="2006" w:hanging="360"/>
      </w:pPr>
      <w:rPr>
        <w:rFonts w:hint="default"/>
      </w:rPr>
    </w:lvl>
    <w:lvl w:ilvl="4">
      <w:start w:val="1"/>
      <w:numFmt w:val="lowerLetter"/>
      <w:lvlText w:val="(%5)"/>
      <w:lvlJc w:val="left"/>
      <w:pPr>
        <w:tabs>
          <w:tab w:val="num" w:pos="2366"/>
        </w:tabs>
        <w:ind w:left="2366" w:hanging="360"/>
      </w:pPr>
      <w:rPr>
        <w:rFonts w:hint="default"/>
      </w:rPr>
    </w:lvl>
    <w:lvl w:ilvl="5">
      <w:start w:val="1"/>
      <w:numFmt w:val="lowerRoman"/>
      <w:lvlText w:val="(%6)"/>
      <w:lvlJc w:val="left"/>
      <w:pPr>
        <w:tabs>
          <w:tab w:val="num" w:pos="2726"/>
        </w:tabs>
        <w:ind w:left="2726" w:hanging="360"/>
      </w:pPr>
      <w:rPr>
        <w:rFonts w:hint="default"/>
      </w:rPr>
    </w:lvl>
    <w:lvl w:ilvl="6">
      <w:start w:val="1"/>
      <w:numFmt w:val="decimal"/>
      <w:lvlText w:val="%7."/>
      <w:lvlJc w:val="left"/>
      <w:pPr>
        <w:tabs>
          <w:tab w:val="num" w:pos="3086"/>
        </w:tabs>
        <w:ind w:left="3086" w:hanging="360"/>
      </w:pPr>
      <w:rPr>
        <w:rFonts w:hint="default"/>
      </w:rPr>
    </w:lvl>
    <w:lvl w:ilvl="7">
      <w:start w:val="1"/>
      <w:numFmt w:val="lowerLetter"/>
      <w:lvlText w:val="%8."/>
      <w:lvlJc w:val="left"/>
      <w:pPr>
        <w:tabs>
          <w:tab w:val="num" w:pos="3446"/>
        </w:tabs>
        <w:ind w:left="3446" w:hanging="360"/>
      </w:pPr>
      <w:rPr>
        <w:rFonts w:hint="default"/>
      </w:rPr>
    </w:lvl>
    <w:lvl w:ilvl="8">
      <w:start w:val="1"/>
      <w:numFmt w:val="lowerRoman"/>
      <w:lvlText w:val="%9."/>
      <w:lvlJc w:val="left"/>
      <w:pPr>
        <w:tabs>
          <w:tab w:val="num" w:pos="3806"/>
        </w:tabs>
        <w:ind w:left="3806" w:hanging="360"/>
      </w:pPr>
      <w:rPr>
        <w:rFonts w:hint="default"/>
      </w:rPr>
    </w:lvl>
  </w:abstractNum>
  <w:abstractNum w:abstractNumId="15" w15:restartNumberingAfterBreak="0">
    <w:nsid w:val="0C7C1A9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CE96724"/>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0DEB12EA"/>
    <w:multiLevelType w:val="hybridMultilevel"/>
    <w:tmpl w:val="9324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800043"/>
    <w:multiLevelType w:val="multilevel"/>
    <w:tmpl w:val="560A4F96"/>
    <w:lvl w:ilvl="0">
      <w:start w:val="1"/>
      <w:numFmt w:val="decimal"/>
      <w:pStyle w:val="Heading1"/>
      <w:lvlText w:val="%1"/>
      <w:lvlJc w:val="left"/>
      <w:pPr>
        <w:tabs>
          <w:tab w:val="num" w:pos="0"/>
        </w:tabs>
        <w:ind w:left="0" w:hanging="634"/>
      </w:pPr>
      <w:rPr>
        <w:rFonts w:ascii="Calibri" w:hAnsi="Calibri" w:hint="default"/>
        <w:b/>
        <w:i w:val="0"/>
        <w:color w:val="0B3363"/>
        <w:spacing w:val="10"/>
        <w:sz w:val="40"/>
      </w:rPr>
    </w:lvl>
    <w:lvl w:ilvl="1">
      <w:start w:val="1"/>
      <w:numFmt w:val="decimal"/>
      <w:pStyle w:val="Heading2"/>
      <w:lvlText w:val="%1.%2"/>
      <w:lvlJc w:val="left"/>
      <w:pPr>
        <w:tabs>
          <w:tab w:val="num" w:pos="0"/>
        </w:tabs>
        <w:ind w:left="0" w:hanging="634"/>
      </w:pPr>
      <w:rPr>
        <w:rFonts w:ascii="Calibri" w:hAnsi="Calibri" w:hint="default"/>
        <w:b/>
        <w:i w:val="0"/>
        <w:color w:val="0B3363"/>
        <w:spacing w:val="10"/>
        <w:sz w:val="24"/>
      </w:rPr>
    </w:lvl>
    <w:lvl w:ilvl="2">
      <w:start w:val="1"/>
      <w:numFmt w:val="decimal"/>
      <w:pStyle w:val="Heading3"/>
      <w:lvlText w:val="%1.%2.%3"/>
      <w:lvlJc w:val="left"/>
      <w:pPr>
        <w:tabs>
          <w:tab w:val="num" w:pos="0"/>
        </w:tabs>
        <w:ind w:left="0" w:firstLine="0"/>
      </w:pPr>
      <w:rPr>
        <w:rFonts w:ascii="Calibri" w:hAnsi="Calibri" w:hint="default"/>
        <w:b/>
        <w:i w:val="0"/>
        <w:color w:val="77C2C8"/>
        <w:spacing w:val="10"/>
        <w:sz w:val="24"/>
      </w:rPr>
    </w:lvl>
    <w:lvl w:ilvl="3">
      <w:start w:val="1"/>
      <w:numFmt w:val="decimal"/>
      <w:pStyle w:val="Heading4"/>
      <w:lvlText w:val="%1.%2.%3.%4"/>
      <w:lvlJc w:val="left"/>
      <w:pPr>
        <w:tabs>
          <w:tab w:val="num" w:pos="144"/>
        </w:tabs>
        <w:ind w:left="0" w:firstLine="0"/>
      </w:pPr>
      <w:rPr>
        <w:rFonts w:ascii="Futura Md BT" w:hAnsi="Futura Md BT" w:hint="default"/>
        <w:b/>
        <w:i w:val="0"/>
        <w:color w:val="auto"/>
        <w:spacing w:val="6"/>
        <w:sz w:val="16"/>
      </w:rPr>
    </w:lvl>
    <w:lvl w:ilvl="4">
      <w:start w:val="1"/>
      <w:numFmt w:val="decimal"/>
      <w:pStyle w:val="Heading5"/>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19" w15:restartNumberingAfterBreak="0">
    <w:nsid w:val="13654A1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47E4DA6"/>
    <w:multiLevelType w:val="hybridMultilevel"/>
    <w:tmpl w:val="18B0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A3036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CA50B38"/>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1D1F587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3216A15"/>
    <w:multiLevelType w:val="hybridMultilevel"/>
    <w:tmpl w:val="C9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24218A"/>
    <w:multiLevelType w:val="multilevel"/>
    <w:tmpl w:val="1B9CA468"/>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581"/>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6" w15:restartNumberingAfterBreak="0">
    <w:nsid w:val="311D660F"/>
    <w:multiLevelType w:val="hybridMultilevel"/>
    <w:tmpl w:val="0EA2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544B4D"/>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37E93378"/>
    <w:multiLevelType w:val="multilevel"/>
    <w:tmpl w:val="C66472EE"/>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432"/>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9" w15:restartNumberingAfterBreak="0">
    <w:nsid w:val="45563D82"/>
    <w:multiLevelType w:val="multilevel"/>
    <w:tmpl w:val="D932F2F0"/>
    <w:lvl w:ilvl="0">
      <w:start w:val="1"/>
      <w:numFmt w:val="decimal"/>
      <w:pStyle w:val="List"/>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hint="default"/>
      </w:rPr>
    </w:lvl>
    <w:lvl w:ilvl="1">
      <w:start w:val="1"/>
      <w:numFmt w:val="upperLetter"/>
      <w:lvlText w:val="%2 )"/>
      <w:lvlJc w:val="left"/>
      <w:pPr>
        <w:tabs>
          <w:tab w:val="num" w:pos="1229"/>
        </w:tabs>
        <w:ind w:left="1229" w:hanging="432"/>
      </w:pPr>
      <w:rPr>
        <w:rFonts w:hint="default"/>
      </w:rPr>
    </w:lvl>
    <w:lvl w:ilvl="2">
      <w:start w:val="1"/>
      <w:numFmt w:val="decimal"/>
      <w:lvlText w:val="%3 )"/>
      <w:lvlJc w:val="left"/>
      <w:pPr>
        <w:tabs>
          <w:tab w:val="num" w:pos="1589"/>
        </w:tabs>
        <w:ind w:left="1589" w:hanging="360"/>
      </w:pPr>
      <w:rPr>
        <w:rFont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1" w15:restartNumberingAfterBreak="0">
    <w:nsid w:val="57A50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EB6328C"/>
    <w:multiLevelType w:val="hybridMultilevel"/>
    <w:tmpl w:val="BB960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4" w15:restartNumberingAfterBreak="0">
    <w:nsid w:val="7302554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6" w15:restartNumberingAfterBreak="0">
    <w:nsid w:val="79947FE1"/>
    <w:multiLevelType w:val="hybridMultilevel"/>
    <w:tmpl w:val="D6D43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A55E4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b46953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3"/>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9"/>
  </w:num>
  <w:num w:numId="12">
    <w:abstractNumId w:val="30"/>
  </w:num>
  <w:num w:numId="13">
    <w:abstractNumId w:val="27"/>
  </w:num>
  <w:num w:numId="14">
    <w:abstractNumId w:val="25"/>
  </w:num>
  <w:num w:numId="15">
    <w:abstractNumId w:val="14"/>
  </w:num>
  <w:num w:numId="16">
    <w:abstractNumId w:val="23"/>
  </w:num>
  <w:num w:numId="17">
    <w:abstractNumId w:val="11"/>
  </w:num>
  <w:num w:numId="18">
    <w:abstractNumId w:val="16"/>
  </w:num>
  <w:num w:numId="19">
    <w:abstractNumId w:val="35"/>
  </w:num>
  <w:num w:numId="20">
    <w:abstractNumId w:val="28"/>
  </w:num>
  <w:num w:numId="21">
    <w:abstractNumId w:val="12"/>
  </w:num>
  <w:num w:numId="22">
    <w:abstractNumId w:val="22"/>
  </w:num>
  <w:num w:numId="23">
    <w:abstractNumId w:val="31"/>
  </w:num>
  <w:num w:numId="24">
    <w:abstractNumId w:val="18"/>
  </w:num>
  <w:num w:numId="25">
    <w:abstractNumId w:val="21"/>
  </w:num>
  <w:num w:numId="26">
    <w:abstractNumId w:val="37"/>
  </w:num>
  <w:num w:numId="27">
    <w:abstractNumId w:val="19"/>
  </w:num>
  <w:num w:numId="28">
    <w:abstractNumId w:val="15"/>
  </w:num>
  <w:num w:numId="29">
    <w:abstractNumId w:val="34"/>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32"/>
  </w:num>
  <w:num w:numId="38">
    <w:abstractNumId w:val="0"/>
  </w:num>
  <w:num w:numId="39">
    <w:abstractNumId w:val="26"/>
  </w:num>
  <w:num w:numId="40">
    <w:abstractNumId w:val="20"/>
  </w:num>
  <w:num w:numId="41">
    <w:abstractNumId w:val="36"/>
  </w:num>
  <w:num w:numId="42">
    <w:abstractNumId w:val="24"/>
  </w:num>
  <w:num w:numId="43">
    <w:abstractNumId w:val="17"/>
  </w:num>
  <w:num w:numId="44">
    <w:abstractNumId w:val="13"/>
  </w:num>
  <w:num w:numId="45">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consecutiveHyphenLimit w:val="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D5489"/>
        <w:sz w:val="24"/>
        <w:szCs w:val="24"/>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HTML Sample"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0FCC"/>
    <w:pPr>
      <w:spacing w:after="120" w:line="300" w:lineRule="auto"/>
      <w:jc w:val="both"/>
    </w:pPr>
  </w:style>
  <w:style w:type="paragraph" w:styleId="Heading1">
    <w:name w:val="heading 1"/>
    <w:next w:val="Normal"/>
    <w:qFormat/>
    <w:rsid w:val="00E47E61"/>
    <w:pPr>
      <w:keepNext/>
      <w:numPr>
        <w:numId w:val="36"/>
      </w:numPr>
      <w:pBdr>
        <w:bottom w:val="single" w:sz="2" w:space="1" w:color="808080"/>
      </w:pBdr>
      <w:spacing w:before="240" w:after="240"/>
      <w:ind w:hanging="635"/>
      <w:outlineLvl w:val="0"/>
    </w:pPr>
    <w:rPr>
      <w:rFonts w:cs="Arial"/>
      <w:b/>
      <w:bCs/>
      <w:color w:val="0B3363"/>
      <w:spacing w:val="10"/>
      <w:kern w:val="32"/>
      <w:sz w:val="40"/>
      <w:szCs w:val="32"/>
      <w:lang w:eastAsia="en-US"/>
    </w:rPr>
  </w:style>
  <w:style w:type="paragraph" w:styleId="Heading2">
    <w:name w:val="heading 2"/>
    <w:basedOn w:val="Heading1"/>
    <w:next w:val="Normal"/>
    <w:qFormat/>
    <w:rsid w:val="00C960C2"/>
    <w:pPr>
      <w:pageBreakBefore/>
      <w:numPr>
        <w:ilvl w:val="1"/>
      </w:numPr>
      <w:pBdr>
        <w:bottom w:val="none" w:sz="0" w:space="0" w:color="auto"/>
      </w:pBdr>
      <w:spacing w:after="120"/>
      <w:ind w:hanging="635"/>
      <w:outlineLvl w:val="1"/>
    </w:pPr>
    <w:rPr>
      <w:bCs w:val="0"/>
      <w:iCs/>
      <w:sz w:val="28"/>
      <w:szCs w:val="28"/>
    </w:rPr>
  </w:style>
  <w:style w:type="paragraph" w:styleId="Heading3">
    <w:name w:val="heading 3"/>
    <w:basedOn w:val="Heading1"/>
    <w:next w:val="Normal"/>
    <w:qFormat/>
    <w:rsid w:val="008E7756"/>
    <w:pPr>
      <w:numPr>
        <w:ilvl w:val="2"/>
      </w:numPr>
      <w:pBdr>
        <w:bottom w:val="none" w:sz="0" w:space="0" w:color="auto"/>
      </w:pBdr>
      <w:spacing w:after="120"/>
      <w:outlineLvl w:val="2"/>
    </w:pPr>
    <w:rPr>
      <w:bCs w:val="0"/>
      <w:color w:val="77C2C8"/>
      <w:sz w:val="24"/>
      <w:szCs w:val="26"/>
    </w:rPr>
  </w:style>
  <w:style w:type="paragraph" w:styleId="Heading4">
    <w:name w:val="heading 4"/>
    <w:basedOn w:val="Heading1"/>
    <w:next w:val="Normal"/>
    <w:rsid w:val="000052A6"/>
    <w:pPr>
      <w:numPr>
        <w:ilvl w:val="3"/>
      </w:numPr>
      <w:pBdr>
        <w:bottom w:val="none" w:sz="0" w:space="0" w:color="auto"/>
      </w:pBdr>
      <w:spacing w:after="120"/>
      <w:outlineLvl w:val="3"/>
    </w:pPr>
    <w:rPr>
      <w:bCs w:val="0"/>
      <w:spacing w:val="6"/>
      <w:sz w:val="16"/>
      <w:szCs w:val="28"/>
    </w:rPr>
  </w:style>
  <w:style w:type="paragraph" w:styleId="Heading5">
    <w:name w:val="heading 5"/>
    <w:basedOn w:val="Heading1"/>
    <w:next w:val="Normal"/>
    <w:rsid w:val="00C960C2"/>
    <w:pPr>
      <w:keepNext w:val="0"/>
      <w:pageBreakBefore/>
      <w:widowControl w:val="0"/>
      <w:numPr>
        <w:ilvl w:val="4"/>
      </w:numPr>
      <w:pBdr>
        <w:bottom w:val="none" w:sz="0" w:space="0" w:color="auto"/>
      </w:pBdr>
      <w:tabs>
        <w:tab w:val="left" w:pos="1008"/>
      </w:tabs>
      <w:spacing w:after="120"/>
      <w:outlineLvl w:val="4"/>
    </w:pPr>
    <w:rPr>
      <w:bCs w:val="0"/>
      <w:iCs/>
      <w:color w:val="FFFFFF" w:themeColor="background1"/>
      <w:spacing w:val="6"/>
      <w:sz w:val="16"/>
      <w:szCs w:val="26"/>
    </w:rPr>
  </w:style>
  <w:style w:type="paragraph" w:styleId="Heading6">
    <w:name w:val="heading 6"/>
    <w:basedOn w:val="Normal"/>
    <w:next w:val="Normal"/>
    <w:rsid w:val="005F1BD4"/>
    <w:pPr>
      <w:spacing w:before="240"/>
      <w:outlineLvl w:val="5"/>
    </w:pPr>
    <w:rPr>
      <w:b/>
      <w:bCs/>
      <w:sz w:val="22"/>
      <w:szCs w:val="22"/>
    </w:rPr>
  </w:style>
  <w:style w:type="paragraph" w:styleId="Heading7">
    <w:name w:val="heading 7"/>
    <w:basedOn w:val="Normal"/>
    <w:next w:val="Normal"/>
    <w:rsid w:val="00D618D0"/>
    <w:pPr>
      <w:spacing w:before="240" w:after="60"/>
      <w:outlineLvl w:val="6"/>
    </w:pPr>
  </w:style>
  <w:style w:type="paragraph" w:styleId="Heading8">
    <w:name w:val="heading 8"/>
    <w:basedOn w:val="Normal"/>
    <w:next w:val="Normal"/>
    <w:rsid w:val="00D618D0"/>
    <w:pPr>
      <w:spacing w:before="240" w:after="60"/>
      <w:outlineLvl w:val="7"/>
    </w:pPr>
    <w:rPr>
      <w:i/>
      <w:iCs/>
    </w:rPr>
  </w:style>
  <w:style w:type="paragraph" w:styleId="Heading9">
    <w:name w:val="heading 9"/>
    <w:basedOn w:val="Normal"/>
    <w:next w:val="Normal"/>
    <w:rsid w:val="00D618D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rsid w:val="00E40CEE"/>
    <w:pPr>
      <w:numPr>
        <w:numId w:val="11"/>
      </w:numPr>
      <w:spacing w:before="60" w:after="60"/>
      <w:ind w:right="288"/>
      <w:jc w:val="both"/>
    </w:pPr>
    <w:rPr>
      <w:rFonts w:ascii="Palatino Linotype" w:hAnsi="Palatino Linotype"/>
    </w:rPr>
  </w:style>
  <w:style w:type="paragraph" w:styleId="List2">
    <w:name w:val="List 2"/>
    <w:rsid w:val="00E40CEE"/>
    <w:pPr>
      <w:numPr>
        <w:numId w:val="12"/>
      </w:numPr>
      <w:spacing w:before="60" w:after="60"/>
      <w:ind w:left="792" w:right="288" w:hanging="504"/>
      <w:jc w:val="both"/>
    </w:pPr>
    <w:rPr>
      <w:rFonts w:ascii="Palatino Linotype" w:hAnsi="Palatino Linotype"/>
      <w:lang w:eastAsia="en-US"/>
    </w:rPr>
  </w:style>
  <w:style w:type="paragraph" w:styleId="List3">
    <w:name w:val="List 3"/>
    <w:rsid w:val="00E40CEE"/>
    <w:pPr>
      <w:numPr>
        <w:numId w:val="15"/>
      </w:numPr>
      <w:spacing w:before="60" w:after="60"/>
      <w:ind w:right="288"/>
      <w:jc w:val="both"/>
    </w:pPr>
    <w:rPr>
      <w:rFonts w:ascii="Palatino Linotype" w:hAnsi="Palatino Linotype"/>
      <w:lang w:eastAsia="en-US"/>
    </w:rPr>
  </w:style>
  <w:style w:type="paragraph" w:styleId="ListBullet">
    <w:name w:val="List Bullet"/>
    <w:rsid w:val="00E40CEE"/>
    <w:pPr>
      <w:numPr>
        <w:numId w:val="1"/>
      </w:numPr>
      <w:spacing w:before="60" w:after="60"/>
      <w:ind w:right="288"/>
      <w:jc w:val="both"/>
    </w:pPr>
    <w:rPr>
      <w:rFonts w:ascii="Palatino Linotype" w:hAnsi="Palatino Linotype"/>
      <w:lang w:eastAsia="en-US"/>
    </w:rPr>
  </w:style>
  <w:style w:type="paragraph" w:styleId="List4">
    <w:name w:val="List 4"/>
    <w:basedOn w:val="Normal"/>
    <w:rsid w:val="00330C50"/>
    <w:pPr>
      <w:ind w:left="1132" w:hanging="283"/>
    </w:pPr>
  </w:style>
  <w:style w:type="paragraph" w:styleId="Header">
    <w:name w:val="header"/>
    <w:rsid w:val="000052A6"/>
    <w:pPr>
      <w:tabs>
        <w:tab w:val="left" w:pos="7560"/>
      </w:tabs>
      <w:ind w:left="-720" w:right="-1152"/>
    </w:pPr>
    <w:rPr>
      <w:rFonts w:ascii="Futura Md BT" w:hAnsi="Futura Md BT"/>
      <w:sz w:val="16"/>
      <w:lang w:eastAsia="en-US"/>
    </w:rPr>
  </w:style>
  <w:style w:type="paragraph" w:styleId="Footer">
    <w:name w:val="footer"/>
    <w:basedOn w:val="Normal"/>
    <w:link w:val="FooterChar"/>
    <w:uiPriority w:val="99"/>
    <w:rsid w:val="00D90847"/>
    <w:pPr>
      <w:tabs>
        <w:tab w:val="center" w:pos="4153"/>
        <w:tab w:val="right" w:pos="8306"/>
      </w:tabs>
    </w:pPr>
  </w:style>
  <w:style w:type="character" w:styleId="PageNumber">
    <w:name w:val="page number"/>
    <w:rsid w:val="00435F87"/>
    <w:rPr>
      <w:rFonts w:ascii="Futura Md BT" w:hAnsi="Futura Md BT"/>
      <w:sz w:val="16"/>
    </w:rPr>
  </w:style>
  <w:style w:type="paragraph" w:customStyle="1" w:styleId="Equations">
    <w:name w:val="Equations"/>
    <w:next w:val="Normal"/>
    <w:rsid w:val="000052A6"/>
    <w:pPr>
      <w:tabs>
        <w:tab w:val="right" w:pos="7416"/>
      </w:tabs>
      <w:ind w:left="288"/>
    </w:pPr>
    <w:rPr>
      <w:rFonts w:ascii="Palatino Linotype" w:hAnsi="Palatino Linotype"/>
      <w:lang w:eastAsia="en-US"/>
    </w:rPr>
  </w:style>
  <w:style w:type="paragraph" w:customStyle="1" w:styleId="Front1">
    <w:name w:val="Front1"/>
    <w:basedOn w:val="Normal"/>
    <w:next w:val="Front2"/>
    <w:rsid w:val="000052A6"/>
    <w:pPr>
      <w:spacing w:after="0"/>
      <w:jc w:val="left"/>
    </w:pPr>
    <w:rPr>
      <w:b/>
      <w:sz w:val="28"/>
      <w:szCs w:val="28"/>
    </w:rPr>
  </w:style>
  <w:style w:type="paragraph" w:customStyle="1" w:styleId="Front2">
    <w:name w:val="Front2"/>
    <w:basedOn w:val="Front1"/>
    <w:rsid w:val="000052A6"/>
    <w:pPr>
      <w:spacing w:before="240"/>
    </w:pPr>
    <w:rPr>
      <w:b w:val="0"/>
      <w:sz w:val="20"/>
    </w:rPr>
  </w:style>
  <w:style w:type="paragraph" w:customStyle="1" w:styleId="Front3">
    <w:name w:val="Front3"/>
    <w:basedOn w:val="Front1"/>
    <w:rsid w:val="000052A6"/>
    <w:rPr>
      <w:b w:val="0"/>
      <w:sz w:val="20"/>
    </w:rPr>
  </w:style>
  <w:style w:type="paragraph" w:customStyle="1" w:styleId="Front4">
    <w:name w:val="Front4"/>
    <w:basedOn w:val="Front1"/>
    <w:rsid w:val="000052A6"/>
    <w:pPr>
      <w:spacing w:after="240"/>
    </w:pPr>
    <w:rPr>
      <w:b w:val="0"/>
      <w:sz w:val="20"/>
    </w:rPr>
  </w:style>
  <w:style w:type="paragraph" w:customStyle="1" w:styleId="Hheading1">
    <w:name w:val="Hheading 1"/>
    <w:next w:val="Normal"/>
    <w:qFormat/>
    <w:rsid w:val="005242A6"/>
    <w:pPr>
      <w:keepNext/>
      <w:pBdr>
        <w:bottom w:val="single" w:sz="4" w:space="1" w:color="0B3363"/>
      </w:pBdr>
      <w:spacing w:before="240" w:after="240"/>
      <w:ind w:hanging="634"/>
    </w:pPr>
    <w:rPr>
      <w:rFonts w:cs="Arial"/>
      <w:b/>
      <w:bCs/>
      <w:color w:val="0B3363"/>
      <w:spacing w:val="22"/>
      <w:kern w:val="32"/>
      <w:sz w:val="40"/>
      <w:szCs w:val="22"/>
      <w:lang w:eastAsia="en-US"/>
    </w:rPr>
  </w:style>
  <w:style w:type="paragraph" w:customStyle="1" w:styleId="Hheading2">
    <w:name w:val="Hheading 2"/>
    <w:next w:val="Normal"/>
    <w:qFormat/>
    <w:rsid w:val="008063DD"/>
    <w:pPr>
      <w:keepNext/>
      <w:spacing w:before="240" w:after="120"/>
    </w:pPr>
    <w:rPr>
      <w:rFonts w:cs="Arial"/>
      <w:b/>
      <w:bCs/>
      <w:color w:val="0B3363"/>
      <w:spacing w:val="10"/>
      <w:kern w:val="32"/>
      <w:sz w:val="28"/>
      <w:lang w:eastAsia="en-US"/>
    </w:rPr>
  </w:style>
  <w:style w:type="paragraph" w:customStyle="1" w:styleId="Hheading3">
    <w:name w:val="Hheading 3"/>
    <w:next w:val="Normal"/>
    <w:qFormat/>
    <w:rsid w:val="001A3A90"/>
    <w:pPr>
      <w:keepNext/>
      <w:spacing w:before="240" w:after="120"/>
    </w:pPr>
    <w:rPr>
      <w:rFonts w:cs="Arial"/>
      <w:b/>
      <w:bCs/>
      <w:color w:val="77C2C8"/>
      <w:spacing w:val="6"/>
      <w:kern w:val="32"/>
      <w:szCs w:val="18"/>
      <w:lang w:eastAsia="en-US"/>
    </w:rPr>
  </w:style>
  <w:style w:type="paragraph" w:customStyle="1" w:styleId="IllustrationCaption">
    <w:name w:val="Illustration Caption"/>
    <w:basedOn w:val="Normal"/>
    <w:next w:val="Normal"/>
    <w:rsid w:val="000052A6"/>
    <w:pPr>
      <w:keepLines/>
      <w:spacing w:before="240" w:after="240"/>
    </w:pPr>
    <w:rPr>
      <w:b/>
      <w:sz w:val="17"/>
      <w:szCs w:val="18"/>
    </w:rPr>
  </w:style>
  <w:style w:type="paragraph" w:styleId="Caption">
    <w:name w:val="caption"/>
    <w:basedOn w:val="Normal"/>
    <w:next w:val="Normal"/>
    <w:qFormat/>
    <w:rsid w:val="00AA491D"/>
    <w:pPr>
      <w:spacing w:line="240" w:lineRule="auto"/>
    </w:pPr>
    <w:rPr>
      <w:bCs/>
      <w:i/>
      <w:sz w:val="20"/>
    </w:rPr>
  </w:style>
  <w:style w:type="paragraph" w:customStyle="1" w:styleId="Illustration1">
    <w:name w:val="Illustration1"/>
    <w:next w:val="IllustrationCaption"/>
    <w:rsid w:val="00D00E66"/>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rsid w:val="00140CE8"/>
    <w:pPr>
      <w:spacing w:after="0"/>
      <w:ind w:left="360" w:hanging="360"/>
    </w:pPr>
    <w:rPr>
      <w:sz w:val="18"/>
    </w:rPr>
  </w:style>
  <w:style w:type="paragraph" w:customStyle="1" w:styleId="table">
    <w:name w:val="table"/>
    <w:rsid w:val="00140CE8"/>
    <w:pPr>
      <w:spacing w:before="30" w:after="30"/>
    </w:pPr>
    <w:rPr>
      <w:rFonts w:ascii="Palatino Linotype" w:hAnsi="Palatino Linotype"/>
      <w:noProof/>
      <w:sz w:val="17"/>
      <w:lang w:eastAsia="en-US"/>
    </w:rPr>
  </w:style>
  <w:style w:type="paragraph" w:customStyle="1" w:styleId="TableCaption">
    <w:name w:val="Table Caption"/>
    <w:basedOn w:val="Normal"/>
    <w:next w:val="Normal"/>
    <w:rsid w:val="000052A6"/>
    <w:pPr>
      <w:keepNext/>
      <w:keepLines/>
      <w:spacing w:before="240" w:after="240"/>
    </w:pPr>
    <w:rPr>
      <w:b/>
      <w:sz w:val="17"/>
      <w:szCs w:val="18"/>
    </w:rPr>
  </w:style>
  <w:style w:type="table" w:styleId="TableGrid">
    <w:name w:val="Table Grid"/>
    <w:basedOn w:val="TableNormal"/>
    <w:rsid w:val="00140CE8"/>
    <w:pPr>
      <w:spacing w:before="30" w:after="30"/>
    </w:pPr>
    <w:rPr>
      <w:rFonts w:ascii="Palatino Linotype" w:hAnsi="Palatino Linotype"/>
      <w:sz w:val="16"/>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wordWrap/>
        <w:spacing w:beforeLines="0" w:before="30" w:beforeAutospacing="0" w:afterLines="0" w:after="30" w:afterAutospacing="0" w:line="240" w:lineRule="auto"/>
        <w:ind w:leftChars="0" w:left="0" w:rightChars="0" w:right="0" w:firstLineChars="0" w:firstLine="0"/>
        <w:jc w:val="left"/>
        <w:outlineLvl w:val="9"/>
      </w:pPr>
      <w:rPr>
        <w:rFonts w:ascii="Calibri" w:hAnsi="Calibri"/>
        <w:b/>
        <w:i w:val="0"/>
        <w:caps w:val="0"/>
        <w:smallCaps/>
        <w:color w:val="auto"/>
        <w:spacing w:val="10"/>
        <w:w w:val="100"/>
        <w:kern w:val="15"/>
        <w:position w:val="0"/>
        <w:sz w:val="15"/>
        <w:u w:val="none"/>
      </w:rPr>
      <w:tblPr/>
      <w:tcPr>
        <w:tcBorders>
          <w:top w:val="single" w:sz="4" w:space="0" w:color="auto"/>
          <w:left w:val="nil"/>
          <w:bottom w:val="single" w:sz="4" w:space="0" w:color="auto"/>
          <w:right w:val="nil"/>
          <w:insideH w:val="nil"/>
          <w:insideV w:val="nil"/>
          <w:tl2br w:val="nil"/>
          <w:tr2bl w:val="nil"/>
        </w:tcBorders>
      </w:tcPr>
    </w:tblStylePr>
    <w:tblStylePr w:type="lastRow">
      <w:pPr>
        <w:keepNext w:val="0"/>
        <w:keepLines w:val="0"/>
        <w:pageBreakBefore w:val="0"/>
        <w:widowControl w:val="0"/>
        <w:suppressLineNumbers w:val="0"/>
        <w:suppressAutoHyphens w:val="0"/>
        <w:wordWrap/>
        <w:spacing w:beforeLines="30" w:before="30" w:beforeAutospacing="0" w:afterLines="30" w:after="30" w:afterAutospacing="0" w:line="240" w:lineRule="auto"/>
        <w:ind w:leftChars="0" w:left="0" w:rightChars="0" w:right="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auto"/>
          <w:right w:val="nil"/>
          <w:insideH w:val="nil"/>
          <w:insideV w:val="nil"/>
          <w:tl2br w:val="nil"/>
          <w:tr2bl w:val="nil"/>
        </w:tcBorders>
      </w:tcPr>
    </w:tblStylePr>
    <w:tblStylePr w:type="fir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la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Vert">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Vert">
      <w:pPr>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rsid w:val="002F24EA"/>
    <w:pPr>
      <w:spacing w:before="60" w:after="60"/>
    </w:pPr>
    <w:rPr>
      <w:b/>
      <w:sz w:val="16"/>
      <w:szCs w:val="16"/>
    </w:rPr>
  </w:style>
  <w:style w:type="paragraph" w:customStyle="1" w:styleId="TableTop">
    <w:name w:val="Table Top"/>
    <w:basedOn w:val="table"/>
    <w:rsid w:val="00526715"/>
    <w:pPr>
      <w:keepNext/>
      <w:jc w:val="center"/>
    </w:pPr>
    <w:rPr>
      <w:rFonts w:ascii="Futura Md BT" w:hAnsi="Futura Md BT"/>
      <w:b/>
      <w:bCs/>
      <w:smallCaps/>
      <w:spacing w:val="6"/>
      <w:sz w:val="15"/>
      <w:szCs w:val="15"/>
    </w:rPr>
  </w:style>
  <w:style w:type="character" w:styleId="PlaceholderText">
    <w:name w:val="Placeholder Text"/>
    <w:basedOn w:val="DefaultParagraphFont"/>
    <w:uiPriority w:val="99"/>
    <w:semiHidden/>
    <w:rsid w:val="00471C55"/>
    <w:rPr>
      <w:color w:val="808080"/>
    </w:rPr>
  </w:style>
  <w:style w:type="paragraph" w:customStyle="1" w:styleId="Title1">
    <w:name w:val="Title1"/>
    <w:basedOn w:val="Normal"/>
    <w:rsid w:val="00A12E3E"/>
    <w:pPr>
      <w:jc w:val="center"/>
    </w:pPr>
    <w:rPr>
      <w:color w:val="9BCBD4"/>
      <w:sz w:val="56"/>
      <w:szCs w:val="56"/>
    </w:rPr>
  </w:style>
  <w:style w:type="paragraph" w:customStyle="1" w:styleId="Title2">
    <w:name w:val="Title2"/>
    <w:basedOn w:val="Normal"/>
    <w:next w:val="Normal"/>
    <w:rsid w:val="00A12E3E"/>
    <w:rPr>
      <w:sz w:val="58"/>
      <w:szCs w:val="58"/>
    </w:rPr>
  </w:style>
  <w:style w:type="paragraph" w:customStyle="1" w:styleId="Title3">
    <w:name w:val="Title3"/>
    <w:basedOn w:val="Normal"/>
    <w:rsid w:val="00A12E3E"/>
    <w:rPr>
      <w:sz w:val="32"/>
      <w:szCs w:val="32"/>
    </w:rPr>
  </w:style>
  <w:style w:type="paragraph" w:customStyle="1" w:styleId="Title4">
    <w:name w:val="Title4"/>
    <w:basedOn w:val="Footer"/>
    <w:rsid w:val="00A12E3E"/>
    <w:rPr>
      <w:sz w:val="28"/>
      <w:szCs w:val="28"/>
    </w:rPr>
  </w:style>
  <w:style w:type="paragraph" w:customStyle="1" w:styleId="HeadinginTOC">
    <w:name w:val="Heading in TOC"/>
    <w:next w:val="Normal"/>
    <w:rsid w:val="000052A6"/>
    <w:pPr>
      <w:keepNext/>
      <w:pBdr>
        <w:bottom w:val="single" w:sz="4" w:space="1" w:color="808080"/>
      </w:pBdr>
      <w:spacing w:before="240" w:after="240"/>
      <w:ind w:hanging="634"/>
      <w:outlineLvl w:val="0"/>
    </w:pPr>
    <w:rPr>
      <w:rFonts w:ascii="Futura Md BT" w:hAnsi="Futura Md BT" w:cs="Arial"/>
      <w:b/>
      <w:bCs/>
      <w:spacing w:val="10"/>
      <w:kern w:val="32"/>
      <w:sz w:val="22"/>
      <w:szCs w:val="22"/>
      <w:lang w:eastAsia="en-US"/>
    </w:rPr>
  </w:style>
  <w:style w:type="paragraph" w:styleId="TOC1">
    <w:name w:val="toc 1"/>
    <w:basedOn w:val="Normal"/>
    <w:next w:val="Normal"/>
    <w:uiPriority w:val="39"/>
    <w:rsid w:val="009749EA"/>
    <w:pPr>
      <w:tabs>
        <w:tab w:val="right" w:leader="dot" w:pos="7575"/>
      </w:tabs>
      <w:spacing w:before="200" w:after="80"/>
      <w:ind w:left="432" w:right="720" w:hanging="432"/>
    </w:pPr>
    <w:rPr>
      <w:b/>
      <w:noProof/>
      <w:lang w:val="en-US"/>
    </w:rPr>
  </w:style>
  <w:style w:type="paragraph" w:styleId="TOC2">
    <w:name w:val="toc 2"/>
    <w:basedOn w:val="Normal"/>
    <w:next w:val="Normal"/>
    <w:uiPriority w:val="39"/>
    <w:rsid w:val="00CC433C"/>
    <w:pPr>
      <w:tabs>
        <w:tab w:val="right" w:leader="dot" w:pos="7576"/>
      </w:tabs>
      <w:spacing w:before="80" w:after="60"/>
      <w:ind w:left="936" w:right="720" w:hanging="504"/>
    </w:pPr>
  </w:style>
  <w:style w:type="paragraph" w:styleId="TOC3">
    <w:name w:val="toc 3"/>
    <w:basedOn w:val="Normal"/>
    <w:next w:val="Normal"/>
    <w:uiPriority w:val="39"/>
    <w:rsid w:val="00CC433C"/>
    <w:pPr>
      <w:tabs>
        <w:tab w:val="right" w:leader="dot" w:pos="7574"/>
      </w:tabs>
      <w:spacing w:before="20" w:after="0"/>
      <w:ind w:left="1584" w:right="720" w:hanging="576"/>
    </w:pPr>
  </w:style>
  <w:style w:type="character" w:styleId="Hyperlink">
    <w:name w:val="Hyperlink"/>
    <w:uiPriority w:val="99"/>
    <w:rsid w:val="00CC433C"/>
    <w:rPr>
      <w:color w:val="0000FF"/>
      <w:u w:val="single"/>
    </w:rPr>
  </w:style>
  <w:style w:type="paragraph" w:customStyle="1" w:styleId="Authors">
    <w:name w:val="Authors"/>
    <w:basedOn w:val="Normal"/>
    <w:next w:val="Normal"/>
    <w:rsid w:val="000052A6"/>
    <w:pPr>
      <w:spacing w:before="240" w:after="240"/>
      <w:jc w:val="left"/>
    </w:pPr>
    <w:rPr>
      <w:b/>
      <w:sz w:val="21"/>
    </w:rPr>
  </w:style>
  <w:style w:type="paragraph" w:customStyle="1" w:styleId="Title5">
    <w:name w:val="Title5"/>
    <w:basedOn w:val="Title4"/>
    <w:rsid w:val="000052A6"/>
    <w:pPr>
      <w:spacing w:before="1440" w:after="0"/>
    </w:pPr>
    <w:rPr>
      <w:smallCaps/>
    </w:rPr>
  </w:style>
  <w:style w:type="paragraph" w:styleId="ListParagraph">
    <w:name w:val="List Paragraph"/>
    <w:basedOn w:val="Normal"/>
    <w:uiPriority w:val="34"/>
    <w:qFormat/>
    <w:rsid w:val="00441EC7"/>
    <w:pPr>
      <w:ind w:left="720"/>
      <w:contextualSpacing/>
    </w:pPr>
  </w:style>
  <w:style w:type="paragraph" w:styleId="TOCHeading">
    <w:name w:val="TOC Heading"/>
    <w:basedOn w:val="Heading1"/>
    <w:next w:val="Normal"/>
    <w:uiPriority w:val="39"/>
    <w:unhideWhenUsed/>
    <w:qFormat/>
    <w:rsid w:val="009A3464"/>
    <w:pPr>
      <w:keepLines/>
      <w:numPr>
        <w:numId w:val="0"/>
      </w:numPr>
      <w:pBdr>
        <w:bottom w:val="none" w:sz="0" w:space="0" w:color="auto"/>
      </w:pBdr>
      <w:spacing w:after="0" w:line="259" w:lineRule="auto"/>
      <w:outlineLvl w:val="9"/>
    </w:pPr>
    <w:rPr>
      <w:rFonts w:asciiTheme="majorHAnsi" w:eastAsiaTheme="majorEastAsia" w:hAnsiTheme="majorHAnsi" w:cstheme="majorBidi"/>
      <w:b w:val="0"/>
      <w:bCs w:val="0"/>
      <w:color w:val="2E74B5" w:themeColor="accent1" w:themeShade="BF"/>
      <w:spacing w:val="0"/>
      <w:kern w:val="0"/>
      <w:sz w:val="32"/>
      <w:lang w:val="en-US"/>
    </w:rPr>
  </w:style>
  <w:style w:type="paragraph" w:styleId="TOC4">
    <w:name w:val="toc 4"/>
    <w:basedOn w:val="Normal"/>
    <w:next w:val="Normal"/>
    <w:autoRedefine/>
    <w:uiPriority w:val="39"/>
    <w:unhideWhenUsed/>
    <w:rsid w:val="001545B1"/>
    <w:pPr>
      <w:spacing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1545B1"/>
    <w:pPr>
      <w:spacing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1545B1"/>
    <w:pPr>
      <w:spacing w:after="100" w:line="259" w:lineRule="auto"/>
      <w:ind w:left="1100"/>
      <w:jc w:val="left"/>
    </w:pPr>
    <w:rPr>
      <w:rFonts w:eastAsiaTheme="minorEastAsia" w:cstheme="minorBidi"/>
      <w:sz w:val="22"/>
      <w:szCs w:val="22"/>
    </w:rPr>
  </w:style>
  <w:style w:type="paragraph" w:styleId="TOC7">
    <w:name w:val="toc 7"/>
    <w:basedOn w:val="Normal"/>
    <w:next w:val="Normal"/>
    <w:autoRedefine/>
    <w:uiPriority w:val="39"/>
    <w:unhideWhenUsed/>
    <w:rsid w:val="001545B1"/>
    <w:pPr>
      <w:spacing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1545B1"/>
    <w:pPr>
      <w:spacing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1545B1"/>
    <w:pPr>
      <w:spacing w:after="100" w:line="259" w:lineRule="auto"/>
      <w:ind w:left="1760"/>
      <w:jc w:val="left"/>
    </w:pPr>
    <w:rPr>
      <w:rFonts w:eastAsiaTheme="minorEastAsia" w:cstheme="minorBidi"/>
      <w:sz w:val="22"/>
      <w:szCs w:val="22"/>
    </w:rPr>
  </w:style>
  <w:style w:type="paragraph" w:customStyle="1" w:styleId="EndNoteBibliographyTitle">
    <w:name w:val="EndNote Bibliography Title"/>
    <w:basedOn w:val="Normal"/>
    <w:link w:val="EndNoteBibliographyTitleChar"/>
    <w:rsid w:val="0059546E"/>
    <w:pPr>
      <w:spacing w:after="0"/>
      <w:jc w:val="center"/>
    </w:pPr>
    <w:rPr>
      <w:rFonts w:ascii="Palatino Linotype" w:hAnsi="Palatino Linotype"/>
      <w:noProof/>
      <w:sz w:val="20"/>
      <w:lang w:val="en-US"/>
    </w:rPr>
  </w:style>
  <w:style w:type="character" w:customStyle="1" w:styleId="EndNoteBibliographyTitleChar">
    <w:name w:val="EndNote Bibliography Title Char"/>
    <w:basedOn w:val="DefaultParagraphFont"/>
    <w:link w:val="EndNoteBibliographyTitle"/>
    <w:rsid w:val="0059546E"/>
    <w:rPr>
      <w:rFonts w:ascii="Palatino Linotype" w:hAnsi="Palatino Linotype"/>
      <w:noProof/>
      <w:sz w:val="20"/>
      <w:lang w:val="en-US"/>
    </w:rPr>
  </w:style>
  <w:style w:type="paragraph" w:customStyle="1" w:styleId="EndNoteBibliography">
    <w:name w:val="EndNote Bibliography"/>
    <w:basedOn w:val="Normal"/>
    <w:link w:val="EndNoteBibliographyChar"/>
    <w:rsid w:val="0059546E"/>
    <w:pPr>
      <w:spacing w:line="240" w:lineRule="auto"/>
    </w:pPr>
    <w:rPr>
      <w:rFonts w:ascii="Palatino Linotype" w:hAnsi="Palatino Linotype"/>
      <w:noProof/>
      <w:sz w:val="20"/>
      <w:lang w:val="en-US"/>
    </w:rPr>
  </w:style>
  <w:style w:type="character" w:customStyle="1" w:styleId="EndNoteBibliographyChar">
    <w:name w:val="EndNote Bibliography Char"/>
    <w:basedOn w:val="DefaultParagraphFont"/>
    <w:link w:val="EndNoteBibliography"/>
    <w:rsid w:val="0059546E"/>
    <w:rPr>
      <w:rFonts w:ascii="Palatino Linotype" w:hAnsi="Palatino Linotype"/>
      <w:noProof/>
      <w:sz w:val="20"/>
      <w:lang w:val="en-US"/>
    </w:rPr>
  </w:style>
  <w:style w:type="character" w:customStyle="1" w:styleId="FooterChar">
    <w:name w:val="Footer Char"/>
    <w:basedOn w:val="DefaultParagraphFont"/>
    <w:link w:val="Footer"/>
    <w:uiPriority w:val="99"/>
    <w:rsid w:val="00665D2B"/>
    <w:rPr>
      <w:rFonts w:ascii="Palatino Linotype" w:hAnsi="Palatino Linotype"/>
      <w:lang w:eastAsia="en-US"/>
    </w:rPr>
  </w:style>
  <w:style w:type="character" w:styleId="Strong">
    <w:name w:val="Strong"/>
    <w:basedOn w:val="DefaultParagraphFont"/>
    <w:qFormat/>
    <w:rsid w:val="00CA38FA"/>
    <w:rPr>
      <w:rFonts w:ascii="Calibri" w:hAnsi="Calibri"/>
      <w:b/>
      <w:bCs/>
      <w:sz w:val="24"/>
    </w:rPr>
  </w:style>
  <w:style w:type="paragraph" w:customStyle="1" w:styleId="Normalcompressed">
    <w:name w:val="Normal compressed"/>
    <w:basedOn w:val="Normal"/>
    <w:link w:val="NormalcompressedChar"/>
    <w:qFormat/>
    <w:rsid w:val="00857B20"/>
    <w:pPr>
      <w:spacing w:after="0"/>
    </w:pPr>
  </w:style>
  <w:style w:type="character" w:customStyle="1" w:styleId="NormalcompressedChar">
    <w:name w:val="Normal compressed Char"/>
    <w:basedOn w:val="DefaultParagraphFont"/>
    <w:link w:val="Normalcompressed"/>
    <w:rsid w:val="00857B20"/>
    <w:rPr>
      <w:rFonts w:asciiTheme="minorHAnsi" w:hAnsiTheme="minorHAnsi"/>
      <w:color w:val="0D5489"/>
      <w:sz w:val="24"/>
      <w:lang w:eastAsia="en-US"/>
    </w:rPr>
  </w:style>
  <w:style w:type="paragraph" w:styleId="CommentText">
    <w:name w:val="annotation text"/>
    <w:basedOn w:val="Normal"/>
    <w:link w:val="CommentTextChar"/>
    <w:rsid w:val="00940C05"/>
    <w:pPr>
      <w:spacing w:line="240" w:lineRule="auto"/>
    </w:pPr>
    <w:rPr>
      <w:sz w:val="20"/>
    </w:rPr>
  </w:style>
  <w:style w:type="character" w:customStyle="1" w:styleId="CommentTextChar">
    <w:name w:val="Comment Text Char"/>
    <w:basedOn w:val="DefaultParagraphFont"/>
    <w:link w:val="CommentText"/>
    <w:rsid w:val="00940C05"/>
    <w:rPr>
      <w:rFonts w:asciiTheme="minorHAnsi" w:hAnsiTheme="minorHAnsi"/>
      <w:color w:val="0D5489"/>
      <w:lang w:eastAsia="en-US"/>
    </w:rPr>
  </w:style>
  <w:style w:type="paragraph" w:styleId="CommentSubject">
    <w:name w:val="annotation subject"/>
    <w:basedOn w:val="CommentText"/>
    <w:next w:val="CommentText"/>
    <w:link w:val="CommentSubjectChar"/>
    <w:rsid w:val="00940C05"/>
    <w:rPr>
      <w:b/>
      <w:bCs/>
    </w:rPr>
  </w:style>
  <w:style w:type="character" w:customStyle="1" w:styleId="CommentSubjectChar">
    <w:name w:val="Comment Subject Char"/>
    <w:basedOn w:val="CommentTextChar"/>
    <w:link w:val="CommentSubject"/>
    <w:rsid w:val="00940C05"/>
    <w:rPr>
      <w:rFonts w:asciiTheme="minorHAnsi" w:hAnsiTheme="minorHAnsi"/>
      <w:b/>
      <w:bCs/>
      <w:color w:val="0D5489"/>
      <w:lang w:eastAsia="en-US"/>
    </w:rPr>
  </w:style>
  <w:style w:type="paragraph" w:customStyle="1" w:styleId="1NormaalPFA">
    <w:name w:val="1. Normaal PFA"/>
    <w:basedOn w:val="Normal"/>
    <w:link w:val="1NormaalPFAChar"/>
    <w:autoRedefine/>
    <w:qFormat/>
    <w:rsid w:val="00E47E61"/>
    <w:pPr>
      <w:widowControl w:val="0"/>
      <w:suppressAutoHyphens/>
      <w:autoSpaceDE w:val="0"/>
      <w:spacing w:line="264" w:lineRule="auto"/>
    </w:pPr>
    <w:rPr>
      <w:rFonts w:asciiTheme="minorHAnsi" w:eastAsia="Calibri" w:hAnsiTheme="minorHAnsi"/>
      <w:color w:val="004577"/>
      <w:kern w:val="1"/>
      <w:sz w:val="20"/>
      <w:lang w:val="nl-NL" w:eastAsia="hi-IN" w:bidi="hi-IN"/>
    </w:rPr>
  </w:style>
  <w:style w:type="paragraph" w:customStyle="1" w:styleId="2KoptekstPFA">
    <w:name w:val="2. Koptekst PFA"/>
    <w:basedOn w:val="Heading2"/>
    <w:next w:val="1NormaalPFA"/>
    <w:autoRedefine/>
    <w:qFormat/>
    <w:rsid w:val="008369B6"/>
    <w:pPr>
      <w:keepLines/>
      <w:widowControl w:val="0"/>
      <w:numPr>
        <w:ilvl w:val="0"/>
        <w:numId w:val="0"/>
      </w:numPr>
      <w:suppressAutoHyphens/>
      <w:autoSpaceDE w:val="0"/>
    </w:pPr>
    <w:rPr>
      <w:rFonts w:eastAsia="Calibri" w:cs="Calibri"/>
      <w:bCs/>
      <w:iCs w:val="0"/>
      <w:color w:val="77C2C8"/>
      <w:spacing w:val="0"/>
      <w:kern w:val="1"/>
      <w:sz w:val="24"/>
      <w:szCs w:val="24"/>
      <w:lang w:val="nl-NL" w:eastAsia="hi-IN" w:bidi="hi-IN"/>
    </w:rPr>
  </w:style>
  <w:style w:type="character" w:customStyle="1" w:styleId="1NormaalPFAChar">
    <w:name w:val="1. Normaal PFA Char"/>
    <w:basedOn w:val="DefaultParagraphFont"/>
    <w:link w:val="1NormaalPFA"/>
    <w:rsid w:val="00E47E61"/>
    <w:rPr>
      <w:rFonts w:asciiTheme="minorHAnsi" w:eastAsia="Calibri" w:hAnsiTheme="minorHAnsi"/>
      <w:color w:val="004577"/>
      <w:kern w:val="1"/>
      <w:sz w:val="20"/>
      <w:lang w:val="nl-NL" w:eastAsia="hi-IN" w:bidi="hi-IN"/>
    </w:rPr>
  </w:style>
  <w:style w:type="paragraph" w:styleId="HTMLPreformatted">
    <w:name w:val="HTML Preformatted"/>
    <w:basedOn w:val="Normal"/>
    <w:link w:val="HTMLPreformattedChar"/>
    <w:uiPriority w:val="99"/>
    <w:unhideWhenUsed/>
    <w:rsid w:val="00067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 w:val="20"/>
      <w:lang w:val="en-US" w:eastAsia="en-US"/>
    </w:rPr>
  </w:style>
  <w:style w:type="character" w:customStyle="1" w:styleId="HTMLPreformattedChar">
    <w:name w:val="HTML Preformatted Char"/>
    <w:basedOn w:val="DefaultParagraphFont"/>
    <w:link w:val="HTMLPreformatted"/>
    <w:uiPriority w:val="99"/>
    <w:rsid w:val="0006758B"/>
    <w:rPr>
      <w:rFonts w:ascii="Courier New" w:hAnsi="Courier New" w:cs="Courier New"/>
      <w:color w:val="auto"/>
      <w:sz w:val="20"/>
      <w:lang w:val="en-US" w:eastAsia="en-US"/>
    </w:rPr>
  </w:style>
  <w:style w:type="character" w:customStyle="1" w:styleId="gghfmyibcpb">
    <w:name w:val="gghfmyibcpb"/>
    <w:basedOn w:val="DefaultParagraphFont"/>
    <w:rsid w:val="000657F9"/>
  </w:style>
  <w:style w:type="character" w:customStyle="1" w:styleId="gghfmyibcob">
    <w:name w:val="gghfmyibcob"/>
    <w:basedOn w:val="DefaultParagraphFont"/>
    <w:rsid w:val="000657F9"/>
  </w:style>
  <w:style w:type="paragraph" w:styleId="BalloonText">
    <w:name w:val="Balloon Text"/>
    <w:basedOn w:val="Normal"/>
    <w:link w:val="BalloonTextChar"/>
    <w:rsid w:val="00884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8847AB"/>
    <w:rPr>
      <w:rFonts w:ascii="Segoe UI" w:hAnsi="Segoe UI" w:cs="Segoe UI"/>
      <w:sz w:val="18"/>
      <w:szCs w:val="18"/>
    </w:rPr>
  </w:style>
  <w:style w:type="paragraph" w:styleId="FootnoteText">
    <w:name w:val="footnote text"/>
    <w:basedOn w:val="Normal"/>
    <w:link w:val="FootnoteTextChar"/>
    <w:rsid w:val="00D3036A"/>
    <w:pPr>
      <w:spacing w:after="0" w:line="240" w:lineRule="auto"/>
    </w:pPr>
    <w:rPr>
      <w:sz w:val="20"/>
    </w:rPr>
  </w:style>
  <w:style w:type="character" w:customStyle="1" w:styleId="FootnoteTextChar">
    <w:name w:val="Footnote Text Char"/>
    <w:basedOn w:val="DefaultParagraphFont"/>
    <w:link w:val="FootnoteText"/>
    <w:rsid w:val="00D3036A"/>
    <w:rPr>
      <w:sz w:val="20"/>
    </w:rPr>
  </w:style>
  <w:style w:type="character" w:styleId="FootnoteReference">
    <w:name w:val="footnote reference"/>
    <w:basedOn w:val="DefaultParagraphFont"/>
    <w:rsid w:val="00D3036A"/>
    <w:rPr>
      <w:vertAlign w:val="superscript"/>
    </w:rPr>
  </w:style>
  <w:style w:type="paragraph" w:customStyle="1" w:styleId="SourceCode">
    <w:name w:val="Source Code"/>
    <w:basedOn w:val="Normal"/>
    <w:qFormat/>
    <w:rsid w:val="00E763FD"/>
    <w:pPr>
      <w:jc w:val="left"/>
    </w:pPr>
    <w:rPr>
      <w:rFonts w:ascii="Courier New" w:hAnsi="Courier New"/>
      <w:sz w:val="14"/>
    </w:r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6281">
      <w:bodyDiv w:val="1"/>
      <w:marLeft w:val="0"/>
      <w:marRight w:val="0"/>
      <w:marTop w:val="0"/>
      <w:marBottom w:val="0"/>
      <w:divBdr>
        <w:top w:val="none" w:sz="0" w:space="0" w:color="auto"/>
        <w:left w:val="none" w:sz="0" w:space="0" w:color="auto"/>
        <w:bottom w:val="none" w:sz="0" w:space="0" w:color="auto"/>
        <w:right w:val="none" w:sz="0" w:space="0" w:color="auto"/>
      </w:divBdr>
    </w:div>
    <w:div w:id="263659582">
      <w:bodyDiv w:val="1"/>
      <w:marLeft w:val="0"/>
      <w:marRight w:val="0"/>
      <w:marTop w:val="0"/>
      <w:marBottom w:val="0"/>
      <w:divBdr>
        <w:top w:val="none" w:sz="0" w:space="0" w:color="auto"/>
        <w:left w:val="none" w:sz="0" w:space="0" w:color="auto"/>
        <w:bottom w:val="none" w:sz="0" w:space="0" w:color="auto"/>
        <w:right w:val="none" w:sz="0" w:space="0" w:color="auto"/>
      </w:divBdr>
    </w:div>
    <w:div w:id="692264320">
      <w:bodyDiv w:val="1"/>
      <w:marLeft w:val="0"/>
      <w:marRight w:val="0"/>
      <w:marTop w:val="0"/>
      <w:marBottom w:val="0"/>
      <w:divBdr>
        <w:top w:val="none" w:sz="0" w:space="0" w:color="auto"/>
        <w:left w:val="none" w:sz="0" w:space="0" w:color="auto"/>
        <w:bottom w:val="none" w:sz="0" w:space="0" w:color="auto"/>
        <w:right w:val="none" w:sz="0" w:space="0" w:color="auto"/>
      </w:divBdr>
    </w:div>
    <w:div w:id="798376354">
      <w:bodyDiv w:val="1"/>
      <w:marLeft w:val="0"/>
      <w:marRight w:val="0"/>
      <w:marTop w:val="0"/>
      <w:marBottom w:val="0"/>
      <w:divBdr>
        <w:top w:val="none" w:sz="0" w:space="0" w:color="auto"/>
        <w:left w:val="none" w:sz="0" w:space="0" w:color="auto"/>
        <w:bottom w:val="none" w:sz="0" w:space="0" w:color="auto"/>
        <w:right w:val="none" w:sz="0" w:space="0" w:color="auto"/>
      </w:divBdr>
    </w:div>
    <w:div w:id="1209143011">
      <w:bodyDiv w:val="1"/>
      <w:marLeft w:val="0"/>
      <w:marRight w:val="0"/>
      <w:marTop w:val="0"/>
      <w:marBottom w:val="0"/>
      <w:divBdr>
        <w:top w:val="none" w:sz="0" w:space="0" w:color="auto"/>
        <w:left w:val="none" w:sz="0" w:space="0" w:color="auto"/>
        <w:bottom w:val="none" w:sz="0" w:space="0" w:color="auto"/>
        <w:right w:val="none" w:sz="0" w:space="0" w:color="auto"/>
      </w:divBdr>
    </w:div>
    <w:div w:id="19461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28" Target="media/rId28.png" /><Relationship Type="http://schemas.openxmlformats.org/officeDocument/2006/relationships/hyperlink" Id="rId50" Target="http://ices.dk/sites/pub/Publication%20Reports/Advice/2017/2017/aru.27.5b6a.pdf" TargetMode="External" /><Relationship Type="http://schemas.openxmlformats.org/officeDocument/2006/relationships/hyperlink" Id="rId65" Target="http://ices.dk/sites/pub/Publication%20Reports/Advice/2018/2018/bss.27.4bc7ad-h.pdf" TargetMode="External" /><Relationship Type="http://schemas.openxmlformats.org/officeDocument/2006/relationships/hyperlink" Id="rId56" Target="http://ices.dk/sites/pub/Publication%20Reports/Advice/2018/2018/cod.27.47d20.pdf" TargetMode="External" /><Relationship Type="http://schemas.openxmlformats.org/officeDocument/2006/relationships/hyperlink" Id="rId53" Target="http://ices.dk/sites/pub/Publication%20Reports/Advice/2018/2018/hke.27.3a46-8abd.pdf" TargetMode="External" /><Relationship Type="http://schemas.openxmlformats.org/officeDocument/2006/relationships/hyperlink" Id="rId59" Target="http://ices.dk/sites/pub/Publication%20Reports/Advice/2018/2018/ple.27.420.pdf" TargetMode="External" /><Relationship Type="http://schemas.openxmlformats.org/officeDocument/2006/relationships/hyperlink" Id="rId67" Target="http://www.ices.dk/community/advisory-process/Pages/Latest-advice.aspx" TargetMode="External" /><Relationship Type="http://schemas.openxmlformats.org/officeDocument/2006/relationships/hyperlink" Id="rId29" Target="http://www.ices.dk/sites/pub/Publication%20Reports/Advice/2018/2018/her.27.20-24.pdf" TargetMode="External" /><Relationship Type="http://schemas.openxmlformats.org/officeDocument/2006/relationships/hyperlink" Id="rId32" Target="http://www.ices.dk/sites/pub/Publication%20Reports/Advice/2018/2018/her.27.25-2932.pdf" TargetMode="External" /><Relationship Type="http://schemas.openxmlformats.org/officeDocument/2006/relationships/hyperlink" Id="rId26" Target="http://www.ices.dk/sites/pub/Publication%20Reports/Advice/2018/2018/her.27.3a47d.pdf" TargetMode="External" /><Relationship Type="http://schemas.openxmlformats.org/officeDocument/2006/relationships/hyperlink" Id="rId35" Target="http://www.ices.dk/sites/pub/Publication%20Reports/Advice/2018/2018/her.27.6a7bc.pdf" TargetMode="External" /><Relationship Type="http://schemas.openxmlformats.org/officeDocument/2006/relationships/hyperlink" Id="rId41" Target="http://www.ices.dk/sites/pub/Publication%20Reports/Advice/2018/2018/her.27.irls.pdf" TargetMode="External" /><Relationship Type="http://schemas.openxmlformats.org/officeDocument/2006/relationships/hyperlink" Id="rId38" Target="http://www.ices.dk/sites/pub/Publication%20Reports/Advice/2018/2018/her.27.nirs.pdf" TargetMode="External" /><Relationship Type="http://schemas.openxmlformats.org/officeDocument/2006/relationships/hyperlink" Id="rId62" Target="http://www.ices.dk/sites/pub/Publication%20Reports/Advice/2018/2018/sol.27.4.pdf" TargetMode="External" /><Relationship Type="http://schemas.openxmlformats.org/officeDocument/2006/relationships/hyperlink" Id="rId47" Target="http://www.ices.dk/sites/pub/Publication%20Reports/Advice/2018/2018/spr.27.22-32.pdf" TargetMode="External" /><Relationship Type="http://schemas.openxmlformats.org/officeDocument/2006/relationships/hyperlink" Id="rId44" Target="http://www.ices.dk/sites/pub/Publication%20Reports/Advice/2018/2018/spr.27.4.pdf" TargetMode="External" /></Relationships>
</file>

<file path=word/_rels/footnotes.xml.rels><?xml version="1.0" encoding="UTF-8"?>
<Relationships xmlns="http://schemas.openxmlformats.org/package/2006/relationships"><Relationship Type="http://schemas.openxmlformats.org/officeDocument/2006/relationships/hyperlink" Id="rId50" Target="http://ices.dk/sites/pub/Publication%20Reports/Advice/2017/2017/aru.27.5b6a.pdf" TargetMode="External" /><Relationship Type="http://schemas.openxmlformats.org/officeDocument/2006/relationships/hyperlink" Id="rId65" Target="http://ices.dk/sites/pub/Publication%20Reports/Advice/2018/2018/bss.27.4bc7ad-h.pdf" TargetMode="External" /><Relationship Type="http://schemas.openxmlformats.org/officeDocument/2006/relationships/hyperlink" Id="rId56" Target="http://ices.dk/sites/pub/Publication%20Reports/Advice/2018/2018/cod.27.47d20.pdf" TargetMode="External" /><Relationship Type="http://schemas.openxmlformats.org/officeDocument/2006/relationships/hyperlink" Id="rId53" Target="http://ices.dk/sites/pub/Publication%20Reports/Advice/2018/2018/hke.27.3a46-8abd.pdf" TargetMode="External" /><Relationship Type="http://schemas.openxmlformats.org/officeDocument/2006/relationships/hyperlink" Id="rId59" Target="http://ices.dk/sites/pub/Publication%20Reports/Advice/2018/2018/ple.27.420.pdf" TargetMode="External" /><Relationship Type="http://schemas.openxmlformats.org/officeDocument/2006/relationships/hyperlink" Id="rId67" Target="http://www.ices.dk/community/advisory-process/Pages/Latest-advice.aspx" TargetMode="External" /><Relationship Type="http://schemas.openxmlformats.org/officeDocument/2006/relationships/hyperlink" Id="rId29" Target="http://www.ices.dk/sites/pub/Publication%20Reports/Advice/2018/2018/her.27.20-24.pdf" TargetMode="External" /><Relationship Type="http://schemas.openxmlformats.org/officeDocument/2006/relationships/hyperlink" Id="rId32" Target="http://www.ices.dk/sites/pub/Publication%20Reports/Advice/2018/2018/her.27.25-2932.pdf" TargetMode="External" /><Relationship Type="http://schemas.openxmlformats.org/officeDocument/2006/relationships/hyperlink" Id="rId26" Target="http://www.ices.dk/sites/pub/Publication%20Reports/Advice/2018/2018/her.27.3a47d.pdf" TargetMode="External" /><Relationship Type="http://schemas.openxmlformats.org/officeDocument/2006/relationships/hyperlink" Id="rId35" Target="http://www.ices.dk/sites/pub/Publication%20Reports/Advice/2018/2018/her.27.6a7bc.pdf" TargetMode="External" /><Relationship Type="http://schemas.openxmlformats.org/officeDocument/2006/relationships/hyperlink" Id="rId41" Target="http://www.ices.dk/sites/pub/Publication%20Reports/Advice/2018/2018/her.27.irls.pdf" TargetMode="External" /><Relationship Type="http://schemas.openxmlformats.org/officeDocument/2006/relationships/hyperlink" Id="rId38" Target="http://www.ices.dk/sites/pub/Publication%20Reports/Advice/2018/2018/her.27.nirs.pdf" TargetMode="External" /><Relationship Type="http://schemas.openxmlformats.org/officeDocument/2006/relationships/hyperlink" Id="rId62" Target="http://www.ices.dk/sites/pub/Publication%20Reports/Advice/2018/2018/sol.27.4.pdf" TargetMode="External" /><Relationship Type="http://schemas.openxmlformats.org/officeDocument/2006/relationships/hyperlink" Id="rId47" Target="http://www.ices.dk/sites/pub/Publication%20Reports/Advice/2018/2018/spr.27.22-32.pdf" TargetMode="External" /><Relationship Type="http://schemas.openxmlformats.org/officeDocument/2006/relationships/hyperlink" Id="rId44" Target="http://www.ices.dk/sites/pub/Publication%20Reports/Advice/2018/2018/spr.27.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2018-07-08T15:57:45Z</dcterms:created>
  <dcterms:modified xsi:type="dcterms:W3CDTF">2018-07-08T15:57:45Z</dcterms:modified>
</cp:coreProperties>
</file>