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Rubriky hodnocení – Člověk a jeho svět – 5. ročník</w:t>
      </w:r>
    </w:p>
    <w:p>
      <w:r>
        <w:t>Škála: Ú = Úplně osvoji | T = Téměř osvoji | Č = Částečně osvoji | J = Ještě neosvojeno</w:t>
        <w:br/>
        <w:t>5. ročník – uzlový bod ZV5: Ú úroveň popisuje TRANSFER – uplatnění v NOVÉ situaci bez pomoci učitele.</w:t>
      </w:r>
    </w:p>
    <w:p>
      <w:pPr>
        <w:pStyle w:val="Heading2"/>
      </w:pPr>
      <w:r>
        <w:t>Místo, kde žijeme</w:t>
      </w:r>
    </w:p>
    <w:p>
      <w:pPr>
        <w:pStyle w:val="Heading3"/>
      </w:pPr>
      <w:r>
        <w:t>K1</w:t>
      </w:r>
    </w:p>
    <w:p>
      <w:r>
        <w:rPr>
          <w:b/>
        </w:rPr>
        <w:t xml:space="preserve">Znění: </w:t>
      </w:r>
      <w:r>
        <w:t>Přečtu mapu s legendou a měřítkem; vyberu mapu vhodnou pro daný účel.</w:t>
      </w:r>
    </w:p>
    <w:p>
      <w:r>
        <w:rPr>
          <w:b/>
        </w:rPr>
        <w:t xml:space="preserve">OVU: </w:t>
      </w:r>
      <w:r>
        <w:t>CJS-CJS-001-ZV5-002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vyberu správný typ mapy pro zcela nový, předem nezadaný úkol (např. plánování výletu vs. zjištění nadmořské výšky) a přesně z ní vyčtu potřebné informace bez pomoci.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Vyberu správný typ mapy a přečtu ji s drobnou nepřesností nebo s minimální nápovědou ke způsobu výběru.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Přečtu mapu s výraznou pomocí; výběr vhodného typu mapy provedu jen s dopomocí.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přečíst mapu ani vybrat její vhodný typ, i s pomocí.</w:t>
            </w:r>
          </w:p>
        </w:tc>
      </w:tr>
    </w:tbl>
    <w:p/>
    <w:p>
      <w:pPr>
        <w:pStyle w:val="Heading3"/>
      </w:pPr>
      <w:r>
        <w:t>K2</w:t>
      </w:r>
    </w:p>
    <w:p>
      <w:r>
        <w:rPr>
          <w:b/>
        </w:rPr>
        <w:t xml:space="preserve">Znění: </w:t>
      </w:r>
      <w:r>
        <w:t>Popíšu polohu ČR v Evropě; pojmenuji sousední státy; rozdělím státy Evropy do regionů; rozpoznám mezinárodní organizace a odhadnu výhody členství ČR.</w:t>
      </w:r>
    </w:p>
    <w:p>
      <w:r>
        <w:rPr>
          <w:b/>
        </w:rPr>
        <w:t xml:space="preserve">OVU: </w:t>
      </w:r>
      <w:r>
        <w:t>CJS-CJS-001-ZV5-004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 základě polohy nového, předem neprobraného státu Evropy samostatně odvodím, do jakého regionu patří a jaké to může mít důsledky; bez nápovědy pojmenuji všech šest sousedů ČR a odhadnu výhody členství v konkrétní organizaci.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Pojmenuji sousední státy a rozdělím Evropu do regionů; výhody členství v organizaci odhadnu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Pojmenuji čtyři ze šesti sousedů; rozdělení do regionů a výhody členství vysvětlím jen s výraznou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pojmenovat sousedy ani rozdělit Evropu, i s pomocí.</w:t>
            </w:r>
          </w:p>
        </w:tc>
      </w:tr>
    </w:tbl>
    <w:p/>
    <w:p>
      <w:pPr>
        <w:pStyle w:val="Heading3"/>
      </w:pPr>
      <w:r>
        <w:t>K3</w:t>
      </w:r>
    </w:p>
    <w:p>
      <w:r>
        <w:rPr>
          <w:b/>
        </w:rPr>
        <w:t xml:space="preserve">Znění: </w:t>
      </w:r>
      <w:r>
        <w:t>Určím, jak člověk změnil krajinu v ČR i v jiných zemích; popíšu a porovnám dvě území z hlediska charakteristik a vlivu na přírodu a život lidí.</w:t>
      </w:r>
    </w:p>
    <w:p>
      <w:r>
        <w:rPr>
          <w:b/>
        </w:rPr>
        <w:t xml:space="preserve">OVU: </w:t>
      </w:r>
      <w:r>
        <w:t>CJS-CJS-001-ZV5-003, CJS-CJS-001-ZV5-004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analyzuji nové, předem nediskutované území (fotografie, text, mapa) – určím, jak ho člověk přeměnil, popíšu charakteristiky a vyvodím důsledky pro přírodu a lidi bez pomoci.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Porovnám dvě území s drobnou nápovědou; změny krajiny identifikuji, důsledky popíšu s menší pomocí.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Porovnání provedu jen s výraznou dopomocí; změny krajiny pozoruji, ale nevyvozuji důsledky.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porovnat území ani identifikovat změny, i s pomocí.</w:t>
            </w:r>
          </w:p>
        </w:tc>
      </w:tr>
    </w:tbl>
    <w:p/>
    <w:p/>
    <w:p>
      <w:pPr>
        <w:pStyle w:val="Heading3"/>
      </w:pPr>
      <w:r>
        <w:t>K4</w:t>
      </w:r>
    </w:p>
    <w:p>
      <w:r>
        <w:rPr>
          <w:b/>
        </w:rPr>
        <w:t>Znění: Porovnám různé typy krajiny (přírodní, zemědělská, průmyslová, sídelní) a na konkrétním příkladu popíšu, jak lidská činnost krajinu mění v lokálním i globálním měřítku.</w:t>
      </w:r>
      <w:r/>
    </w:p>
    <w:p>
      <w:r>
        <w:rPr>
          <w:b/>
        </w:rPr>
        <w:t>OVU: CJS-CJS-001-ZV5-001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rozliším a porovnám různé typy krajiny (přírodní, zemědělská, průmyslová, městská) a vysvětlím rozdíly mezi nimi i vliv člověka.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Hlavní typy krajiny rozliším a porovnám samostatně; u některých rozdílů potřebuji drobnou nápovědu.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Typy krajiny rozliším jen s pomocí a porovnání zvládnu jen u nápadných rozdílů.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Zatím nerozliším různé typy krajiny ani je neporovnám.</w:t>
            </w:r>
          </w:p>
        </w:tc>
      </w:tr>
    </w:tbl>
    <w:p>
      <w:pPr>
        <w:pStyle w:val="Heading3"/>
      </w:pPr>
      <w:r>
        <w:t>K5</w:t>
      </w:r>
    </w:p>
    <w:p>
      <w:r>
        <w:rPr>
          <w:b/>
        </w:rPr>
        <w:t xml:space="preserve">Znění: </w:t>
      </w:r>
      <w:r>
        <w:t>Připravím hlasování; vysvětlím průběh voleb; zhodnotím průběh hlasování; rozhodnu, zda je vhodné hlasování použít.</w:t>
      </w:r>
    </w:p>
    <w:p>
      <w:r>
        <w:rPr>
          <w:b/>
        </w:rPr>
        <w:t xml:space="preserve">OVU: </w:t>
      </w:r>
      <w:r>
        <w:t>CJS-CJS-001-ZV5-005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 nové třídní situaci samostatně rozhodnu, zda je hlasování vhodné, zdůvodním proč; navrhnu a zorganizuji celý postup hlasování; po skončení zhodnotím, zda bylo spravedlivé.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Hlasování připravím a zhodnotím; v nové situaci rozhodnu o vhodnosti s menší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Hlasování zorganizuji jen s výraznou pomocí; rozhodnutí o vhodnosti nedokáži zdůvodnit.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zorganizovat hlasování ani zdůvodnit jeho vhodnost, i s pomocí.</w:t>
            </w:r>
          </w:p>
        </w:tc>
      </w:tr>
    </w:tbl>
    <w:p/>
    <w:p>
      <w:pPr>
        <w:pStyle w:val="Heading3"/>
      </w:pPr>
      <w:r>
        <w:t>K6</w:t>
      </w:r>
    </w:p>
    <w:p>
      <w:r>
        <w:rPr>
          <w:b/>
        </w:rPr>
        <w:t xml:space="preserve">Znění: </w:t>
      </w:r>
      <w:r>
        <w:t>Vysvětlím roli představitelů státu v modelové situaci nebo příběhu; uvedu příklady jejich činnosti a smysl pro společnost.</w:t>
      </w:r>
    </w:p>
    <w:p>
      <w:r>
        <w:rPr>
          <w:b/>
        </w:rPr>
        <w:t xml:space="preserve">OVU: </w:t>
      </w:r>
      <w:r>
        <w:t>CJS-CJS-001-ZV5-006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 novém, předem neprobraném příběhu nebo modelové situaci samostatně identifikuji roli každého představitele státu a přesvědčivě vysvětlím, co by se stalo, kdyby chyběli.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Roli většiny představitelů vysvětlím; u jednoho potřebuji drobnou nápovědu; smysl pro společnost popíšu obecně.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Roli jednoho nebo dvou představitelů vysvětlím; ostatní jen s výraznou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vysvětlit roli žádného představitele, i s pomocí.</w:t>
            </w:r>
          </w:p>
        </w:tc>
      </w:tr>
    </w:tbl>
    <w:p/>
    <w:p>
      <w:pPr>
        <w:pStyle w:val="Heading3"/>
      </w:pPr>
      <w:r>
        <w:t>K7</w:t>
      </w:r>
    </w:p>
    <w:p>
      <w:r>
        <w:rPr>
          <w:b/>
        </w:rPr>
        <w:t xml:space="preserve">Znění: </w:t>
      </w:r>
      <w:r>
        <w:t>Navrhnu podnět ke zlepšení života v obci a představím jej; vyhledám informace o službách úřadu; posoudím dostatečnost služeb.</w:t>
      </w:r>
    </w:p>
    <w:p>
      <w:r>
        <w:rPr>
          <w:b/>
        </w:rPr>
        <w:t xml:space="preserve">OVU: </w:t>
      </w:r>
      <w:r>
        <w:t>CJS-CJS-001-ZV5-007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identifikuji reálný problém v obci, navrhnu konkrétní a realizovatelný podnět, vyhledám kontakt na příslušného představitele a podnět mu srozumitelně předám; posoudím, co v obci chybí.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Podnět navrhnu a představím; informace vyhledám; posouzení dostatečnosti provedu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Podnět navrhnu s pomocí; informace vyhledám s dopomocí; posouzení nedokáži zdůvodnit.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navrhnout podnět ani vyhledat informace o úřadu, i s pomocí.</w:t>
            </w:r>
          </w:p>
        </w:tc>
      </w:tr>
    </w:tbl>
    <w:p/>
    <w:p>
      <w:pPr>
        <w:pStyle w:val="Heading2"/>
      </w:pPr>
      <w:r>
        <w:t>Lidé kolem nás</w:t>
      </w:r>
    </w:p>
    <w:p>
      <w:pPr>
        <w:pStyle w:val="Heading3"/>
      </w:pPr>
      <w:r>
        <w:t>K8</w:t>
      </w:r>
    </w:p>
    <w:p>
      <w:r>
        <w:rPr>
          <w:b/>
        </w:rPr>
        <w:t xml:space="preserve">Znění: </w:t>
      </w:r>
      <w:r>
        <w:t>Vysvětlím rozdíl mezi právem a povinností; rozpoznám porušení práva nebo povinnosti; popíšu následky; vysvětlím, proč nevhodné chování nelze tolerovat; předvedu vhodnou reakci.</w:t>
      </w:r>
    </w:p>
    <w:p>
      <w:r>
        <w:rPr>
          <w:b/>
        </w:rPr>
        <w:t xml:space="preserve">OVU: </w:t>
      </w:r>
      <w:r>
        <w:t>CJS-CJS-002-ZV5-008, CJS-CJS-002-ZV5-009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 nové, neprobírané modelové situaci samostatně identifikuji, jaké právo bylo porušeno nebo jaká povinnost zanedbána; vyvodím důsledky a předvedu přiměřenou reakci bez nápovědy.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Ve známé modelové situaci identifikuji porušení a předvedu reakci; v nové situaci potřebuji drobnou nápovědu.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Porušení práva identifikuji jen ve výrazně vodící situaci; reakci předvedu s výraznou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identifikovat porušení práva ani navrhnout reakci, i s pomocí.</w:t>
            </w:r>
          </w:p>
        </w:tc>
      </w:tr>
    </w:tbl>
    <w:p/>
    <w:p>
      <w:pPr>
        <w:pStyle w:val="Heading3"/>
      </w:pPr>
      <w:r>
        <w:t>K9</w:t>
      </w:r>
    </w:p>
    <w:p>
      <w:r>
        <w:rPr>
          <w:b/>
        </w:rPr>
        <w:t xml:space="preserve">Znění: </w:t>
      </w:r>
      <w:r>
        <w:t>Předvedu slušnou komunikaci; zdůvodním vzor; vysvětlím příčiny chování; zvolím reakci na rizikovou situaci; zdůvodním výhody/nevýhody internetu.</w:t>
      </w:r>
    </w:p>
    <w:p>
      <w:r>
        <w:rPr>
          <w:b/>
        </w:rPr>
        <w:t xml:space="preserve">OVU: </w:t>
      </w:r>
      <w:r>
        <w:t>CJS-CJS-002-ZV5-010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 nové, neprobírané riziové komunikační situaci samostatně zvolím přiměřenou reakci a zdůvodním ji; přesvědčivě vysvětlím mechanismus vlivu internetu a přivedu vlastní příklady.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Reakci na rizikovou komunikaci zvolím; zdůvodnění doplním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Reakci zvolím jen s výraznou pomocí; výhody/nevýhody internetu vyjmenuji neúplně.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zvolit reakci na rizikovou situaci ani zdůvodnit vliv internetu, i s pomocí.</w:t>
            </w:r>
          </w:p>
        </w:tc>
      </w:tr>
    </w:tbl>
    <w:p/>
    <w:p>
      <w:pPr>
        <w:pStyle w:val="Heading3"/>
      </w:pPr>
      <w:r>
        <w:t>K10</w:t>
      </w:r>
    </w:p>
    <w:p>
      <w:r>
        <w:rPr>
          <w:b/>
        </w:rPr>
        <w:t xml:space="preserve">Znění: </w:t>
      </w:r>
      <w:r>
        <w:t>Porovnám životní styl lidí; vytvořím vizuální materiál; popíšu propojení lidí a států; zdůvodním dovoz potravin; vysvětlím označení českých potravin.</w:t>
      </w:r>
    </w:p>
    <w:p>
      <w:r>
        <w:rPr>
          <w:b/>
        </w:rPr>
        <w:t xml:space="preserve">OVU: </w:t>
      </w:r>
      <w:r>
        <w:t>CJS-CJS-002-ZV5-011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sestavím vizuální materiál (plakát, myšlenková mapa) porovnávající životní styl dvou neprobíraných národů; přesvědčivě vysvětlím konkrétní případ globálního propojení.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Vizuální materiál vytvořím; globální propojení popíšu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Vizuální materiál vytvořím jen s výraznou pomocí; označení potravin nebo dovoz vysvětlím neúplně.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vytvořit materiál ani vysvětlit globální propojení, i s pomocí.</w:t>
            </w:r>
          </w:p>
        </w:tc>
      </w:tr>
    </w:tbl>
    <w:p/>
    <w:p>
      <w:pPr>
        <w:pStyle w:val="Heading3"/>
      </w:pPr>
      <w:r>
        <w:t>K11</w:t>
      </w:r>
    </w:p>
    <w:p>
      <w:r>
        <w:rPr>
          <w:b/>
        </w:rPr>
        <w:t xml:space="preserve">Znění: </w:t>
      </w:r>
      <w:r>
        <w:t>Popíšu výrobu oblečení v Asii; vysvětlím globální řetězec oblečení; uvedu příklady pracovních oblastí v ČR; vysvětlím smysl práce.</w:t>
      </w:r>
    </w:p>
    <w:p>
      <w:r>
        <w:rPr>
          <w:b/>
        </w:rPr>
        <w:t xml:space="preserve">OVU: </w:t>
      </w:r>
      <w:r>
        <w:t>CJS-CJS-002-ZV5-011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 novém příkladu výrobku (ne oblečení) samostatně popíšu možný globální výrobní řetězec a odůvodním ho; přesvědčivě vysvětlím, co by se stalo, kdyby lidé nepracovali.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Výrobní řetězec oblečení popíšu; u nového příkladu potřebuji drobnou nápovědu.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Výrobní řetězec popíšu jen s výraznou pomocí; pracovní oblasti vyjmenuji neúplně.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popsat výrobní řetězec ani vysvětlit smysl práce, i s pomocí.</w:t>
            </w:r>
          </w:p>
        </w:tc>
      </w:tr>
    </w:tbl>
    <w:p/>
    <w:p>
      <w:pPr>
        <w:pStyle w:val="Heading2"/>
      </w:pPr>
      <w:r>
        <w:t>Lidé a čas</w:t>
      </w:r>
    </w:p>
    <w:p>
      <w:pPr>
        <w:pStyle w:val="Heading3"/>
      </w:pPr>
      <w:r>
        <w:t>K12</w:t>
      </w:r>
    </w:p>
    <w:p>
      <w:r>
        <w:rPr>
          <w:b/>
        </w:rPr>
        <w:t xml:space="preserve">Znění: </w:t>
      </w:r>
      <w:r>
        <w:t>Uvedu příklady osobností, událostí, staveb a pojmů z historických období; vysvětlím vliv na tehdejší i dnešní společnost; porovnám změny a stálé prvky.</w:t>
      </w:r>
    </w:p>
    <w:p>
      <w:r>
        <w:rPr>
          <w:b/>
        </w:rPr>
        <w:t xml:space="preserve">OVU: </w:t>
      </w:r>
      <w:r>
        <w:t>CJS-CJS-003-ZV5-013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K novému historickému období nebo události, o níž jsme výslovně nemluvili, samostatně přiřadím příklady a vyvodím, jak ovlivnilo dnešek; přesvědčivě porovnám, co zůstalo a co se změnilo.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K probraným obdobím přiřadím příklady správně; vliv na dnešek vysvětlím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Příklady přiřadím jen s výraznou pomocí; porovnání minulosti a dneška provádím s opakovanou podporou.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přiřadit příklady ani vysvětlit vliv historických období, i s pomocí.</w:t>
            </w:r>
          </w:p>
        </w:tc>
      </w:tr>
    </w:tbl>
    <w:p/>
    <w:p>
      <w:pPr>
        <w:pStyle w:val="Heading3"/>
      </w:pPr>
      <w:r>
        <w:t>K13</w:t>
      </w:r>
    </w:p>
    <w:p>
      <w:r>
        <w:rPr>
          <w:b/>
        </w:rPr>
        <w:t xml:space="preserve">Znění: </w:t>
      </w:r>
      <w:r>
        <w:t>Předložím výsledky historického bádání ze dvou zdrojů; uvedu zdroje; posoudím důvěryhodnost informací.</w:t>
      </w:r>
    </w:p>
    <w:p>
      <w:r>
        <w:rPr>
          <w:b/>
        </w:rPr>
        <w:t xml:space="preserve">OVU: </w:t>
      </w:r>
      <w:r>
        <w:t>CJS-CJS-003-ZV5-012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zvolím nové téma lokální historie, vyhledám informace nejméně ve dvou zdrojích, zhodnotím jejich důvěryhodnost a výsledky srozumitelně prezentuju bez pomoci učitele.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Bádání provedu; dva zdroje uvedu; důvěryhodnost posoudím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Bádání provedu jen s výraznou pomocí při výběru zdrojů; prezentace je neúplná.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vyhledat zdroje ani prezentovat výsledky bádání, i s pomocí.</w:t>
            </w:r>
          </w:p>
        </w:tc>
      </w:tr>
    </w:tbl>
    <w:p/>
    <w:p>
      <w:pPr>
        <w:pStyle w:val="Heading3"/>
      </w:pPr>
      <w:r>
        <w:t>K14</w:t>
      </w:r>
    </w:p>
    <w:p>
      <w:r>
        <w:rPr>
          <w:b/>
        </w:rPr>
        <w:t xml:space="preserve">Znění: </w:t>
      </w:r>
      <w:r>
        <w:t>Vysvětlím smysl státních svátků; porovnám tradice regionů; zhodnotím tematický den.</w:t>
      </w:r>
    </w:p>
    <w:p>
      <w:r>
        <w:rPr>
          <w:b/>
        </w:rPr>
        <w:t xml:space="preserve">OVU: </w:t>
      </w:r>
      <w:r>
        <w:t>CJS-CJS-003-ZV5-014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K neprobíranému státnímu svátku nebo tradici z jiného regionu samostatně vysvětlím historický kontext a smysl; přesvědčivě zhodnotím tematický den s konkrétním zdůvodněním.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Smysl svátků vysvětlím; tradice porovnám; zhodnocení dne provedu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Smysl svátků vysvětlím jen s výraznou pomocí; porovnání tradic je povrchní.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vysvětlit smysl svátků ani porovnat tradice, i s pomocí.</w:t>
            </w:r>
          </w:p>
        </w:tc>
      </w:tr>
    </w:tbl>
    <w:p/>
    <w:p>
      <w:pPr>
        <w:pStyle w:val="Heading2"/>
      </w:pPr>
      <w:r>
        <w:t>Rozmanitost přírody</w:t>
      </w:r>
    </w:p>
    <w:p>
      <w:pPr>
        <w:pStyle w:val="Heading3"/>
      </w:pPr>
      <w:r>
        <w:t>K15</w:t>
      </w:r>
    </w:p>
    <w:p>
      <w:r>
        <w:rPr>
          <w:b/>
        </w:rPr>
        <w:t xml:space="preserve">Znění: </w:t>
      </w:r>
      <w:r>
        <w:t>Určím organismus pomocí klíče/atlasu/aplikace; odvodím vlastnosti skupiny; uvedu zástupce skupin rostlin a jejich znaky.</w:t>
      </w:r>
    </w:p>
    <w:p>
      <w:r>
        <w:rPr>
          <w:b/>
        </w:rPr>
        <w:t xml:space="preserve">OVU: </w:t>
      </w:r>
      <w:r>
        <w:t>CJS-CJS-004-ZV5-015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určím zcela nový, předem neprobíraný organismus pomocí klíče nebo aplikace; na základě určení odvodím vlastnosti jeho skupiny bez pomoci.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Organismus určím s klíčem; vlastnosti skupiny odvodím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Organismus určím jen s výraznou dopomocí při práci s klíčem.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pracovat s určovacím klíčem ani odvodit vlastnosti skupiny, i s pomocí.</w:t>
            </w:r>
          </w:p>
        </w:tc>
      </w:tr>
    </w:tbl>
    <w:p/>
    <w:p>
      <w:pPr>
        <w:pStyle w:val="Heading3"/>
      </w:pPr>
      <w:r>
        <w:t>K16</w:t>
      </w:r>
    </w:p>
    <w:p>
      <w:r>
        <w:rPr>
          <w:b/>
        </w:rPr>
        <w:t xml:space="preserve">Znění: </w:t>
      </w:r>
      <w:r>
        <w:t>Vysvětlím vztahy v přírodě; domestikaci; rozliším typy zvířat; vysvětlím bioodpad a kompostování.</w:t>
      </w:r>
    </w:p>
    <w:p>
      <w:r>
        <w:rPr>
          <w:b/>
        </w:rPr>
        <w:t xml:space="preserve">OVU: </w:t>
      </w:r>
      <w:r>
        <w:t>CJS-CJS-004-ZV5-016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 novém, neprobíraném příkladu ekosystému samostatně vysvětlím vztahy mezi organismy a odvodím, co by se stalo při odstranění jednoho druhu; přesvědčivě zdůvodním smysl kompostování.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Vztahy v přírodě vysvětlím; domestikaci popíšu; typy zvířat rozliším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Vztahy a typy zvířat rozliším jen s výraznou pomocí; bioodpad vysvětlím neúplně.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vysvětlit vztahy ani rozlišit typy zvířat, i s pomocí.</w:t>
            </w:r>
          </w:p>
        </w:tc>
      </w:tr>
    </w:tbl>
    <w:p/>
    <w:p>
      <w:pPr>
        <w:pStyle w:val="Heading3"/>
      </w:pPr>
      <w:r>
        <w:t>K17</w:t>
      </w:r>
    </w:p>
    <w:p>
      <w:r>
        <w:rPr>
          <w:b/>
        </w:rPr>
        <w:t xml:space="preserve">Znění: </w:t>
      </w:r>
      <w:r>
        <w:t>Popíšu závěry experimentování; zhodnotím dopady opatření na biodiverzitu; zhodnotím dopady změny podmínek.</w:t>
      </w:r>
    </w:p>
    <w:p>
      <w:r>
        <w:rPr>
          <w:b/>
        </w:rPr>
        <w:t xml:space="preserve">OVU: </w:t>
      </w:r>
      <w:r>
        <w:t>CJS-CJS-004-ZV5-016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 novém, neprovádě​ném experimentu samostatně formuluji závěry a navrhuji opatření na podporu biodiverzity v konkrétním místě bez pomoci učitele; přesvědčivě zhodnotím možné dopady změny podmínek.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Závěry formuluji; opatření navrhnu s drobnou nápovědou; dopady změn zhodnotím obecně.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Závěry formuluji jen s výraznou pomocí; opatření nedokáži navrhnout samostatně.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formulovat závěry ani navrhnout opatření, i s pomocí.</w:t>
            </w:r>
          </w:p>
        </w:tc>
      </w:tr>
    </w:tbl>
    <w:p/>
    <w:p>
      <w:pPr>
        <w:pStyle w:val="Heading3"/>
      </w:pPr>
      <w:r>
        <w:t>K18</w:t>
      </w:r>
    </w:p>
    <w:p>
      <w:r>
        <w:rPr>
          <w:b/>
        </w:rPr>
        <w:t xml:space="preserve">Znění: </w:t>
      </w:r>
      <w:r>
        <w:t>Popíšu a porovnám shody a rozdíly ve vzhledu jedinců stejného druhu podle pohlaví a variability.</w:t>
      </w:r>
    </w:p>
    <w:p>
      <w:r>
        <w:rPr>
          <w:b/>
        </w:rPr>
        <w:t xml:space="preserve">OVU: </w:t>
      </w:r>
      <w:r>
        <w:t>CJS-CJS-004-ZV5-017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U zcela nového, neprobíraného druhu samostatně popíšu a porovnám znaky vnitrodruhové variability a pohlavního dimorfismu bez nápovědy.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 probraného druhu porovnám správně; u nového druhu potřebuji drobnou nápovědu.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Porovnání provedu jen s výraznou pomocí; znaky záměňuji.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porovnat jedince stejného druhu, i s pomocí.</w:t>
            </w:r>
          </w:p>
        </w:tc>
      </w:tr>
    </w:tbl>
    <w:p/>
    <w:p>
      <w:pPr>
        <w:pStyle w:val="Heading3"/>
      </w:pPr>
      <w:r>
        <w:t>K19</w:t>
      </w:r>
    </w:p>
    <w:p>
      <w:r>
        <w:rPr>
          <w:b/>
        </w:rPr>
        <w:t xml:space="preserve">Znění: </w:t>
      </w:r>
      <w:r>
        <w:t>Vyjádřím pocity z poznávání přírodnin; porovnám přístupy v institucích; zhodnotím jejich smysl.</w:t>
      </w:r>
    </w:p>
    <w:p>
      <w:r>
        <w:rPr>
          <w:b/>
        </w:rPr>
        <w:t xml:space="preserve">OVU: </w:t>
      </w:r>
      <w:r>
        <w:t>CJS-CJS-004-ZV5-018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 návštěvě nové přírodovědné instituce samostatně zhodnotím její přínos pro sebe i společnost a porovnám ji s jinou institucí; vlastními slovy vyjádřím pocity z poznávání.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Pocity vyjádřím; přístupy porovnám; zhodnocení smyslu instituce provedu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Pocity vyjádřím nekonkrétně; porovnání institucí provedu jen s výraznou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vyjádřit pocity ani zhodnotit smysl instituce, i s pomocí.</w:t>
            </w:r>
          </w:p>
        </w:tc>
      </w:tr>
    </w:tbl>
    <w:p/>
    <w:p>
      <w:pPr>
        <w:pStyle w:val="Heading3"/>
      </w:pPr>
      <w:r>
        <w:t>K20</w:t>
      </w:r>
    </w:p>
    <w:p>
      <w:r>
        <w:rPr>
          <w:b/>
        </w:rPr>
        <w:t xml:space="preserve">Znění: </w:t>
      </w:r>
      <w:r>
        <w:t>Použiji vhodné měřidlo; zaznamenám a porovnám s odhadem; ověřím vlastnosti látek; pojmenuji materiály.</w:t>
      </w:r>
    </w:p>
    <w:p>
      <w:r>
        <w:rPr>
          <w:b/>
        </w:rPr>
        <w:t xml:space="preserve">OVU: </w:t>
      </w:r>
      <w:r>
        <w:t>CJS-CJS-004-ZV5-019, CJS-CJS-004-ZV5-020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Pro zcela nový měřicí úkol samostatně vyberu správné měřidlo, správně měřím, zaznamenám a porovnám s odhadem; ověřím vlastnost neprobírané látky a zdůvodním volbu materiálu pro konkrétní předmět.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Měřidlo vyberu; měření provedu s drobnou nepřesností; vlastnosti ověřím s menší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Měřidlo vyberu jen s výraznou dopomocí; vlastnosti ověřím neúplně.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vybrat měřidlo ani ověřit vlastnosti látky, i s pomocí.</w:t>
            </w:r>
          </w:p>
        </w:tc>
      </w:tr>
    </w:tbl>
    <w:p/>
    <w:p>
      <w:pPr>
        <w:pStyle w:val="Heading3"/>
      </w:pPr>
      <w:r>
        <w:t>K21</w:t>
      </w:r>
    </w:p>
    <w:p>
      <w:r>
        <w:rPr>
          <w:b/>
        </w:rPr>
        <w:t xml:space="preserve">Znění: </w:t>
      </w:r>
      <w:r>
        <w:t>Popíšu skupenství vody v oběhu na Zemi; uvedu příklady látek v různých skupenstvích.</w:t>
      </w:r>
    </w:p>
    <w:p>
      <w:r>
        <w:rPr>
          <w:b/>
        </w:rPr>
        <w:t xml:space="preserve">OVU: </w:t>
      </w:r>
      <w:r>
        <w:t>CJS-CJS-004-ZV5-020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Bez pomoci popíšu celý koloběh vody s pojmenováním skupenství v každé fázi; na libovolném novém příkladu vysvětlím přechod skupenství.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Koloběh vody popíšu správně; příklady látek uvedu; u nového příkladu potřebuji drobnou nápovědu.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Koloběh popíšu neúplně; příklady skupenství vyjmenuji jen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popsat koloběh vody ani skupenství, i s pomocí.</w:t>
            </w:r>
          </w:p>
        </w:tc>
      </w:tr>
    </w:tbl>
    <w:p/>
    <w:p>
      <w:pPr>
        <w:pStyle w:val="Heading3"/>
      </w:pPr>
      <w:r>
        <w:t>K22</w:t>
      </w:r>
    </w:p>
    <w:p>
      <w:r>
        <w:rPr>
          <w:b/>
        </w:rPr>
        <w:t xml:space="preserve">Znění: </w:t>
      </w:r>
      <w:r>
        <w:t>★ Demonstruji na modelu otáčení Země; vysvětlím, jak rotace způsobuje střídání dne a noci.</w:t>
      </w:r>
    </w:p>
    <w:p>
      <w:r>
        <w:rPr>
          <w:b/>
        </w:rPr>
        <w:t xml:space="preserve">OVU: </w:t>
      </w:r>
      <w:r>
        <w:t>CJS-CJS-004-ZV5-021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sestavím nebo použiji model a na základě jeho pohybu vysvětlím střídání dne a noci; propojím rotaci se stínem a světlem bez nápovědy; odvodím, proč se na různých místech Země mění čas.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Model použiji a střídání dne a noci vysvětlím správně; odvození různých časových pásem provedu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Model použiji jen s výraznou pomocí; střídání dne a noci vysvětlím neúplně.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demonstrovat rotaci na modelu ani vysvětlit střídání dne a noci, i s pomocí.</w:t>
            </w:r>
          </w:p>
        </w:tc>
      </w:tr>
    </w:tbl>
    <w:p/>
    <w:p>
      <w:pPr>
        <w:pStyle w:val="Heading2"/>
      </w:pPr>
      <w:r>
        <w:t>Člověk a jeho zdraví</w:t>
      </w:r>
    </w:p>
    <w:p>
      <w:pPr>
        <w:pStyle w:val="Heading3"/>
      </w:pPr>
      <w:r>
        <w:t>K23</w:t>
      </w:r>
    </w:p>
    <w:p>
      <w:r>
        <w:rPr>
          <w:b/>
        </w:rPr>
        <w:t xml:space="preserve">Znění: </w:t>
      </w:r>
      <w:r>
        <w:t>Uvedu pravidla bezpečnosti el. přístrojů; vyhledám trasu; zhodnotím bezpečnost trasy online.</w:t>
      </w:r>
    </w:p>
    <w:p>
      <w:r>
        <w:rPr>
          <w:b/>
        </w:rPr>
        <w:t xml:space="preserve">OVU: </w:t>
      </w:r>
      <w:r>
        <w:t>CJS-CJS-005-ZV5-022, CJS-CJS-005-ZV5-023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Pro zcela novou trasu (neprobíranou) samostatně ji vyhledám online a bez pomoci zhodnotím bezpečnostní rizika; přesvědčivě zdůvodním pravidla pro konkrétní nový elektrický přístroj.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Trasu vyhledám; bezpečnost zhodnotím s drobnou nápovědou; pravidla el. přístrojů uvedu.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Trasu vyhledám jen s výraznou pomocí; bezpečnost zhodnotím povrchně.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vyhledat trasu ani zhodnotit bezpečnost, i s pomocí.</w:t>
            </w:r>
          </w:p>
        </w:tc>
      </w:tr>
    </w:tbl>
    <w:p/>
    <w:p>
      <w:pPr>
        <w:pStyle w:val="Heading3"/>
      </w:pPr>
      <w:r>
        <w:t>K24</w:t>
      </w:r>
    </w:p>
    <w:p>
      <w:r>
        <w:rPr>
          <w:b/>
        </w:rPr>
        <w:t xml:space="preserve">Znění: </w:t>
      </w:r>
      <w:r>
        <w:t>Pojmenuji orgány; popíšu soustavy a spolupráci; popíšu dospívání; rozliším vlivy životního stylu; rozhodnu ve prospěch zdraví.</w:t>
      </w:r>
    </w:p>
    <w:p>
      <w:r>
        <w:rPr>
          <w:b/>
        </w:rPr>
        <w:t xml:space="preserve">OVU: </w:t>
      </w:r>
      <w:r>
        <w:t>CJS-CJS-005-ZV5-024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 nové modelové zdravotní situaci (neprobírané) samostatně rozhodnu ve prospěch zdraví a zdůvodním to na základě znalosti orgánových soustav a jejich spolupráce; přesvědčivě vysvětlím vliv konkrétního nového životního stylu.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Soustavy popíšu; v typické modelové situaci rozhodnu správně; u nové situace potřebuji drobnou nápovědu.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Soustavy popíšu jen s výraznou pomocí; v modelové situaci rozhodnu s opakovanou podporou.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popsat orgánové soustavy ani rozhodnout ve prospěch zdraví, i s pomocí.</w:t>
            </w:r>
          </w:p>
        </w:tc>
      </w:tr>
    </w:tbl>
    <w:p/>
    <w:p>
      <w:pPr>
        <w:pStyle w:val="Heading3"/>
      </w:pPr>
      <w:r>
        <w:t>K25</w:t>
      </w:r>
    </w:p>
    <w:p>
      <w:r>
        <w:rPr>
          <w:b/>
        </w:rPr>
        <w:t xml:space="preserve">Znění: </w:t>
      </w:r>
      <w:r>
        <w:t>Zdůvodním výhody života bez závislostí; uvedu, na koho se obrátit.</w:t>
      </w:r>
    </w:p>
    <w:p>
      <w:r>
        <w:rPr>
          <w:b/>
        </w:rPr>
        <w:t xml:space="preserve">OVU: </w:t>
      </w:r>
      <w:r>
        <w:t>CJS-CJS-005-ZV5-025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 novém, neprobíraném typu závislosti samostatně odvodím zdravotní, ekonomické a společenské dopady a přesvědčivě zdůvodním výhody života bez závislostí; jmenuji konkrétní kontakty nebo organizace.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Výhody zdůvodním ze dvou hledisek; kontakty jmenuji; třetí hledisko doplním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Výhody zdůvodním jen s výraznou pomocí; kontakt jmenuji jeden.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zdůvodnit výhody ani jmenovat kontakt, i s pomocí.</w:t>
            </w:r>
          </w:p>
        </w:tc>
      </w:tr>
    </w:tbl>
    <w:p/>
    <w:p>
      <w:pPr>
        <w:pStyle w:val="Heading3"/>
      </w:pPr>
      <w:r>
        <w:t>K26</w:t>
      </w:r>
    </w:p>
    <w:p>
      <w:r>
        <w:rPr>
          <w:b/>
        </w:rPr>
        <w:t xml:space="preserve">Znění: </w:t>
      </w:r>
      <w:r>
        <w:t>Předvedu postup při varovném signálu; popíšu evakuaci; uvedu složky IZS; odmítnu pyrotechniku; uvedu vznik ohně.</w:t>
      </w:r>
    </w:p>
    <w:p>
      <w:r>
        <w:rPr>
          <w:b/>
        </w:rPr>
        <w:t xml:space="preserve">OVU: </w:t>
      </w:r>
      <w:r>
        <w:t>CJS-CJS-005-ZV5-026, CJS-CJS-005-ZV5-027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 nové, neprobírané modelové mimořádné situaci samostatně zvolím správný postup (evakuace, tísňová linka, hasič) a zdůvodním každý krok; přesvědčivě odmítnu pyrotechniku s odůvodněním.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Postup při varovném signálu předvedu; evakuaci popíšu; odmítnutí pyrotechniky zdůvodním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Postup předvedu jen s výraznou pomocí; odmítnutí pyrotechniky neodůvodním.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předvést postup ani popsat evakuaci, i s pomocí.</w:t>
            </w:r>
          </w:p>
        </w:tc>
      </w:tr>
    </w:tbl>
    <w:p/>
    <w:p>
      <w:pPr>
        <w:pStyle w:val="Heading3"/>
      </w:pPr>
      <w:r>
        <w:t>K27</w:t>
      </w:r>
    </w:p>
    <w:p>
      <w:r>
        <w:rPr>
          <w:b/>
        </w:rPr>
        <w:t xml:space="preserve">Znění: </w:t>
      </w:r>
      <w:r>
        <w:t>Vyhledám úkoly AČR; porovnám mír a konflikt; předvedu ochranu před nákazou; ošetřím poranění.</w:t>
      </w:r>
    </w:p>
    <w:p>
      <w:r>
        <w:rPr>
          <w:b/>
        </w:rPr>
        <w:t xml:space="preserve">OVU: </w:t>
      </w:r>
      <w:r>
        <w:t>CJS-CJS-005-ZV5-028, CJS-CJS-005-ZV5-029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 nové modelové situaci zranění (neprobírané) samostatně ošetřím poranění a přivolám pomoc; přesvědčivě porovnám konkrétní neprobíranou činnost AČR v míru a konfliktu.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Poranění ošetřím; AČR porovnám s drobnou nápovědou; ochranu před nákazou předvedu.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Poranění ošetřím jen s výraznou pomocí; AČR porovnám povrchně.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ošetřit poranění ani popsat AČR, i s pomocí.</w:t>
            </w:r>
          </w:p>
        </w:tc>
      </w:tr>
    </w:tbl>
    <w:p/>
    <w:p>
      <w:pPr>
        <w:pStyle w:val="Heading3"/>
      </w:pPr>
      <w:r>
        <w:t>K28</w:t>
      </w:r>
    </w:p>
    <w:p>
      <w:r>
        <w:rPr>
          <w:b/>
        </w:rPr>
        <w:t xml:space="preserve">Znění: </w:t>
      </w:r>
      <w:r>
        <w:t>Rozhodnu, co je respektující chování; rozpoznám násilí; odmítnu ohrožující chování.</w:t>
      </w:r>
    </w:p>
    <w:p>
      <w:r>
        <w:rPr>
          <w:b/>
        </w:rPr>
        <w:t xml:space="preserve">OVU: </w:t>
      </w:r>
      <w:r>
        <w:t>CJS-CJS-005-ZV5-030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 nové, neprobírané modelové situaci vztahu samostatně rozhodnu, které chování je respektující, a přesvědčivě zdůvodním odmítnutí nevhodného chování; rozpoznám projev násilí bez nápovědy.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Ve známé situaci rozhodnu správně; u nové situace potřebuji drobnou nápovědu.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Rozhodnutí provedu jen s výraznou dopomocí; projevy násilí záměňuji.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rozlišit respektující chování ani rozpoznat projevy násilí, i s pomocí.</w:t>
            </w:r>
          </w:p>
        </w:tc>
      </w:tr>
    </w:tbl>
    <w:p/>
    <w:p>
      <w:pPr>
        <w:pStyle w:val="Heading3"/>
      </w:pPr>
      <w:r>
        <w:t>K29</w:t>
      </w:r>
    </w:p>
    <w:p>
      <w:r>
        <w:rPr>
          <w:b/>
        </w:rPr>
        <w:t xml:space="preserve">Znění: </w:t>
      </w:r>
      <w:r>
        <w:t>Předvedu prvky duševní hygieny; zdůvodním smysl hygienických opatření; zhodnotím vliv denního režimu.</w:t>
      </w:r>
    </w:p>
    <w:p>
      <w:r>
        <w:rPr>
          <w:b/>
        </w:rPr>
        <w:t xml:space="preserve">OVU: </w:t>
      </w:r>
      <w:r>
        <w:t>CJS-CJS-005-ZV5-031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Pro zcela nový, předem nezadaný denní program samostatně navrhnu prvky duševní hygieny a zdůvodním je; přesvědčivě zhodnotím vliv navrženého režimu na zdraví.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Prvky duševní hygieny předvedu; vliv denního režimu zhodnotím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Prvky duševní hygieny vyjmenuji jen s výraznou pomocí; vliv režimu zhodnotím povrchně.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předvést duševní hygienu ani zhodnotit vliv denního režimu, i s pomocí.</w:t>
            </w:r>
          </w:p>
        </w:tc>
      </w:tr>
    </w:tbl>
    <w:p/>
    <w:p>
      <w:pPr>
        <w:pStyle w:val="Heading3"/>
      </w:pPr>
      <w:r>
        <w:t>K30</w:t>
      </w:r>
    </w:p>
    <w:p>
      <w:r>
        <w:rPr>
          <w:b/>
        </w:rPr>
        <w:t xml:space="preserve">Znění: </w:t>
      </w:r>
      <w:r>
        <w:t>Zhodnotím jídelníček; navrhnu jídelníček na den; vysvětlím stravu a zubní kaz; navrhnu a připravím pokrm.</w:t>
      </w:r>
    </w:p>
    <w:p>
      <w:r>
        <w:rPr>
          <w:b/>
        </w:rPr>
        <w:t xml:space="preserve">OVU: </w:t>
      </w:r>
      <w:r>
        <w:t>CJS-CJS-005-ZV5-032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Pro neprobíranou osobu (sportovec, vegetarián, alergik) samostatně navrhnu vyvážený jídelníček na celý den; navrhnu a skutečně připravím jednoduchý zdravý pokrm bez pomoci.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Jídelníček navrhnu; pokrm připravím s drobnou nápovědou; vztah stravy a zubního kazu vysvětlím.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Jídelníček navrhnu jen s výraznou pomocí; pokrm připravím s opakovanou podporou.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navrhnout jídelníček ani připravit pokrm, i s pomocí.</w:t>
            </w:r>
          </w:p>
        </w:tc>
      </w:tr>
    </w:tbl>
    <w:p/>
    <w:p>
      <w:pPr>
        <w:pStyle w:val="Heading2"/>
      </w:pPr>
      <w:r>
        <w:t>Lidé a svět financí</w:t>
      </w:r>
    </w:p>
    <w:p>
      <w:pPr>
        <w:pStyle w:val="Heading3"/>
      </w:pPr>
      <w:r>
        <w:t>K31</w:t>
      </w:r>
    </w:p>
    <w:p>
      <w:r>
        <w:rPr>
          <w:b/>
        </w:rPr>
        <w:t xml:space="preserve">Znění: </w:t>
      </w:r>
      <w:r>
        <w:t>Provedu platbu; zaplatím různými způsoby; vrátím správný obnos.</w:t>
      </w:r>
    </w:p>
    <w:p>
      <w:r>
        <w:rPr>
          <w:b/>
        </w:rPr>
        <w:t xml:space="preserve">OVU: </w:t>
      </w:r>
      <w:r>
        <w:t>CJS-CJS-006-ZV5-033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 nové modelové obchodní situaci (neprobírané částky a způsoby) samostatně zaplatím přesně jedním nebo více způsoby a vrátím správné drobné bez pomoci.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Zaplatím a vrátím drobné; u nové kombinace způsobů potřebuji drobnou nápovědu.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Platbu provedu jen s výraznou pomocí; vrácení drobných počítám s obtížemi.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zaplatit ani vrátit správný obnos, i s pomocí.</w:t>
            </w:r>
          </w:p>
        </w:tc>
      </w:tr>
    </w:tbl>
    <w:p/>
    <w:p>
      <w:pPr>
        <w:pStyle w:val="Heading3"/>
      </w:pPr>
      <w:r>
        <w:t>K32</w:t>
      </w:r>
    </w:p>
    <w:p>
      <w:r>
        <w:rPr>
          <w:b/>
        </w:rPr>
        <w:t xml:space="preserve">Znění: </w:t>
      </w:r>
      <w:r>
        <w:t>Analyzuji finanční možnosti; vyhodnotím náklady na přání; posoudím realizovatelnost; rozliším typy rozpočtu.</w:t>
      </w:r>
    </w:p>
    <w:p>
      <w:r>
        <w:rPr>
          <w:b/>
        </w:rPr>
        <w:t xml:space="preserve">OVU: </w:t>
      </w:r>
      <w:r>
        <w:t>CJS-CJS-006-ZV5-034, CJS-CJS-006-ZV5-035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transfer do nové situace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Pro nové, neprobírané přání nebo projekt samostatně analyzuji dostupné finanční možnosti, spočítám náklady, rozhodnu o realizovatelnosti a klasifikuji vzniklý rozpočet – vše bez pomoci.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Přání posoudím; náklady spočítám; typ rozpočtu určím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Náklady spočítám jen s výraznou pomocí; typy rozpočtu rozliším s dopomocí.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analyzovat finanční možnosti ani rozlišit typy rozpočtu, i s pomocí.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