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Matematika – 3. ročník</w:t>
      </w:r>
    </w:p>
    <w:p>
      <w:pPr/>
      <w:r>
        <w:rPr>
          <w:i/>
        </w:rPr>
        <w:t>Verze: v2 | ZŠ Heršpice | Uzlový bod: ZV5 | Počet kritérií: 33</w:t>
      </w:r>
    </w:p>
    <w:p/>
    <w:p>
      <w:pPr>
        <w:pStyle w:val="Heading2"/>
      </w:pPr>
      <w:r>
        <w:t>Přirozená čísla do 1000</w:t>
      </w:r>
    </w:p>
    <w:p>
      <w:pPr/>
      <w:r>
        <w:rPr>
          <w:b/>
        </w:rPr>
        <w:t>K1  Orientuji se ve struktuře čísel od 0 do 1000, najdu každé číslo na číselné ose, ve stovkové tabulce; číslo přečtu i zapíšu.</w:t>
      </w:r>
    </w:p>
    <w:p>
      <w:pPr/>
      <w:r>
        <w:t>OVU: MAT-MAT-001-ZV5-001</w:t>
      </w:r>
    </w:p>
    <w:p>
      <w:pPr/>
      <w:r>
        <w:rPr>
          <w:b/>
        </w:rPr>
        <w:t>K2  Vyjmenuji vzestupnou i sestupnou číselnou řadu po desítkách a po stech v oboru 0–1000.</w:t>
      </w:r>
    </w:p>
    <w:p>
      <w:pPr/>
      <w:r>
        <w:t>OVU: MAT-MAT-001-ZV5-001</w:t>
      </w:r>
    </w:p>
    <w:p>
      <w:pPr/>
      <w:r>
        <w:rPr>
          <w:b/>
        </w:rPr>
        <w:t>K3  Vymodeluji a poznám kmenové zlomky (polovina, třetina, čtvrtina, …), porovnám je vzhledem k celku.</w:t>
      </w:r>
    </w:p>
    <w:p>
      <w:pPr/>
      <w:r>
        <w:t>OVU: MAT-MAT-001-ZV5-002</w:t>
      </w:r>
    </w:p>
    <w:p>
      <w:pPr/>
      <w:r>
        <w:rPr>
          <w:b/>
        </w:rPr>
        <w:t>K4  Sčítám a odčítám čísla v oboru 0–100 zpaměti a v oboru 0–1000 i písemně; odhadnu výsledek a ověřím ho kalkulačkou.</w:t>
      </w:r>
    </w:p>
    <w:p>
      <w:pPr/>
      <w:r>
        <w:t>OVU: MAT-MAT-001-ZV5-001</w:t>
      </w:r>
    </w:p>
    <w:p>
      <w:pPr/>
      <w:r>
        <w:rPr>
          <w:b/>
        </w:rPr>
        <w:t>K5  Pamětně a písemně násobím a dělím v oboru malé násobilky (do 100), bez zbytku i se zbytkem.</w:t>
      </w:r>
    </w:p>
    <w:p>
      <w:pPr/>
      <w:r>
        <w:t>OVU: MAT-MAT-001-ZV5-001</w:t>
      </w:r>
    </w:p>
    <w:p>
      <w:pPr/>
      <w:r>
        <w:rPr>
          <w:b/>
        </w:rPr>
        <w:t>K6  Vypočítám příklad s více operacemi a se závorkami; respektuji přednost operací (krát/děleno před plus/minus, závorky nejprve) a využívám komutativitu a asociativitu.</w:t>
      </w:r>
    </w:p>
    <w:p>
      <w:pPr/>
      <w:r>
        <w:t>OVU: MAT-MAT-001-ZV5-001</w:t>
      </w:r>
    </w:p>
    <w:p>
      <w:pPr/>
      <w:r>
        <w:rPr>
          <w:b/>
        </w:rPr>
        <w:t>K7  Vyřeším a sám vytvořím jednoduchou slovní úlohu s přirozenými čísly i s kmenovými zlomky (i s tzv. antisignálem).</w:t>
      </w:r>
    </w:p>
    <w:p>
      <w:pPr/>
      <w:r>
        <w:t>OVU: MAT-MAT-001-ZV5-001 + 001-002</w:t>
      </w:r>
    </w:p>
    <w:p>
      <w:pPr/>
      <w:r>
        <w:rPr>
          <w:b/>
        </w:rPr>
        <w:t>K8  Popíši slovy situaci, ve které se vyskytují celá záporná čísla (teplota pod nulou, dluh v penězích, podzemní patro).</w:t>
      </w:r>
    </w:p>
    <w:p>
      <w:pPr/>
      <w:r>
        <w:t>OVU: MAT-MAT-001-ZV5-004</w:t>
      </w:r>
    </w:p>
    <w:p>
      <w:pPr/>
      <w:r>
        <w:rPr>
          <w:b/>
        </w:rPr>
        <w:t>K9  PŘESAH: Násobím a dělím čísly 10 a 100; pamětně násobím a dělím mimo obor malé násobilky (např. 20 × 4, 60 : 3, 200 × 3).</w:t>
      </w:r>
    </w:p>
    <w:p>
      <w:pPr/>
      <w:r>
        <w:t>OVU: –</w:t>
      </w:r>
    </w:p>
    <w:p/>
    <w:p>
      <w:pPr>
        <w:pStyle w:val="Heading2"/>
      </w:pPr>
      <w:r>
        <w:t>Měření a jednotky</w:t>
      </w:r>
    </w:p>
    <w:p>
      <w:pPr/>
      <w:r>
        <w:rPr>
          <w:b/>
        </w:rPr>
        <w:t>K10  Změřím, porovnám a odhadnu délky pomocí standardních jednotek (mm, cm, dm, m) a vhodných měřidel (pravítko, krejčovský metr, dřevěný metr).</w:t>
      </w:r>
    </w:p>
    <w:p>
      <w:pPr/>
      <w:r>
        <w:t>OVU: PŘESAH z Matýska</w:t>
      </w:r>
    </w:p>
    <w:p>
      <w:pPr/>
      <w:r>
        <w:rPr>
          <w:b/>
        </w:rPr>
        <w:t>K11  Změřím, porovnám a odhadnu obsah plochy pomocí nestandardní jednotky (papírové čtverce, trojúhelníky, dlaždice).</w:t>
      </w:r>
    </w:p>
    <w:p>
      <w:pPr/>
      <w:r>
        <w:t>OVU: MAT-MAT-002-ZV5-005</w:t>
      </w:r>
    </w:p>
    <w:p>
      <w:pPr/>
      <w:r>
        <w:rPr>
          <w:b/>
        </w:rPr>
        <w:t>K12  Vytvořím dva nebo více různých obrazců, které mají stejný obsah (např. ze stejného počtu čtvercových kostek).</w:t>
      </w:r>
    </w:p>
    <w:p>
      <w:pPr/>
      <w:r>
        <w:t>OVU: MAT-MAT-002-ZV5-005</w:t>
      </w:r>
    </w:p>
    <w:p>
      <w:pPr/>
      <w:r>
        <w:rPr>
          <w:b/>
        </w:rPr>
        <w:t>K13  Vyjádřím objem krychlového tělesa pomocí jednotkových krychlí – spočítám, z kolika kostek se stavba skládá.</w:t>
      </w:r>
    </w:p>
    <w:p>
      <w:pPr/>
      <w:r>
        <w:t>OVU: MAT-MAT-002-ZV5-005</w:t>
      </w:r>
    </w:p>
    <w:p/>
    <w:p>
      <w:pPr>
        <w:pStyle w:val="Heading2"/>
      </w:pPr>
      <w:r>
        <w:t>Geometrické útvary a orientace</w:t>
      </w:r>
    </w:p>
    <w:p>
      <w:pPr/>
      <w:r>
        <w:rPr>
          <w:b/>
        </w:rPr>
        <w:t>K14  Rozpoznám, vymodeluji a pojmenuji dvojrozměrné útvary (čtverec, obdélník, trojúhelník, čtyřúhelník, mnohoúhelník, kruh), najdu jejich modely v běžném životě.</w:t>
      </w:r>
    </w:p>
    <w:p>
      <w:pPr/>
      <w:r>
        <w:t>OVU: MAT-MAT-002-ZV5-005</w:t>
      </w:r>
    </w:p>
    <w:p>
      <w:pPr/>
      <w:r>
        <w:rPr>
          <w:b/>
        </w:rPr>
        <w:t>K15  Vytvořím nový dvojrozměrný útvar složením dvou či více útvarů, nebo rozložím útvar na menší.</w:t>
      </w:r>
    </w:p>
    <w:p>
      <w:pPr/>
      <w:r>
        <w:t>OVU: MAT-MAT-003-ZV5-006</w:t>
      </w:r>
    </w:p>
    <w:p>
      <w:pPr/>
      <w:r>
        <w:rPr>
          <w:b/>
        </w:rPr>
        <w:t>K16  Ve čtvercové síti rozpoznám shodné dvojrozměrné útvary (i otočené, posunuté nebo zrcadlově převrácené).</w:t>
      </w:r>
    </w:p>
    <w:p>
      <w:pPr/>
      <w:r>
        <w:t>OVU: MAT-MAT-003-ZV5-006</w:t>
      </w:r>
    </w:p>
    <w:p>
      <w:pPr/>
      <w:r>
        <w:rPr>
          <w:b/>
        </w:rPr>
        <w:t>K17  Rozliším a vymodeluji rovnoběžné, různoběžné a kolmé úsečky a přímky v rovině i v prostoru (např. hrany krychle, kvádru).</w:t>
      </w:r>
    </w:p>
    <w:p>
      <w:pPr/>
      <w:r>
        <w:t>OVU: MAT-MAT-003-ZV5-006</w:t>
      </w:r>
    </w:p>
    <w:p>
      <w:pPr/>
      <w:r>
        <w:rPr>
          <w:b/>
        </w:rPr>
        <w:t>K18  Ve čtvercové síti narýsuji úsečku a přímku danou dvěma mřížovými body, označím je a vyznačím základní geometrické útvary podle předlohy.</w:t>
      </w:r>
    </w:p>
    <w:p>
      <w:pPr/>
      <w:r>
        <w:t>OVU: MAT-MAT-003-ZV5-007</w:t>
      </w:r>
    </w:p>
    <w:p>
      <w:pPr/>
      <w:r>
        <w:rPr>
          <w:b/>
        </w:rPr>
        <w:t>K19  Rozpoznám, vymodeluji a pojmenuji krychli, kvádr, kouli, válec a jehlan, popíši jejich základní vlastnosti (stěny, hrany, vrcholy).</w:t>
      </w:r>
    </w:p>
    <w:p>
      <w:pPr/>
      <w:r>
        <w:t>OVU: MAT-MAT-003-ZV5-008</w:t>
      </w:r>
    </w:p>
    <w:p>
      <w:pPr/>
      <w:r>
        <w:rPr>
          <w:b/>
        </w:rPr>
        <w:t>K20  Vytvořím a popíši síť krychle (případně kvádru).</w:t>
      </w:r>
    </w:p>
    <w:p>
      <w:pPr/>
      <w:r>
        <w:t>OVU: MAT-MAT-003-ZV5-006</w:t>
      </w:r>
    </w:p>
    <w:p>
      <w:pPr/>
      <w:r>
        <w:rPr>
          <w:b/>
        </w:rPr>
        <w:t>K21  Popíši vzájemnou polohu dvou objektů a orientuji se v prostoru při práci s krychlemi a stavbami z nich.</w:t>
      </w:r>
    </w:p>
    <w:p>
      <w:pPr/>
      <w:r>
        <w:t>OVU: MAT-MAT-003-ZV5-006</w:t>
      </w:r>
    </w:p>
    <w:p>
      <w:pPr/>
      <w:r>
        <w:rPr>
          <w:b/>
        </w:rPr>
        <w:t>K22  PŘESAH: Rozliším přímku, polopřímku a úsečku, narýsuji je s pravítkem; popíši jejich rozdíl (přímka je nekonečná, polopřímka má jeden začátek, úsečka má dva konce).</w:t>
      </w:r>
    </w:p>
    <w:p>
      <w:pPr/>
      <w:r>
        <w:t>OVU: –</w:t>
      </w:r>
    </w:p>
    <w:p>
      <w:pPr/>
      <w:r>
        <w:rPr>
          <w:b/>
        </w:rPr>
        <w:t>K23  PŘESAH: Poznám úhel a pravý úhel; najdu pravý úhel v reálných situacích (roh stolu, kniha, okno) a porovnám velikost dvou úhlů.</w:t>
      </w:r>
    </w:p>
    <w:p>
      <w:pPr/>
      <w:r>
        <w:t>OVU: –</w:t>
      </w:r>
    </w:p>
    <w:p>
      <w:pPr/>
      <w:r>
        <w:rPr>
          <w:b/>
        </w:rPr>
        <w:t>K24  PŘESAH: Narýsuji kružnici pomocí kružítka; vyznačím střed, určím poloměr a průměr; rozliším kruh a kružnici.</w:t>
      </w:r>
    </w:p>
    <w:p>
      <w:pPr/>
      <w:r>
        <w:t>OVU: –</w:t>
      </w:r>
    </w:p>
    <w:p>
      <w:pPr/>
      <w:r>
        <w:rPr>
          <w:b/>
        </w:rPr>
        <w:t>K25  PŘESAH: Sestrojím trojúhelník podle zadaných parametrů (např. ze tří daných úseček); rozliším strany, vrcholy a vnitřní úhly.</w:t>
      </w:r>
    </w:p>
    <w:p>
      <w:pPr/>
      <w:r>
        <w:t>OVU: –</w:t>
      </w:r>
    </w:p>
    <w:p/>
    <w:p>
      <w:pPr>
        <w:pStyle w:val="Heading2"/>
      </w:pPr>
      <w:r>
        <w:t>Statistika a pravděpodobnost</w:t>
      </w:r>
    </w:p>
    <w:p>
      <w:pPr/>
      <w:r>
        <w:rPr>
          <w:b/>
        </w:rPr>
        <w:t>K26  Roztřídím, uspořádám nebo seskupím soubor dat podle různých znaků (barva, velikost, počet, typ); sesbírám a zapíšu odpovídající data z reálné situace (např. počasí v týdnu).</w:t>
      </w:r>
    </w:p>
    <w:p>
      <w:pPr/>
      <w:r>
        <w:t>OVU: MAT-MAT-003-ZV5-007</w:t>
      </w:r>
    </w:p>
    <w:p>
      <w:pPr/>
      <w:r>
        <w:rPr>
          <w:b/>
        </w:rPr>
        <w:t>K27  Experimentuji (např. házení kostkou, mincí, losování), náhodné jevy zapisuji do tabulky a určím pravděpodobnost daného jevu (kolikrát z kolika padl).</w:t>
      </w:r>
    </w:p>
    <w:p>
      <w:pPr/>
      <w:r>
        <w:t>OVU: PŘESAH z Matýska</w:t>
      </w:r>
    </w:p>
    <w:p>
      <w:pPr/>
      <w:r>
        <w:rPr>
          <w:b/>
        </w:rPr>
        <w:t>K28  V daném souboru najdu podmínku, kterou splňují všechny prvky, a zdůvodním to (např. výčtem prvků: „Všechna čísla jsou sudá, protože 2, 4, 6, 8.").</w:t>
      </w:r>
    </w:p>
    <w:p>
      <w:pPr/>
      <w:r>
        <w:t>OVU: PŘESAH z Matýska</w:t>
      </w:r>
    </w:p>
    <w:p>
      <w:pPr/>
      <w:r>
        <w:rPr>
          <w:b/>
        </w:rPr>
        <w:t>K29  Zobrazím data do sloupcového grafu nebo tabulky a odpovím na otázky, které z grafu vyplývají. [OVU: MJA-MAT-003]</w:t>
      </w:r>
    </w:p>
    <w:p>
      <w:pPr/>
      <w:r>
        <w:t>OVU: PŘESAH z Matýska</w:t>
      </w:r>
    </w:p>
    <w:p/>
    <w:p>
      <w:pPr>
        <w:pStyle w:val="Heading2"/>
      </w:pPr>
      <w:r>
        <w:t>Algebra</w:t>
      </w:r>
    </w:p>
    <w:p>
      <w:pPr/>
      <w:r>
        <w:rPr>
          <w:b/>
        </w:rPr>
        <w:t>K30  Rozpoznám pravidelnost (vizuální, zvukovou, číselnou v oboru do 1000), zdůvodním ji, doplním chybějící prvek a vytvořím vlastní pravidelnost.</w:t>
      </w:r>
    </w:p>
    <w:p>
      <w:pPr/>
      <w:r>
        <w:t>OVU: PŘESAH z Matýska</w:t>
      </w:r>
    </w:p>
    <w:p>
      <w:pPr/>
      <w:r>
        <w:rPr>
          <w:b/>
        </w:rPr>
        <w:t>K31  Použiji pravidelnost k vyřešení úlohy z reálného života (např. „Když každý den ušetřím 5 Kč, kolik mám za 10 dní?").</w:t>
      </w:r>
    </w:p>
    <w:p>
      <w:pPr/>
      <w:r>
        <w:t>OVU: MAT-MAT-004-ZV5-009</w:t>
      </w:r>
    </w:p>
    <w:p>
      <w:pPr/>
      <w:r>
        <w:rPr>
          <w:b/>
        </w:rPr>
        <w:t>K32  V oboru 0–1000 porovnám dvě množství nebo dva výrazy znaménky &lt;, &gt;, =; doplním chybějící hodnotu, aby platila rovnost nebo nerovnost (např. 350 + □ = 500).</w:t>
      </w:r>
    </w:p>
    <w:p>
      <w:pPr/>
      <w:r>
        <w:t>OVU: MAT-MAT-004-ZV5-010</w:t>
      </w:r>
    </w:p>
    <w:p>
      <w:pPr/>
      <w:r>
        <w:rPr>
          <w:b/>
        </w:rPr>
        <w:t>K33  Popíši reálnou situaci pomocí rovnosti, nerovnosti nebo rovnicové situace; naopak z výrazu vytvořím slovní úlohu.</w:t>
      </w:r>
    </w:p>
    <w:p>
      <w:pPr/>
      <w:r>
        <w:t>OVU: MAT-MAT-004-ZV5-011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