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Polytechnická výchova – 2. ročník</w:t>
      </w:r>
    </w:p>
    <w:p>
      <w:r>
        <w:t>Škála: Ú = Úplně osvoji | T = Téměř osvoji | Č = Částečně osvoji | J = Ještě neosvojeno</w:t>
      </w:r>
    </w:p>
    <w:p>
      <w:r>
        <w:rPr>
          <w:b/>
        </w:rPr>
        <w:t xml:space="preserve">Poznámka: </w:t>
      </w:r>
      <w:r>
        <w:t>★ Kritéria 2. ročníku vytvořena nově – originální soubor neexistoval.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Pojmenuji technické materiály a popíšu jejich základní vlastnosti; realizuji vybrané postupy práce s materiálem podle instrukcí i samostatně; čtu jednoduchou námětovou kartu a podle ní pracuji.</w:t>
      </w:r>
    </w:p>
    <w:p>
      <w:r>
        <w:rPr>
          <w:b/>
        </w:rPr>
        <w:t xml:space="preserve">OVU: </w:t>
      </w:r>
      <w:r>
        <w:t>CSP-TCH-001-ZV5-001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nejméně čtyři materiály a přesně popíšu jejich vlastnosti; čtu námětovou kartu samostatně a realizuji postup práce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Materiály pojmenuji a vlastnosti popíšu; námětovou kartu čtu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Jeden nebo dva materiály popíšu; postup práce realizuji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materiály ani číst námětovou kartu,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Pojmenuji nástroje, nářadí a vybavení domácnosti a zahrady; použiji je při péči o domácnost nebo zahradu dle instrukcí; provedu jednoduché pracovní úkony.</w:t>
      </w:r>
    </w:p>
    <w:p>
      <w:r>
        <w:rPr>
          <w:b/>
        </w:rPr>
        <w:t xml:space="preserve">OVU: </w:t>
      </w:r>
      <w:r>
        <w:t>CSP-TCH-002-ZV5-002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nástroje a vybavení; samostatně provedu pracovní úkon s vhodným nástrojem bezpečně a správně.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Nástroje a vybavení pojmenuji; pracovní úkon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jeden nebo dva nástroje; pracovní úkon zvládám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pojmenovat nářadí ani provést pracovní úkon,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Provedu konstrukční činnost dle instrukcí a jednoduchých nákresů; porovnám výsledek se zadáním při řízené reflexi s použitím hodnoticí škály.</w:t>
      </w:r>
    </w:p>
    <w:p>
      <w:r>
        <w:rPr>
          <w:b/>
        </w:rPr>
        <w:t xml:space="preserve">OVU: </w:t>
      </w:r>
      <w:r>
        <w:t>CSP-TCH-003-ZV5-003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konstrukční činnost dle instrukcí i jednoduchého nákresu samostatně; při reflexi použiji hodnoticí škálu a srovnám výsledek se zadáním.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Konstrukční činnost provedu; reflexi se škálou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Konstrukční činnost provedu jen s výraznou pomocí; reflexi provedu minimálně.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provést konstrukční činnost ani reflexi,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Používám nástroje (nůžky, jehla, kladívko) bezpečně, dbám na pořádek na pracovním místě a dodržuji pravidla bezpečné práce, která jsme si domluvili.</w:t>
      </w:r>
      <w:r/>
    </w:p>
    <w:p>
      <w:r>
        <w:rPr>
          <w:b/>
        </w:rPr>
        <w:t>OVU: CSP-TCH-001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Nástroje používám vždy bezpečně, sám dodržuji domluvená pravidla a udržuji pořádek na pracovním místě.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Pravidla bezpečné práce i pořádek dodržuji samostatně; ojediněle potřebuji připomenout.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Bezpečnou práci a pořádek zvládnu jen s dopomocí a opakovaným připomínáním.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nedodržuji pravidla bezpečné práce ani pořádek na místě.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