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8F92B" w14:textId="77777777" w:rsidR="000F3BEC" w:rsidRDefault="00000000">
      <w:pPr>
        <w:pStyle w:val="Nadpis1"/>
      </w:pPr>
      <w:r>
        <w:t>Rubriky – Umění a tvorba, 4. ročník</w:t>
      </w:r>
    </w:p>
    <w:p w14:paraId="4FCB9FB7" w14:textId="77777777" w:rsidR="000F3BEC" w:rsidRDefault="00000000">
      <w:r>
        <w:t>ZŠ Heršpice | Uzlový bod: ZV5 | Škála: J / Č / T / Ú</w:t>
      </w:r>
    </w:p>
    <w:p w14:paraId="51BB190E" w14:textId="77777777" w:rsidR="000F3BEC" w:rsidRDefault="000F3BEC"/>
    <w:p w14:paraId="11BD054E" w14:textId="77777777" w:rsidR="000F3BEC" w:rsidRDefault="00000000">
      <w:pPr>
        <w:pStyle w:val="Nadpis2"/>
      </w:pPr>
      <w:r>
        <w:t>Hudební výchova</w:t>
      </w:r>
    </w:p>
    <w:p w14:paraId="1B81454C" w14:textId="77777777" w:rsidR="000F3BEC" w:rsidRDefault="00000000">
      <w:pPr>
        <w:pStyle w:val="Nadpis3"/>
      </w:pPr>
      <w:r>
        <w:t>K1 – Zpěv s vědomou dynamikou a tempem; vícehlasý zpěv</w:t>
      </w:r>
    </w:p>
    <w:p w14:paraId="494C44C8" w14:textId="77777777" w:rsidR="000F3BEC" w:rsidRDefault="00000000">
      <w:r>
        <w:rPr>
          <w:b/>
        </w:rPr>
        <w:t xml:space="preserve">Znění: </w:t>
      </w:r>
      <w:r>
        <w:t>Zazpívám naučenou píseň čistě s textem, s vědomou prací s hlasitostí a tempem; zvládnu udržet svůj hlas i při skupinovém vícehlasém zpěvu.</w:t>
      </w:r>
    </w:p>
    <w:p w14:paraId="0DF79423" w14:textId="77777777" w:rsidR="000F3BEC" w:rsidRDefault="00000000">
      <w:r>
        <w:rPr>
          <w:b/>
        </w:rPr>
        <w:t xml:space="preserve">OVU: </w:t>
      </w:r>
      <w:r>
        <w:t>UAK-HTD-001-ZV5-001, UAK-HTD-001-ZV5-002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3BEC" w14:paraId="24041910" w14:textId="77777777">
        <w:tc>
          <w:tcPr>
            <w:tcW w:w="4320" w:type="dxa"/>
          </w:tcPr>
          <w:p w14:paraId="6DFAB045" w14:textId="77777777" w:rsidR="000F3BE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454931B0" w14:textId="77777777" w:rsidR="000F3BEC" w:rsidRDefault="00000000">
            <w:r>
              <w:rPr>
                <w:b/>
              </w:rPr>
              <w:t>Popis úrovně (1. osoba)</w:t>
            </w:r>
          </w:p>
        </w:tc>
      </w:tr>
      <w:tr w:rsidR="000F3BEC" w14:paraId="3E4E46F6" w14:textId="77777777">
        <w:tc>
          <w:tcPr>
            <w:tcW w:w="4320" w:type="dxa"/>
          </w:tcPr>
          <w:p w14:paraId="4C423269" w14:textId="77777777" w:rsidR="000F3BEC" w:rsidRDefault="00000000">
            <w:r>
              <w:t>Ú – úplně osvoji</w:t>
            </w:r>
          </w:p>
        </w:tc>
        <w:tc>
          <w:tcPr>
            <w:tcW w:w="4320" w:type="dxa"/>
          </w:tcPr>
          <w:p w14:paraId="2294B772" w14:textId="77777777" w:rsidR="000F3BEC" w:rsidRDefault="00000000">
            <w:r>
              <w:t>Zazpívám celou píseň čistě s textem a záměrně pracuji s dynamikou a tempem; při vícehlasém zpěvu skupiny udržím svůj hlas samostatně od začátku do konce.</w:t>
            </w:r>
          </w:p>
        </w:tc>
      </w:tr>
      <w:tr w:rsidR="000F3BEC" w14:paraId="5EE3875D" w14:textId="77777777">
        <w:tc>
          <w:tcPr>
            <w:tcW w:w="4320" w:type="dxa"/>
          </w:tcPr>
          <w:p w14:paraId="5C052E32" w14:textId="77777777" w:rsidR="000F3BEC" w:rsidRDefault="00000000">
            <w:r>
              <w:t>T – téměř osvoji</w:t>
            </w:r>
          </w:p>
        </w:tc>
        <w:tc>
          <w:tcPr>
            <w:tcW w:w="4320" w:type="dxa"/>
          </w:tcPr>
          <w:p w14:paraId="4DCA2468" w14:textId="77777777" w:rsidR="000F3BEC" w:rsidRDefault="00000000">
            <w:r>
              <w:t>Zazpívám píseň čistě s textem a dynamiku vědomě ovládám; při vícehlasém zpěvu příležitostně přejdu na jiný hlas, ale sám/sama se vrátím.</w:t>
            </w:r>
          </w:p>
        </w:tc>
      </w:tr>
      <w:tr w:rsidR="000F3BEC" w14:paraId="0467AFD9" w14:textId="77777777">
        <w:tc>
          <w:tcPr>
            <w:tcW w:w="4320" w:type="dxa"/>
          </w:tcPr>
          <w:p w14:paraId="59CCF5F7" w14:textId="77777777" w:rsidR="000F3BEC" w:rsidRDefault="00000000">
            <w:r>
              <w:t>Č – částečně osvoji</w:t>
            </w:r>
          </w:p>
        </w:tc>
        <w:tc>
          <w:tcPr>
            <w:tcW w:w="4320" w:type="dxa"/>
          </w:tcPr>
          <w:p w14:paraId="2704F640" w14:textId="77777777" w:rsidR="000F3BEC" w:rsidRDefault="00000000">
            <w:r>
              <w:t>Zazpívám melodii a text správně; s dynamikou pracuji jen na pobídnutí; při vícehlasém zpěvu potřebuji průběžnou oporu spolužáka nebo učitele.</w:t>
            </w:r>
          </w:p>
        </w:tc>
      </w:tr>
      <w:tr w:rsidR="000F3BEC" w14:paraId="6AA49A7E" w14:textId="77777777">
        <w:tc>
          <w:tcPr>
            <w:tcW w:w="4320" w:type="dxa"/>
          </w:tcPr>
          <w:p w14:paraId="18D1CCF5" w14:textId="77777777" w:rsidR="000F3BEC" w:rsidRDefault="00000000">
            <w:r>
              <w:t>J – ještě neosvojeno</w:t>
            </w:r>
          </w:p>
        </w:tc>
        <w:tc>
          <w:tcPr>
            <w:tcW w:w="4320" w:type="dxa"/>
          </w:tcPr>
          <w:p w14:paraId="43B0A487" w14:textId="77777777" w:rsidR="000F3BEC" w:rsidRDefault="00000000">
            <w:r>
              <w:t>Nezapojím se do zpěvu nebo text ani melodii neudržím; vícehlasý zpěv nezvládnu ani s výraznou pomocí.</w:t>
            </w:r>
          </w:p>
        </w:tc>
      </w:tr>
    </w:tbl>
    <w:p w14:paraId="47C7D09B" w14:textId="77777777" w:rsidR="000F3BEC" w:rsidRDefault="000F3BEC"/>
    <w:p w14:paraId="579A9550" w14:textId="77777777" w:rsidR="000F3BEC" w:rsidRDefault="00000000">
      <w:pPr>
        <w:pStyle w:val="Nadpis3"/>
      </w:pPr>
      <w:r>
        <w:t>K2 – Rytmický doprovod a základní dirigentské gesto</w:t>
      </w:r>
    </w:p>
    <w:p w14:paraId="605EF115" w14:textId="77777777" w:rsidR="000F3BEC" w:rsidRDefault="00000000">
      <w:r>
        <w:rPr>
          <w:b/>
        </w:rPr>
        <w:t xml:space="preserve">Znění: </w:t>
      </w:r>
      <w:r>
        <w:t>Zahraji stabilní rytmický doprovod na Orffův nástroj a pohybem (chůze, tleskání, základní dirigentské gesto) vyjádřím rytmus i náladu hudby.</w:t>
      </w:r>
    </w:p>
    <w:p w14:paraId="3553965C" w14:textId="77777777" w:rsidR="000F3BEC" w:rsidRDefault="00000000">
      <w:r>
        <w:rPr>
          <w:b/>
        </w:rPr>
        <w:t xml:space="preserve">OVU: </w:t>
      </w:r>
      <w:r>
        <w:t>UAK-HTD-001-ZV5-002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3BEC" w14:paraId="40CE14B6" w14:textId="77777777">
        <w:tc>
          <w:tcPr>
            <w:tcW w:w="4320" w:type="dxa"/>
          </w:tcPr>
          <w:p w14:paraId="62BC1831" w14:textId="77777777" w:rsidR="000F3BE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64F908A8" w14:textId="77777777" w:rsidR="000F3BEC" w:rsidRDefault="00000000">
            <w:r>
              <w:rPr>
                <w:b/>
              </w:rPr>
              <w:t>Popis úrovně (1. osoba)</w:t>
            </w:r>
          </w:p>
        </w:tc>
      </w:tr>
      <w:tr w:rsidR="000F3BEC" w14:paraId="5428545A" w14:textId="77777777">
        <w:tc>
          <w:tcPr>
            <w:tcW w:w="4320" w:type="dxa"/>
          </w:tcPr>
          <w:p w14:paraId="3CFD5160" w14:textId="77777777" w:rsidR="000F3BEC" w:rsidRDefault="00000000">
            <w:r>
              <w:t>Ú – úplně osvoji</w:t>
            </w:r>
          </w:p>
        </w:tc>
        <w:tc>
          <w:tcPr>
            <w:tcW w:w="4320" w:type="dxa"/>
          </w:tcPr>
          <w:p w14:paraId="5D279FBF" w14:textId="77777777" w:rsidR="000F3BEC" w:rsidRDefault="00000000">
            <w:r>
              <w:t>Zahraji přesný a stabilní doprovod po celou délku skladby; základním dirigentským gestem srozumitelně vyjádřím metrickou pulsaci; pohyb propojím s náladou hudby.</w:t>
            </w:r>
          </w:p>
        </w:tc>
      </w:tr>
      <w:tr w:rsidR="000F3BEC" w14:paraId="6BCE9A05" w14:textId="77777777">
        <w:tc>
          <w:tcPr>
            <w:tcW w:w="4320" w:type="dxa"/>
          </w:tcPr>
          <w:p w14:paraId="2A38E51A" w14:textId="77777777" w:rsidR="000F3BEC" w:rsidRDefault="00000000">
            <w:r>
              <w:t>T – téměř osvoji</w:t>
            </w:r>
          </w:p>
        </w:tc>
        <w:tc>
          <w:tcPr>
            <w:tcW w:w="4320" w:type="dxa"/>
          </w:tcPr>
          <w:p w14:paraId="63B9D934" w14:textId="77777777" w:rsidR="000F3BEC" w:rsidRDefault="00000000">
            <w:r>
              <w:t>Zahraji stabilní doprovod s 1–2 zaváháními; dirigentské gesto ukáži, ale není vždy přesné; pohyb odpovídá nálada hudby s drobnou nápovědou.</w:t>
            </w:r>
          </w:p>
        </w:tc>
      </w:tr>
      <w:tr w:rsidR="000F3BEC" w14:paraId="66EE9B97" w14:textId="77777777">
        <w:tc>
          <w:tcPr>
            <w:tcW w:w="4320" w:type="dxa"/>
          </w:tcPr>
          <w:p w14:paraId="6FF7B4DD" w14:textId="77777777" w:rsidR="000F3BEC" w:rsidRDefault="00000000">
            <w:r>
              <w:t>Č – částečně osvoji</w:t>
            </w:r>
          </w:p>
        </w:tc>
        <w:tc>
          <w:tcPr>
            <w:tcW w:w="4320" w:type="dxa"/>
          </w:tcPr>
          <w:p w14:paraId="0CE276A7" w14:textId="77777777" w:rsidR="000F3BEC" w:rsidRDefault="00000000">
            <w:r>
              <w:t xml:space="preserve">Zahraji doprovod po část skladby; </w:t>
            </w:r>
            <w:r>
              <w:lastRenderedPageBreak/>
              <w:t>dirigentské gesto potřebuji napodobit od učitele; pohybem náladu vyjádřím jen na přímou výzvu.</w:t>
            </w:r>
          </w:p>
        </w:tc>
      </w:tr>
      <w:tr w:rsidR="000F3BEC" w14:paraId="79E885B9" w14:textId="77777777">
        <w:tc>
          <w:tcPr>
            <w:tcW w:w="4320" w:type="dxa"/>
          </w:tcPr>
          <w:p w14:paraId="6AD3CF29" w14:textId="77777777" w:rsidR="000F3BEC" w:rsidRDefault="00000000">
            <w:r>
              <w:lastRenderedPageBreak/>
              <w:t>J – ještě neosvojeno</w:t>
            </w:r>
          </w:p>
        </w:tc>
        <w:tc>
          <w:tcPr>
            <w:tcW w:w="4320" w:type="dxa"/>
          </w:tcPr>
          <w:p w14:paraId="5ABF59E5" w14:textId="77777777" w:rsidR="000F3BEC" w:rsidRDefault="00000000">
            <w:r>
              <w:t>Nedokáži udržet stabilní doprovod ani s pomocí; dirigentské gesto neukáži; pohyb a hudbu nepropojím.</w:t>
            </w:r>
          </w:p>
        </w:tc>
      </w:tr>
    </w:tbl>
    <w:p w14:paraId="685EFABF" w14:textId="77777777" w:rsidR="000F3BEC" w:rsidRDefault="000F3BEC"/>
    <w:p w14:paraId="1EC66AFF" w14:textId="77777777" w:rsidR="000F3BEC" w:rsidRDefault="00000000">
      <w:pPr>
        <w:pStyle w:val="Nadpis3"/>
      </w:pPr>
      <w:r>
        <w:t>K3 – Skupiny hudebních nástrojů a nálada skladby</w:t>
      </w:r>
    </w:p>
    <w:p w14:paraId="3D038AE9" w14:textId="77777777" w:rsidR="000F3BEC" w:rsidRDefault="00000000">
      <w:r>
        <w:rPr>
          <w:b/>
        </w:rPr>
        <w:t xml:space="preserve">Znění: </w:t>
      </w:r>
      <w:r>
        <w:t>Popíšu náladu a charakter poslechnuté skladby a rozpoznám a pojmenuji alespoň tři skupiny hudebních nástrojů (smyčcové, dechové, bicí).</w:t>
      </w:r>
    </w:p>
    <w:p w14:paraId="4BF4D10E" w14:textId="77777777" w:rsidR="000F3BEC" w:rsidRDefault="00000000">
      <w:r>
        <w:rPr>
          <w:b/>
        </w:rPr>
        <w:t xml:space="preserve">OVU: </w:t>
      </w:r>
      <w:r>
        <w:t>UAK-HTD-002-ZV5-004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3BEC" w14:paraId="3EF90208" w14:textId="77777777">
        <w:tc>
          <w:tcPr>
            <w:tcW w:w="4320" w:type="dxa"/>
          </w:tcPr>
          <w:p w14:paraId="0A04D9B6" w14:textId="77777777" w:rsidR="000F3BE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7720C380" w14:textId="77777777" w:rsidR="000F3BEC" w:rsidRDefault="00000000">
            <w:r>
              <w:rPr>
                <w:b/>
              </w:rPr>
              <w:t>Popis úrovně (1. osoba)</w:t>
            </w:r>
          </w:p>
        </w:tc>
      </w:tr>
      <w:tr w:rsidR="000F3BEC" w14:paraId="7BCC721C" w14:textId="77777777">
        <w:tc>
          <w:tcPr>
            <w:tcW w:w="4320" w:type="dxa"/>
          </w:tcPr>
          <w:p w14:paraId="71CFC28C" w14:textId="77777777" w:rsidR="000F3BEC" w:rsidRDefault="00000000">
            <w:r>
              <w:t>Ú – úplně osvoji</w:t>
            </w:r>
          </w:p>
        </w:tc>
        <w:tc>
          <w:tcPr>
            <w:tcW w:w="4320" w:type="dxa"/>
          </w:tcPr>
          <w:p w14:paraId="4A67664D" w14:textId="77777777" w:rsidR="000F3BEC" w:rsidRDefault="00000000">
            <w:r>
              <w:t>Popíšu náladu skladby a zdůvodním ji; správně pojmenuji tři skupiny nástrojů a přiřadím k nim příklady konkrétních nástrojů; dokáži porovnat dvě skladby.</w:t>
            </w:r>
          </w:p>
        </w:tc>
      </w:tr>
      <w:tr w:rsidR="000F3BEC" w14:paraId="15BCF54B" w14:textId="77777777">
        <w:tc>
          <w:tcPr>
            <w:tcW w:w="4320" w:type="dxa"/>
          </w:tcPr>
          <w:p w14:paraId="6D4289B7" w14:textId="77777777" w:rsidR="000F3BEC" w:rsidRDefault="00000000">
            <w:r>
              <w:t>T – téměř osvoji</w:t>
            </w:r>
          </w:p>
        </w:tc>
        <w:tc>
          <w:tcPr>
            <w:tcW w:w="4320" w:type="dxa"/>
          </w:tcPr>
          <w:p w14:paraId="2CAA20E6" w14:textId="77777777" w:rsidR="000F3BEC" w:rsidRDefault="00000000">
            <w:r>
              <w:t>Správně pojmenuji tři skupiny nástrojů; příklady dám ke dvěma skupinám; náladu popíšu, zdůvodnění potřebuji drobnou nápovědu.</w:t>
            </w:r>
          </w:p>
        </w:tc>
      </w:tr>
      <w:tr w:rsidR="000F3BEC" w14:paraId="3D34251E" w14:textId="77777777">
        <w:tc>
          <w:tcPr>
            <w:tcW w:w="4320" w:type="dxa"/>
          </w:tcPr>
          <w:p w14:paraId="0D1AFAA4" w14:textId="77777777" w:rsidR="000F3BEC" w:rsidRDefault="00000000">
            <w:r>
              <w:t>Č – částečně osvoji</w:t>
            </w:r>
          </w:p>
        </w:tc>
        <w:tc>
          <w:tcPr>
            <w:tcW w:w="4320" w:type="dxa"/>
          </w:tcPr>
          <w:p w14:paraId="5F0E287D" w14:textId="77777777" w:rsidR="000F3BEC" w:rsidRDefault="00000000">
            <w:r>
              <w:t>Pojmenuji dvě skupiny nástrojů; ke třetí potřebuji nápovědu; náladu určím, ale bez zdůvodnění.</w:t>
            </w:r>
          </w:p>
        </w:tc>
      </w:tr>
      <w:tr w:rsidR="000F3BEC" w14:paraId="3518B324" w14:textId="77777777">
        <w:tc>
          <w:tcPr>
            <w:tcW w:w="4320" w:type="dxa"/>
          </w:tcPr>
          <w:p w14:paraId="1480C458" w14:textId="77777777" w:rsidR="000F3BEC" w:rsidRDefault="00000000">
            <w:r>
              <w:t>J – ještě neosvojeno</w:t>
            </w:r>
          </w:p>
        </w:tc>
        <w:tc>
          <w:tcPr>
            <w:tcW w:w="4320" w:type="dxa"/>
          </w:tcPr>
          <w:p w14:paraId="2AF932A5" w14:textId="77777777" w:rsidR="000F3BEC" w:rsidRDefault="00000000">
            <w:r>
              <w:t>Nedokáži pojmenovat skupiny nástrojů ani s nápovědou; náladu neurčím.</w:t>
            </w:r>
          </w:p>
        </w:tc>
      </w:tr>
    </w:tbl>
    <w:p w14:paraId="0F4095CE" w14:textId="77777777" w:rsidR="003F04CB" w:rsidRDefault="003F04CB"/>
    <w:p/>
    <w:p w14:paraId="1B81454C" w14:textId="77777777" w:rsidR="000F3BEC" w:rsidRDefault="00000000">
      <w:pPr>
        <w:pStyle w:val="Nadpis3"/>
      </w:pPr>
      <w:r>
        <w:t>K4 – Popis a hodnocení hudebního/divadelního díla</w:t>
      </w:r>
    </w:p>
    <w:p w14:paraId="494C44C8" w14:textId="77777777" w:rsidR="000F3BEC" w:rsidRDefault="00000000">
      <w:r>
        <w:rPr>
          <w:b/>
        </w:rPr>
        <w:t>Znění: Popíšu hudební nebo divadelní dílo z hlediska formy, nálady a použitých prostředků a porovnám svůj dojem s dojmem spolužáka.</w:t>
      </w:r>
      <w:r/>
    </w:p>
    <w:p w14:paraId="0DF79423" w14:textId="77777777" w:rsidR="000F3BEC" w:rsidRDefault="00000000">
      <w:r>
        <w:rPr>
          <w:b/>
        </w:rPr>
        <w:t>OVU: UAK-HTD-002-ZV5-005, UAK-HTD-001-ZV5-003</w:t>
      </w:r>
      <w:r/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3BEC" w14:paraId="24041910" w14:textId="77777777">
        <w:tc>
          <w:tcPr>
            <w:tcW w:w="4320" w:type="dxa"/>
          </w:tcPr>
          <w:p w14:paraId="6DFAB045" w14:textId="77777777" w:rsidR="000F3BE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454931B0" w14:textId="77777777" w:rsidR="000F3BEC" w:rsidRDefault="00000000">
            <w:r>
              <w:rPr>
                <w:b/>
              </w:rPr>
              <w:t>Popis úrovně (1. osoba)</w:t>
            </w:r>
          </w:p>
        </w:tc>
      </w:tr>
      <w:tr w:rsidR="000F3BEC" w14:paraId="3E4E46F6" w14:textId="77777777">
        <w:tc>
          <w:tcPr>
            <w:tcW w:w="4320" w:type="dxa"/>
          </w:tcPr>
          <w:p w14:paraId="4C423269" w14:textId="77777777" w:rsidR="000F3BEC" w:rsidRDefault="00000000">
            <w:r>
              <w:t>Ú – úplně osvoji</w:t>
            </w:r>
          </w:p>
        </w:tc>
        <w:tc>
          <w:tcPr>
            <w:tcW w:w="4320" w:type="dxa"/>
          </w:tcPr>
          <w:p w14:paraId="2294B772" w14:textId="77777777" w:rsidR="000F3BEC" w:rsidRDefault="00000000">
            <w:r>
              <w:t>Samostatně popíšu dílo z hlediska formy, nálady i použitých prostředků a věcně porovnám svůj dojem s dojmem spolužáka.</w:t>
            </w:r>
          </w:p>
        </w:tc>
      </w:tr>
      <w:tr w:rsidR="000F3BEC" w14:paraId="5EE3875D" w14:textId="77777777">
        <w:tc>
          <w:tcPr>
            <w:tcW w:w="4320" w:type="dxa"/>
          </w:tcPr>
          <w:p w14:paraId="5C052E32" w14:textId="77777777" w:rsidR="000F3BEC" w:rsidRDefault="00000000">
            <w:r>
              <w:t>T – téměř osvoji</w:t>
            </w:r>
          </w:p>
        </w:tc>
        <w:tc>
          <w:tcPr>
            <w:tcW w:w="4320" w:type="dxa"/>
          </w:tcPr>
          <w:p w14:paraId="4DCA2468" w14:textId="77777777" w:rsidR="000F3BEC" w:rsidRDefault="00000000">
            <w:r>
              <w:t>Dílo popíšu samostatně; u některého hlediska (forma nebo prostředky) občas zaváhám.</w:t>
            </w:r>
          </w:p>
        </w:tc>
      </w:tr>
      <w:tr w:rsidR="000F3BEC" w14:paraId="0467AFD9" w14:textId="77777777">
        <w:tc>
          <w:tcPr>
            <w:tcW w:w="4320" w:type="dxa"/>
          </w:tcPr>
          <w:p w14:paraId="59CCF5F7" w14:textId="77777777" w:rsidR="000F3BEC" w:rsidRDefault="00000000">
            <w:r>
              <w:t>Č – částečně osvoji</w:t>
            </w:r>
          </w:p>
        </w:tc>
        <w:tc>
          <w:tcPr>
            <w:tcW w:w="4320" w:type="dxa"/>
          </w:tcPr>
          <w:p w14:paraId="2704F640" w14:textId="77777777" w:rsidR="000F3BEC" w:rsidRDefault="00000000">
            <w:r>
              <w:t>Dílo popíšu jen s návodnými otázkami; porovnání dojmů zvládnu jen s pomocí.</w:t>
            </w:r>
          </w:p>
        </w:tc>
      </w:tr>
      <w:tr w:rsidR="000F3BEC" w14:paraId="6AA49A7E" w14:textId="77777777">
        <w:tc>
          <w:tcPr>
            <w:tcW w:w="4320" w:type="dxa"/>
          </w:tcPr>
          <w:p w14:paraId="18D1CCF5" w14:textId="77777777" w:rsidR="000F3BEC" w:rsidRDefault="00000000">
            <w:r>
              <w:t>J – ještě neosvojeno</w:t>
            </w:r>
          </w:p>
        </w:tc>
        <w:tc>
          <w:tcPr>
            <w:tcW w:w="4320" w:type="dxa"/>
          </w:tcPr>
          <w:p w14:paraId="43B0A487" w14:textId="77777777" w:rsidR="000F3BEC" w:rsidRDefault="00000000">
            <w:r>
              <w:t>Zatím nedokážu popsat dílo z hlediska formy, nálady ani prostředků.</w:t>
            </w:r>
          </w:p>
        </w:tc>
      </w:tr>
    </w:tbl>
    <w:p w14:paraId="3BBFCA9D" w14:textId="0A5B19D1" w:rsidR="000F3BEC" w:rsidRDefault="00000000">
      <w:pPr>
        <w:pStyle w:val="Nadpis3"/>
      </w:pPr>
      <w:r>
        <w:t>K</w:t>
      </w:r>
      <w:r w:rsidR="00E10A47">
        <w:t>5</w:t>
      </w:r>
      <w:r>
        <w:t xml:space="preserve"> – Dramatická nebo taneční sekvence a reflexe</w:t>
      </w:r>
    </w:p>
    <w:p w14:paraId="47CCCD84" w14:textId="77777777" w:rsidR="000F3BEC" w:rsidRDefault="00000000">
      <w:r>
        <w:rPr>
          <w:b/>
        </w:rPr>
        <w:t>Znění: Připravím a předvedu krátkou dramatickou nebo taneční sekvenci a zreflektuji, co fungovalo a co bych příště udělal/a jinak.</w:t>
      </w:r>
    </w:p>
    <w:p w14:paraId="16F50AAF" w14:textId="77777777" w:rsidR="000F3BEC" w:rsidRDefault="00000000">
      <w:r>
        <w:rPr>
          <w:b/>
        </w:rPr>
        <w:t>OVU: UAK-HTD-001-ZV5-001, UAK-HTD-001-ZV5-002, UAK-HTD-001-ZV5-003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3BEC" w14:paraId="1A1EFDF9" w14:textId="77777777">
        <w:tc>
          <w:tcPr>
            <w:tcW w:w="4320" w:type="dxa"/>
          </w:tcPr>
          <w:p w14:paraId="51A7AB39" w14:textId="77777777" w:rsidR="000F3BE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286086C5" w14:textId="77777777" w:rsidR="000F3BEC" w:rsidRDefault="00000000">
            <w:r>
              <w:rPr>
                <w:b/>
              </w:rPr>
              <w:t>Popis úrovně (1. osoba)</w:t>
            </w:r>
          </w:p>
        </w:tc>
      </w:tr>
      <w:tr w:rsidR="000F3BEC" w14:paraId="609134DC" w14:textId="77777777">
        <w:tc>
          <w:tcPr>
            <w:tcW w:w="4320" w:type="dxa"/>
          </w:tcPr>
          <w:p w14:paraId="3201FB18" w14:textId="77777777" w:rsidR="000F3BEC" w:rsidRDefault="00000000">
            <w:r>
              <w:t>Ú – úplně osvoji</w:t>
            </w:r>
          </w:p>
        </w:tc>
        <w:tc>
          <w:tcPr>
            <w:tcW w:w="4320" w:type="dxa"/>
          </w:tcPr>
          <w:p w14:paraId="110AA60F" w14:textId="77777777" w:rsidR="000F3BEC" w:rsidRDefault="00000000">
            <w:r>
              <w:t>Samostatně připravím a předvedu krátkou dramatickou nebo taneční sekvenci a věcně ji zreflektuji.</w:t>
            </w:r>
          </w:p>
        </w:tc>
      </w:tr>
      <w:tr w:rsidR="000F3BEC" w14:paraId="40153795" w14:textId="77777777">
        <w:tc>
          <w:tcPr>
            <w:tcW w:w="4320" w:type="dxa"/>
          </w:tcPr>
          <w:p w14:paraId="3DA5CA97" w14:textId="77777777" w:rsidR="000F3BEC" w:rsidRDefault="00000000">
            <w:r>
              <w:t>T – téměř osvoji</w:t>
            </w:r>
          </w:p>
        </w:tc>
        <w:tc>
          <w:tcPr>
            <w:tcW w:w="4320" w:type="dxa"/>
          </w:tcPr>
          <w:p w14:paraId="1C59E790" w14:textId="77777777" w:rsidR="000F3BEC" w:rsidRDefault="00000000">
            <w:r>
              <w:t>Sekvenci připravím a předvedu samostatně; reflexe je někdy stručná.</w:t>
            </w:r>
          </w:p>
        </w:tc>
      </w:tr>
      <w:tr w:rsidR="000F3BEC" w14:paraId="4DD71686" w14:textId="77777777">
        <w:tc>
          <w:tcPr>
            <w:tcW w:w="4320" w:type="dxa"/>
          </w:tcPr>
          <w:p w14:paraId="090238C8" w14:textId="77777777" w:rsidR="000F3BEC" w:rsidRDefault="00000000">
            <w:r>
              <w:t>Č – částečně osvoji</w:t>
            </w:r>
          </w:p>
        </w:tc>
        <w:tc>
          <w:tcPr>
            <w:tcW w:w="4320" w:type="dxa"/>
          </w:tcPr>
          <w:p w14:paraId="3549087B" w14:textId="77777777" w:rsidR="000F3BEC" w:rsidRDefault="00000000">
            <w:r>
              <w:t>Sekvenci zvládnu jen s vedením; sám/sama ji nezreflektuji.</w:t>
            </w:r>
          </w:p>
        </w:tc>
      </w:tr>
      <w:tr w:rsidR="000F3BEC" w14:paraId="474B27DB" w14:textId="77777777">
        <w:tc>
          <w:tcPr>
            <w:tcW w:w="4320" w:type="dxa"/>
          </w:tcPr>
          <w:p w14:paraId="4F87E33A" w14:textId="77777777" w:rsidR="000F3BEC" w:rsidRDefault="00000000">
            <w:r>
              <w:t>J – ještě neosvojeno</w:t>
            </w:r>
          </w:p>
        </w:tc>
        <w:tc>
          <w:tcPr>
            <w:tcW w:w="4320" w:type="dxa"/>
          </w:tcPr>
          <w:p w14:paraId="2B250C07" w14:textId="77777777" w:rsidR="000F3BEC" w:rsidRDefault="00000000">
            <w:r>
              <w:t>Zatím sekvenci nepřipravím ani nepředvedu.</w:t>
            </w:r>
          </w:p>
        </w:tc>
      </w:tr>
    </w:tbl>
    <w:p w14:paraId="2944E90E" w14:textId="77777777" w:rsidR="003F04CB" w:rsidRDefault="003F04CB"/>
    <w:p w14:paraId="53AD9886" w14:textId="4238F67D" w:rsidR="000F3BEC" w:rsidRDefault="00000000">
      <w:pPr>
        <w:pStyle w:val="Nadpis3"/>
      </w:pPr>
      <w:r>
        <w:lastRenderedPageBreak/>
        <w:t>K</w:t>
      </w:r>
      <w:r w:rsidR="007C1057">
        <w:t>6</w:t>
      </w:r>
      <w:r>
        <w:t xml:space="preserve"> – Kulturní instituce</w:t>
      </w:r>
    </w:p>
    <w:p w14:paraId="45C12FBC" w14:textId="77777777" w:rsidR="000F3BEC" w:rsidRDefault="00000000">
      <w:r>
        <w:rPr>
          <w:b/>
        </w:rPr>
        <w:t>Znění: Navštívím nebo popíšu kulturní instituci (divadlo, filharmonie, galerie) a vysvětlím, jakou roli hraje v životě společnosti.</w:t>
      </w:r>
    </w:p>
    <w:p w14:paraId="1F511E15" w14:textId="77777777" w:rsidR="000F3BEC" w:rsidRDefault="00000000">
      <w:r>
        <w:rPr>
          <w:b/>
        </w:rPr>
        <w:t>OVU: UAK-HTD-003-ZV5-007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3BEC" w14:paraId="03EBBEAC" w14:textId="77777777">
        <w:tc>
          <w:tcPr>
            <w:tcW w:w="4320" w:type="dxa"/>
          </w:tcPr>
          <w:p w14:paraId="05FBDCDB" w14:textId="77777777" w:rsidR="000F3BE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2A546D24" w14:textId="77777777" w:rsidR="000F3BEC" w:rsidRDefault="00000000">
            <w:r>
              <w:rPr>
                <w:b/>
              </w:rPr>
              <w:t>Popis úrovně (1. osoba)</w:t>
            </w:r>
          </w:p>
        </w:tc>
      </w:tr>
      <w:tr w:rsidR="000F3BEC" w14:paraId="4DB376DB" w14:textId="77777777">
        <w:tc>
          <w:tcPr>
            <w:tcW w:w="4320" w:type="dxa"/>
          </w:tcPr>
          <w:p w14:paraId="05FE6FA1" w14:textId="77777777" w:rsidR="000F3BEC" w:rsidRDefault="00000000">
            <w:r>
              <w:t>Ú – úplně osvoji</w:t>
            </w:r>
          </w:p>
        </w:tc>
        <w:tc>
          <w:tcPr>
            <w:tcW w:w="4320" w:type="dxa"/>
          </w:tcPr>
          <w:p w14:paraId="0D0D2E3C" w14:textId="77777777" w:rsidR="000F3BEC" w:rsidRDefault="00000000">
            <w:r>
              <w:t>Samostatně popíšu kulturní instituci (divadlo, filharmonie, galerie) a vysvětlím, k čemu slouží.</w:t>
            </w:r>
          </w:p>
        </w:tc>
      </w:tr>
      <w:tr w:rsidR="000F3BEC" w14:paraId="18101A38" w14:textId="77777777">
        <w:tc>
          <w:tcPr>
            <w:tcW w:w="4320" w:type="dxa"/>
          </w:tcPr>
          <w:p w14:paraId="78E39F33" w14:textId="77777777" w:rsidR="000F3BEC" w:rsidRDefault="00000000">
            <w:r>
              <w:t>T – téměř osvoji</w:t>
            </w:r>
          </w:p>
        </w:tc>
        <w:tc>
          <w:tcPr>
            <w:tcW w:w="4320" w:type="dxa"/>
          </w:tcPr>
          <w:p w14:paraId="4F5F5A18" w14:textId="77777777" w:rsidR="000F3BEC" w:rsidRDefault="00000000">
            <w:r>
              <w:t>Instituci popíšu samostatně; její funkci vysvětlím s drobnou pomocí.</w:t>
            </w:r>
          </w:p>
        </w:tc>
      </w:tr>
      <w:tr w:rsidR="000F3BEC" w14:paraId="79C76E68" w14:textId="77777777">
        <w:tc>
          <w:tcPr>
            <w:tcW w:w="4320" w:type="dxa"/>
          </w:tcPr>
          <w:p w14:paraId="3CCAA578" w14:textId="77777777" w:rsidR="000F3BEC" w:rsidRDefault="00000000">
            <w:r>
              <w:t>Č – částečně osvoji</w:t>
            </w:r>
          </w:p>
        </w:tc>
        <w:tc>
          <w:tcPr>
            <w:tcW w:w="4320" w:type="dxa"/>
          </w:tcPr>
          <w:p w14:paraId="453ABF3D" w14:textId="77777777" w:rsidR="000F3BEC" w:rsidRDefault="00000000">
            <w:r>
              <w:t>Instituci popíšu jen s nápovědou a její účel vysvětlím obtížně.</w:t>
            </w:r>
          </w:p>
        </w:tc>
      </w:tr>
      <w:tr w:rsidR="000F3BEC" w14:paraId="3C3914D7" w14:textId="77777777">
        <w:tc>
          <w:tcPr>
            <w:tcW w:w="4320" w:type="dxa"/>
          </w:tcPr>
          <w:p w14:paraId="72E39785" w14:textId="77777777" w:rsidR="000F3BEC" w:rsidRDefault="00000000">
            <w:r>
              <w:t>J – ještě neosvojeno</w:t>
            </w:r>
          </w:p>
        </w:tc>
        <w:tc>
          <w:tcPr>
            <w:tcW w:w="4320" w:type="dxa"/>
          </w:tcPr>
          <w:p w14:paraId="2038C061" w14:textId="77777777" w:rsidR="000F3BEC" w:rsidRDefault="00000000">
            <w:r>
              <w:t>Zatím nepopíšu kulturní instituci ani její účel.</w:t>
            </w:r>
          </w:p>
        </w:tc>
      </w:tr>
    </w:tbl>
    <w:p w14:paraId="0F9D45B2" w14:textId="77777777" w:rsidR="000F3BEC" w:rsidRDefault="000F3BEC"/>
    <w:p w14:paraId="1F877A6F" w14:textId="77777777" w:rsidR="000F3BEC" w:rsidRDefault="00000000">
      <w:pPr>
        <w:pStyle w:val="Nadpis2"/>
      </w:pPr>
      <w:r>
        <w:t>Výtvarná výchova</w:t>
      </w:r>
    </w:p>
    <w:p w14:paraId="2B70B3B7" w14:textId="3D43C191" w:rsidR="000F3BEC" w:rsidRDefault="00000000">
      <w:pPr>
        <w:pStyle w:val="Nadpis3"/>
      </w:pPr>
      <w:r>
        <w:t>K</w:t>
      </w:r>
      <w:r w:rsidR="007C1057">
        <w:t>7</w:t>
      </w:r>
      <w:r>
        <w:t xml:space="preserve"> – Záměrná kombinace technik se zdůvodněním</w:t>
      </w:r>
    </w:p>
    <w:p w14:paraId="1DAB4096" w14:textId="77777777" w:rsidR="000F3BEC" w:rsidRDefault="00000000">
      <w:r>
        <w:rPr>
          <w:b/>
        </w:rPr>
        <w:t xml:space="preserve">Znění: </w:t>
      </w:r>
      <w:r>
        <w:t>Záměrně zkombinuji alespoň dvě výtvarné techniky tak, aby kombinace sloužila mému tvůrčímu záměru, a zdůvodním svoji volbu.</w:t>
      </w:r>
    </w:p>
    <w:p w14:paraId="4DD96A72" w14:textId="77777777" w:rsidR="000F3BEC" w:rsidRDefault="00000000">
      <w:r>
        <w:rPr>
          <w:b/>
        </w:rPr>
        <w:t xml:space="preserve">OVU: </w:t>
      </w:r>
      <w:r>
        <w:t>UAK-VFV-001-ZV5-001, UAK-VFV-001-ZV5-004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3BEC" w14:paraId="61BB67EA" w14:textId="77777777">
        <w:tc>
          <w:tcPr>
            <w:tcW w:w="4320" w:type="dxa"/>
          </w:tcPr>
          <w:p w14:paraId="28D57AD8" w14:textId="77777777" w:rsidR="000F3BE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20D68BBC" w14:textId="77777777" w:rsidR="000F3BEC" w:rsidRDefault="00000000">
            <w:r>
              <w:rPr>
                <w:b/>
              </w:rPr>
              <w:t>Popis úrovně (1. osoba)</w:t>
            </w:r>
          </w:p>
        </w:tc>
      </w:tr>
      <w:tr w:rsidR="000F3BEC" w14:paraId="1870FE48" w14:textId="77777777">
        <w:tc>
          <w:tcPr>
            <w:tcW w:w="4320" w:type="dxa"/>
          </w:tcPr>
          <w:p w14:paraId="6D8E53D2" w14:textId="77777777" w:rsidR="000F3BEC" w:rsidRDefault="00000000">
            <w:r>
              <w:t>Ú – úplně osvoji</w:t>
            </w:r>
          </w:p>
        </w:tc>
        <w:tc>
          <w:tcPr>
            <w:tcW w:w="4320" w:type="dxa"/>
          </w:tcPr>
          <w:p w14:paraId="08329B00" w14:textId="77777777" w:rsidR="000F3BEC" w:rsidRDefault="00000000">
            <w:r>
              <w:t>Záměrně zkombinovám dvě nebo více technik; kombinace slouží mému záměru a výsledek je přesvědčivý; volbu zdůvodním konkrétně (např. "akvarel použiji pro vzdušno pozadí, tužkou přidám detaily").</w:t>
            </w:r>
          </w:p>
        </w:tc>
      </w:tr>
      <w:tr w:rsidR="000F3BEC" w14:paraId="242E0CA1" w14:textId="77777777">
        <w:tc>
          <w:tcPr>
            <w:tcW w:w="4320" w:type="dxa"/>
          </w:tcPr>
          <w:p w14:paraId="41D7DB3C" w14:textId="77777777" w:rsidR="000F3BEC" w:rsidRDefault="00000000">
            <w:r>
              <w:t>T – téměř osvoji</w:t>
            </w:r>
          </w:p>
        </w:tc>
        <w:tc>
          <w:tcPr>
            <w:tcW w:w="4320" w:type="dxa"/>
          </w:tcPr>
          <w:p w14:paraId="110266CA" w14:textId="77777777" w:rsidR="000F3BEC" w:rsidRDefault="00000000">
            <w:r>
              <w:t>Zkombinovám dvě techniky a zdůvodním volbu obecněji; záměr je zřejmý, ale zdůvodnění je méně konkrétní – s otázkou ho upřesním.</w:t>
            </w:r>
          </w:p>
        </w:tc>
      </w:tr>
      <w:tr w:rsidR="000F3BEC" w14:paraId="75B75D82" w14:textId="77777777">
        <w:tc>
          <w:tcPr>
            <w:tcW w:w="4320" w:type="dxa"/>
          </w:tcPr>
          <w:p w14:paraId="15A74DA3" w14:textId="77777777" w:rsidR="000F3BEC" w:rsidRDefault="00000000">
            <w:r>
              <w:t>Č – částečně osvoji</w:t>
            </w:r>
          </w:p>
        </w:tc>
        <w:tc>
          <w:tcPr>
            <w:tcW w:w="4320" w:type="dxa"/>
          </w:tcPr>
          <w:p w14:paraId="4E5A3530" w14:textId="77777777" w:rsidR="000F3BEC" w:rsidRDefault="00000000">
            <w:r>
              <w:t>Zkombinovám dvě techniky, ale kombinace je spíše nahodilá; zdůvodnění není nebo je vágní ("líbilo se mi to tak").</w:t>
            </w:r>
          </w:p>
        </w:tc>
      </w:tr>
      <w:tr w:rsidR="000F3BEC" w14:paraId="7F6E3F9F" w14:textId="77777777">
        <w:tc>
          <w:tcPr>
            <w:tcW w:w="4320" w:type="dxa"/>
          </w:tcPr>
          <w:p w14:paraId="168B33B9" w14:textId="77777777" w:rsidR="000F3BEC" w:rsidRDefault="00000000">
            <w:r>
              <w:t>J – ještě neosvojeno</w:t>
            </w:r>
          </w:p>
        </w:tc>
        <w:tc>
          <w:tcPr>
            <w:tcW w:w="4320" w:type="dxa"/>
          </w:tcPr>
          <w:p w14:paraId="754BFE78" w14:textId="77777777" w:rsidR="000F3BEC" w:rsidRDefault="00000000">
            <w:r>
              <w:t>Odmítnu kombinovat techniky nebo záměr nezdůvodním ani s přímou otázkou.</w:t>
            </w:r>
          </w:p>
        </w:tc>
      </w:tr>
    </w:tbl>
    <w:p w14:paraId="438BA4AE" w14:textId="77777777" w:rsidR="000F3BEC" w:rsidRDefault="000F3BEC"/>
    <w:p w14:paraId="5F399308" w14:textId="6B0DB4F8" w:rsidR="000F3BEC" w:rsidRDefault="00000000">
      <w:pPr>
        <w:pStyle w:val="Nadpis3"/>
      </w:pPr>
      <w:r>
        <w:t>K</w:t>
      </w:r>
      <w:r w:rsidR="00F1543C">
        <w:t>8</w:t>
      </w:r>
      <w:r>
        <w:t xml:space="preserve"> – Vědomá kompozice: prázdný prostor jako prostředek</w:t>
      </w:r>
    </w:p>
    <w:p w14:paraId="3ECA825B" w14:textId="77777777" w:rsidR="000F3BEC" w:rsidRDefault="00000000">
      <w:r>
        <w:rPr>
          <w:b/>
        </w:rPr>
        <w:t xml:space="preserve">Znění: </w:t>
      </w:r>
      <w:r>
        <w:t>Vytvořím dílo s vědomou kompozicí – rozliším popředí, pozadí a prázdný prostor a záměrně jich využiji jako výtvarného prostředku.</w:t>
      </w:r>
    </w:p>
    <w:p w14:paraId="79F7BED6" w14:textId="77777777" w:rsidR="000F3BEC" w:rsidRDefault="00000000">
      <w:r>
        <w:rPr>
          <w:b/>
        </w:rPr>
        <w:t xml:space="preserve">OVU: </w:t>
      </w:r>
      <w:r>
        <w:t>UAK-VFV-001-ZV5-001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3BEC" w14:paraId="2412B396" w14:textId="77777777">
        <w:tc>
          <w:tcPr>
            <w:tcW w:w="4320" w:type="dxa"/>
          </w:tcPr>
          <w:p w14:paraId="30611985" w14:textId="77777777" w:rsidR="000F3BEC" w:rsidRDefault="00000000">
            <w:r>
              <w:rPr>
                <w:b/>
              </w:rPr>
              <w:lastRenderedPageBreak/>
              <w:t>Úroveň</w:t>
            </w:r>
          </w:p>
        </w:tc>
        <w:tc>
          <w:tcPr>
            <w:tcW w:w="4320" w:type="dxa"/>
          </w:tcPr>
          <w:p w14:paraId="181CCDDF" w14:textId="77777777" w:rsidR="000F3BEC" w:rsidRDefault="00000000">
            <w:r>
              <w:rPr>
                <w:b/>
              </w:rPr>
              <w:t>Popis úrovně (1. osoba)</w:t>
            </w:r>
          </w:p>
        </w:tc>
      </w:tr>
      <w:tr w:rsidR="000F3BEC" w14:paraId="1DB45515" w14:textId="77777777">
        <w:tc>
          <w:tcPr>
            <w:tcW w:w="4320" w:type="dxa"/>
          </w:tcPr>
          <w:p w14:paraId="7C805795" w14:textId="77777777" w:rsidR="000F3BEC" w:rsidRDefault="00000000">
            <w:r>
              <w:t>Ú – úplně osvoji</w:t>
            </w:r>
          </w:p>
        </w:tc>
        <w:tc>
          <w:tcPr>
            <w:tcW w:w="4320" w:type="dxa"/>
          </w:tcPr>
          <w:p w14:paraId="62ACE404" w14:textId="77777777" w:rsidR="000F3BEC" w:rsidRDefault="00000000">
            <w:r>
              <w:t>Dílo má jasné popředí, pozadí i záměrně využitý prázdný prostor; dokáži vysvětlit, proč jsem prázdný prostor ponechal/a nebo využil/a (klid, napětí, rytmus).</w:t>
            </w:r>
          </w:p>
        </w:tc>
      </w:tr>
      <w:tr w:rsidR="000F3BEC" w14:paraId="680FDD5F" w14:textId="77777777">
        <w:tc>
          <w:tcPr>
            <w:tcW w:w="4320" w:type="dxa"/>
          </w:tcPr>
          <w:p w14:paraId="2A30C220" w14:textId="77777777" w:rsidR="000F3BEC" w:rsidRDefault="00000000">
            <w:r>
              <w:t>T – téměř osvoji</w:t>
            </w:r>
          </w:p>
        </w:tc>
        <w:tc>
          <w:tcPr>
            <w:tcW w:w="4320" w:type="dxa"/>
          </w:tcPr>
          <w:p w14:paraId="2B9401A5" w14:textId="77777777" w:rsidR="000F3BEC" w:rsidRDefault="00000000">
            <w:r>
              <w:t>Popředí a pozadí jsou v díle zřetelné; s prázdným prostorem pracuji, ale jeho záměrnost je méně zřetelná; s otázkou záměr upřesním.</w:t>
            </w:r>
          </w:p>
        </w:tc>
      </w:tr>
      <w:tr w:rsidR="000F3BEC" w14:paraId="513C0AFD" w14:textId="77777777">
        <w:tc>
          <w:tcPr>
            <w:tcW w:w="4320" w:type="dxa"/>
          </w:tcPr>
          <w:p w14:paraId="43AC7BD3" w14:textId="77777777" w:rsidR="000F3BEC" w:rsidRDefault="00000000">
            <w:r>
              <w:t>Č – částečně osvoji</w:t>
            </w:r>
          </w:p>
        </w:tc>
        <w:tc>
          <w:tcPr>
            <w:tcW w:w="4320" w:type="dxa"/>
          </w:tcPr>
          <w:p w14:paraId="4B172039" w14:textId="77777777" w:rsidR="000F3BEC" w:rsidRDefault="00000000">
            <w:r>
              <w:t>Rozlišuji popředí a pozadí; prázdný prostor nevnímám jako záměrný prvek – je buď zaplněn nahodile nebo zcela prázdný bez záměru.</w:t>
            </w:r>
          </w:p>
        </w:tc>
      </w:tr>
      <w:tr w:rsidR="000F3BEC" w14:paraId="3AEDA3C6" w14:textId="77777777">
        <w:tc>
          <w:tcPr>
            <w:tcW w:w="4320" w:type="dxa"/>
          </w:tcPr>
          <w:p w14:paraId="077E756A" w14:textId="77777777" w:rsidR="000F3BEC" w:rsidRDefault="00000000">
            <w:r>
              <w:t>J – ještě neosvojeno</w:t>
            </w:r>
          </w:p>
        </w:tc>
        <w:tc>
          <w:tcPr>
            <w:tcW w:w="4320" w:type="dxa"/>
          </w:tcPr>
          <w:p w14:paraId="196B0D65" w14:textId="77777777" w:rsidR="000F3BEC" w:rsidRDefault="00000000">
            <w:r>
              <w:t>Dílo postrádá rozlišení popředí a pozadí; prázdný prostor neuvažuji jako výtvarný prostředek.</w:t>
            </w:r>
          </w:p>
        </w:tc>
      </w:tr>
    </w:tbl>
    <w:p w14:paraId="49B0B2BA" w14:textId="77777777" w:rsidR="000F3BEC" w:rsidRDefault="000F3BEC"/>
    <w:p w14:paraId="1AC57492" w14:textId="3A1A994E" w:rsidR="000F3BEC" w:rsidRDefault="00000000">
      <w:pPr>
        <w:pStyle w:val="Nadpis3"/>
      </w:pPr>
      <w:r>
        <w:t>K</w:t>
      </w:r>
      <w:r w:rsidR="00661541">
        <w:t>9</w:t>
      </w:r>
      <w:r>
        <w:t xml:space="preserve"> – Výtvarné vyjádření komplexního tématu s obhajobou záměru</w:t>
      </w:r>
    </w:p>
    <w:p w14:paraId="2415C734" w14:textId="77777777" w:rsidR="000F3BEC" w:rsidRDefault="00000000">
      <w:r>
        <w:rPr>
          <w:b/>
        </w:rPr>
        <w:t xml:space="preserve">Znění: </w:t>
      </w:r>
      <w:r>
        <w:t>Vyjádřím výtvarnými prostředky komplexnější téma nebo příběh a svůj tvůrčí záměr popíšu a obhájím ostatním.</w:t>
      </w:r>
    </w:p>
    <w:p w14:paraId="7287D846" w14:textId="77777777" w:rsidR="000F3BEC" w:rsidRDefault="00000000">
      <w:r>
        <w:rPr>
          <w:b/>
        </w:rPr>
        <w:t xml:space="preserve">OVU: </w:t>
      </w:r>
      <w:r>
        <w:t>UAK-VFV-001-ZV5-002, UAK-VFV-001-ZV5-003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3BEC" w14:paraId="18F4D2A9" w14:textId="77777777">
        <w:tc>
          <w:tcPr>
            <w:tcW w:w="4320" w:type="dxa"/>
          </w:tcPr>
          <w:p w14:paraId="6080F315" w14:textId="77777777" w:rsidR="000F3BE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4DFA5DFF" w14:textId="77777777" w:rsidR="000F3BEC" w:rsidRDefault="00000000">
            <w:r>
              <w:rPr>
                <w:b/>
              </w:rPr>
              <w:t>Popis úrovně (1. osoba)</w:t>
            </w:r>
          </w:p>
        </w:tc>
      </w:tr>
      <w:tr w:rsidR="000F3BEC" w14:paraId="684A4888" w14:textId="77777777">
        <w:tc>
          <w:tcPr>
            <w:tcW w:w="4320" w:type="dxa"/>
          </w:tcPr>
          <w:p w14:paraId="03425AC4" w14:textId="77777777" w:rsidR="000F3BEC" w:rsidRDefault="00000000">
            <w:r>
              <w:t>Ú – úplně osvoji</w:t>
            </w:r>
          </w:p>
        </w:tc>
        <w:tc>
          <w:tcPr>
            <w:tcW w:w="4320" w:type="dxa"/>
          </w:tcPr>
          <w:p w14:paraId="23A0BB9D" w14:textId="77777777" w:rsidR="000F3BEC" w:rsidRDefault="00000000">
            <w:r>
              <w:t>Výtvarnými prostředky vyjádřím komplexní téma nebo vícevrstvý příběh; záměr spontánně a přesvědčivě popíšu a obhájím před ostatními; reaguji na otázky.</w:t>
            </w:r>
          </w:p>
        </w:tc>
      </w:tr>
      <w:tr w:rsidR="000F3BEC" w14:paraId="3EE2138A" w14:textId="77777777">
        <w:tc>
          <w:tcPr>
            <w:tcW w:w="4320" w:type="dxa"/>
          </w:tcPr>
          <w:p w14:paraId="04CD79BA" w14:textId="77777777" w:rsidR="000F3BEC" w:rsidRDefault="00000000">
            <w:r>
              <w:t>T – téměř osvoji</w:t>
            </w:r>
          </w:p>
        </w:tc>
        <w:tc>
          <w:tcPr>
            <w:tcW w:w="4320" w:type="dxa"/>
          </w:tcPr>
          <w:p w14:paraId="59C392C2" w14:textId="77777777" w:rsidR="000F3BEC" w:rsidRDefault="00000000">
            <w:r>
              <w:t>Téma nebo příběh je v díle zřetelné; záměr popíšu, obhajoba je méně sebejistá – s drobnou otázkou ji rozvedu.</w:t>
            </w:r>
          </w:p>
        </w:tc>
      </w:tr>
      <w:tr w:rsidR="000F3BEC" w14:paraId="700B8243" w14:textId="77777777">
        <w:tc>
          <w:tcPr>
            <w:tcW w:w="4320" w:type="dxa"/>
          </w:tcPr>
          <w:p w14:paraId="021460AA" w14:textId="77777777" w:rsidR="000F3BEC" w:rsidRDefault="00000000">
            <w:r>
              <w:t>Č – částečně osvoji</w:t>
            </w:r>
          </w:p>
        </w:tc>
        <w:tc>
          <w:tcPr>
            <w:tcW w:w="4320" w:type="dxa"/>
          </w:tcPr>
          <w:p w14:paraId="62CD10D4" w14:textId="77777777" w:rsidR="000F3BEC" w:rsidRDefault="00000000">
            <w:r>
              <w:t>Námět v díle je přítomný, ale záměr popíšu jen s přímou pomocí; obhajoba záměru před ostatními mi dělá potíže.</w:t>
            </w:r>
          </w:p>
        </w:tc>
      </w:tr>
      <w:tr w:rsidR="000F3BEC" w14:paraId="2C289ED4" w14:textId="77777777">
        <w:tc>
          <w:tcPr>
            <w:tcW w:w="4320" w:type="dxa"/>
          </w:tcPr>
          <w:p w14:paraId="04912EBE" w14:textId="77777777" w:rsidR="000F3BEC" w:rsidRDefault="00000000">
            <w:r>
              <w:t>J – ještě neosvojeno</w:t>
            </w:r>
          </w:p>
        </w:tc>
        <w:tc>
          <w:tcPr>
            <w:tcW w:w="4320" w:type="dxa"/>
          </w:tcPr>
          <w:p w14:paraId="50BADFCD" w14:textId="77777777" w:rsidR="000F3BEC" w:rsidRDefault="00000000">
            <w:r>
              <w:t>Námět v díle není rozpoznatelný nebo záměr nedokáži popsat ani s výraznou pomocí.</w:t>
            </w:r>
          </w:p>
        </w:tc>
      </w:tr>
    </w:tbl>
    <w:p w14:paraId="2D61FF50" w14:textId="77777777" w:rsidR="000F3BEC" w:rsidRDefault="000F3BEC"/>
    <w:p w14:paraId="238C60CD" w14:textId="4E85CCBD" w:rsidR="000F3BEC" w:rsidRDefault="00000000">
      <w:pPr>
        <w:pStyle w:val="Nadpis3"/>
      </w:pPr>
      <w:r>
        <w:t>K</w:t>
      </w:r>
      <w:r w:rsidR="00875687">
        <w:t>10</w:t>
      </w:r>
      <w:r>
        <w:t xml:space="preserve"> – Popis díla s oborovými pojmy</w:t>
      </w:r>
    </w:p>
    <w:p w14:paraId="5B6A6FEA" w14:textId="77777777" w:rsidR="000F3BEC" w:rsidRDefault="00000000">
      <w:r>
        <w:rPr>
          <w:b/>
        </w:rPr>
        <w:t xml:space="preserve">Znění: </w:t>
      </w:r>
      <w:r>
        <w:t>Popíšu výtvarné nebo filmové dílo (vlastní nebo cizí) s použitím alespoň dvou oborových pojmů (barva, tón, kontrast, linie, textura, kompozice).</w:t>
      </w:r>
    </w:p>
    <w:p w14:paraId="1D543CE0" w14:textId="77777777" w:rsidR="000F3BEC" w:rsidRDefault="00000000">
      <w:r>
        <w:rPr>
          <w:b/>
        </w:rPr>
        <w:t xml:space="preserve">OVU: </w:t>
      </w:r>
      <w:r>
        <w:t>UAK-VFV-002-ZV5-006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3BEC" w14:paraId="341EE634" w14:textId="77777777">
        <w:tc>
          <w:tcPr>
            <w:tcW w:w="4320" w:type="dxa"/>
          </w:tcPr>
          <w:p w14:paraId="43B0212F" w14:textId="77777777" w:rsidR="000F3BE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56F5F0AC" w14:textId="77777777" w:rsidR="000F3BEC" w:rsidRDefault="00000000">
            <w:r>
              <w:rPr>
                <w:b/>
              </w:rPr>
              <w:t>Popis úrovně (1. osoba)</w:t>
            </w:r>
          </w:p>
        </w:tc>
      </w:tr>
      <w:tr w:rsidR="000F3BEC" w14:paraId="48FCA06E" w14:textId="77777777">
        <w:tc>
          <w:tcPr>
            <w:tcW w:w="4320" w:type="dxa"/>
          </w:tcPr>
          <w:p w14:paraId="20722C10" w14:textId="77777777" w:rsidR="000F3BEC" w:rsidRDefault="00000000">
            <w:r>
              <w:t>Ú – úplně osvoji</w:t>
            </w:r>
          </w:p>
        </w:tc>
        <w:tc>
          <w:tcPr>
            <w:tcW w:w="4320" w:type="dxa"/>
          </w:tcPr>
          <w:p w14:paraId="57112D1D" w14:textId="77777777" w:rsidR="000F3BEC" w:rsidRDefault="00000000">
            <w:r>
              <w:t xml:space="preserve">Spontánně popíšu dílo s použitím nejméně dvou oborových pojmů a vysvětlím jejich </w:t>
            </w:r>
            <w:r>
              <w:lastRenderedPageBreak/>
              <w:t>vztah v díle; dokáži porovnat dvě díla pomocí pojmů.</w:t>
            </w:r>
          </w:p>
        </w:tc>
      </w:tr>
      <w:tr w:rsidR="000F3BEC" w14:paraId="0EE2FD75" w14:textId="77777777">
        <w:tc>
          <w:tcPr>
            <w:tcW w:w="4320" w:type="dxa"/>
          </w:tcPr>
          <w:p w14:paraId="1EA36F35" w14:textId="77777777" w:rsidR="000F3BEC" w:rsidRDefault="00000000">
            <w:r>
              <w:lastRenderedPageBreak/>
              <w:t>T – téměř osvoji</w:t>
            </w:r>
          </w:p>
        </w:tc>
        <w:tc>
          <w:tcPr>
            <w:tcW w:w="4320" w:type="dxa"/>
          </w:tcPr>
          <w:p w14:paraId="7EEE1686" w14:textId="77777777" w:rsidR="000F3BEC" w:rsidRDefault="00000000">
            <w:r>
              <w:t>Popíšu dílo se dvěma pojmy; jeden z nich použiji přesně, u druhého potřebuji drobné upřesnění; s otázkou přidám třetí pojem.</w:t>
            </w:r>
          </w:p>
        </w:tc>
      </w:tr>
      <w:tr w:rsidR="000F3BEC" w14:paraId="6EA7F9E9" w14:textId="77777777">
        <w:tc>
          <w:tcPr>
            <w:tcW w:w="4320" w:type="dxa"/>
          </w:tcPr>
          <w:p w14:paraId="35221ED6" w14:textId="77777777" w:rsidR="000F3BEC" w:rsidRDefault="00000000">
            <w:r>
              <w:t>Č – částečně osvoji</w:t>
            </w:r>
          </w:p>
        </w:tc>
        <w:tc>
          <w:tcPr>
            <w:tcW w:w="4320" w:type="dxa"/>
          </w:tcPr>
          <w:p w14:paraId="7905CD75" w14:textId="77777777" w:rsidR="000F3BEC" w:rsidRDefault="00000000">
            <w:r>
              <w:t>S přímou otázkou použiji jeden oborový pojem; druhý pojem znám, ale v popisu ho nepoužiji spontánně.</w:t>
            </w:r>
          </w:p>
        </w:tc>
      </w:tr>
      <w:tr w:rsidR="000F3BEC" w14:paraId="3C4260CF" w14:textId="77777777">
        <w:tc>
          <w:tcPr>
            <w:tcW w:w="4320" w:type="dxa"/>
          </w:tcPr>
          <w:p w14:paraId="3D2B5BF3" w14:textId="77777777" w:rsidR="000F3BEC" w:rsidRDefault="00000000">
            <w:r>
              <w:t>J – ještě neosvojeno</w:t>
            </w:r>
          </w:p>
        </w:tc>
        <w:tc>
          <w:tcPr>
            <w:tcW w:w="4320" w:type="dxa"/>
          </w:tcPr>
          <w:p w14:paraId="4373604E" w14:textId="77777777" w:rsidR="000F3BEC" w:rsidRDefault="00000000">
            <w:r>
              <w:t>Nedokáži použít oborové pojmy ani s nápovědou; popis je pouze "líbí/nelíbí".</w:t>
            </w:r>
          </w:p>
        </w:tc>
      </w:tr>
    </w:tbl>
    <w:p w14:paraId="5988C22F" w14:textId="77777777" w:rsidR="000F3BEC" w:rsidRDefault="000F3BEC"/>
    <w:p w14:paraId="6E8E6EDF" w14:textId="77777777" w:rsidR="000F3BEC" w:rsidRDefault="00000000">
      <w:pPr>
        <w:pStyle w:val="Nadpis2"/>
      </w:pPr>
      <w:r>
        <w:t>Reflexe (VV + HV)</w:t>
      </w:r>
    </w:p>
    <w:p w14:paraId="69404D22" w14:textId="2E703FE3" w:rsidR="000F3BEC" w:rsidRDefault="00000000">
      <w:pPr>
        <w:pStyle w:val="Nadpis3"/>
      </w:pPr>
      <w:r>
        <w:t>K</w:t>
      </w:r>
      <w:r w:rsidR="00D923D1">
        <w:t>1</w:t>
      </w:r>
      <w:r w:rsidR="00875687">
        <w:t>1</w:t>
      </w:r>
      <w:r>
        <w:t xml:space="preserve"> – Reflexe procesu a konkrétní návrh na zlepšení</w:t>
      </w:r>
    </w:p>
    <w:p w14:paraId="62DBEF63" w14:textId="77777777" w:rsidR="000F3BEC" w:rsidRDefault="00000000">
      <w:r>
        <w:rPr>
          <w:b/>
        </w:rPr>
        <w:t xml:space="preserve">Znění: </w:t>
      </w:r>
      <w:r>
        <w:t>Popíšu svůj tvůrčí nebo interpretační proces, pojmenuji co se mi povedlo a co bych příště změnil/a, a navrhnu konkrétní způsob jak se zlepšit.</w:t>
      </w:r>
    </w:p>
    <w:p w14:paraId="2A7B813B" w14:textId="77777777" w:rsidR="000F3BEC" w:rsidRDefault="00000000">
      <w:r>
        <w:rPr>
          <w:b/>
        </w:rPr>
        <w:t xml:space="preserve">OVU: </w:t>
      </w:r>
      <w:r>
        <w:t>UAK-VFV-001-ZV5-003, UAK-HTD-001-ZV5-003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F3BEC" w14:paraId="5B4F255D" w14:textId="77777777">
        <w:tc>
          <w:tcPr>
            <w:tcW w:w="4320" w:type="dxa"/>
          </w:tcPr>
          <w:p w14:paraId="5F198D39" w14:textId="77777777" w:rsidR="000F3BEC" w:rsidRDefault="00000000">
            <w:r>
              <w:rPr>
                <w:b/>
              </w:rPr>
              <w:t>Úroveň</w:t>
            </w:r>
          </w:p>
        </w:tc>
        <w:tc>
          <w:tcPr>
            <w:tcW w:w="4320" w:type="dxa"/>
          </w:tcPr>
          <w:p w14:paraId="724BA6E9" w14:textId="77777777" w:rsidR="000F3BEC" w:rsidRDefault="00000000">
            <w:r>
              <w:rPr>
                <w:b/>
              </w:rPr>
              <w:t>Popis úrovně (1. osoba)</w:t>
            </w:r>
          </w:p>
        </w:tc>
      </w:tr>
      <w:tr w:rsidR="000F3BEC" w14:paraId="1EC2D503" w14:textId="77777777">
        <w:tc>
          <w:tcPr>
            <w:tcW w:w="4320" w:type="dxa"/>
          </w:tcPr>
          <w:p w14:paraId="06595035" w14:textId="77777777" w:rsidR="000F3BEC" w:rsidRDefault="00000000">
            <w:r>
              <w:t>Ú – úplně osvoji</w:t>
            </w:r>
          </w:p>
        </w:tc>
        <w:tc>
          <w:tcPr>
            <w:tcW w:w="4320" w:type="dxa"/>
          </w:tcPr>
          <w:p w14:paraId="2B66B88D" w14:textId="77777777" w:rsidR="000F3BEC" w:rsidRDefault="00000000">
            <w:r>
              <w:t>Popíšu proces tvorby nebo interpretace, pojmenuji co se povedlo i co ne, a navrhnu konkrétní a realizovatelný způsob zlepšení (např. "příště vyzkouším suchý pastel pro texturu").</w:t>
            </w:r>
          </w:p>
        </w:tc>
      </w:tr>
      <w:tr w:rsidR="000F3BEC" w14:paraId="30D00030" w14:textId="77777777">
        <w:tc>
          <w:tcPr>
            <w:tcW w:w="4320" w:type="dxa"/>
          </w:tcPr>
          <w:p w14:paraId="33729B1F" w14:textId="77777777" w:rsidR="000F3BEC" w:rsidRDefault="00000000">
            <w:r>
              <w:t>T – téměř osvoji</w:t>
            </w:r>
          </w:p>
        </w:tc>
        <w:tc>
          <w:tcPr>
            <w:tcW w:w="4320" w:type="dxa"/>
          </w:tcPr>
          <w:p w14:paraId="4EB5D598" w14:textId="77777777" w:rsidR="000F3BEC" w:rsidRDefault="00000000">
            <w:r>
              <w:t>Pojmenuji co se povedlo a co ne; návrh na zlepšení je obecnější (např. "příště bych se více soustředil/a"); s otázkou ho upřesním.</w:t>
            </w:r>
          </w:p>
        </w:tc>
      </w:tr>
      <w:tr w:rsidR="000F3BEC" w14:paraId="5FC228D3" w14:textId="77777777">
        <w:tc>
          <w:tcPr>
            <w:tcW w:w="4320" w:type="dxa"/>
          </w:tcPr>
          <w:p w14:paraId="36A3EE5B" w14:textId="77777777" w:rsidR="000F3BEC" w:rsidRDefault="00000000">
            <w:r>
              <w:t>Č – částečně osvoji</w:t>
            </w:r>
          </w:p>
        </w:tc>
        <w:tc>
          <w:tcPr>
            <w:tcW w:w="4320" w:type="dxa"/>
          </w:tcPr>
          <w:p w14:paraId="49FBE662" w14:textId="77777777" w:rsidR="000F3BEC" w:rsidRDefault="00000000">
            <w:r>
              <w:t>S přímou otázkou popíšu co se povedlo; návrh na zlepšení spontánně neformuluju nebo je velmi vágní.</w:t>
            </w:r>
          </w:p>
        </w:tc>
      </w:tr>
      <w:tr w:rsidR="000F3BEC" w14:paraId="7293A7D9" w14:textId="77777777">
        <w:tc>
          <w:tcPr>
            <w:tcW w:w="4320" w:type="dxa"/>
          </w:tcPr>
          <w:p w14:paraId="36A4FDB8" w14:textId="77777777" w:rsidR="000F3BEC" w:rsidRDefault="00000000">
            <w:r>
              <w:t>J – ještě neosvojeno</w:t>
            </w:r>
          </w:p>
        </w:tc>
        <w:tc>
          <w:tcPr>
            <w:tcW w:w="4320" w:type="dxa"/>
          </w:tcPr>
          <w:p w14:paraId="72A6583A" w14:textId="77777777" w:rsidR="000F3BEC" w:rsidRDefault="00000000">
            <w:r>
              <w:t>Nedokáži popsat svůj proces ani s pomocí otázek; sebehodnocení neprovadím.</w:t>
            </w:r>
          </w:p>
        </w:tc>
      </w:tr>
    </w:tbl>
    <w:p w14:paraId="259B1690" w14:textId="77777777" w:rsidR="000F3BEC" w:rsidRDefault="000F3BEC"/>
    <w:sectPr w:rsidR="000F3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5877382">
    <w:abstractNumId w:val="8"/>
  </w:num>
  <w:num w:numId="2" w16cid:durableId="730857638">
    <w:abstractNumId w:val="6"/>
  </w:num>
  <w:num w:numId="3" w16cid:durableId="1405952254">
    <w:abstractNumId w:val="5"/>
  </w:num>
  <w:num w:numId="4" w16cid:durableId="748235024">
    <w:abstractNumId w:val="4"/>
  </w:num>
  <w:num w:numId="5" w16cid:durableId="1552955755">
    <w:abstractNumId w:val="7"/>
  </w:num>
  <w:num w:numId="6" w16cid:durableId="316148800">
    <w:abstractNumId w:val="3"/>
  </w:num>
  <w:num w:numId="7" w16cid:durableId="1606303168">
    <w:abstractNumId w:val="2"/>
  </w:num>
  <w:num w:numId="8" w16cid:durableId="1654095458">
    <w:abstractNumId w:val="1"/>
  </w:num>
  <w:num w:numId="9" w16cid:durableId="110942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BEC"/>
    <w:rsid w:val="0015074B"/>
    <w:rsid w:val="0029639D"/>
    <w:rsid w:val="00326F90"/>
    <w:rsid w:val="003F04CB"/>
    <w:rsid w:val="00634FDC"/>
    <w:rsid w:val="00661541"/>
    <w:rsid w:val="007C1057"/>
    <w:rsid w:val="00830A9F"/>
    <w:rsid w:val="00875687"/>
    <w:rsid w:val="00AA1D8D"/>
    <w:rsid w:val="00B47730"/>
    <w:rsid w:val="00CB0664"/>
    <w:rsid w:val="00D923D1"/>
    <w:rsid w:val="00E10A47"/>
    <w:rsid w:val="00F1543C"/>
    <w:rsid w:val="00FB29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D2B53696-9F7A-4F42-A149-22EAE5942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