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Find out what Notion is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Find out what Next.js is</w:t>
      </w:r>
    </w:p>
    <w:p>
      <w:pPr>
        <w:pStyle w:val="Normal"/>
        <w:bidi w:val="0"/>
        <w:jc w:val="start"/>
        <w:rPr>
          <w:lang w:eastAsia="ko-KR"/>
        </w:rPr>
      </w:pPr>
      <w:r>
        <w:rPr/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Needed – Buy a Linux Server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1. Make a list of courses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- A pull down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2. Click a lesson and you get all the dialogues for a lesson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- These present as a table, or one at a time with paging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Linking React and PHP – How do you use React in a PHP project?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 xml:space="preserve">Your react app will use state. It will be a single page app using AJAX (Axios?) 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 xml:space="preserve">React says fetch with parameter → PHP calls to the db with MySql 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mirinae.io style display of word order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Video Research</w:t>
      </w:r>
    </w:p>
    <w:p>
      <w:pPr>
        <w:pStyle w:val="Normal"/>
        <w:bidi w:val="0"/>
        <w:jc w:val="start"/>
        <w:rPr>
          <w:lang w:eastAsia="ko-KR"/>
        </w:rPr>
      </w:pPr>
      <w:r>
        <w:rPr>
          <w:lang w:eastAsia="ko-KR"/>
        </w:rPr>
        <w:t>- get data from database using PHP and send it to React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LibreOffice/7.2.5.2$Windows_X86_64 LibreOffice_project/499f9727c189e6ef3471021d6132d4c694f357e5</Application>
  <AppVersion>15.0000</AppVersion>
  <Pages>1</Pages>
  <Words>113</Words>
  <Characters>438</Characters>
  <CharactersWithSpaces>542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2022-01-20T15:11:33Z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