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40"/>
        </w:rPr>
        <w:t xml:space="preserve">Weekly report</w:t>
      </w:r>
    </w:p>
    <w:p>
      <w:r>
        <w:t xml:space="preserve">A short brief about the kanban board.</w:t>
      </w:r>
    </w:p>
    <w:sectPr>
      <w:pgSz w:w="11906" w:h="16838"/>
      <w:pgMar w:top="1134" w:right="1134" w:bottom="1134" w:left="1134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Hermes</Application>
</Properties>
</file>

<file path=docProps/core.xml><?xml version="1.0" encoding="utf-8"?>
<cp:coreProperties xmlns:cp="http://schemas.openxmlformats.org/package/2006/metadata/core-properties" xmlns:dc="http://purl.org/dc/elements/1.1/">
  <dc:title>Weekly report</dc:title>
  <dc:creator>Hermes</dc:creator>
</cp:coreProperties>
</file>