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51D6" w14:textId="77777777" w:rsidR="0087136A" w:rsidRDefault="0087136A">
      <w:pPr>
        <w:jc w:val="both"/>
      </w:pPr>
    </w:p>
    <w:p w14:paraId="6C8453B5" w14:textId="77777777" w:rsidR="0087136A" w:rsidRDefault="002B4687">
      <w:pPr>
        <w:widowControl w:val="0"/>
        <w:spacing w:line="385" w:lineRule="auto"/>
        <w:ind w:right="5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Slovenská technická univerzita v Bratislave</w:t>
      </w:r>
    </w:p>
    <w:p w14:paraId="2B8C4635" w14:textId="77777777" w:rsidR="0087136A" w:rsidRDefault="002B4687">
      <w:pPr>
        <w:widowControl w:val="0"/>
        <w:spacing w:line="385" w:lineRule="auto"/>
        <w:ind w:right="5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 informatiky a informačných technológií</w:t>
      </w:r>
    </w:p>
    <w:p w14:paraId="3F6E380B" w14:textId="77777777" w:rsidR="0087136A" w:rsidRDefault="002B4687">
      <w:pPr>
        <w:widowControl w:val="0"/>
        <w:spacing w:line="385" w:lineRule="auto"/>
        <w:ind w:right="5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Ilkovičova 2, 842 16 Bratislava 4</w:t>
      </w:r>
    </w:p>
    <w:p w14:paraId="0268E135" w14:textId="77777777" w:rsidR="0087136A" w:rsidRDefault="0087136A">
      <w:pPr>
        <w:widowControl w:val="0"/>
        <w:spacing w:line="385" w:lineRule="auto"/>
        <w:ind w:right="53"/>
        <w:jc w:val="center"/>
        <w:rPr>
          <w:b/>
          <w:sz w:val="32"/>
          <w:szCs w:val="32"/>
        </w:rPr>
      </w:pPr>
    </w:p>
    <w:p w14:paraId="0C944E40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308AB63C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547DE31E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7C7EE3DA" w14:textId="77777777" w:rsidR="0087136A" w:rsidRDefault="0087136A">
      <w:pPr>
        <w:widowControl w:val="0"/>
        <w:spacing w:before="7"/>
        <w:jc w:val="center"/>
        <w:rPr>
          <w:sz w:val="28"/>
          <w:szCs w:val="28"/>
        </w:rPr>
      </w:pPr>
    </w:p>
    <w:p w14:paraId="2AF82492" w14:textId="6B7CF49C" w:rsidR="0087136A" w:rsidRDefault="002B4687">
      <w:pPr>
        <w:widowControl w:val="0"/>
        <w:spacing w:line="200" w:lineRule="auto"/>
        <w:jc w:val="center"/>
      </w:pPr>
      <w:r>
        <w:t>Predmet</w:t>
      </w:r>
    </w:p>
    <w:p w14:paraId="0C9FD0FB" w14:textId="77777777" w:rsidR="0087136A" w:rsidRDefault="0087136A">
      <w:pPr>
        <w:widowControl w:val="0"/>
        <w:spacing w:line="200" w:lineRule="auto"/>
        <w:jc w:val="center"/>
      </w:pPr>
    </w:p>
    <w:p w14:paraId="6A20DBC9" w14:textId="3FE86997" w:rsidR="0087136A" w:rsidRDefault="002B4687">
      <w:pPr>
        <w:widowControl w:val="0"/>
        <w:spacing w:before="7"/>
        <w:jc w:val="center"/>
      </w:pPr>
      <w:r>
        <w:rPr>
          <w:b/>
          <w:sz w:val="28"/>
          <w:szCs w:val="28"/>
        </w:rPr>
        <w:t xml:space="preserve">– </w:t>
      </w:r>
      <w:r w:rsidR="002209A7">
        <w:rPr>
          <w:b/>
          <w:sz w:val="28"/>
          <w:szCs w:val="28"/>
        </w:rPr>
        <w:t xml:space="preserve">Digitálne meny a </w:t>
      </w:r>
      <w:proofErr w:type="spellStart"/>
      <w:r w:rsidR="002209A7">
        <w:rPr>
          <w:b/>
          <w:sz w:val="28"/>
          <w:szCs w:val="28"/>
        </w:rPr>
        <w:t>Blockchain</w:t>
      </w:r>
      <w:proofErr w:type="spellEnd"/>
      <w:r>
        <w:rPr>
          <w:b/>
          <w:sz w:val="28"/>
          <w:szCs w:val="28"/>
        </w:rPr>
        <w:t xml:space="preserve"> –</w:t>
      </w:r>
    </w:p>
    <w:p w14:paraId="099CAD7A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5AB7D3AC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594049B8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125908B0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7CAF108A" w14:textId="036A75FC" w:rsidR="0087136A" w:rsidRDefault="002B4687">
      <w:pPr>
        <w:widowControl w:val="0"/>
        <w:spacing w:before="7"/>
        <w:jc w:val="center"/>
        <w:rPr>
          <w:sz w:val="28"/>
          <w:szCs w:val="28"/>
        </w:rPr>
      </w:pPr>
      <w:r>
        <w:rPr>
          <w:b/>
          <w:sz w:val="28"/>
          <w:szCs w:val="28"/>
        </w:rPr>
        <w:t>- Dokumentácia -</w:t>
      </w:r>
    </w:p>
    <w:p w14:paraId="631A7EB5" w14:textId="77777777" w:rsidR="0087136A" w:rsidRDefault="0087136A">
      <w:pPr>
        <w:widowControl w:val="0"/>
        <w:spacing w:before="4"/>
      </w:pPr>
    </w:p>
    <w:p w14:paraId="0A7BDA45" w14:textId="77777777" w:rsidR="0087136A" w:rsidRDefault="0087136A">
      <w:pPr>
        <w:widowControl w:val="0"/>
        <w:spacing w:before="4"/>
      </w:pPr>
    </w:p>
    <w:p w14:paraId="4C714DDA" w14:textId="77777777" w:rsidR="0087136A" w:rsidRDefault="0087136A">
      <w:pPr>
        <w:widowControl w:val="0"/>
        <w:spacing w:before="4"/>
      </w:pPr>
    </w:p>
    <w:p w14:paraId="31C4744B" w14:textId="1B2338AA" w:rsidR="0087136A" w:rsidRDefault="002209A7">
      <w:pPr>
        <w:widowControl w:val="0"/>
        <w:spacing w:line="275" w:lineRule="auto"/>
        <w:ind w:right="53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Smart</w:t>
      </w:r>
      <w:proofErr w:type="spellEnd"/>
      <w:r>
        <w:rPr>
          <w:b/>
          <w:sz w:val="36"/>
          <w:szCs w:val="36"/>
        </w:rPr>
        <w:t xml:space="preserve"> kontraktový systém pre námorne bitky</w:t>
      </w:r>
    </w:p>
    <w:p w14:paraId="58AE41C1" w14:textId="77777777" w:rsidR="0087136A" w:rsidRDefault="0087136A">
      <w:pPr>
        <w:widowControl w:val="0"/>
        <w:spacing w:line="200" w:lineRule="auto"/>
      </w:pPr>
    </w:p>
    <w:p w14:paraId="301D6128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7224FF6A" w14:textId="77777777" w:rsidR="0087136A" w:rsidRDefault="0087136A">
      <w:pPr>
        <w:widowControl w:val="0"/>
        <w:spacing w:line="200" w:lineRule="auto"/>
        <w:rPr>
          <w:sz w:val="28"/>
          <w:szCs w:val="28"/>
        </w:rPr>
      </w:pPr>
    </w:p>
    <w:p w14:paraId="10677514" w14:textId="77777777" w:rsidR="0087136A" w:rsidRDefault="0087136A">
      <w:pPr>
        <w:widowControl w:val="0"/>
        <w:spacing w:line="200" w:lineRule="auto"/>
        <w:rPr>
          <w:sz w:val="28"/>
          <w:szCs w:val="28"/>
        </w:rPr>
      </w:pPr>
    </w:p>
    <w:p w14:paraId="6C034592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5490F2EA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57C3E508" w14:textId="3CDE3AF1" w:rsidR="0087136A" w:rsidRDefault="002B4687">
      <w:pPr>
        <w:widowControl w:val="0"/>
        <w:spacing w:before="7"/>
        <w:jc w:val="center"/>
        <w:rPr>
          <w:sz w:val="28"/>
          <w:szCs w:val="28"/>
        </w:rPr>
      </w:pPr>
      <w:r>
        <w:rPr>
          <w:sz w:val="28"/>
          <w:szCs w:val="28"/>
        </w:rPr>
        <w:t>Ak. Rok</w:t>
      </w:r>
      <w:r w:rsidR="007D3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2021/2022, </w:t>
      </w:r>
      <w:r w:rsidR="007D3B43">
        <w:rPr>
          <w:sz w:val="28"/>
          <w:szCs w:val="28"/>
        </w:rPr>
        <w:t>letný</w:t>
      </w:r>
      <w:r>
        <w:rPr>
          <w:sz w:val="28"/>
          <w:szCs w:val="28"/>
        </w:rPr>
        <w:t xml:space="preserve"> semester</w:t>
      </w:r>
    </w:p>
    <w:p w14:paraId="11363E93" w14:textId="77777777" w:rsidR="0087136A" w:rsidRDefault="0087136A">
      <w:pPr>
        <w:widowControl w:val="0"/>
        <w:spacing w:before="7"/>
        <w:jc w:val="center"/>
        <w:rPr>
          <w:sz w:val="28"/>
          <w:szCs w:val="28"/>
        </w:rPr>
      </w:pPr>
    </w:p>
    <w:p w14:paraId="690B38A2" w14:textId="77777777" w:rsidR="0087136A" w:rsidRDefault="0087136A">
      <w:pPr>
        <w:widowControl w:val="0"/>
        <w:spacing w:before="7"/>
        <w:jc w:val="center"/>
        <w:rPr>
          <w:sz w:val="28"/>
          <w:szCs w:val="28"/>
        </w:rPr>
      </w:pPr>
    </w:p>
    <w:p w14:paraId="6E8897A2" w14:textId="77777777" w:rsidR="0087136A" w:rsidRDefault="0087136A">
      <w:pPr>
        <w:widowControl w:val="0"/>
        <w:spacing w:before="7"/>
        <w:jc w:val="center"/>
        <w:rPr>
          <w:sz w:val="28"/>
          <w:szCs w:val="28"/>
        </w:rPr>
      </w:pPr>
    </w:p>
    <w:p w14:paraId="092E1A91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48BDD1C4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352522AC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6CAFEB7C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33E9ED6F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304678B1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1A90EF13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45307E66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706DE85E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78FF9483" w14:textId="56B4590F" w:rsidR="0087136A" w:rsidRDefault="002B4687" w:rsidP="007D3B43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734C7FF" wp14:editId="1EE9616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682387" cy="1011848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9569" y="3278839"/>
                          <a:ext cx="2672862" cy="1002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77B19" w14:textId="4C21B23A" w:rsidR="0087136A" w:rsidRDefault="002B4687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Cvičiaci:</w:t>
                            </w:r>
                          </w:p>
                          <w:p w14:paraId="7C8E22C3" w14:textId="3E10D455" w:rsidR="00DE5DB5" w:rsidRDefault="00DE5DB5" w:rsidP="00DE5DB5">
                            <w:pPr>
                              <w:rPr>
                                <w:lang w:eastAsia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t>Ing.</w:t>
                            </w:r>
                            <w:r w:rsidR="002209A7"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Viktor </w:t>
                            </w:r>
                            <w:proofErr w:type="spellStart"/>
                            <w:r w:rsidR="002209A7"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t>Valaštín</w:t>
                            </w:r>
                            <w:proofErr w:type="spellEnd"/>
                          </w:p>
                          <w:p w14:paraId="62AA4B29" w14:textId="4DCAEA5F" w:rsidR="0087136A" w:rsidRDefault="0087136A" w:rsidP="00DE5DB5">
                            <w:pPr>
                              <w:spacing w:line="36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4C7FF" id="Rectangle 47" o:spid="_x0000_s1026" style="position:absolute;margin-left:0;margin-top:8pt;width:211.2pt;height:79.6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" filled="f" stroked="f">
                <v:textbox inset="2.53958mm,1.2694mm,2.53958mm,1.2694mm">
                  <w:txbxContent>
                    <w:p w14:paraId="2BF77B19" w14:textId="4C21B23A" w:rsidR="0087136A" w:rsidRDefault="002B4687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Cvičiaci:</w:t>
                      </w:r>
                    </w:p>
                    <w:p w14:paraId="7C8E22C3" w14:textId="3E10D455" w:rsidR="00DE5DB5" w:rsidRDefault="00DE5DB5" w:rsidP="00DE5DB5">
                      <w:pPr>
                        <w:rPr>
                          <w:lang w:eastAsia="en-GB"/>
                        </w:rPr>
                      </w:pPr>
                      <w:r>
                        <w:rPr>
                          <w:b/>
                          <w:bCs/>
                          <w:sz w:val="27"/>
                          <w:szCs w:val="27"/>
                        </w:rPr>
                        <w:t>Ing.</w:t>
                      </w:r>
                      <w:r w:rsidR="002209A7">
                        <w:rPr>
                          <w:b/>
                          <w:bCs/>
                          <w:sz w:val="27"/>
                          <w:szCs w:val="27"/>
                        </w:rPr>
                        <w:t xml:space="preserve"> Viktor </w:t>
                      </w:r>
                      <w:proofErr w:type="spellStart"/>
                      <w:r w:rsidR="002209A7">
                        <w:rPr>
                          <w:b/>
                          <w:bCs/>
                          <w:sz w:val="27"/>
                          <w:szCs w:val="27"/>
                        </w:rPr>
                        <w:t>Valaštín</w:t>
                      </w:r>
                      <w:proofErr w:type="spellEnd"/>
                    </w:p>
                    <w:p w14:paraId="62AA4B29" w14:textId="4DCAEA5F" w:rsidR="0087136A" w:rsidRDefault="0087136A" w:rsidP="00DE5DB5">
                      <w:pPr>
                        <w:spacing w:line="36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A4A3EC6" wp14:editId="0D571F07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1914525" cy="1117356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226085"/>
                          <a:ext cx="1905000" cy="1107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A2E6C4" w14:textId="79435241" w:rsidR="0087136A" w:rsidRDefault="002B4687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Študent:</w:t>
                            </w:r>
                          </w:p>
                          <w:p w14:paraId="3CCD31D3" w14:textId="155176CE" w:rsidR="00DE5DB5" w:rsidRDefault="00DE5DB5" w:rsidP="00DE5DB5">
                            <w:pPr>
                              <w:rPr>
                                <w:lang w:eastAsia="en-GB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Martin Rudolf  </w:t>
                            </w:r>
                            <w:r>
                              <w:t>97029</w:t>
                            </w:r>
                          </w:p>
                          <w:p w14:paraId="1FF152EA" w14:textId="26FD33A9" w:rsidR="0087136A" w:rsidRDefault="0087136A">
                            <w:pPr>
                              <w:spacing w:line="360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14:paraId="73723590" w14:textId="77777777" w:rsidR="00DE5DB5" w:rsidRDefault="00DE5DB5">
                            <w:pPr>
                              <w:spacing w:line="36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A3EC6" id="Rectangle 48" o:spid="_x0000_s1027" style="position:absolute;margin-left:334pt;margin-top:8pt;width:150.75pt;height:88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" filled="f" stroked="f">
                <v:textbox inset="2.53958mm,1.2694mm,2.53958mm,1.2694mm">
                  <w:txbxContent>
                    <w:p w14:paraId="6BA2E6C4" w14:textId="79435241" w:rsidR="0087136A" w:rsidRDefault="002B4687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Študent:</w:t>
                      </w:r>
                    </w:p>
                    <w:p w14:paraId="3CCD31D3" w14:textId="155176CE" w:rsidR="00DE5DB5" w:rsidRDefault="00DE5DB5" w:rsidP="00DE5DB5">
                      <w:pPr>
                        <w:rPr>
                          <w:lang w:eastAsia="en-GB"/>
                        </w:rPr>
                      </w:pPr>
                      <w:r>
                        <w:rPr>
                          <w:color w:val="000000"/>
                        </w:rPr>
                        <w:t xml:space="preserve">Martin Rudolf  </w:t>
                      </w:r>
                      <w:r>
                        <w:t>97029</w:t>
                      </w:r>
                    </w:p>
                    <w:p w14:paraId="1FF152EA" w14:textId="26FD33A9" w:rsidR="0087136A" w:rsidRDefault="0087136A">
                      <w:pPr>
                        <w:spacing w:line="360" w:lineRule="auto"/>
                        <w:textDirection w:val="btLr"/>
                        <w:rPr>
                          <w:color w:val="000000"/>
                        </w:rPr>
                      </w:pPr>
                    </w:p>
                    <w:p w14:paraId="73723590" w14:textId="77777777" w:rsidR="00DE5DB5" w:rsidRDefault="00DE5DB5">
                      <w:pPr>
                        <w:spacing w:line="36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D3B43">
        <w:rPr>
          <w:sz w:val="22"/>
          <w:szCs w:val="22"/>
        </w:rPr>
        <w:tab/>
      </w:r>
    </w:p>
    <w:p w14:paraId="7FF15E85" w14:textId="77777777" w:rsidR="0087136A" w:rsidRDefault="0087136A">
      <w:pPr>
        <w:rPr>
          <w:sz w:val="22"/>
          <w:szCs w:val="22"/>
        </w:rPr>
      </w:pPr>
    </w:p>
    <w:p w14:paraId="2350F8AF" w14:textId="5606773F" w:rsidR="0087136A" w:rsidRDefault="0087136A" w:rsidP="002209A7">
      <w:pPr>
        <w:tabs>
          <w:tab w:val="left" w:pos="3364"/>
        </w:tabs>
        <w:rPr>
          <w:sz w:val="22"/>
          <w:szCs w:val="22"/>
        </w:rPr>
      </w:pPr>
    </w:p>
    <w:p w14:paraId="4D2A85EE" w14:textId="67EBB8E0" w:rsidR="0087136A" w:rsidRDefault="0087136A">
      <w:pPr>
        <w:rPr>
          <w:sz w:val="22"/>
          <w:szCs w:val="22"/>
        </w:rPr>
      </w:pPr>
    </w:p>
    <w:p w14:paraId="528866B8" w14:textId="59205CB0" w:rsidR="0087136A" w:rsidRDefault="0087136A">
      <w:pPr>
        <w:jc w:val="both"/>
        <w:sectPr w:rsidR="0087136A">
          <w:headerReference w:type="default" r:id="rId9"/>
          <w:footerReference w:type="default" r:id="rId10"/>
          <w:pgSz w:w="11906" w:h="16838"/>
          <w:pgMar w:top="1418" w:right="1418" w:bottom="1418" w:left="1701" w:header="709" w:footer="709" w:gutter="0"/>
          <w:pgNumType w:start="1"/>
          <w:cols w:space="720"/>
        </w:sectPr>
      </w:pPr>
    </w:p>
    <w:p w14:paraId="55D983E6" w14:textId="5C43690B" w:rsidR="0087136A" w:rsidRDefault="002B468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Obsah:</w:t>
      </w:r>
    </w:p>
    <w:sdt>
      <w:sdtPr>
        <w:rPr>
          <w:b w:val="0"/>
        </w:rPr>
        <w:id w:val="175010520"/>
        <w:docPartObj>
          <w:docPartGallery w:val="Table of Contents"/>
          <w:docPartUnique/>
        </w:docPartObj>
      </w:sdtPr>
      <w:sdtEndPr/>
      <w:sdtContent>
        <w:p w14:paraId="69DD2C4D" w14:textId="7F7765E5" w:rsidR="00052E1C" w:rsidRDefault="002B468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692216" w:history="1">
            <w:r w:rsidR="00052E1C" w:rsidRPr="002022BB">
              <w:rPr>
                <w:rStyle w:val="Hyperlink"/>
                <w:noProof/>
              </w:rPr>
              <w:t>1</w:t>
            </w:r>
            <w:r w:rsidR="00052E1C"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="00052E1C" w:rsidRPr="002022BB">
              <w:rPr>
                <w:rStyle w:val="Hyperlink"/>
                <w:noProof/>
              </w:rPr>
              <w:t>Implementačné prostredie</w:t>
            </w:r>
            <w:r w:rsidR="00052E1C">
              <w:rPr>
                <w:noProof/>
                <w:webHidden/>
              </w:rPr>
              <w:tab/>
            </w:r>
            <w:r w:rsidR="00052E1C">
              <w:rPr>
                <w:noProof/>
                <w:webHidden/>
              </w:rPr>
              <w:fldChar w:fldCharType="begin"/>
            </w:r>
            <w:r w:rsidR="00052E1C">
              <w:rPr>
                <w:noProof/>
                <w:webHidden/>
              </w:rPr>
              <w:instrText xml:space="preserve"> PAGEREF _Toc100692216 \h </w:instrText>
            </w:r>
            <w:r w:rsidR="00052E1C">
              <w:rPr>
                <w:noProof/>
                <w:webHidden/>
              </w:rPr>
            </w:r>
            <w:r w:rsidR="00052E1C">
              <w:rPr>
                <w:noProof/>
                <w:webHidden/>
              </w:rPr>
              <w:fldChar w:fldCharType="separate"/>
            </w:r>
            <w:r w:rsidR="00052E1C">
              <w:rPr>
                <w:noProof/>
                <w:webHidden/>
              </w:rPr>
              <w:t>2</w:t>
            </w:r>
            <w:r w:rsidR="00052E1C">
              <w:rPr>
                <w:noProof/>
                <w:webHidden/>
              </w:rPr>
              <w:fldChar w:fldCharType="end"/>
            </w:r>
          </w:hyperlink>
        </w:p>
        <w:p w14:paraId="64F97996" w14:textId="382C15F4" w:rsidR="00052E1C" w:rsidRDefault="00052E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hyperlink w:anchor="_Toc100692217" w:history="1">
            <w:r w:rsidRPr="002022B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Doimplementované časti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53BF" w14:textId="662B2226" w:rsidR="00052E1C" w:rsidRDefault="00052E1C">
          <w:pPr>
            <w:pStyle w:val="TOC2"/>
            <w:rPr>
              <w:rFonts w:asciiTheme="minorHAnsi" w:eastAsiaTheme="minorEastAsia" w:hAnsiTheme="minorHAnsi" w:cstheme="minorBidi"/>
              <w:lang w:val="en-SK" w:eastAsia="en-GB"/>
            </w:rPr>
          </w:pPr>
          <w:hyperlink w:anchor="_Toc100692218" w:history="1">
            <w:r w:rsidRPr="002022BB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lang w:val="en-SK" w:eastAsia="en-GB"/>
              </w:rPr>
              <w:tab/>
            </w:r>
            <w:r w:rsidRPr="002022BB">
              <w:rPr>
                <w:rStyle w:val="Hyperlink"/>
              </w:rPr>
              <w:t>contract_starter.sol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_Toc100692218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42BA192" w14:textId="05E8E15F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19" w:history="1">
            <w:r w:rsidRPr="002022BB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store_b</w:t>
            </w:r>
            <w:r w:rsidRPr="002022BB">
              <w:rPr>
                <w:rStyle w:val="Hyperlink"/>
                <w:noProof/>
              </w:rPr>
              <w:t>i</w:t>
            </w:r>
            <w:r w:rsidRPr="002022BB">
              <w:rPr>
                <w:rStyle w:val="Hyperlink"/>
                <w:noProof/>
              </w:rPr>
              <w:t>d():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606A" w14:textId="28C073EB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20" w:history="1">
            <w:r w:rsidRPr="002022BB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clear_state()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9E72" w14:textId="5C70FDA6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21" w:history="1">
            <w:r w:rsidRPr="002022BB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store_board_commitment()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5062" w14:textId="17D80A29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22" w:history="1">
            <w:r w:rsidRPr="002022BB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check_one_ship()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98B2" w14:textId="51724C67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23" w:history="1">
            <w:r w:rsidRPr="002022BB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claim_win()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9704" w14:textId="61BDADFF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24" w:history="1">
            <w:r w:rsidRPr="002022BB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forfeit()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50B1" w14:textId="0ABE4AD5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25" w:history="1">
            <w:r w:rsidRPr="002022BB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accuse_cheatin()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60C9" w14:textId="3A96D850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26" w:history="1">
            <w:r w:rsidRPr="002022BB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claim_opponent_left()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A143" w14:textId="7A8560C1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27" w:history="1">
            <w:r w:rsidRPr="002022BB">
              <w:rPr>
                <w:rStyle w:val="Hyperlink"/>
                <w:noProof/>
              </w:rPr>
              <w:t>ix.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handle_timeout()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618E" w14:textId="1D3E005A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28" w:history="1">
            <w:r w:rsidRPr="002022BB">
              <w:rPr>
                <w:rStyle w:val="Hyperlink"/>
                <w:noProof/>
              </w:rPr>
              <w:t>x.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claim_timeout_winnings()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52BC" w14:textId="3A0FE8D8" w:rsidR="00052E1C" w:rsidRDefault="00052E1C">
          <w:pPr>
            <w:pStyle w:val="TOC2"/>
            <w:rPr>
              <w:rFonts w:asciiTheme="minorHAnsi" w:eastAsiaTheme="minorEastAsia" w:hAnsiTheme="minorHAnsi" w:cstheme="minorBidi"/>
              <w:lang w:val="en-SK" w:eastAsia="en-GB"/>
            </w:rPr>
          </w:pPr>
          <w:hyperlink w:anchor="_Toc100692229" w:history="1">
            <w:r w:rsidRPr="002022BB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lang w:val="en-SK" w:eastAsia="en-GB"/>
              </w:rPr>
              <w:tab/>
            </w:r>
            <w:r w:rsidRPr="002022BB">
              <w:rPr>
                <w:rStyle w:val="Hyperlink"/>
              </w:rPr>
              <w:t>BattleshipPlayer.js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_Toc100692229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91E171" w14:textId="4E435E4D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30" w:history="1">
            <w:r w:rsidRPr="002022BB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place_bet()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A283" w14:textId="1F9848AE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31" w:history="1">
            <w:r w:rsidRPr="002022BB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Initialize_board()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5C1A" w14:textId="2C1B4DE5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32" w:history="1">
            <w:r w:rsidRPr="002022BB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recieve_response_to_guess()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0320" w14:textId="00C3199E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33" w:history="1">
            <w:r w:rsidRPr="002022BB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accuse_timeout()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A682" w14:textId="0776D76E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34" w:history="1">
            <w:r w:rsidRPr="002022BB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handle_timeout_accusation()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3C44C" w14:textId="4D557EC3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35" w:history="1">
            <w:r w:rsidRPr="002022BB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claim_timout_winnings()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6B9A" w14:textId="4E24E27D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36" w:history="1">
            <w:r w:rsidRPr="002022BB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accuse_cheating()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E48A" w14:textId="43575335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37" w:history="1">
            <w:r w:rsidRPr="002022BB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claim_win()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43B3" w14:textId="32BE4A0B" w:rsidR="00052E1C" w:rsidRDefault="00052E1C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lang w:val="en-SK" w:eastAsia="en-GB"/>
            </w:rPr>
          </w:pPr>
          <w:hyperlink w:anchor="_Toc100692238" w:history="1">
            <w:r w:rsidRPr="002022BB">
              <w:rPr>
                <w:rStyle w:val="Hyperlink"/>
                <w:noProof/>
              </w:rPr>
              <w:t>ix.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forfeit_game()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DB07" w14:textId="69D81B9D" w:rsidR="00052E1C" w:rsidRDefault="00052E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hyperlink w:anchor="_Toc100692239" w:history="1">
            <w:r w:rsidRPr="002022B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93CF" w14:textId="279114A2" w:rsidR="00052E1C" w:rsidRDefault="00052E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hyperlink w:anchor="_Toc100692240" w:history="1">
            <w:r w:rsidRPr="002022B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0DD8" w14:textId="7EF85004" w:rsidR="00052E1C" w:rsidRDefault="00052E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hyperlink w:anchor="_Toc100692241" w:history="1">
            <w:r w:rsidRPr="002022B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Security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E04D" w14:textId="1A5496DB" w:rsidR="00052E1C" w:rsidRDefault="00052E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hyperlink w:anchor="_Toc100692242" w:history="1">
            <w:r w:rsidRPr="002022B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Pr="002022BB">
              <w:rPr>
                <w:rStyle w:val="Hyperlink"/>
                <w:noProof/>
              </w:rPr>
              <w:t>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6781" w14:textId="5DE1B2BA" w:rsidR="0087136A" w:rsidRDefault="002B4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8777"/>
            </w:tabs>
            <w:spacing w:after="60" w:line="360" w:lineRule="auto"/>
            <w:ind w:firstLine="5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7D3B2E1" w14:textId="5DCEFC61" w:rsidR="0087136A" w:rsidRDefault="002B46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right" w:pos="8777"/>
        </w:tabs>
        <w:spacing w:after="60" w:line="360" w:lineRule="auto"/>
        <w:jc w:val="both"/>
        <w:rPr>
          <w:color w:val="000000"/>
        </w:rPr>
      </w:pPr>
      <w:bookmarkStart w:id="0" w:name="_heading=h.gjdgxs" w:colFirst="0" w:colLast="0"/>
      <w:bookmarkEnd w:id="0"/>
      <w:r>
        <w:br w:type="page"/>
      </w:r>
    </w:p>
    <w:p w14:paraId="4F82349C" w14:textId="63A52072" w:rsidR="0087136A" w:rsidRDefault="00F472DB">
      <w:pPr>
        <w:pStyle w:val="Heading1"/>
        <w:framePr w:wrap="around"/>
        <w:numPr>
          <w:ilvl w:val="0"/>
          <w:numId w:val="2"/>
        </w:numPr>
      </w:pPr>
      <w:bookmarkStart w:id="1" w:name="_Toc100692216"/>
      <w:r>
        <w:lastRenderedPageBreak/>
        <w:t>Implement</w:t>
      </w:r>
      <w:r w:rsidR="006D4751">
        <w:t>ačné prostredie</w:t>
      </w:r>
      <w:bookmarkEnd w:id="1"/>
    </w:p>
    <w:p w14:paraId="4224CE3D" w14:textId="45F4EDE3" w:rsidR="0087136A" w:rsidRDefault="006D4751" w:rsidP="006D4751">
      <w:pPr>
        <w:ind w:left="432"/>
      </w:pPr>
      <w:r>
        <w:rPr>
          <w:color w:val="000000"/>
        </w:rPr>
        <w:t xml:space="preserve">Ako implementačné prostredie som si zvolil </w:t>
      </w:r>
      <w:proofErr w:type="spellStart"/>
      <w:r>
        <w:rPr>
          <w:color w:val="000000"/>
        </w:rPr>
        <w:t>Virtual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 w:rsidR="00715410">
        <w:rPr>
          <w:color w:val="000000"/>
        </w:rPr>
        <w:t>,</w:t>
      </w:r>
      <w:r>
        <w:rPr>
          <w:color w:val="000000"/>
        </w:rPr>
        <w:t xml:space="preserve"> </w:t>
      </w:r>
      <w:r w:rsidR="00715410">
        <w:rPr>
          <w:color w:val="000000"/>
        </w:rPr>
        <w:t>pomocou</w:t>
      </w:r>
      <w:r>
        <w:rPr>
          <w:color w:val="000000"/>
        </w:rPr>
        <w:t> ktor</w:t>
      </w:r>
      <w:r w:rsidR="00715410">
        <w:rPr>
          <w:color w:val="000000"/>
        </w:rPr>
        <w:t xml:space="preserve">ého </w:t>
      </w:r>
      <w:r>
        <w:rPr>
          <w:color w:val="000000"/>
        </w:rPr>
        <w:t xml:space="preserve">som </w:t>
      </w:r>
      <w:proofErr w:type="spellStart"/>
      <w:r>
        <w:rPr>
          <w:color w:val="000000"/>
        </w:rPr>
        <w:t>doimplementoval</w:t>
      </w:r>
      <w:proofErr w:type="spellEnd"/>
      <w:r>
        <w:rPr>
          <w:color w:val="000000"/>
        </w:rPr>
        <w:t xml:space="preserve"> požadované funkcie v zdrojovom súbore </w:t>
      </w:r>
      <w:proofErr w:type="spellStart"/>
      <w:r>
        <w:rPr>
          <w:color w:val="000000"/>
        </w:rPr>
        <w:t>contract_starter.sol</w:t>
      </w:r>
      <w:proofErr w:type="spellEnd"/>
      <w:r>
        <w:rPr>
          <w:color w:val="000000"/>
        </w:rPr>
        <w:t xml:space="preserve"> v programovacom jazyku </w:t>
      </w:r>
      <w:proofErr w:type="spellStart"/>
      <w:r w:rsidR="00715410">
        <w:rPr>
          <w:color w:val="000000"/>
        </w:rPr>
        <w:t>S</w:t>
      </w:r>
      <w:r>
        <w:rPr>
          <w:color w:val="000000"/>
        </w:rPr>
        <w:t>olidity</w:t>
      </w:r>
      <w:proofErr w:type="spellEnd"/>
      <w:r>
        <w:rPr>
          <w:color w:val="000000"/>
        </w:rPr>
        <w:t xml:space="preserve"> a v súbore BattleshipPlayer.js </w:t>
      </w:r>
      <w:r w:rsidR="00715410">
        <w:rPr>
          <w:color w:val="000000"/>
        </w:rPr>
        <w:t>v jazyku JavaScript. Pre kompiláciu</w:t>
      </w:r>
      <w:r w:rsidR="00B10EF9">
        <w:rPr>
          <w:color w:val="000000"/>
        </w:rPr>
        <w:t>,</w:t>
      </w:r>
      <w:r w:rsidR="00715410">
        <w:rPr>
          <w:color w:val="000000"/>
        </w:rPr>
        <w:t> </w:t>
      </w:r>
      <w:proofErr w:type="spellStart"/>
      <w:r w:rsidR="00715410">
        <w:rPr>
          <w:color w:val="000000"/>
        </w:rPr>
        <w:t>deploy</w:t>
      </w:r>
      <w:proofErr w:type="spellEnd"/>
      <w:r w:rsidR="00B10EF9">
        <w:rPr>
          <w:color w:val="000000"/>
        </w:rPr>
        <w:t xml:space="preserve"> a testovanie</w:t>
      </w:r>
      <w:r w:rsidR="00715410">
        <w:rPr>
          <w:color w:val="000000"/>
        </w:rPr>
        <w:t xml:space="preserve"> som použil nástroj </w:t>
      </w:r>
      <w:proofErr w:type="spellStart"/>
      <w:r w:rsidR="00B10EF9">
        <w:rPr>
          <w:color w:val="000000"/>
        </w:rPr>
        <w:t>T</w:t>
      </w:r>
      <w:r w:rsidR="00715410">
        <w:rPr>
          <w:color w:val="000000"/>
        </w:rPr>
        <w:t>ruffle</w:t>
      </w:r>
      <w:proofErr w:type="spellEnd"/>
      <w:r w:rsidR="00715410">
        <w:rPr>
          <w:color w:val="000000"/>
        </w:rPr>
        <w:t xml:space="preserve"> teda som si pre dané zadanie vytvoril </w:t>
      </w:r>
      <w:proofErr w:type="spellStart"/>
      <w:r w:rsidR="00715410">
        <w:rPr>
          <w:color w:val="000000"/>
        </w:rPr>
        <w:t>truffle</w:t>
      </w:r>
      <w:proofErr w:type="spellEnd"/>
      <w:r w:rsidR="00715410">
        <w:rPr>
          <w:color w:val="000000"/>
        </w:rPr>
        <w:t xml:space="preserve"> projekt ktorý bol pripojený na </w:t>
      </w:r>
      <w:proofErr w:type="spellStart"/>
      <w:r w:rsidR="00715410">
        <w:rPr>
          <w:color w:val="000000"/>
        </w:rPr>
        <w:t>Ganache</w:t>
      </w:r>
      <w:proofErr w:type="spellEnd"/>
      <w:r w:rsidR="00715410">
        <w:rPr>
          <w:color w:val="000000"/>
        </w:rPr>
        <w:t xml:space="preserve">. Pre jednoduchšie overovanie funkcií </w:t>
      </w:r>
      <w:proofErr w:type="spellStart"/>
      <w:r w:rsidR="00715410">
        <w:rPr>
          <w:color w:val="000000"/>
        </w:rPr>
        <w:t>smart</w:t>
      </w:r>
      <w:proofErr w:type="spellEnd"/>
      <w:r w:rsidR="00715410">
        <w:rPr>
          <w:color w:val="000000"/>
        </w:rPr>
        <w:t xml:space="preserve"> kontraktu som využíval aj </w:t>
      </w:r>
      <w:proofErr w:type="spellStart"/>
      <w:r w:rsidR="00715410">
        <w:rPr>
          <w:color w:val="000000"/>
        </w:rPr>
        <w:t>Remix</w:t>
      </w:r>
      <w:proofErr w:type="spellEnd"/>
      <w:r w:rsidR="00715410">
        <w:rPr>
          <w:color w:val="000000"/>
        </w:rPr>
        <w:t xml:space="preserve"> IDE.</w:t>
      </w:r>
    </w:p>
    <w:p w14:paraId="132FF160" w14:textId="6A86FB3E" w:rsidR="00462D44" w:rsidRDefault="00443ADD" w:rsidP="00462D44">
      <w:pPr>
        <w:pStyle w:val="Heading1"/>
        <w:framePr w:wrap="around"/>
        <w:numPr>
          <w:ilvl w:val="0"/>
          <w:numId w:val="2"/>
        </w:numPr>
      </w:pPr>
      <w:bookmarkStart w:id="2" w:name="_Toc100692217"/>
      <w:r>
        <w:t>Doimplementované časti kódu</w:t>
      </w:r>
      <w:bookmarkEnd w:id="2"/>
    </w:p>
    <w:p w14:paraId="57616C76" w14:textId="2FFF196D" w:rsidR="00443ADD" w:rsidRPr="00443ADD" w:rsidRDefault="00443ADD" w:rsidP="00443ADD">
      <w:pPr>
        <w:pStyle w:val="Heading2"/>
      </w:pPr>
      <w:bookmarkStart w:id="3" w:name="_Toc100692218"/>
      <w:proofErr w:type="spellStart"/>
      <w:r>
        <w:t>contract_starter.sol</w:t>
      </w:r>
      <w:bookmarkEnd w:id="3"/>
      <w:proofErr w:type="spellEnd"/>
    </w:p>
    <w:p w14:paraId="03D9A44B" w14:textId="3F7F886A" w:rsidR="00493D3D" w:rsidRPr="005D0268" w:rsidRDefault="00443ADD" w:rsidP="00443ADD">
      <w:pPr>
        <w:pStyle w:val="Heading3"/>
      </w:pPr>
      <w:r>
        <w:t xml:space="preserve"> </w:t>
      </w:r>
      <w:bookmarkStart w:id="4" w:name="_Toc100692219"/>
      <w:proofErr w:type="spellStart"/>
      <w:r>
        <w:t>store_bid</w:t>
      </w:r>
      <w:proofErr w:type="spellEnd"/>
      <w:r>
        <w:t>()</w:t>
      </w:r>
      <w:r w:rsidR="00493D3D" w:rsidRPr="005D0268">
        <w:t>:</w:t>
      </w:r>
      <w:bookmarkEnd w:id="4"/>
    </w:p>
    <w:p w14:paraId="123AE8AE" w14:textId="42760E98" w:rsidR="00D10548" w:rsidRDefault="00443ADD" w:rsidP="00586E55">
      <w:pPr>
        <w:ind w:left="720"/>
        <w:jc w:val="both"/>
      </w:pPr>
      <w:r>
        <w:t xml:space="preserve">Táto funkcia </w:t>
      </w:r>
      <w:r w:rsidR="00366928">
        <w:t xml:space="preserve">priradí hodnoty stavovým premenný reprezentujúce adresy hráčov a uloží čiastky ktoré poslali na kontrakt. Ak </w:t>
      </w:r>
      <w:r w:rsidR="001C7640">
        <w:t>hodnota stavovej premennej player1je default tak sa jej priradí adresa ktorá komunikuje s touto funkciou a </w:t>
      </w:r>
      <w:proofErr w:type="spellStart"/>
      <w:r w:rsidR="001C7640">
        <w:t>namapuje</w:t>
      </w:r>
      <w:proofErr w:type="spellEnd"/>
      <w:r w:rsidR="001C7640">
        <w:t xml:space="preserve"> sa na tu adresu čiastka ktorú daná adresa poslala na kontrakt.</w:t>
      </w:r>
      <w:r w:rsidR="00366928">
        <w:t xml:space="preserve"> </w:t>
      </w:r>
      <w:r w:rsidR="001C7640">
        <w:t>Inak sa to iste vykoná pre stavovú premennú Player2.</w:t>
      </w:r>
    </w:p>
    <w:p w14:paraId="79B71E33" w14:textId="1650044D" w:rsidR="00B81F1C" w:rsidRDefault="00DF282A" w:rsidP="00D10548">
      <w:pPr>
        <w:ind w:left="720"/>
      </w:pPr>
      <w:r>
        <w:rPr>
          <w:noProof/>
        </w:rPr>
        <w:drawing>
          <wp:inline distT="0" distB="0" distL="0" distR="0" wp14:anchorId="16C1B978" wp14:editId="3EE88754">
            <wp:extent cx="5579745" cy="255460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13D5" w14:textId="799C86E4" w:rsidR="00D10548" w:rsidRDefault="00D10548" w:rsidP="00D10548"/>
    <w:p w14:paraId="5B103BA3" w14:textId="4CA4741A" w:rsidR="00D10548" w:rsidRPr="00D10548" w:rsidRDefault="001C7640" w:rsidP="001C7640">
      <w:pPr>
        <w:pStyle w:val="Heading3"/>
      </w:pPr>
      <w:bookmarkStart w:id="5" w:name="_Toc100692220"/>
      <w:proofErr w:type="spellStart"/>
      <w:r>
        <w:t>clear_state</w:t>
      </w:r>
      <w:proofErr w:type="spellEnd"/>
      <w:r>
        <w:t>()</w:t>
      </w:r>
      <w:bookmarkEnd w:id="5"/>
    </w:p>
    <w:p w14:paraId="45C0896C" w14:textId="7D9E6DC6" w:rsidR="00B81F1C" w:rsidRDefault="00996790" w:rsidP="00586E55">
      <w:pPr>
        <w:ind w:left="720"/>
        <w:jc w:val="both"/>
      </w:pPr>
      <w:r>
        <w:t xml:space="preserve">Pomocou tejto funkcie inicializujeme stavové premenné na default hodnoty a tak pripravíme kontrakt na novú hru. </w:t>
      </w:r>
    </w:p>
    <w:p w14:paraId="4D089188" w14:textId="31381746" w:rsidR="00B81F1C" w:rsidRDefault="00996790" w:rsidP="00996790">
      <w:pPr>
        <w:ind w:left="720"/>
      </w:pPr>
      <w:r>
        <w:rPr>
          <w:noProof/>
        </w:rPr>
        <w:drawing>
          <wp:inline distT="0" distB="0" distL="0" distR="0" wp14:anchorId="6CFEA570" wp14:editId="5E38672B">
            <wp:extent cx="2715800" cy="1832434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444" cy="18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EA46" w14:textId="42EE3E95" w:rsidR="00A5202E" w:rsidRDefault="00996790" w:rsidP="00996790">
      <w:pPr>
        <w:pStyle w:val="Heading3"/>
      </w:pPr>
      <w:bookmarkStart w:id="6" w:name="_Toc100692221"/>
      <w:proofErr w:type="spellStart"/>
      <w:r>
        <w:lastRenderedPageBreak/>
        <w:t>store_board_commitment</w:t>
      </w:r>
      <w:proofErr w:type="spellEnd"/>
      <w:r>
        <w:t>()</w:t>
      </w:r>
      <w:bookmarkEnd w:id="6"/>
    </w:p>
    <w:p w14:paraId="48E3BC5C" w14:textId="39BABF2B" w:rsidR="00996790" w:rsidRDefault="00651B85" w:rsidP="00586E55">
      <w:pPr>
        <w:ind w:left="680"/>
        <w:jc w:val="both"/>
      </w:pPr>
      <w:r>
        <w:t xml:space="preserve">Funkcia najprv overí či adresa ktorá volá funkciu patrí </w:t>
      </w:r>
      <w:proofErr w:type="spellStart"/>
      <w:r>
        <w:t>niektoremu</w:t>
      </w:r>
      <w:proofErr w:type="spellEnd"/>
      <w:r>
        <w:t xml:space="preserve"> z </w:t>
      </w:r>
      <w:proofErr w:type="spellStart"/>
      <w:r>
        <w:t>hráčóv</w:t>
      </w:r>
      <w:proofErr w:type="spellEnd"/>
      <w:r>
        <w:t xml:space="preserve"> ak </w:t>
      </w:r>
      <w:proofErr w:type="spellStart"/>
      <w:r>
        <w:t>ano</w:t>
      </w:r>
      <w:proofErr w:type="spellEnd"/>
      <w:r>
        <w:t xml:space="preserve"> tak sa na ňu </w:t>
      </w:r>
      <w:proofErr w:type="spellStart"/>
      <w:r>
        <w:t>namapuje</w:t>
      </w:r>
      <w:proofErr w:type="spellEnd"/>
      <w:r>
        <w:t xml:space="preserve"> koreň </w:t>
      </w:r>
      <w:proofErr w:type="spellStart"/>
      <w:r>
        <w:t>mekrleho</w:t>
      </w:r>
      <w:proofErr w:type="spellEnd"/>
      <w:r>
        <w:t xml:space="preserve"> stromu, čiže počiatočný stav hracej dosky.</w:t>
      </w:r>
    </w:p>
    <w:p w14:paraId="4C4495A9" w14:textId="7E2E4158" w:rsidR="00752524" w:rsidRDefault="00752524" w:rsidP="00996790">
      <w:pPr>
        <w:ind w:left="680"/>
      </w:pPr>
    </w:p>
    <w:p w14:paraId="4F8DBBB6" w14:textId="0E677FA4" w:rsidR="00752524" w:rsidRPr="00996790" w:rsidRDefault="00752524" w:rsidP="00996790">
      <w:pPr>
        <w:ind w:left="680"/>
      </w:pPr>
      <w:r>
        <w:rPr>
          <w:noProof/>
        </w:rPr>
        <w:drawing>
          <wp:inline distT="0" distB="0" distL="0" distR="0" wp14:anchorId="339871FF" wp14:editId="5A257371">
            <wp:extent cx="5579745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1A93" w14:textId="253A46B6" w:rsidR="0088084B" w:rsidRDefault="00651B85" w:rsidP="00651B85">
      <w:pPr>
        <w:pStyle w:val="Heading3"/>
      </w:pPr>
      <w:bookmarkStart w:id="7" w:name="_Toc100692222"/>
      <w:proofErr w:type="spellStart"/>
      <w:r>
        <w:t>check_one_ship</w:t>
      </w:r>
      <w:proofErr w:type="spellEnd"/>
      <w:r w:rsidR="00666590">
        <w:t>()</w:t>
      </w:r>
      <w:bookmarkEnd w:id="7"/>
    </w:p>
    <w:p w14:paraId="64D284E6" w14:textId="22B5BA8A" w:rsidR="00462D44" w:rsidRDefault="00B011DC" w:rsidP="00586E55">
      <w:pPr>
        <w:ind w:left="680"/>
        <w:jc w:val="both"/>
      </w:pPr>
      <w:r>
        <w:t>F</w:t>
      </w:r>
      <w:r w:rsidR="00666590">
        <w:t xml:space="preserve">unkcia pomocou už implementovanej funkcie </w:t>
      </w:r>
      <w:proofErr w:type="spellStart"/>
      <w:r w:rsidR="00666590">
        <w:t>verify_opening</w:t>
      </w:r>
      <w:proofErr w:type="spellEnd"/>
      <w:r w:rsidR="00666590">
        <w:t>() overí na základe vstupných argumentov (</w:t>
      </w:r>
      <w:proofErr w:type="spellStart"/>
      <w:r w:rsidR="00666590">
        <w:t>opening_nonce</w:t>
      </w:r>
      <w:proofErr w:type="spellEnd"/>
      <w:r w:rsidR="00666590">
        <w:t xml:space="preserve">, </w:t>
      </w:r>
      <w:proofErr w:type="spellStart"/>
      <w:r w:rsidR="00666590">
        <w:t>proof</w:t>
      </w:r>
      <w:proofErr w:type="spellEnd"/>
      <w:r w:rsidR="00666590">
        <w:t xml:space="preserve"> teda </w:t>
      </w:r>
      <w:proofErr w:type="spellStart"/>
      <w:r w:rsidR="00666590">
        <w:t>hashe</w:t>
      </w:r>
      <w:proofErr w:type="spellEnd"/>
      <w:r w:rsidR="00666590">
        <w:t xml:space="preserve"> susedov, index daného listu, a počiatočný stav hracej dosky daného hráča). </w:t>
      </w:r>
      <w:r w:rsidR="00F748A5">
        <w:t xml:space="preserve">Ak je adresa ktorá </w:t>
      </w:r>
      <w:proofErr w:type="spellStart"/>
      <w:r w:rsidR="00F748A5">
        <w:t>interaguje</w:t>
      </w:r>
      <w:proofErr w:type="spellEnd"/>
      <w:r w:rsidR="00F748A5">
        <w:t xml:space="preserve"> s kontraktom rovná </w:t>
      </w:r>
      <w:proofErr w:type="spellStart"/>
      <w:r w:rsidR="00F748A5">
        <w:t>owner</w:t>
      </w:r>
      <w:proofErr w:type="spellEnd"/>
      <w:r w:rsidR="00F748A5">
        <w:t xml:space="preserve">, vstupnému argumentu funkcie, a zároveň pomocná funkcia vrátila </w:t>
      </w:r>
      <w:proofErr w:type="spellStart"/>
      <w:r w:rsidR="00F748A5">
        <w:t>true</w:t>
      </w:r>
      <w:proofErr w:type="spellEnd"/>
      <w:r w:rsidR="00F748A5">
        <w:t xml:space="preserve">, tak sa zvýši </w:t>
      </w:r>
      <w:proofErr w:type="spellStart"/>
      <w:r w:rsidR="00F748A5">
        <w:t>counter</w:t>
      </w:r>
      <w:proofErr w:type="spellEnd"/>
      <w:r w:rsidR="00F748A5">
        <w:t xml:space="preserve"> </w:t>
      </w:r>
      <w:proofErr w:type="spellStart"/>
      <w:r w:rsidR="00F748A5">
        <w:t>namapovaný</w:t>
      </w:r>
      <w:proofErr w:type="spellEnd"/>
      <w:r w:rsidR="00F748A5">
        <w:t xml:space="preserve"> na adresu volajúceho o 1. Teda overím pozíciu mojej lode. To isté sa udeje </w:t>
      </w:r>
      <w:r w:rsidR="00752524">
        <w:t xml:space="preserve">keď je </w:t>
      </w:r>
      <w:proofErr w:type="spellStart"/>
      <w:r w:rsidR="00752524">
        <w:t>owner</w:t>
      </w:r>
      <w:proofErr w:type="spellEnd"/>
      <w:r w:rsidR="00752524">
        <w:t xml:space="preserve"> protivník ale zvýši sa </w:t>
      </w:r>
      <w:proofErr w:type="spellStart"/>
      <w:r w:rsidR="00752524">
        <w:t>counter</w:t>
      </w:r>
      <w:proofErr w:type="spellEnd"/>
      <w:r w:rsidR="00752524">
        <w:t xml:space="preserve"> </w:t>
      </w:r>
      <w:proofErr w:type="spellStart"/>
      <w:r w:rsidR="00752524">
        <w:t>počitajúci</w:t>
      </w:r>
      <w:proofErr w:type="spellEnd"/>
      <w:r w:rsidR="00752524">
        <w:t xml:space="preserve"> zásahy.</w:t>
      </w:r>
    </w:p>
    <w:p w14:paraId="35510E14" w14:textId="663F263B" w:rsidR="00752524" w:rsidRDefault="00752524" w:rsidP="00666590">
      <w:pPr>
        <w:ind w:left="680"/>
      </w:pPr>
      <w:r>
        <w:rPr>
          <w:noProof/>
        </w:rPr>
        <w:drawing>
          <wp:inline distT="0" distB="0" distL="0" distR="0" wp14:anchorId="321A1AF8" wp14:editId="2C429673">
            <wp:extent cx="5579745" cy="16300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A0D8" w14:textId="764C815E" w:rsidR="00752524" w:rsidRDefault="00752524" w:rsidP="00752524">
      <w:pPr>
        <w:pStyle w:val="Heading3"/>
      </w:pPr>
      <w:bookmarkStart w:id="8" w:name="_Toc100692223"/>
      <w:proofErr w:type="spellStart"/>
      <w:r>
        <w:t>claim_win</w:t>
      </w:r>
      <w:proofErr w:type="spellEnd"/>
      <w:r>
        <w:t>()</w:t>
      </w:r>
      <w:bookmarkEnd w:id="8"/>
    </w:p>
    <w:p w14:paraId="4EABFA05" w14:textId="476BB488" w:rsidR="00B011DC" w:rsidRDefault="00B011DC" w:rsidP="00586E55">
      <w:pPr>
        <w:ind w:left="680"/>
        <w:jc w:val="both"/>
      </w:pPr>
      <w:r>
        <w:t>P</w:t>
      </w:r>
      <w:r w:rsidR="00752524">
        <w:t>ri volaní tejto funkcií sa najprv overí</w:t>
      </w:r>
      <w:r w:rsidR="0025596D">
        <w:t>,</w:t>
      </w:r>
      <w:r w:rsidR="00752524">
        <w:t xml:space="preserve"> či hráč ktorý učinil volanie má počítadlá</w:t>
      </w:r>
      <w:r w:rsidR="0025596D">
        <w:t>,</w:t>
      </w:r>
      <w:r w:rsidR="00752524">
        <w:t xml:space="preserve"> ktoré nesú informáciu o počte trafených a počte položených lodí </w:t>
      </w:r>
      <w:r w:rsidR="0025596D">
        <w:t xml:space="preserve">sú rovné 10. Ak áno tak vyplatí sa mu výhra, nastaví sa stavová </w:t>
      </w:r>
      <w:proofErr w:type="spellStart"/>
      <w:r w:rsidR="0025596D">
        <w:t>premenna</w:t>
      </w:r>
      <w:proofErr w:type="spellEnd"/>
      <w:r w:rsidR="0025596D">
        <w:t xml:space="preserve"> </w:t>
      </w:r>
      <w:proofErr w:type="spellStart"/>
      <w:r w:rsidR="0025596D">
        <w:t>gameOver</w:t>
      </w:r>
      <w:proofErr w:type="spellEnd"/>
      <w:r w:rsidR="0025596D">
        <w:t xml:space="preserve"> na </w:t>
      </w:r>
      <w:proofErr w:type="spellStart"/>
      <w:r w:rsidR="0025596D">
        <w:t>true</w:t>
      </w:r>
      <w:proofErr w:type="spellEnd"/>
      <w:r w:rsidR="0025596D">
        <w:t xml:space="preserve"> a zavolá sa funkcia </w:t>
      </w:r>
      <w:proofErr w:type="spellStart"/>
      <w:r w:rsidR="0025596D">
        <w:t>clear_state</w:t>
      </w:r>
      <w:proofErr w:type="spellEnd"/>
      <w:r w:rsidR="0025596D">
        <w:t>().</w:t>
      </w:r>
    </w:p>
    <w:p w14:paraId="09F9B1AE" w14:textId="780ED970" w:rsidR="0000354B" w:rsidRDefault="0000354B" w:rsidP="00752524">
      <w:pPr>
        <w:ind w:left="680"/>
      </w:pPr>
      <w:r>
        <w:rPr>
          <w:noProof/>
        </w:rPr>
        <w:drawing>
          <wp:inline distT="0" distB="0" distL="0" distR="0" wp14:anchorId="6CB8A1B5" wp14:editId="5C985514">
            <wp:extent cx="5579745" cy="888365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4A96" w14:textId="77777777" w:rsidR="00B011DC" w:rsidRDefault="00B011DC" w:rsidP="00752524">
      <w:pPr>
        <w:ind w:left="680"/>
      </w:pPr>
    </w:p>
    <w:p w14:paraId="700BF944" w14:textId="00D7B8E4" w:rsidR="00752524" w:rsidRDefault="00B011DC" w:rsidP="00B011DC">
      <w:pPr>
        <w:pStyle w:val="Heading3"/>
      </w:pPr>
      <w:bookmarkStart w:id="9" w:name="_Toc100692224"/>
      <w:proofErr w:type="spellStart"/>
      <w:r>
        <w:t>forfeit</w:t>
      </w:r>
      <w:proofErr w:type="spellEnd"/>
      <w:r>
        <w:t>()</w:t>
      </w:r>
      <w:bookmarkEnd w:id="9"/>
      <w:r w:rsidR="0025596D">
        <w:t xml:space="preserve"> </w:t>
      </w:r>
    </w:p>
    <w:p w14:paraId="5E65381E" w14:textId="5B04C185" w:rsidR="00647A42" w:rsidRDefault="00B011DC" w:rsidP="00586E55">
      <w:pPr>
        <w:ind w:left="680"/>
        <w:jc w:val="both"/>
      </w:pPr>
      <w:r>
        <w:t>Overí či adresa ktorá volá danú funkciu a adresa zo vstupného argumentu funkcie patria hráčom.</w:t>
      </w:r>
      <w:r w:rsidR="00647A42">
        <w:t xml:space="preserve"> Ak áno tak sa výhra odošle oponentovi a nastaví sa kontrakt pre novú hru.</w:t>
      </w:r>
    </w:p>
    <w:p w14:paraId="3D6DFA34" w14:textId="724DF3BC" w:rsidR="0000354B" w:rsidRDefault="0000354B" w:rsidP="00647A42">
      <w:pPr>
        <w:ind w:left="680"/>
      </w:pPr>
      <w:r>
        <w:rPr>
          <w:noProof/>
        </w:rPr>
        <w:drawing>
          <wp:inline distT="0" distB="0" distL="0" distR="0" wp14:anchorId="338C742D" wp14:editId="47CD3CAA">
            <wp:extent cx="5579745" cy="76708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7C1B" w14:textId="6D5E3C60" w:rsidR="00647A42" w:rsidRDefault="00647A42" w:rsidP="00647A42">
      <w:pPr>
        <w:pStyle w:val="Heading3"/>
      </w:pPr>
      <w:bookmarkStart w:id="10" w:name="_Toc100692225"/>
      <w:proofErr w:type="spellStart"/>
      <w:r>
        <w:lastRenderedPageBreak/>
        <w:t>accuse_cheatin</w:t>
      </w:r>
      <w:proofErr w:type="spellEnd"/>
      <w:r>
        <w:t>()</w:t>
      </w:r>
      <w:bookmarkEnd w:id="10"/>
    </w:p>
    <w:p w14:paraId="533F2C14" w14:textId="67784D65" w:rsidR="00647A42" w:rsidRDefault="00FF2210" w:rsidP="00586E55">
      <w:pPr>
        <w:ind w:left="680"/>
        <w:jc w:val="both"/>
      </w:pPr>
      <w:r>
        <w:t>R</w:t>
      </w:r>
      <w:r w:rsidR="00647A42">
        <w:t xml:space="preserve">ovnako ako v predchádzajúcich funkciách overím či </w:t>
      </w:r>
      <w:proofErr w:type="spellStart"/>
      <w:r w:rsidR="00647A42">
        <w:t>interagujúca</w:t>
      </w:r>
      <w:proofErr w:type="spellEnd"/>
      <w:r w:rsidR="00647A42">
        <w:t xml:space="preserve"> adresa patrí jednému z hráčov a skontrolujem daný ťah či bol podvod pomocou už spomenutej funkcii </w:t>
      </w:r>
      <w:proofErr w:type="spellStart"/>
      <w:r w:rsidR="00647A42">
        <w:t>verify_opening</w:t>
      </w:r>
      <w:proofErr w:type="spellEnd"/>
      <w:r w:rsidR="00647A42">
        <w:t xml:space="preserve">(). Ak pomocná funkcia vráti </w:t>
      </w:r>
      <w:proofErr w:type="spellStart"/>
      <w:r w:rsidR="00647A42">
        <w:t>false</w:t>
      </w:r>
      <w:proofErr w:type="spellEnd"/>
      <w:r w:rsidR="00647A42">
        <w:t xml:space="preserve"> tak sa výhra pripíše na adresu ktorá zavolala túto funkciu.</w:t>
      </w:r>
    </w:p>
    <w:p w14:paraId="1780EA75" w14:textId="3D0519FD" w:rsidR="0000354B" w:rsidRDefault="00586E55" w:rsidP="00586E55">
      <w:pPr>
        <w:ind w:left="680"/>
      </w:pPr>
      <w:r>
        <w:rPr>
          <w:noProof/>
        </w:rPr>
        <w:drawing>
          <wp:inline distT="0" distB="0" distL="0" distR="0" wp14:anchorId="6B175861" wp14:editId="1643AB08">
            <wp:extent cx="5579745" cy="1441450"/>
            <wp:effectExtent l="0" t="0" r="0" b="6350"/>
            <wp:docPr id="15" name="Picture 1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20B5" w14:textId="4AEC44C6" w:rsidR="0000354B" w:rsidRDefault="0000354B" w:rsidP="0000354B">
      <w:pPr>
        <w:pStyle w:val="Heading3"/>
      </w:pPr>
      <w:bookmarkStart w:id="11" w:name="_Toc100692226"/>
      <w:proofErr w:type="spellStart"/>
      <w:r>
        <w:t>claim_opponent_left</w:t>
      </w:r>
      <w:proofErr w:type="spellEnd"/>
      <w:r>
        <w:t>()</w:t>
      </w:r>
      <w:bookmarkEnd w:id="11"/>
    </w:p>
    <w:p w14:paraId="65174A7A" w14:textId="07C2CEB6" w:rsidR="0000354B" w:rsidRDefault="0000354B" w:rsidP="00586E55">
      <w:pPr>
        <w:ind w:left="680"/>
        <w:jc w:val="both"/>
      </w:pPr>
      <w:r>
        <w:t xml:space="preserve">Skontroluje či obviňovaný hráč už nie je náhodou obvinený a zároveň či </w:t>
      </w:r>
      <w:proofErr w:type="spellStart"/>
      <w:r>
        <w:t>obviňovateľ</w:t>
      </w:r>
      <w:proofErr w:type="spellEnd"/>
      <w:r>
        <w:t xml:space="preserve"> nie je rovnako </w:t>
      </w:r>
      <w:r w:rsidR="00FF2210">
        <w:t>obvinený</w:t>
      </w:r>
      <w:r>
        <w:t xml:space="preserve">. </w:t>
      </w:r>
      <w:r w:rsidR="00FF2210">
        <w:t>Spustí sa časovač na jednu minútu a </w:t>
      </w:r>
      <w:proofErr w:type="spellStart"/>
      <w:r w:rsidR="00FF2210">
        <w:t>emitne</w:t>
      </w:r>
      <w:proofErr w:type="spellEnd"/>
      <w:r w:rsidR="00FF2210">
        <w:t xml:space="preserve"> sa </w:t>
      </w:r>
      <w:proofErr w:type="spellStart"/>
      <w:r w:rsidR="00FF2210">
        <w:t>event</w:t>
      </w:r>
      <w:proofErr w:type="spellEnd"/>
      <w:r w:rsidR="00FF2210">
        <w:t xml:space="preserve"> hovoriaci že hráč je neprítomný alebo zdržuje.</w:t>
      </w:r>
    </w:p>
    <w:p w14:paraId="7BE8A057" w14:textId="042CE28B" w:rsidR="00FF2210" w:rsidRDefault="00586E55" w:rsidP="00586E55">
      <w:pPr>
        <w:ind w:left="680"/>
      </w:pPr>
      <w:r>
        <w:rPr>
          <w:noProof/>
        </w:rPr>
        <w:drawing>
          <wp:inline distT="0" distB="0" distL="0" distR="0" wp14:anchorId="5B6BC800" wp14:editId="1096CC6B">
            <wp:extent cx="5579745" cy="592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DF20" w14:textId="379E4627" w:rsidR="00FF2210" w:rsidRDefault="00FF2210" w:rsidP="00FF2210">
      <w:pPr>
        <w:pStyle w:val="Heading3"/>
      </w:pPr>
      <w:bookmarkStart w:id="12" w:name="_Toc100692227"/>
      <w:proofErr w:type="spellStart"/>
      <w:r>
        <w:t>handle_timeout</w:t>
      </w:r>
      <w:proofErr w:type="spellEnd"/>
      <w:r>
        <w:t>()</w:t>
      </w:r>
      <w:bookmarkEnd w:id="12"/>
    </w:p>
    <w:p w14:paraId="4DF6094E" w14:textId="38B8F1A8" w:rsidR="00FF2210" w:rsidRDefault="00FF2210" w:rsidP="00586E55">
      <w:pPr>
        <w:ind w:left="680"/>
        <w:jc w:val="both"/>
      </w:pPr>
      <w:r>
        <w:t xml:space="preserve">Skontroluje či čas už nevypršal, ak nie tak nastaví hodnotu </w:t>
      </w:r>
      <w:proofErr w:type="spellStart"/>
      <w:r>
        <w:t>namapovanú</w:t>
      </w:r>
      <w:proofErr w:type="spellEnd"/>
      <w:r>
        <w:t xml:space="preserve"> na obvineného adresu na </w:t>
      </w:r>
      <w:proofErr w:type="spellStart"/>
      <w:r>
        <w:t>false</w:t>
      </w:r>
      <w:proofErr w:type="spellEnd"/>
      <w:r>
        <w:t xml:space="preserve"> čo zastaví časovač.</w:t>
      </w:r>
    </w:p>
    <w:p w14:paraId="2A1B7D52" w14:textId="759360E1" w:rsidR="00FF2210" w:rsidRDefault="00586E55" w:rsidP="00FF2210">
      <w:pPr>
        <w:ind w:left="680"/>
      </w:pPr>
      <w:r>
        <w:rPr>
          <w:noProof/>
        </w:rPr>
        <w:drawing>
          <wp:inline distT="0" distB="0" distL="0" distR="0" wp14:anchorId="31F898EA" wp14:editId="5635413F">
            <wp:extent cx="5579745" cy="516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C8E0" w14:textId="7DA4CB96" w:rsidR="00FF2210" w:rsidRDefault="00FF2210" w:rsidP="00FF2210">
      <w:pPr>
        <w:pStyle w:val="Heading3"/>
      </w:pPr>
      <w:bookmarkStart w:id="13" w:name="_Toc100692228"/>
      <w:proofErr w:type="spellStart"/>
      <w:r>
        <w:t>claim_timeout_winnings</w:t>
      </w:r>
      <w:proofErr w:type="spellEnd"/>
      <w:r>
        <w:t>()</w:t>
      </w:r>
      <w:bookmarkEnd w:id="13"/>
    </w:p>
    <w:p w14:paraId="362328B0" w14:textId="5FEA36BA" w:rsidR="00FF2210" w:rsidRDefault="00FF2210" w:rsidP="00586E55">
      <w:pPr>
        <w:ind w:left="680"/>
        <w:jc w:val="both"/>
      </w:pPr>
      <w:r>
        <w:t xml:space="preserve">Ak je oponent stále obvinený a časovač ubehol tak </w:t>
      </w:r>
      <w:r w:rsidR="00586E55">
        <w:t>sa hráčovi vyplatí výhra a nastaví sa kontrakt na novú hru.</w:t>
      </w:r>
    </w:p>
    <w:p w14:paraId="3742741C" w14:textId="52EB20D2" w:rsidR="00586E55" w:rsidRPr="00FF2210" w:rsidRDefault="00586E55" w:rsidP="00FF2210">
      <w:pPr>
        <w:ind w:left="680"/>
      </w:pPr>
      <w:r>
        <w:rPr>
          <w:noProof/>
        </w:rPr>
        <w:drawing>
          <wp:inline distT="0" distB="0" distL="0" distR="0" wp14:anchorId="2156F640" wp14:editId="1AA5C5F7">
            <wp:extent cx="5579745" cy="1078865"/>
            <wp:effectExtent l="0" t="0" r="0" b="63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A85" w14:textId="77777777" w:rsidR="00586E55" w:rsidRDefault="00586E55" w:rsidP="00586E55"/>
    <w:p w14:paraId="13CF8BBE" w14:textId="5227E788" w:rsidR="00064515" w:rsidRDefault="00064515" w:rsidP="00586E55"/>
    <w:p w14:paraId="6DF386A9" w14:textId="6DB442EF" w:rsidR="00493D3D" w:rsidRDefault="00586E55" w:rsidP="00B83BB0">
      <w:pPr>
        <w:pStyle w:val="Heading2"/>
      </w:pPr>
      <w:bookmarkStart w:id="14" w:name="_Toc100692229"/>
      <w:r>
        <w:t>Battle</w:t>
      </w:r>
      <w:r w:rsidR="00B83BB0">
        <w:t>s</w:t>
      </w:r>
      <w:r>
        <w:t>hip</w:t>
      </w:r>
      <w:r w:rsidR="00B83BB0">
        <w:t>Player.js</w:t>
      </w:r>
      <w:bookmarkEnd w:id="14"/>
    </w:p>
    <w:p w14:paraId="3778AE7B" w14:textId="106084FA" w:rsidR="00B83BB0" w:rsidRDefault="00B83BB0" w:rsidP="00B83BB0">
      <w:pPr>
        <w:pStyle w:val="Heading3"/>
      </w:pPr>
      <w:bookmarkStart w:id="15" w:name="_Toc100692230"/>
      <w:proofErr w:type="spellStart"/>
      <w:r>
        <w:t>place_bet</w:t>
      </w:r>
      <w:proofErr w:type="spellEnd"/>
      <w:r>
        <w:t>()</w:t>
      </w:r>
      <w:bookmarkEnd w:id="15"/>
    </w:p>
    <w:p w14:paraId="61DA35F9" w14:textId="5E8BDA72" w:rsidR="00B83BB0" w:rsidRDefault="00B83BB0" w:rsidP="00B83BB0">
      <w:pPr>
        <w:ind w:left="680"/>
        <w:jc w:val="both"/>
      </w:pPr>
      <w:proofErr w:type="spellStart"/>
      <w:r>
        <w:t>Interaguje</w:t>
      </w:r>
      <w:proofErr w:type="spellEnd"/>
      <w:r>
        <w:t xml:space="preserve"> s kontraktom, konkrétne s funkciou </w:t>
      </w:r>
      <w:proofErr w:type="spellStart"/>
      <w:r>
        <w:t>store_bid</w:t>
      </w:r>
      <w:proofErr w:type="spellEnd"/>
      <w:r>
        <w:t xml:space="preserve">() na ktorú pošle hodnotu stávky vo </w:t>
      </w:r>
      <w:proofErr w:type="spellStart"/>
      <w:r>
        <w:t>wei</w:t>
      </w:r>
      <w:proofErr w:type="spellEnd"/>
      <w:r>
        <w:t xml:space="preserve"> a adresu hráča.</w:t>
      </w:r>
    </w:p>
    <w:p w14:paraId="72F38EAC" w14:textId="04B56229" w:rsidR="00B83BB0" w:rsidRDefault="00B83BB0" w:rsidP="00B83BB0">
      <w:pPr>
        <w:ind w:left="680"/>
        <w:jc w:val="both"/>
      </w:pPr>
    </w:p>
    <w:p w14:paraId="3D83742B" w14:textId="0311B7E0" w:rsidR="00B83BB0" w:rsidRDefault="00B83BB0" w:rsidP="00B83BB0">
      <w:pPr>
        <w:pStyle w:val="Heading3"/>
      </w:pPr>
      <w:bookmarkStart w:id="16" w:name="_Toc100692231"/>
      <w:proofErr w:type="spellStart"/>
      <w:r>
        <w:lastRenderedPageBreak/>
        <w:t>Initialize_board</w:t>
      </w:r>
      <w:proofErr w:type="spellEnd"/>
      <w:r>
        <w:t>()</w:t>
      </w:r>
      <w:bookmarkEnd w:id="16"/>
    </w:p>
    <w:p w14:paraId="3BEE3186" w14:textId="10771203" w:rsidR="008748C5" w:rsidRDefault="00B83BB0" w:rsidP="008748C5">
      <w:pPr>
        <w:ind w:left="680"/>
        <w:jc w:val="both"/>
      </w:pPr>
      <w:proofErr w:type="spellStart"/>
      <w:r>
        <w:t>Doimplementovaná</w:t>
      </w:r>
      <w:proofErr w:type="spellEnd"/>
      <w:r>
        <w:t xml:space="preserve"> časť rovnako len </w:t>
      </w:r>
      <w:proofErr w:type="spellStart"/>
      <w:r>
        <w:t>interaguje</w:t>
      </w:r>
      <w:proofErr w:type="spellEnd"/>
      <w:r>
        <w:t xml:space="preserve"> so </w:t>
      </w:r>
      <w:proofErr w:type="spellStart"/>
      <w:r>
        <w:t>smart</w:t>
      </w:r>
      <w:proofErr w:type="spellEnd"/>
      <w:r>
        <w:t xml:space="preserve"> kontrakt</w:t>
      </w:r>
      <w:r w:rsidR="008748C5">
        <w:t xml:space="preserve"> funkciou </w:t>
      </w:r>
      <w:proofErr w:type="spellStart"/>
      <w:r w:rsidR="008748C5">
        <w:t>store_board_commit</w:t>
      </w:r>
      <w:proofErr w:type="spellEnd"/>
      <w:r w:rsidR="008748C5">
        <w:t>.</w:t>
      </w:r>
    </w:p>
    <w:p w14:paraId="42FAB7AF" w14:textId="27659010" w:rsidR="008748C5" w:rsidRDefault="008748C5" w:rsidP="008748C5">
      <w:pPr>
        <w:ind w:left="680"/>
        <w:jc w:val="both"/>
      </w:pPr>
    </w:p>
    <w:p w14:paraId="7E548755" w14:textId="7E4FE2AD" w:rsidR="008748C5" w:rsidRDefault="008748C5" w:rsidP="008748C5">
      <w:pPr>
        <w:pStyle w:val="Heading3"/>
      </w:pPr>
      <w:bookmarkStart w:id="17" w:name="_Toc100692232"/>
      <w:proofErr w:type="spellStart"/>
      <w:r>
        <w:t>recieve_response_to_guess</w:t>
      </w:r>
      <w:proofErr w:type="spellEnd"/>
      <w:r>
        <w:t>()</w:t>
      </w:r>
      <w:bookmarkEnd w:id="17"/>
    </w:p>
    <w:p w14:paraId="59B81104" w14:textId="7E01EE80" w:rsidR="008748C5" w:rsidRDefault="008748C5" w:rsidP="008748C5">
      <w:pPr>
        <w:ind w:left="680"/>
        <w:jc w:val="both"/>
      </w:pPr>
      <w:r>
        <w:t xml:space="preserve">Do tejto funkcie bola </w:t>
      </w:r>
      <w:proofErr w:type="spellStart"/>
      <w:r>
        <w:t>doimplementovana</w:t>
      </w:r>
      <w:proofErr w:type="spellEnd"/>
      <w:r>
        <w:t xml:space="preserve"> časť kódu, ktorý vytvorí objekt s hodnotami </w:t>
      </w:r>
      <w:proofErr w:type="spellStart"/>
      <w:r>
        <w:t>proof</w:t>
      </w:r>
      <w:proofErr w:type="spellEnd"/>
      <w:r>
        <w:t>, index, a </w:t>
      </w:r>
      <w:proofErr w:type="spellStart"/>
      <w:r>
        <w:t>opening_nonce</w:t>
      </w:r>
      <w:proofErr w:type="spellEnd"/>
      <w:r>
        <w:t xml:space="preserve"> ktoré potrebujeme na overenie pravosti lode. Uložím si tento objekt ako </w:t>
      </w:r>
      <w:proofErr w:type="spellStart"/>
      <w:r>
        <w:t>last_guess</w:t>
      </w:r>
      <w:proofErr w:type="spellEnd"/>
      <w:r>
        <w:t xml:space="preserve"> a ešte skontrolujem príznak </w:t>
      </w:r>
      <w:proofErr w:type="spellStart"/>
      <w:r>
        <w:t>opening</w:t>
      </w:r>
      <w:proofErr w:type="spellEnd"/>
      <w:r>
        <w:t xml:space="preserve">, ak je </w:t>
      </w:r>
      <w:proofErr w:type="spellStart"/>
      <w:r>
        <w:t>true</w:t>
      </w:r>
      <w:proofErr w:type="spellEnd"/>
      <w:r>
        <w:t xml:space="preserve"> tak si vytvorený objekt uložím do poľa zničených lodí. </w:t>
      </w:r>
    </w:p>
    <w:p w14:paraId="2B27A00F" w14:textId="7F739683" w:rsidR="00F70380" w:rsidRDefault="00FC6F44" w:rsidP="008748C5">
      <w:pPr>
        <w:ind w:left="680"/>
        <w:jc w:val="both"/>
      </w:pPr>
      <w:r>
        <w:rPr>
          <w:noProof/>
        </w:rPr>
        <w:drawing>
          <wp:inline distT="0" distB="0" distL="0" distR="0" wp14:anchorId="106227D0" wp14:editId="3873534D">
            <wp:extent cx="5579745" cy="1381760"/>
            <wp:effectExtent l="0" t="0" r="0" b="254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FCDA" w14:textId="60AB6EEA" w:rsidR="00F70380" w:rsidRDefault="00F70380" w:rsidP="00F70380">
      <w:pPr>
        <w:pStyle w:val="Heading3"/>
      </w:pPr>
      <w:bookmarkStart w:id="18" w:name="_Toc100692233"/>
      <w:proofErr w:type="spellStart"/>
      <w:r>
        <w:t>accuse_timeout</w:t>
      </w:r>
      <w:proofErr w:type="spellEnd"/>
      <w:r>
        <w:t>()</w:t>
      </w:r>
      <w:bookmarkEnd w:id="18"/>
    </w:p>
    <w:p w14:paraId="2BCAEE30" w14:textId="4FDFE82B" w:rsidR="00F70380" w:rsidRDefault="00F70380" w:rsidP="00F70380">
      <w:pPr>
        <w:ind w:left="680"/>
        <w:rPr>
          <w:lang w:val="en-US"/>
        </w:rPr>
      </w:pPr>
      <w:r>
        <w:t xml:space="preserve">Funkcia len jednoducho volá funkciu </w:t>
      </w:r>
      <w:proofErr w:type="spellStart"/>
      <w:r>
        <w:t>smart</w:t>
      </w:r>
      <w:proofErr w:type="spellEnd"/>
      <w:r>
        <w:t xml:space="preserve"> kontraktu </w:t>
      </w:r>
      <w:proofErr w:type="spellStart"/>
      <w:r>
        <w:t>claim_opponent_left</w:t>
      </w:r>
      <w:proofErr w:type="spellEnd"/>
      <w:r>
        <w:t>()</w:t>
      </w:r>
      <w:r>
        <w:rPr>
          <w:lang w:val="en-US"/>
        </w:rPr>
        <w:t xml:space="preserve">. </w:t>
      </w:r>
    </w:p>
    <w:p w14:paraId="5EF034D8" w14:textId="56D0099E" w:rsidR="00F70380" w:rsidRDefault="00F70380" w:rsidP="00F70380">
      <w:pPr>
        <w:ind w:left="680"/>
        <w:rPr>
          <w:lang w:val="en-US"/>
        </w:rPr>
      </w:pPr>
    </w:p>
    <w:p w14:paraId="060DDA41" w14:textId="104030BB" w:rsidR="00F70380" w:rsidRDefault="00FC6F44" w:rsidP="00FC6F44">
      <w:pPr>
        <w:pStyle w:val="Heading3"/>
      </w:pPr>
      <w:bookmarkStart w:id="19" w:name="_Toc100692234"/>
      <w:proofErr w:type="spellStart"/>
      <w:r>
        <w:t>handle_timeout_accusation</w:t>
      </w:r>
      <w:proofErr w:type="spellEnd"/>
      <w:r>
        <w:t>()</w:t>
      </w:r>
      <w:bookmarkEnd w:id="19"/>
    </w:p>
    <w:p w14:paraId="099A33D5" w14:textId="3015F105" w:rsidR="00FC6F44" w:rsidRDefault="00FC6F44" w:rsidP="00FC6F44">
      <w:pPr>
        <w:ind w:left="680"/>
      </w:pPr>
      <w:r>
        <w:t xml:space="preserve">Zavolá metódu </w:t>
      </w:r>
      <w:proofErr w:type="spellStart"/>
      <w:r>
        <w:t>smart</w:t>
      </w:r>
      <w:proofErr w:type="spellEnd"/>
      <w:r>
        <w:t xml:space="preserve"> kontraktu </w:t>
      </w:r>
      <w:proofErr w:type="spellStart"/>
      <w:r>
        <w:t>handle_timeout</w:t>
      </w:r>
      <w:proofErr w:type="spellEnd"/>
      <w:r>
        <w:t xml:space="preserve">() a vráti </w:t>
      </w:r>
      <w:proofErr w:type="spellStart"/>
      <w:r>
        <w:t>true</w:t>
      </w:r>
      <w:proofErr w:type="spellEnd"/>
      <w:r>
        <w:t xml:space="preserve"> ak je koniec hry.</w:t>
      </w:r>
    </w:p>
    <w:p w14:paraId="54CC1BF1" w14:textId="3558BF33" w:rsidR="00FC6F44" w:rsidRDefault="00FC6F44" w:rsidP="00FC6F44">
      <w:pPr>
        <w:ind w:left="680"/>
      </w:pPr>
    </w:p>
    <w:p w14:paraId="28ABC86B" w14:textId="550B8388" w:rsidR="00FC6F44" w:rsidRDefault="00FC6F44" w:rsidP="00FC6F44">
      <w:pPr>
        <w:pStyle w:val="Heading3"/>
      </w:pPr>
      <w:bookmarkStart w:id="20" w:name="_Toc100692235"/>
      <w:proofErr w:type="spellStart"/>
      <w:r>
        <w:t>claim_timout_winnings</w:t>
      </w:r>
      <w:proofErr w:type="spellEnd"/>
      <w:r>
        <w:t>()</w:t>
      </w:r>
      <w:bookmarkEnd w:id="20"/>
    </w:p>
    <w:p w14:paraId="35C1E787" w14:textId="4FE6533A" w:rsidR="00FC6F44" w:rsidRDefault="00FC6F44" w:rsidP="00FC6F44">
      <w:pPr>
        <w:ind w:left="680"/>
      </w:pPr>
      <w:proofErr w:type="spellStart"/>
      <w:r>
        <w:t>Interaguje</w:t>
      </w:r>
      <w:proofErr w:type="spellEnd"/>
      <w:r>
        <w:t xml:space="preserve"> s funkciou </w:t>
      </w:r>
      <w:proofErr w:type="spellStart"/>
      <w:r>
        <w:t>claim_timeout_winnings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kontraktu</w:t>
      </w:r>
    </w:p>
    <w:p w14:paraId="5213C889" w14:textId="5C012242" w:rsidR="00FC6F44" w:rsidRDefault="00FC6F44" w:rsidP="00FC6F44">
      <w:pPr>
        <w:ind w:left="680"/>
      </w:pPr>
    </w:p>
    <w:p w14:paraId="328C2CCC" w14:textId="3543F689" w:rsidR="00FC6F44" w:rsidRDefault="00FC6F44" w:rsidP="00FC6F44">
      <w:pPr>
        <w:pStyle w:val="Heading3"/>
      </w:pPr>
      <w:bookmarkStart w:id="21" w:name="_Toc100692236"/>
      <w:proofErr w:type="spellStart"/>
      <w:r>
        <w:t>accuse_cheating</w:t>
      </w:r>
      <w:proofErr w:type="spellEnd"/>
      <w:r>
        <w:t>()</w:t>
      </w:r>
      <w:bookmarkEnd w:id="21"/>
    </w:p>
    <w:p w14:paraId="0B55AE3B" w14:textId="5ECE9A88" w:rsidR="00FC6F44" w:rsidRDefault="00FC6F44" w:rsidP="000A5ECD">
      <w:pPr>
        <w:ind w:left="680"/>
        <w:jc w:val="both"/>
      </w:pPr>
      <w:r>
        <w:t xml:space="preserve">Funkcia využíva </w:t>
      </w:r>
      <w:proofErr w:type="spellStart"/>
      <w:r>
        <w:t>vyšie</w:t>
      </w:r>
      <w:proofErr w:type="spellEnd"/>
      <w:r>
        <w:t xml:space="preserve"> spomínaný objekt </w:t>
      </w:r>
      <w:proofErr w:type="spellStart"/>
      <w:r>
        <w:t>last_guess</w:t>
      </w:r>
      <w:proofErr w:type="spellEnd"/>
      <w:r w:rsidR="00703B34">
        <w:t xml:space="preserve">, ktorý ak je definovaný tak sa </w:t>
      </w:r>
      <w:proofErr w:type="spellStart"/>
      <w:r w:rsidR="00703B34">
        <w:t>odošlu</w:t>
      </w:r>
      <w:proofErr w:type="spellEnd"/>
      <w:r w:rsidR="00703B34">
        <w:t xml:space="preserve"> jeho atribúty do funkcie </w:t>
      </w:r>
      <w:proofErr w:type="spellStart"/>
      <w:r w:rsidR="00703B34">
        <w:t>smart</w:t>
      </w:r>
      <w:proofErr w:type="spellEnd"/>
      <w:r w:rsidR="00703B34">
        <w:t xml:space="preserve"> kontraktu </w:t>
      </w:r>
      <w:proofErr w:type="spellStart"/>
      <w:r w:rsidR="00703B34">
        <w:t>accuse_cheating</w:t>
      </w:r>
      <w:proofErr w:type="spellEnd"/>
      <w:r w:rsidR="00703B34">
        <w:t>().</w:t>
      </w:r>
    </w:p>
    <w:p w14:paraId="370B2DB2" w14:textId="42E4DAC8" w:rsidR="00703B34" w:rsidRDefault="00703B34" w:rsidP="00FC6F44">
      <w:pPr>
        <w:ind w:left="680"/>
      </w:pPr>
    </w:p>
    <w:p w14:paraId="60AA11AE" w14:textId="719B5C42" w:rsidR="00703B34" w:rsidRDefault="00D707CA" w:rsidP="00D707CA">
      <w:pPr>
        <w:pStyle w:val="Heading3"/>
      </w:pPr>
      <w:bookmarkStart w:id="22" w:name="_Toc100692237"/>
      <w:proofErr w:type="spellStart"/>
      <w:r>
        <w:t>claim_win</w:t>
      </w:r>
      <w:proofErr w:type="spellEnd"/>
      <w:r>
        <w:t>()</w:t>
      </w:r>
      <w:bookmarkEnd w:id="22"/>
    </w:p>
    <w:p w14:paraId="702F51AD" w14:textId="52578CFB" w:rsidR="00D707CA" w:rsidRDefault="00D707CA" w:rsidP="000A5ECD">
      <w:pPr>
        <w:ind w:left="680"/>
        <w:jc w:val="both"/>
      </w:pPr>
      <w:r>
        <w:t xml:space="preserve">Ak sa počet hráčových lodí a počet zostrelených lodí rovná 10, tak sa pravosť každej z nich overí na </w:t>
      </w:r>
      <w:proofErr w:type="spellStart"/>
      <w:r>
        <w:t>smart</w:t>
      </w:r>
      <w:proofErr w:type="spellEnd"/>
      <w:r>
        <w:t xml:space="preserve"> kontrakte pomocou funkcie </w:t>
      </w:r>
      <w:proofErr w:type="spellStart"/>
      <w:r>
        <w:t>check_one_ship</w:t>
      </w:r>
      <w:proofErr w:type="spellEnd"/>
      <w:r>
        <w:t xml:space="preserve">(). Následne sa </w:t>
      </w:r>
      <w:r w:rsidR="000A5ECD">
        <w:t xml:space="preserve">zavolá funkcia </w:t>
      </w:r>
      <w:proofErr w:type="spellStart"/>
      <w:r w:rsidR="000A5ECD">
        <w:t>claim_win</w:t>
      </w:r>
      <w:proofErr w:type="spellEnd"/>
      <w:r w:rsidR="000A5ECD">
        <w:t xml:space="preserve"> zo </w:t>
      </w:r>
      <w:proofErr w:type="spellStart"/>
      <w:r w:rsidR="000A5ECD">
        <w:t>smart</w:t>
      </w:r>
      <w:proofErr w:type="spellEnd"/>
      <w:r w:rsidR="000A5ECD">
        <w:t xml:space="preserve"> kontraktu.</w:t>
      </w:r>
    </w:p>
    <w:p w14:paraId="03C84EC1" w14:textId="353596D1" w:rsidR="000A5ECD" w:rsidRPr="00D707CA" w:rsidRDefault="000A5ECD" w:rsidP="00D707CA">
      <w:pPr>
        <w:ind w:left="680"/>
      </w:pPr>
      <w:r>
        <w:rPr>
          <w:noProof/>
        </w:rPr>
        <w:lastRenderedPageBreak/>
        <w:drawing>
          <wp:inline distT="0" distB="0" distL="0" distR="0" wp14:anchorId="63E7AF28" wp14:editId="7F7AE0B8">
            <wp:extent cx="5579745" cy="428561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93EA" w14:textId="280BE782" w:rsidR="00D707CA" w:rsidRDefault="00D707CA" w:rsidP="00FC6F44">
      <w:pPr>
        <w:ind w:left="680"/>
      </w:pPr>
    </w:p>
    <w:p w14:paraId="6BBD3905" w14:textId="04F1EE5C" w:rsidR="000A5ECD" w:rsidRDefault="000A5ECD" w:rsidP="000A5ECD">
      <w:pPr>
        <w:pStyle w:val="Heading3"/>
      </w:pPr>
      <w:bookmarkStart w:id="23" w:name="_Toc100692238"/>
      <w:proofErr w:type="spellStart"/>
      <w:r>
        <w:t>forfeit_game</w:t>
      </w:r>
      <w:proofErr w:type="spellEnd"/>
      <w:r>
        <w:t>()</w:t>
      </w:r>
      <w:bookmarkEnd w:id="23"/>
    </w:p>
    <w:p w14:paraId="6A50EB2E" w14:textId="316AE9A1" w:rsidR="00B83BB0" w:rsidRDefault="000A5ECD" w:rsidP="004C7F97">
      <w:pPr>
        <w:ind w:left="680"/>
      </w:pPr>
      <w:r>
        <w:t xml:space="preserve">Interakcia s funkciou </w:t>
      </w:r>
      <w:proofErr w:type="spellStart"/>
      <w:r>
        <w:t>smartkontraktu</w:t>
      </w:r>
      <w:proofErr w:type="spellEnd"/>
      <w:r>
        <w:t xml:space="preserve"> </w:t>
      </w:r>
      <w:proofErr w:type="spellStart"/>
      <w:r>
        <w:t>forfeit</w:t>
      </w:r>
      <w:proofErr w:type="spellEnd"/>
      <w:r>
        <w:t>()</w:t>
      </w:r>
    </w:p>
    <w:p w14:paraId="09114EC0" w14:textId="36D8ACD3" w:rsidR="000A5ECD" w:rsidRPr="00B83BB0" w:rsidRDefault="000A5ECD" w:rsidP="004C7F97">
      <w:pPr>
        <w:pStyle w:val="Heading1"/>
        <w:framePr w:wrap="around"/>
        <w:numPr>
          <w:ilvl w:val="0"/>
          <w:numId w:val="0"/>
        </w:numPr>
      </w:pPr>
    </w:p>
    <w:p w14:paraId="1E936BF0" w14:textId="7B70721E" w:rsidR="0087136A" w:rsidRDefault="004C7F97">
      <w:pPr>
        <w:pStyle w:val="Heading1"/>
        <w:framePr w:wrap="around"/>
        <w:numPr>
          <w:ilvl w:val="0"/>
          <w:numId w:val="2"/>
        </w:numPr>
      </w:pPr>
      <w:bookmarkStart w:id="24" w:name="_Toc100692239"/>
      <w:r>
        <w:t>Testovanie</w:t>
      </w:r>
      <w:bookmarkEnd w:id="24"/>
    </w:p>
    <w:p w14:paraId="5F904AAE" w14:textId="10DC72BE" w:rsidR="00462D44" w:rsidRDefault="004C7F97" w:rsidP="00836329">
      <w:pPr>
        <w:ind w:left="432"/>
      </w:pPr>
      <w:r>
        <w:t xml:space="preserve">Prostredie na testovanie som si zvolil </w:t>
      </w:r>
      <w:proofErr w:type="spellStart"/>
      <w:r>
        <w:t>truffle</w:t>
      </w:r>
      <w:proofErr w:type="spellEnd"/>
      <w:r>
        <w:t>, kde som si v </w:t>
      </w:r>
      <w:proofErr w:type="spellStart"/>
      <w:r>
        <w:t>adresary</w:t>
      </w:r>
      <w:proofErr w:type="spellEnd"/>
      <w:r>
        <w:t xml:space="preserve"> testy vytvoril súbor </w:t>
      </w:r>
      <w:r w:rsidRPr="004C7F97">
        <w:t>testBattleship.test</w:t>
      </w:r>
      <w:r>
        <w:t xml:space="preserve">.js v ktorom som implementoval testy. </w:t>
      </w:r>
    </w:p>
    <w:p w14:paraId="742A955F" w14:textId="20B1601D" w:rsidR="004C7F97" w:rsidRDefault="004C7F97" w:rsidP="00836329">
      <w:pPr>
        <w:ind w:left="432"/>
      </w:pPr>
    </w:p>
    <w:p w14:paraId="4FC10317" w14:textId="0994C4CB" w:rsidR="004C7F97" w:rsidRDefault="004C7F97" w:rsidP="00836329">
      <w:pPr>
        <w:ind w:left="432"/>
      </w:pPr>
      <w:r>
        <w:t xml:space="preserve">Prvý test kontroluje </w:t>
      </w:r>
      <w:r w:rsidR="00631016">
        <w:t xml:space="preserve">hodnotu stavovej premennej </w:t>
      </w:r>
      <w:proofErr w:type="spellStart"/>
      <w:r w:rsidR="00631016">
        <w:t>gameOver</w:t>
      </w:r>
      <w:proofErr w:type="spellEnd"/>
      <w:r w:rsidR="00631016">
        <w:t xml:space="preserve">. Ďalší kontroluje či </w:t>
      </w:r>
      <w:proofErr w:type="spellStart"/>
      <w:r w:rsidR="00631016">
        <w:t>su</w:t>
      </w:r>
      <w:proofErr w:type="spellEnd"/>
      <w:r w:rsidR="00631016">
        <w:t xml:space="preserve"> inicializované správne default adresy hráčov. V treťom sa kontroluje či funkcia </w:t>
      </w:r>
      <w:proofErr w:type="spellStart"/>
      <w:r w:rsidR="00631016">
        <w:t>check_one_ship</w:t>
      </w:r>
      <w:proofErr w:type="spellEnd"/>
      <w:r w:rsidR="00631016">
        <w:t xml:space="preserve"> vráti správnu hodnotu pre </w:t>
      </w:r>
      <w:proofErr w:type="spellStart"/>
      <w:r w:rsidR="00631016">
        <w:t>nevalidnú</w:t>
      </w:r>
      <w:proofErr w:type="spellEnd"/>
      <w:r w:rsidR="00631016">
        <w:t xml:space="preserve"> loď. Nasledujúci kontroluje, či sa zmení </w:t>
      </w:r>
      <w:proofErr w:type="spellStart"/>
      <w:r w:rsidR="00631016">
        <w:t>counter</w:t>
      </w:r>
      <w:proofErr w:type="spellEnd"/>
      <w:r w:rsidR="00631016">
        <w:t xml:space="preserve">, po skontrolovaní </w:t>
      </w:r>
      <w:proofErr w:type="spellStart"/>
      <w:r w:rsidR="00631016">
        <w:t>nevalidnej</w:t>
      </w:r>
      <w:proofErr w:type="spellEnd"/>
      <w:r w:rsidR="00631016">
        <w:t xml:space="preserve"> lode. Posledný test kontroluje správnosť hodnoty stávky poslane</w:t>
      </w:r>
      <w:r w:rsidR="00F828EC">
        <w:t xml:space="preserve">j na </w:t>
      </w:r>
      <w:proofErr w:type="spellStart"/>
      <w:r w:rsidR="00F828EC">
        <w:t>smart</w:t>
      </w:r>
      <w:proofErr w:type="spellEnd"/>
      <w:r w:rsidR="00F828EC">
        <w:t xml:space="preserve"> kontrakt.</w:t>
      </w:r>
    </w:p>
    <w:p w14:paraId="2B4E4F8D" w14:textId="764EA9B6" w:rsidR="00F828EC" w:rsidRDefault="00F828EC" w:rsidP="00836329">
      <w:pPr>
        <w:ind w:left="432"/>
      </w:pPr>
    </w:p>
    <w:p w14:paraId="42D1B4FC" w14:textId="3DE1FCE4" w:rsidR="00F828EC" w:rsidRDefault="00F828EC" w:rsidP="00836329">
      <w:pPr>
        <w:ind w:left="432"/>
      </w:pPr>
      <w:r>
        <w:rPr>
          <w:noProof/>
        </w:rPr>
        <w:lastRenderedPageBreak/>
        <w:drawing>
          <wp:inline distT="0" distB="0" distL="0" distR="0" wp14:anchorId="75FDF725" wp14:editId="7EFFFEE1">
            <wp:extent cx="5579745" cy="211137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9A1C" w14:textId="5CB72544" w:rsidR="00F828EC" w:rsidRPr="00836329" w:rsidRDefault="00F828EC" w:rsidP="00836329">
      <w:pPr>
        <w:ind w:left="432"/>
      </w:pPr>
      <w:r>
        <w:rPr>
          <w:noProof/>
        </w:rPr>
        <w:drawing>
          <wp:inline distT="0" distB="0" distL="0" distR="0" wp14:anchorId="791D8056" wp14:editId="3D0A11A5">
            <wp:extent cx="5579745" cy="238379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EB5E" w14:textId="3FC98797" w:rsidR="0087136A" w:rsidRDefault="00F828EC">
      <w:pPr>
        <w:pStyle w:val="Heading1"/>
        <w:framePr w:wrap="around"/>
        <w:numPr>
          <w:ilvl w:val="0"/>
          <w:numId w:val="2"/>
        </w:numPr>
      </w:pPr>
      <w:bookmarkStart w:id="25" w:name="_Toc100692240"/>
      <w:r>
        <w:t>Test coverage</w:t>
      </w:r>
      <w:bookmarkEnd w:id="25"/>
    </w:p>
    <w:p w14:paraId="246EDEB2" w14:textId="4070C947" w:rsidR="00F828EC" w:rsidRDefault="00F828EC" w:rsidP="00B9676D">
      <w:pPr>
        <w:ind w:left="432"/>
      </w:pPr>
      <w:r>
        <w:t xml:space="preserve">Na test </w:t>
      </w:r>
      <w:proofErr w:type="spellStart"/>
      <w:r>
        <w:t>coverage</w:t>
      </w:r>
      <w:proofErr w:type="spellEnd"/>
      <w:r>
        <w:t xml:space="preserve"> som použil nástroj dostupný </w:t>
      </w:r>
      <w:hyperlink r:id="rId25" w:history="1">
        <w:r w:rsidRPr="00F828EC">
          <w:rPr>
            <w:rStyle w:val="Hyperlink"/>
          </w:rPr>
          <w:t>tu</w:t>
        </w:r>
      </w:hyperlink>
      <w:r>
        <w:t>.</w:t>
      </w:r>
      <w:r w:rsidR="00B9676D">
        <w:t xml:space="preserve"> </w:t>
      </w:r>
      <w:proofErr w:type="spellStart"/>
      <w:r w:rsidR="00B9676D">
        <w:t>Priemerny</w:t>
      </w:r>
      <w:proofErr w:type="spellEnd"/>
      <w:r w:rsidR="00B9676D">
        <w:t xml:space="preserve"> test </w:t>
      </w:r>
      <w:proofErr w:type="spellStart"/>
      <w:r w:rsidR="00B9676D">
        <w:t>coverage</w:t>
      </w:r>
      <w:proofErr w:type="spellEnd"/>
      <w:r w:rsidR="00B9676D">
        <w:t xml:space="preserve"> je 25,9.</w:t>
      </w:r>
    </w:p>
    <w:p w14:paraId="2435C57E" w14:textId="77777777" w:rsidR="00B9676D" w:rsidRDefault="00B9676D" w:rsidP="00F828EC">
      <w:pPr>
        <w:ind w:left="432"/>
      </w:pPr>
    </w:p>
    <w:p w14:paraId="2DDEAB77" w14:textId="7E7F0E83" w:rsidR="000525AE" w:rsidRDefault="00F828EC" w:rsidP="000525AE">
      <w:pPr>
        <w:ind w:left="432"/>
      </w:pPr>
      <w:r>
        <w:rPr>
          <w:noProof/>
        </w:rPr>
        <w:drawing>
          <wp:inline distT="0" distB="0" distL="0" distR="0" wp14:anchorId="60CC9F63" wp14:editId="5333B9AE">
            <wp:extent cx="5579745" cy="1290320"/>
            <wp:effectExtent l="0" t="0" r="0" b="5080"/>
            <wp:docPr id="24" name="Picture 24" descr="A picture containing text, scoreboard, clapper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scoreboard, clapperboard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B22C" w14:textId="029FCCE1" w:rsidR="000525AE" w:rsidRDefault="000525AE" w:rsidP="000525AE"/>
    <w:p w14:paraId="08986EC1" w14:textId="407F4D50" w:rsidR="001E3BB0" w:rsidRDefault="001E3BB0" w:rsidP="00C62727">
      <w:pPr>
        <w:pStyle w:val="DSNabrajanje"/>
        <w:numPr>
          <w:ilvl w:val="0"/>
          <w:numId w:val="0"/>
        </w:numPr>
        <w:jc w:val="left"/>
      </w:pPr>
    </w:p>
    <w:p w14:paraId="6EC5C94E" w14:textId="34C8ADF9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11C6EE05" w14:textId="17A5F103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541BC699" w14:textId="489EB280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0B32A6F4" w14:textId="313B98F0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5666EECD" w14:textId="45E4107B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595908A3" w14:textId="47AD39C5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5B8E0B43" w14:textId="7352FB3A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517CE3DE" w14:textId="3F3EA8F8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61E50C75" w14:textId="2B1BC098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62B843C2" w14:textId="77777777" w:rsidR="000525AE" w:rsidRDefault="000525AE" w:rsidP="00C62727">
      <w:pPr>
        <w:pStyle w:val="DSNabrajanje"/>
        <w:numPr>
          <w:ilvl w:val="0"/>
          <w:numId w:val="0"/>
        </w:numPr>
        <w:jc w:val="left"/>
      </w:pPr>
    </w:p>
    <w:p w14:paraId="72B24401" w14:textId="2CE53668" w:rsidR="00C62727" w:rsidRDefault="00C62727" w:rsidP="000525AE">
      <w:pPr>
        <w:pStyle w:val="Heading1"/>
        <w:framePr w:wrap="around"/>
        <w:numPr>
          <w:ilvl w:val="0"/>
          <w:numId w:val="2"/>
        </w:numPr>
      </w:pPr>
      <w:bookmarkStart w:id="26" w:name="_Toc100692241"/>
      <w:r>
        <w:lastRenderedPageBreak/>
        <w:t>Security analýza</w:t>
      </w:r>
      <w:bookmarkEnd w:id="26"/>
    </w:p>
    <w:p w14:paraId="6CE2BA36" w14:textId="038819C7" w:rsidR="00C62727" w:rsidRDefault="00C62727" w:rsidP="00C62727">
      <w:pPr>
        <w:ind w:left="720"/>
      </w:pPr>
      <w:r>
        <w:t>Bezpečnostnú analýzu prebehla v </w:t>
      </w:r>
      <w:proofErr w:type="spellStart"/>
      <w:r>
        <w:t>remixe</w:t>
      </w:r>
      <w:proofErr w:type="spellEnd"/>
      <w:r>
        <w:t xml:space="preserve"> s </w:t>
      </w:r>
      <w:proofErr w:type="spellStart"/>
      <w:r>
        <w:t>pluginom</w:t>
      </w:r>
      <w:proofErr w:type="spellEnd"/>
      <w:r>
        <w:t xml:space="preserve"> SOLIDITY STATIC ANALYSIS</w:t>
      </w:r>
      <w:r w:rsidR="001E3BB0">
        <w:t xml:space="preserve"> s takýmito výsledkami:</w:t>
      </w:r>
    </w:p>
    <w:p w14:paraId="17519F44" w14:textId="7CB4C9ED" w:rsidR="001E3BB0" w:rsidRDefault="001E3BB0" w:rsidP="00C62727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F50967" wp14:editId="1132CD52">
            <wp:simplePos x="0" y="0"/>
            <wp:positionH relativeFrom="column">
              <wp:posOffset>3234055</wp:posOffset>
            </wp:positionH>
            <wp:positionV relativeFrom="paragraph">
              <wp:posOffset>171450</wp:posOffset>
            </wp:positionV>
            <wp:extent cx="2177415" cy="1451610"/>
            <wp:effectExtent l="0" t="0" r="0" b="0"/>
            <wp:wrapSquare wrapText="bothSides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653FE" w14:textId="6498FE0E" w:rsidR="001E3BB0" w:rsidRDefault="001E3BB0" w:rsidP="00C62727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31BAA1" wp14:editId="1A60601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216150" cy="1445895"/>
            <wp:effectExtent l="0" t="0" r="6350" b="1905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25FBA" w14:textId="183BEC2C" w:rsidR="001E3BB0" w:rsidRDefault="001E3BB0" w:rsidP="00C62727">
      <w:pPr>
        <w:ind w:left="720"/>
      </w:pPr>
    </w:p>
    <w:p w14:paraId="6979DFA7" w14:textId="77777777" w:rsidR="00EC7B92" w:rsidRDefault="00EC7B92" w:rsidP="00EC7B92"/>
    <w:p w14:paraId="4386D79D" w14:textId="77777777" w:rsidR="00EC7B92" w:rsidRDefault="00EC7B92" w:rsidP="00EC7B92"/>
    <w:p w14:paraId="57000067" w14:textId="11D4CFA7" w:rsidR="00EC7B92" w:rsidRDefault="00EC7B92" w:rsidP="00EC7B92"/>
    <w:p w14:paraId="75B1E077" w14:textId="632F784A" w:rsidR="00EC7B92" w:rsidRDefault="00EC7B92" w:rsidP="00EC7B92"/>
    <w:p w14:paraId="62F220C3" w14:textId="36A5EA18" w:rsidR="00EC7B92" w:rsidRDefault="00EC7B92" w:rsidP="00EC7B92"/>
    <w:p w14:paraId="0E3A7C52" w14:textId="0DF68202" w:rsidR="00EC7B92" w:rsidRDefault="00EC7B92" w:rsidP="00EC7B92"/>
    <w:p w14:paraId="061F0828" w14:textId="63023684" w:rsidR="00EC7B92" w:rsidRDefault="00EC7B92" w:rsidP="00EC7B92"/>
    <w:p w14:paraId="646CA8B6" w14:textId="329FF0C2" w:rsidR="00EC7B92" w:rsidRDefault="00EC7B92" w:rsidP="00EC7B92"/>
    <w:p w14:paraId="57CAA742" w14:textId="6B0F9A48" w:rsidR="00EC7B92" w:rsidRDefault="00EC7B92" w:rsidP="00EC7B92"/>
    <w:p w14:paraId="7AC77ED9" w14:textId="5BD0FCF4" w:rsidR="00EC7B92" w:rsidRDefault="00EC7B92" w:rsidP="00EC7B92">
      <w:r>
        <w:rPr>
          <w:noProof/>
        </w:rPr>
        <w:drawing>
          <wp:anchor distT="0" distB="0" distL="114300" distR="114300" simplePos="0" relativeHeight="251663360" behindDoc="0" locked="0" layoutInCell="1" allowOverlap="1" wp14:anchorId="77C105C9" wp14:editId="26849321">
            <wp:simplePos x="0" y="0"/>
            <wp:positionH relativeFrom="column">
              <wp:posOffset>3231515</wp:posOffset>
            </wp:positionH>
            <wp:positionV relativeFrom="paragraph">
              <wp:posOffset>25400</wp:posOffset>
            </wp:positionV>
            <wp:extent cx="2095500" cy="1543685"/>
            <wp:effectExtent l="0" t="0" r="0" b="5715"/>
            <wp:wrapSquare wrapText="bothSides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0751DC" wp14:editId="1F0A72E3">
            <wp:simplePos x="0" y="0"/>
            <wp:positionH relativeFrom="column">
              <wp:posOffset>456565</wp:posOffset>
            </wp:positionH>
            <wp:positionV relativeFrom="paragraph">
              <wp:posOffset>23206</wp:posOffset>
            </wp:positionV>
            <wp:extent cx="2227810" cy="1456342"/>
            <wp:effectExtent l="0" t="0" r="0" b="4445"/>
            <wp:wrapSquare wrapText="bothSides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10" cy="1456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4F5E9" w14:textId="63A8A67B" w:rsidR="00EC7B92" w:rsidRDefault="00EC7B92" w:rsidP="00EC7B92"/>
    <w:p w14:paraId="7FD45229" w14:textId="4EF9AF90" w:rsidR="00EC7B92" w:rsidRDefault="00EC7B92" w:rsidP="00EC7B92"/>
    <w:p w14:paraId="1199A83F" w14:textId="5F26A489" w:rsidR="00EC7B92" w:rsidRDefault="00EC7B92" w:rsidP="00EC7B92"/>
    <w:p w14:paraId="594139E4" w14:textId="6A42E71D" w:rsidR="00EC7B92" w:rsidRDefault="00EC7B92" w:rsidP="00EC7B92"/>
    <w:p w14:paraId="3AAFE92E" w14:textId="29E3B1E8" w:rsidR="00EC7B92" w:rsidRDefault="00EC7B92" w:rsidP="00EC7B92"/>
    <w:p w14:paraId="26213260" w14:textId="4C39F191" w:rsidR="00EC7B92" w:rsidRDefault="00EC7B92" w:rsidP="00EC7B92"/>
    <w:p w14:paraId="3CB345E4" w14:textId="58B713B7" w:rsidR="00EC7B92" w:rsidRDefault="00EC7B92" w:rsidP="00EC7B92"/>
    <w:p w14:paraId="6FDEDCD2" w14:textId="21F11C11" w:rsidR="00EC7B92" w:rsidRDefault="00EC7B92" w:rsidP="00EC7B92"/>
    <w:p w14:paraId="15EB6E0B" w14:textId="2B4C7930" w:rsidR="00EC7B92" w:rsidRDefault="00EC7B92" w:rsidP="00EC7B92"/>
    <w:p w14:paraId="2B49A7B9" w14:textId="7EBF5BCE" w:rsidR="00EC7B92" w:rsidRDefault="00EC7B92" w:rsidP="00EC7B92">
      <w:r>
        <w:rPr>
          <w:noProof/>
        </w:rPr>
        <w:drawing>
          <wp:anchor distT="0" distB="0" distL="114300" distR="114300" simplePos="0" relativeHeight="251666432" behindDoc="0" locked="0" layoutInCell="1" allowOverlap="1" wp14:anchorId="31DF4989" wp14:editId="05AD2DB1">
            <wp:simplePos x="0" y="0"/>
            <wp:positionH relativeFrom="column">
              <wp:posOffset>454025</wp:posOffset>
            </wp:positionH>
            <wp:positionV relativeFrom="paragraph">
              <wp:posOffset>179070</wp:posOffset>
            </wp:positionV>
            <wp:extent cx="2242820" cy="1656715"/>
            <wp:effectExtent l="0" t="0" r="5080" b="0"/>
            <wp:wrapSquare wrapText="bothSides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C316C" w14:textId="0E31FAEE" w:rsidR="00EC7B92" w:rsidRDefault="00EC7B92" w:rsidP="00EC7B92">
      <w:r>
        <w:rPr>
          <w:noProof/>
        </w:rPr>
        <w:drawing>
          <wp:anchor distT="0" distB="0" distL="114300" distR="114300" simplePos="0" relativeHeight="251664384" behindDoc="0" locked="0" layoutInCell="1" allowOverlap="1" wp14:anchorId="7D08B9FA" wp14:editId="41D22D72">
            <wp:simplePos x="0" y="0"/>
            <wp:positionH relativeFrom="column">
              <wp:posOffset>3196705</wp:posOffset>
            </wp:positionH>
            <wp:positionV relativeFrom="paragraph">
              <wp:posOffset>6755</wp:posOffset>
            </wp:positionV>
            <wp:extent cx="2213610" cy="1778635"/>
            <wp:effectExtent l="0" t="0" r="0" b="0"/>
            <wp:wrapSquare wrapText="bothSides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DDAD1" w14:textId="0CAFF9FE" w:rsidR="00EC7B92" w:rsidRDefault="00EC7B92" w:rsidP="00EC7B92"/>
    <w:p w14:paraId="39494DBC" w14:textId="3DF0EAB7" w:rsidR="00EC7B92" w:rsidRDefault="00EC7B92" w:rsidP="00EC7B92"/>
    <w:p w14:paraId="1BA28F1F" w14:textId="1FD41D17" w:rsidR="00EC7B92" w:rsidRDefault="00EC7B92" w:rsidP="00EC7B92"/>
    <w:p w14:paraId="6D47E5F9" w14:textId="1C83D9C0" w:rsidR="00EC7B92" w:rsidRDefault="00EC7B92" w:rsidP="00EC7B92"/>
    <w:p w14:paraId="2E897C52" w14:textId="7A5A4205" w:rsidR="00EC7B92" w:rsidRDefault="00EC7B92" w:rsidP="00EC7B92"/>
    <w:p w14:paraId="3BCC129C" w14:textId="5B75786C" w:rsidR="00EC7B92" w:rsidRDefault="00EC7B92" w:rsidP="00EC7B92"/>
    <w:p w14:paraId="635B1C65" w14:textId="206C618A" w:rsidR="00EC7B92" w:rsidRDefault="00EC7B92" w:rsidP="00EC7B92"/>
    <w:p w14:paraId="4B74BB31" w14:textId="349CD0B9" w:rsidR="00EC7B92" w:rsidRDefault="00EC7B92" w:rsidP="00EC7B92"/>
    <w:p w14:paraId="62040A6C" w14:textId="482E125E" w:rsidR="00EC7B92" w:rsidRDefault="00EC7B92" w:rsidP="00EC7B92"/>
    <w:p w14:paraId="2C2376B2" w14:textId="23FE51A6" w:rsidR="00EC7B92" w:rsidRDefault="00EC7B92" w:rsidP="00EC7B92"/>
    <w:p w14:paraId="32562894" w14:textId="2A837CFC" w:rsidR="00EC7B92" w:rsidRDefault="00EC7B92" w:rsidP="00EC7B92">
      <w:r>
        <w:rPr>
          <w:noProof/>
        </w:rPr>
        <w:drawing>
          <wp:anchor distT="0" distB="0" distL="114300" distR="114300" simplePos="0" relativeHeight="251665408" behindDoc="0" locked="0" layoutInCell="1" allowOverlap="1" wp14:anchorId="5BFBD05C" wp14:editId="792C97A2">
            <wp:simplePos x="0" y="0"/>
            <wp:positionH relativeFrom="column">
              <wp:posOffset>453390</wp:posOffset>
            </wp:positionH>
            <wp:positionV relativeFrom="paragraph">
              <wp:posOffset>12700</wp:posOffset>
            </wp:positionV>
            <wp:extent cx="2126615" cy="988060"/>
            <wp:effectExtent l="0" t="0" r="0" b="2540"/>
            <wp:wrapSquare wrapText="bothSides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871F0" w14:textId="2EB8EFE0" w:rsidR="00EC7B92" w:rsidRDefault="00EC7B92" w:rsidP="00EC7B92"/>
    <w:p w14:paraId="7389B1BC" w14:textId="11FD4553" w:rsidR="00EC7B92" w:rsidRDefault="00EC7B92" w:rsidP="00EC7B92"/>
    <w:p w14:paraId="11C88F8A" w14:textId="4589D30E" w:rsidR="001E3BB0" w:rsidRDefault="001E3BB0" w:rsidP="00EC7B92"/>
    <w:p w14:paraId="5372A9A9" w14:textId="38E5DF8C" w:rsidR="00EC7B92" w:rsidRDefault="00EC7B92" w:rsidP="00EC7B92"/>
    <w:p w14:paraId="65BDCDA8" w14:textId="3D879108" w:rsidR="00EC7B92" w:rsidRDefault="00EC7B92" w:rsidP="00EC7B92"/>
    <w:p w14:paraId="14D3A212" w14:textId="15FD4EEE" w:rsidR="00EC7B92" w:rsidRDefault="00EC7B92" w:rsidP="00EC7B92"/>
    <w:p w14:paraId="31C9B164" w14:textId="21A71442" w:rsidR="00EC7B92" w:rsidRDefault="00EC7B92" w:rsidP="00EC7B92"/>
    <w:p w14:paraId="21C0F408" w14:textId="025E9866" w:rsidR="00EC7B92" w:rsidRDefault="00EC7B92" w:rsidP="00EC7B92"/>
    <w:p w14:paraId="02092B18" w14:textId="34C6E760" w:rsidR="00EC7B92" w:rsidRDefault="00EC7B92" w:rsidP="00EC7B92"/>
    <w:p w14:paraId="4DA72C6E" w14:textId="21605300" w:rsidR="00EC7B92" w:rsidRDefault="00EC7B92" w:rsidP="00EC7B92"/>
    <w:p w14:paraId="075CF514" w14:textId="77777777" w:rsidR="00EC7B92" w:rsidRPr="00C62727" w:rsidRDefault="00EC7B92" w:rsidP="00EC7B92"/>
    <w:p w14:paraId="62CEDA7B" w14:textId="711A1767" w:rsidR="00B9676D" w:rsidRPr="00EC7B92" w:rsidRDefault="00EC7B92" w:rsidP="000525AE">
      <w:pPr>
        <w:pStyle w:val="Heading1"/>
        <w:framePr w:wrap="around"/>
        <w:numPr>
          <w:ilvl w:val="0"/>
          <w:numId w:val="2"/>
        </w:numPr>
      </w:pPr>
      <w:bookmarkStart w:id="27" w:name="_Toc100692242"/>
      <w:r w:rsidRPr="00EC7B92">
        <w:lastRenderedPageBreak/>
        <w:t>Otázky</w:t>
      </w:r>
      <w:bookmarkEnd w:id="27"/>
    </w:p>
    <w:p w14:paraId="601229A4" w14:textId="2DFD65F7" w:rsidR="00EC7B92" w:rsidRDefault="00EC7B92" w:rsidP="00EC7B92">
      <w:pPr>
        <w:pStyle w:val="NormalWeb"/>
        <w:ind w:left="720"/>
        <w:rPr>
          <w:rFonts w:ascii="TimesNewRomanPSMT" w:hAnsi="TimesNewRomanPSMT"/>
          <w:b/>
          <w:bCs/>
        </w:rPr>
      </w:pPr>
      <w:r w:rsidRPr="00EC7B92">
        <w:rPr>
          <w:rFonts w:ascii="TimesNewRomanPSMT" w:hAnsi="TimesNewRomanPSMT"/>
          <w:b/>
          <w:bCs/>
        </w:rPr>
        <w:t xml:space="preserve">Predpokladajme, </w:t>
      </w:r>
      <w:proofErr w:type="spellStart"/>
      <w:r w:rsidRPr="00EC7B92">
        <w:rPr>
          <w:rFonts w:ascii="TimesNewRomanPSMT" w:hAnsi="TimesNewRomanPSMT"/>
          <w:b/>
          <w:bCs/>
        </w:rPr>
        <w:t>že</w:t>
      </w:r>
      <w:proofErr w:type="spellEnd"/>
      <w:r w:rsidRPr="00EC7B92">
        <w:rPr>
          <w:rFonts w:ascii="TimesNewRomanPSMT" w:hAnsi="TimesNewRomanPSMT"/>
          <w:b/>
          <w:bCs/>
        </w:rPr>
        <w:t xml:space="preserve"> </w:t>
      </w:r>
      <w:proofErr w:type="spellStart"/>
      <w:r w:rsidRPr="00EC7B92">
        <w:rPr>
          <w:rFonts w:ascii="TimesNewRomanPSMT" w:hAnsi="TimesNewRomanPSMT"/>
          <w:b/>
          <w:bCs/>
        </w:rPr>
        <w:t>hrác</w:t>
      </w:r>
      <w:proofErr w:type="spellEnd"/>
      <w:r w:rsidRPr="00EC7B92">
        <w:rPr>
          <w:rFonts w:ascii="TimesNewRomanPSMT" w:hAnsi="TimesNewRomanPSMT"/>
          <w:b/>
          <w:bCs/>
        </w:rPr>
        <w:t xml:space="preserve">̌ 1 umiestni na hraciu plochu menej ako 10 lodí, ale nikdy neklame o </w:t>
      </w:r>
      <w:proofErr w:type="spellStart"/>
      <w:r w:rsidRPr="00EC7B92">
        <w:rPr>
          <w:rFonts w:ascii="TimesNewRomanPSMT" w:hAnsi="TimesNewRomanPSMT"/>
          <w:b/>
          <w:bCs/>
        </w:rPr>
        <w:t>zásahoch</w:t>
      </w:r>
      <w:proofErr w:type="spellEnd"/>
      <w:r w:rsidRPr="00EC7B92">
        <w:rPr>
          <w:rFonts w:ascii="TimesNewRomanPSMT" w:hAnsi="TimesNewRomanPSMT"/>
          <w:b/>
          <w:bCs/>
        </w:rPr>
        <w:t xml:space="preserve"> alebo minutiach. </w:t>
      </w:r>
      <w:proofErr w:type="spellStart"/>
      <w:r w:rsidRPr="00EC7B92">
        <w:rPr>
          <w:rFonts w:ascii="TimesNewRomanPSMT" w:hAnsi="TimesNewRomanPSMT"/>
          <w:b/>
          <w:bCs/>
        </w:rPr>
        <w:t>Môže</w:t>
      </w:r>
      <w:proofErr w:type="spellEnd"/>
      <w:r w:rsidRPr="00EC7B92">
        <w:rPr>
          <w:rFonts w:ascii="TimesNewRomanPSMT" w:hAnsi="TimesNewRomanPSMT"/>
          <w:b/>
          <w:bCs/>
        </w:rPr>
        <w:t xml:space="preserve"> </w:t>
      </w:r>
      <w:proofErr w:type="spellStart"/>
      <w:r w:rsidRPr="00EC7B92">
        <w:rPr>
          <w:rFonts w:ascii="TimesNewRomanPSMT" w:hAnsi="TimesNewRomanPSMT"/>
          <w:b/>
          <w:bCs/>
        </w:rPr>
        <w:t>hrác</w:t>
      </w:r>
      <w:proofErr w:type="spellEnd"/>
      <w:r w:rsidRPr="00EC7B92">
        <w:rPr>
          <w:rFonts w:ascii="TimesNewRomanPSMT" w:hAnsi="TimesNewRomanPSMT"/>
          <w:b/>
          <w:bCs/>
        </w:rPr>
        <w:t xml:space="preserve">̌ 2 </w:t>
      </w:r>
      <w:proofErr w:type="spellStart"/>
      <w:r w:rsidRPr="00EC7B92">
        <w:rPr>
          <w:rFonts w:ascii="TimesNewRomanPSMT" w:hAnsi="TimesNewRomanPSMT"/>
          <w:b/>
          <w:bCs/>
        </w:rPr>
        <w:t>dostat</w:t>
      </w:r>
      <w:proofErr w:type="spellEnd"/>
      <w:r w:rsidRPr="00EC7B92">
        <w:rPr>
          <w:rFonts w:ascii="TimesNewRomanPSMT" w:hAnsi="TimesNewRomanPSMT"/>
          <w:b/>
          <w:bCs/>
        </w:rPr>
        <w:t xml:space="preserve">̌ svoje peniaze </w:t>
      </w:r>
      <w:proofErr w:type="spellStart"/>
      <w:r w:rsidRPr="00EC7B92">
        <w:rPr>
          <w:rFonts w:ascii="TimesNewRomanPSMT" w:hAnsi="TimesNewRomanPSMT"/>
          <w:b/>
          <w:bCs/>
        </w:rPr>
        <w:t>spät</w:t>
      </w:r>
      <w:proofErr w:type="spellEnd"/>
      <w:r w:rsidRPr="00EC7B92">
        <w:rPr>
          <w:rFonts w:ascii="TimesNewRomanPSMT" w:hAnsi="TimesNewRomanPSMT"/>
          <w:b/>
          <w:bCs/>
        </w:rPr>
        <w:t xml:space="preserve">̌? </w:t>
      </w:r>
      <w:proofErr w:type="spellStart"/>
      <w:r w:rsidRPr="00EC7B92">
        <w:rPr>
          <w:rFonts w:ascii="TimesNewRomanPSMT" w:hAnsi="TimesNewRomanPSMT"/>
          <w:b/>
          <w:bCs/>
        </w:rPr>
        <w:t>Prečo</w:t>
      </w:r>
      <w:proofErr w:type="spellEnd"/>
      <w:r w:rsidRPr="00EC7B92">
        <w:rPr>
          <w:rFonts w:ascii="TimesNewRomanPSMT" w:hAnsi="TimesNewRomanPSMT"/>
          <w:b/>
          <w:bCs/>
        </w:rPr>
        <w:t xml:space="preserve"> </w:t>
      </w:r>
      <w:proofErr w:type="spellStart"/>
      <w:r w:rsidRPr="00EC7B92">
        <w:rPr>
          <w:rFonts w:ascii="TimesNewRomanPSMT" w:hAnsi="TimesNewRomanPSMT"/>
          <w:b/>
          <w:bCs/>
        </w:rPr>
        <w:t>áno</w:t>
      </w:r>
      <w:proofErr w:type="spellEnd"/>
      <w:r w:rsidRPr="00EC7B92">
        <w:rPr>
          <w:rFonts w:ascii="TimesNewRomanPSMT" w:hAnsi="TimesNewRomanPSMT"/>
          <w:b/>
          <w:bCs/>
        </w:rPr>
        <w:t xml:space="preserve">, </w:t>
      </w:r>
      <w:proofErr w:type="spellStart"/>
      <w:r w:rsidRPr="00EC7B92">
        <w:rPr>
          <w:rFonts w:ascii="TimesNewRomanPSMT" w:hAnsi="TimesNewRomanPSMT"/>
          <w:b/>
          <w:bCs/>
        </w:rPr>
        <w:t>prečo</w:t>
      </w:r>
      <w:proofErr w:type="spellEnd"/>
      <w:r w:rsidRPr="00EC7B92">
        <w:rPr>
          <w:rFonts w:ascii="TimesNewRomanPSMT" w:hAnsi="TimesNewRomanPSMT"/>
          <w:b/>
          <w:bCs/>
        </w:rPr>
        <w:t xml:space="preserve"> nie? </w:t>
      </w:r>
    </w:p>
    <w:p w14:paraId="6D3D7BFC" w14:textId="673B88A3" w:rsidR="00EC7B92" w:rsidRDefault="00EC7B92" w:rsidP="00EC7B92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Nemôže lebo náš systém nepočíta s takouto situáciou. Jediná možnosť ako ich môže dostať spať je, že sa súper vzdá alebo nestihne zareagovať na </w:t>
      </w:r>
      <w:proofErr w:type="spellStart"/>
      <w:r>
        <w:rPr>
          <w:rFonts w:ascii="TimesNewRomanPSMT" w:hAnsi="TimesNewRomanPSMT"/>
        </w:rPr>
        <w:t>timeout</w:t>
      </w:r>
      <w:proofErr w:type="spellEnd"/>
      <w:r>
        <w:rPr>
          <w:rFonts w:ascii="TimesNewRomanPSMT" w:hAnsi="TimesNewRomanPSMT"/>
        </w:rPr>
        <w:t>.</w:t>
      </w:r>
    </w:p>
    <w:p w14:paraId="5F117B9E" w14:textId="6F6AA4B7" w:rsidR="00CA004B" w:rsidRDefault="00CA004B" w:rsidP="00CA004B">
      <w:pPr>
        <w:pStyle w:val="NormalWeb"/>
        <w:ind w:left="720"/>
        <w:rPr>
          <w:rFonts w:ascii="TimesNewRomanPSMT" w:hAnsi="TimesNewRomanPSMT"/>
          <w:b/>
          <w:bCs/>
        </w:rPr>
      </w:pPr>
      <w:proofErr w:type="spellStart"/>
      <w:r w:rsidRPr="00CA004B">
        <w:rPr>
          <w:rFonts w:ascii="TimesNewRomanPSMT" w:hAnsi="TimesNewRomanPSMT"/>
          <w:b/>
          <w:bCs/>
        </w:rPr>
        <w:t>Prečo</w:t>
      </w:r>
      <w:proofErr w:type="spellEnd"/>
      <w:r w:rsidRPr="00CA004B">
        <w:rPr>
          <w:rFonts w:ascii="TimesNewRomanPSMT" w:hAnsi="TimesNewRomanPSMT"/>
          <w:b/>
          <w:bCs/>
        </w:rPr>
        <w:t xml:space="preserve"> neobmedzujeme </w:t>
      </w:r>
      <w:proofErr w:type="spellStart"/>
      <w:r w:rsidRPr="00CA004B">
        <w:rPr>
          <w:rFonts w:ascii="TimesNewRomanPSMT" w:hAnsi="TimesNewRomanPSMT"/>
          <w:b/>
          <w:bCs/>
        </w:rPr>
        <w:t>hráčov</w:t>
      </w:r>
      <w:proofErr w:type="spellEnd"/>
      <w:r w:rsidRPr="00CA004B">
        <w:rPr>
          <w:rFonts w:ascii="TimesNewRomanPSMT" w:hAnsi="TimesNewRomanPSMT"/>
          <w:b/>
          <w:bCs/>
        </w:rPr>
        <w:t xml:space="preserve"> v </w:t>
      </w:r>
      <w:proofErr w:type="spellStart"/>
      <w:r w:rsidRPr="00CA004B">
        <w:rPr>
          <w:rFonts w:ascii="TimesNewRomanPSMT" w:hAnsi="TimesNewRomanPSMT"/>
          <w:b/>
          <w:bCs/>
        </w:rPr>
        <w:t>umiestňovani</w:t>
      </w:r>
      <w:proofErr w:type="spellEnd"/>
      <w:r w:rsidRPr="00CA004B">
        <w:rPr>
          <w:rFonts w:ascii="TimesNewRomanPSMT" w:hAnsi="TimesNewRomanPSMT"/>
          <w:b/>
          <w:bCs/>
        </w:rPr>
        <w:t xml:space="preserve">́ viac ako 10 lodí na ich dosku? </w:t>
      </w:r>
    </w:p>
    <w:p w14:paraId="693DEC60" w14:textId="5FB801CB" w:rsidR="00CA004B" w:rsidRDefault="00CA004B" w:rsidP="00CA004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Lebo keď je pravidlo, že si ma hráč umiestniť práve 10 lodí a keďže hrá o peniaze, nebude riskovať, nemalo by to pre neho žiaden zmysel. Aj keby ich mal viac ako 10 a súper by vystrieľal 10 tak súper si môže nárokovať na výhru ak ma položených svojich 10 lodí.</w:t>
      </w:r>
    </w:p>
    <w:p w14:paraId="4AC9E5B9" w14:textId="42130D82" w:rsidR="00351BF6" w:rsidRDefault="00351BF6" w:rsidP="00351BF6">
      <w:pPr>
        <w:pStyle w:val="NormalWeb"/>
        <w:ind w:left="720"/>
        <w:rPr>
          <w:rFonts w:ascii="TimesNewRomanPSMT" w:hAnsi="TimesNewRomanPSMT"/>
          <w:b/>
          <w:bCs/>
        </w:rPr>
      </w:pPr>
      <w:proofErr w:type="spellStart"/>
      <w:r w:rsidRPr="00351BF6">
        <w:rPr>
          <w:rFonts w:ascii="TimesNewRomanPSMT" w:hAnsi="TimesNewRomanPSMT"/>
          <w:b/>
          <w:bCs/>
        </w:rPr>
        <w:t>Nemáme</w:t>
      </w:r>
      <w:proofErr w:type="spellEnd"/>
      <w:r w:rsidRPr="00351BF6">
        <w:rPr>
          <w:rFonts w:ascii="TimesNewRomanPSMT" w:hAnsi="TimesNewRomanPSMT"/>
          <w:b/>
          <w:bCs/>
        </w:rPr>
        <w:t xml:space="preserve"> mechanizmus, </w:t>
      </w:r>
      <w:proofErr w:type="spellStart"/>
      <w:r w:rsidRPr="00351BF6">
        <w:rPr>
          <w:rFonts w:ascii="TimesNewRomanPSMT" w:hAnsi="TimesNewRomanPSMT"/>
          <w:b/>
          <w:bCs/>
        </w:rPr>
        <w:t>ktory</w:t>
      </w:r>
      <w:proofErr w:type="spellEnd"/>
      <w:r w:rsidRPr="00351BF6">
        <w:rPr>
          <w:rFonts w:ascii="TimesNewRomanPSMT" w:hAnsi="TimesNewRomanPSMT"/>
          <w:b/>
          <w:bCs/>
        </w:rPr>
        <w:t xml:space="preserve">́ by </w:t>
      </w:r>
      <w:proofErr w:type="spellStart"/>
      <w:r w:rsidRPr="00351BF6">
        <w:rPr>
          <w:rFonts w:ascii="TimesNewRomanPSMT" w:hAnsi="TimesNewRomanPSMT"/>
          <w:b/>
          <w:bCs/>
        </w:rPr>
        <w:t>hráča</w:t>
      </w:r>
      <w:proofErr w:type="spellEnd"/>
      <w:r w:rsidRPr="00351BF6">
        <w:rPr>
          <w:rFonts w:ascii="TimesNewRomanPSMT" w:hAnsi="TimesNewRomanPSMT"/>
          <w:b/>
          <w:bCs/>
        </w:rPr>
        <w:t xml:space="preserve"> </w:t>
      </w:r>
      <w:proofErr w:type="spellStart"/>
      <w:r w:rsidRPr="00351BF6">
        <w:rPr>
          <w:rFonts w:ascii="TimesNewRomanPSMT" w:hAnsi="TimesNewRomanPSMT"/>
          <w:b/>
          <w:bCs/>
        </w:rPr>
        <w:t>obviňoval</w:t>
      </w:r>
      <w:proofErr w:type="spellEnd"/>
      <w:r w:rsidRPr="00351BF6">
        <w:rPr>
          <w:rFonts w:ascii="TimesNewRomanPSMT" w:hAnsi="TimesNewRomanPSMT"/>
          <w:b/>
          <w:bCs/>
        </w:rPr>
        <w:t xml:space="preserve"> z umiestnenia menej ako 10 lodí na hraciu plochu. Ako by ste ho vedeli </w:t>
      </w:r>
      <w:proofErr w:type="spellStart"/>
      <w:r w:rsidRPr="00351BF6">
        <w:rPr>
          <w:rFonts w:ascii="TimesNewRomanPSMT" w:hAnsi="TimesNewRomanPSMT"/>
          <w:b/>
          <w:bCs/>
        </w:rPr>
        <w:t>implementovat</w:t>
      </w:r>
      <w:proofErr w:type="spellEnd"/>
      <w:r w:rsidRPr="00351BF6">
        <w:rPr>
          <w:rFonts w:ascii="TimesNewRomanPSMT" w:hAnsi="TimesNewRomanPSMT"/>
          <w:b/>
          <w:bCs/>
        </w:rPr>
        <w:t xml:space="preserve">̌? </w:t>
      </w:r>
    </w:p>
    <w:p w14:paraId="6FFA1422" w14:textId="24C9A3AB" w:rsidR="00351BF6" w:rsidRDefault="00351BF6" w:rsidP="00351BF6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Hráč ktorý ma menej ako 10 lodí nikdy nevyhrá a tak jeho súper sa môže dostať do stavu keď ostanú len tie polička prázdne kde musia byť l</w:t>
      </w:r>
      <w:r w:rsidR="00614227">
        <w:rPr>
          <w:rFonts w:ascii="TimesNewRomanPSMT" w:hAnsi="TimesNewRomanPSMT"/>
        </w:rPr>
        <w:t>ode (keď uvažujem že nepodvádzal). Ak vystrelím a odpoveď je že som netrafil tak ho môžem obviniť z toho že položil menej lodí ako 10. V jedenej premennej si počítam výstrely, ak 30 výstrelov a z toho som 4 trafil, tak ostatné 6 políčka musia byť lode. Ak po nasledujúcom výstrele je odpoveď</w:t>
      </w:r>
      <w:r w:rsidR="004C43C0">
        <w:rPr>
          <w:rFonts w:ascii="TimesNewRomanPSMT" w:hAnsi="TimesNewRomanPSMT"/>
        </w:rPr>
        <w:t xml:space="preserve"> že som netrafil obviním protivníka. </w:t>
      </w:r>
    </w:p>
    <w:p w14:paraId="105C28E7" w14:textId="52B4FAE0" w:rsidR="004C43C0" w:rsidRPr="004C43C0" w:rsidRDefault="004C43C0" w:rsidP="004C43C0">
      <w:pPr>
        <w:pStyle w:val="NormalWeb"/>
        <w:ind w:left="720"/>
        <w:rPr>
          <w:rFonts w:ascii="TimesNewRomanPSMT" w:hAnsi="TimesNewRomanPSMT"/>
          <w:b/>
          <w:bCs/>
        </w:rPr>
      </w:pPr>
      <w:proofErr w:type="spellStart"/>
      <w:r w:rsidRPr="004C43C0">
        <w:rPr>
          <w:rFonts w:ascii="TimesNewRomanPSMT" w:hAnsi="TimesNewRomanPSMT"/>
          <w:b/>
          <w:bCs/>
        </w:rPr>
        <w:t>Napadaju</w:t>
      </w:r>
      <w:proofErr w:type="spellEnd"/>
      <w:r w:rsidRPr="004C43C0">
        <w:rPr>
          <w:rFonts w:ascii="TimesNewRomanPSMT" w:hAnsi="TimesNewRomanPSMT"/>
          <w:b/>
          <w:bCs/>
        </w:rPr>
        <w:t xml:space="preserve">́ </w:t>
      </w:r>
      <w:proofErr w:type="spellStart"/>
      <w:r w:rsidRPr="004C43C0">
        <w:rPr>
          <w:rFonts w:ascii="TimesNewRomanPSMT" w:hAnsi="TimesNewRomanPSMT"/>
          <w:b/>
          <w:bCs/>
        </w:rPr>
        <w:t>vám</w:t>
      </w:r>
      <w:proofErr w:type="spellEnd"/>
      <w:r w:rsidRPr="004C43C0">
        <w:rPr>
          <w:rFonts w:ascii="TimesNewRomanPSMT" w:hAnsi="TimesNewRomanPSMT"/>
          <w:b/>
          <w:bCs/>
        </w:rPr>
        <w:t xml:space="preserve"> </w:t>
      </w:r>
      <w:proofErr w:type="spellStart"/>
      <w:r w:rsidRPr="004C43C0">
        <w:rPr>
          <w:rFonts w:ascii="TimesNewRomanPSMT" w:hAnsi="TimesNewRomanPSMT"/>
          <w:b/>
          <w:bCs/>
        </w:rPr>
        <w:t>scenáre</w:t>
      </w:r>
      <w:proofErr w:type="spellEnd"/>
      <w:r w:rsidRPr="004C43C0">
        <w:rPr>
          <w:rFonts w:ascii="TimesNewRomanPSMT" w:hAnsi="TimesNewRomanPSMT"/>
          <w:b/>
          <w:bCs/>
        </w:rPr>
        <w:t xml:space="preserve"> </w:t>
      </w:r>
      <w:proofErr w:type="spellStart"/>
      <w:r w:rsidRPr="004C43C0">
        <w:rPr>
          <w:rFonts w:ascii="TimesNewRomanPSMT" w:hAnsi="TimesNewRomanPSMT"/>
          <w:b/>
          <w:bCs/>
        </w:rPr>
        <w:t>útoku</w:t>
      </w:r>
      <w:proofErr w:type="spellEnd"/>
      <w:r w:rsidRPr="004C43C0">
        <w:rPr>
          <w:rFonts w:ascii="TimesNewRomanPSMT" w:hAnsi="TimesNewRomanPSMT"/>
          <w:b/>
          <w:bCs/>
        </w:rPr>
        <w:t xml:space="preserve"> alebo </w:t>
      </w:r>
      <w:proofErr w:type="spellStart"/>
      <w:r w:rsidRPr="004C43C0">
        <w:rPr>
          <w:rFonts w:ascii="TimesNewRomanPSMT" w:hAnsi="TimesNewRomanPSMT"/>
          <w:b/>
          <w:bCs/>
        </w:rPr>
        <w:t>konkrétne</w:t>
      </w:r>
      <w:proofErr w:type="spellEnd"/>
      <w:r w:rsidRPr="004C43C0">
        <w:rPr>
          <w:rFonts w:ascii="TimesNewRomanPSMT" w:hAnsi="TimesNewRomanPSMT"/>
          <w:b/>
          <w:bCs/>
        </w:rPr>
        <w:t xml:space="preserve"> </w:t>
      </w:r>
      <w:proofErr w:type="spellStart"/>
      <w:r w:rsidRPr="004C43C0">
        <w:rPr>
          <w:rFonts w:ascii="TimesNewRomanPSMT" w:hAnsi="TimesNewRomanPSMT"/>
          <w:b/>
          <w:bCs/>
        </w:rPr>
        <w:t>zraniteľne</w:t>
      </w:r>
      <w:proofErr w:type="spellEnd"/>
      <w:r w:rsidRPr="004C43C0">
        <w:rPr>
          <w:rFonts w:ascii="TimesNewRomanPSMT" w:hAnsi="TimesNewRomanPSMT"/>
          <w:b/>
          <w:bCs/>
        </w:rPr>
        <w:t>́ miesta v niektorom z</w:t>
      </w:r>
      <w:r w:rsidRPr="004C43C0">
        <w:rPr>
          <w:rFonts w:ascii="TimesNewRomanPSMT" w:hAnsi="TimesNewRomanPSMT"/>
          <w:b/>
          <w:bCs/>
        </w:rPr>
        <w:t xml:space="preserve"> </w:t>
      </w:r>
      <w:proofErr w:type="spellStart"/>
      <w:r w:rsidRPr="004C43C0">
        <w:rPr>
          <w:rFonts w:ascii="TimesNewRomanPSMT" w:hAnsi="TimesNewRomanPSMT"/>
          <w:b/>
          <w:bCs/>
        </w:rPr>
        <w:t>uvedených</w:t>
      </w:r>
      <w:proofErr w:type="spellEnd"/>
      <w:r w:rsidRPr="004C43C0">
        <w:rPr>
          <w:rFonts w:ascii="TimesNewRomanPSMT" w:hAnsi="TimesNewRomanPSMT"/>
          <w:b/>
          <w:bCs/>
        </w:rPr>
        <w:t xml:space="preserve"> </w:t>
      </w:r>
      <w:proofErr w:type="spellStart"/>
      <w:r w:rsidRPr="004C43C0">
        <w:rPr>
          <w:rFonts w:ascii="TimesNewRomanPSMT" w:hAnsi="TimesNewRomanPSMT"/>
          <w:b/>
          <w:bCs/>
        </w:rPr>
        <w:t>kódov</w:t>
      </w:r>
      <w:proofErr w:type="spellEnd"/>
      <w:r w:rsidRPr="004C43C0">
        <w:rPr>
          <w:rFonts w:ascii="TimesNewRomanPSMT" w:hAnsi="TimesNewRomanPSMT"/>
          <w:b/>
          <w:bCs/>
        </w:rPr>
        <w:t xml:space="preserve">, proti </w:t>
      </w:r>
      <w:proofErr w:type="spellStart"/>
      <w:r w:rsidRPr="004C43C0">
        <w:rPr>
          <w:rFonts w:ascii="TimesNewRomanPSMT" w:hAnsi="TimesNewRomanPSMT"/>
          <w:b/>
          <w:bCs/>
        </w:rPr>
        <w:t>ktorým</w:t>
      </w:r>
      <w:proofErr w:type="spellEnd"/>
      <w:r w:rsidRPr="004C43C0">
        <w:rPr>
          <w:rFonts w:ascii="TimesNewRomanPSMT" w:hAnsi="TimesNewRomanPSMT"/>
          <w:b/>
          <w:bCs/>
        </w:rPr>
        <w:t xml:space="preserve"> by ste sa </w:t>
      </w:r>
      <w:proofErr w:type="spellStart"/>
      <w:r w:rsidRPr="004C43C0">
        <w:rPr>
          <w:rFonts w:ascii="TimesNewRomanPSMT" w:hAnsi="TimesNewRomanPSMT"/>
          <w:b/>
          <w:bCs/>
        </w:rPr>
        <w:t>nedokázali</w:t>
      </w:r>
      <w:proofErr w:type="spellEnd"/>
      <w:r w:rsidRPr="004C43C0">
        <w:rPr>
          <w:rFonts w:ascii="TimesNewRomanPSMT" w:hAnsi="TimesNewRomanPSMT"/>
          <w:b/>
          <w:bCs/>
        </w:rPr>
        <w:t xml:space="preserve"> </w:t>
      </w:r>
      <w:proofErr w:type="spellStart"/>
      <w:r w:rsidRPr="004C43C0">
        <w:rPr>
          <w:rFonts w:ascii="TimesNewRomanPSMT" w:hAnsi="TimesNewRomanPSMT"/>
          <w:b/>
          <w:bCs/>
        </w:rPr>
        <w:t>ubránit</w:t>
      </w:r>
      <w:proofErr w:type="spellEnd"/>
      <w:r w:rsidRPr="004C43C0">
        <w:rPr>
          <w:rFonts w:ascii="TimesNewRomanPSMT" w:hAnsi="TimesNewRomanPSMT"/>
          <w:b/>
          <w:bCs/>
        </w:rPr>
        <w:t xml:space="preserve">̌? </w:t>
      </w:r>
    </w:p>
    <w:p w14:paraId="04094D8D" w14:textId="081CE36F" w:rsidR="004C43C0" w:rsidRPr="004C43C0" w:rsidRDefault="004C43C0" w:rsidP="004C43C0">
      <w:pPr>
        <w:pStyle w:val="NormalWeb"/>
        <w:ind w:left="720"/>
        <w:rPr>
          <w:rFonts w:ascii="TimesNewRomanPSMT" w:hAnsi="TimesNewRomanPSMT"/>
          <w:lang w:eastAsia="en-GB"/>
        </w:rPr>
      </w:pPr>
      <w:r>
        <w:rPr>
          <w:rFonts w:ascii="TimesNewRomanPSMT" w:hAnsi="TimesNewRomanPSMT"/>
          <w:lang w:eastAsia="en-GB"/>
        </w:rPr>
        <w:t xml:space="preserve">Nevidím potencionálnu možnosť útoku v žiadnom </w:t>
      </w:r>
      <w:r w:rsidR="00DF282A">
        <w:rPr>
          <w:rFonts w:ascii="TimesNewRomanPSMT" w:hAnsi="TimesNewRomanPSMT"/>
          <w:lang w:eastAsia="en-GB"/>
        </w:rPr>
        <w:t>z uvedených kódov.</w:t>
      </w:r>
    </w:p>
    <w:p w14:paraId="086161F3" w14:textId="77777777" w:rsidR="004C43C0" w:rsidRPr="00351BF6" w:rsidRDefault="004C43C0" w:rsidP="00351BF6">
      <w:pPr>
        <w:pStyle w:val="NormalWeb"/>
        <w:ind w:left="720"/>
        <w:rPr>
          <w:rFonts w:ascii="TimesNewRomanPSMT" w:hAnsi="TimesNewRomanPSMT"/>
        </w:rPr>
      </w:pPr>
    </w:p>
    <w:p w14:paraId="42B7DD44" w14:textId="6B14E130" w:rsidR="00CF194C" w:rsidRDefault="00CF194C" w:rsidP="00CF194C">
      <w:pPr>
        <w:pStyle w:val="NormalWeb"/>
        <w:numPr>
          <w:ilvl w:val="0"/>
          <w:numId w:val="2"/>
        </w:numPr>
        <w:tabs>
          <w:tab w:val="left" w:pos="1728"/>
        </w:tabs>
        <w:rPr>
          <w:rFonts w:ascii="TimesNewRomanPSMT" w:hAnsi="TimesNewRomanPSMT"/>
          <w:sz w:val="28"/>
          <w:szCs w:val="28"/>
          <w:lang w:eastAsia="en-GB"/>
        </w:rPr>
      </w:pPr>
      <w:r w:rsidRPr="00CF194C">
        <w:rPr>
          <w:rFonts w:ascii="TimesNewRomanPSMT" w:hAnsi="TimesNewRomanPSMT"/>
          <w:sz w:val="28"/>
          <w:szCs w:val="28"/>
          <w:lang w:eastAsia="en-GB"/>
        </w:rPr>
        <w:t>Záve</w:t>
      </w:r>
      <w:r>
        <w:rPr>
          <w:rFonts w:ascii="TimesNewRomanPSMT" w:hAnsi="TimesNewRomanPSMT"/>
          <w:sz w:val="28"/>
          <w:szCs w:val="28"/>
          <w:lang w:eastAsia="en-GB"/>
        </w:rPr>
        <w:t>r</w:t>
      </w:r>
    </w:p>
    <w:p w14:paraId="21EA90C8" w14:textId="77777777" w:rsidR="00D46F76" w:rsidRDefault="007B41D7" w:rsidP="00CF194C">
      <w:pPr>
        <w:pStyle w:val="NormalWeb"/>
        <w:tabs>
          <w:tab w:val="left" w:pos="1728"/>
        </w:tabs>
        <w:ind w:left="432"/>
        <w:rPr>
          <w:rFonts w:ascii="TimesNewRomanPSMT" w:hAnsi="TimesNewRomanPSMT"/>
          <w:lang w:eastAsia="en-GB"/>
        </w:rPr>
      </w:pPr>
      <w:r>
        <w:rPr>
          <w:rFonts w:ascii="TimesNewRomanPSMT" w:hAnsi="TimesNewRomanPSMT"/>
          <w:lang w:eastAsia="en-GB"/>
        </w:rPr>
        <w:t xml:space="preserve">V rámci tohto zadania som si osvojil praktické zručnosti s nástrojmi na vývoj decentralizovaných aplikácií (DAPP). Naučil som sa najmä aká dôležitá je bezpečnosť, a efektívnosť takto vyvíjanej aplikácie. Nikto predsa nebude používať aplikáciu v ktorá spotrebuje veľké množstvo </w:t>
      </w:r>
      <w:proofErr w:type="spellStart"/>
      <w:r>
        <w:rPr>
          <w:rFonts w:ascii="TimesNewRomanPSMT" w:hAnsi="TimesNewRomanPSMT"/>
          <w:lang w:eastAsia="en-GB"/>
        </w:rPr>
        <w:t>gassu</w:t>
      </w:r>
      <w:proofErr w:type="spellEnd"/>
      <w:r>
        <w:rPr>
          <w:rFonts w:ascii="TimesNewRomanPSMT" w:hAnsi="TimesNewRomanPSMT"/>
          <w:lang w:eastAsia="en-GB"/>
        </w:rPr>
        <w:t xml:space="preserve"> a tak produkuje veľké </w:t>
      </w:r>
      <w:proofErr w:type="spellStart"/>
      <w:r>
        <w:rPr>
          <w:rFonts w:ascii="TimesNewRomanPSMT" w:hAnsi="TimesNewRomanPSMT"/>
          <w:lang w:eastAsia="en-GB"/>
        </w:rPr>
        <w:t>fíčka</w:t>
      </w:r>
      <w:proofErr w:type="spellEnd"/>
      <w:r>
        <w:rPr>
          <w:rFonts w:ascii="TimesNewRomanPSMT" w:hAnsi="TimesNewRomanPSMT"/>
          <w:lang w:eastAsia="en-GB"/>
        </w:rPr>
        <w:t xml:space="preserve">. </w:t>
      </w:r>
    </w:p>
    <w:p w14:paraId="1B0FE607" w14:textId="33E3DC11" w:rsidR="00CF194C" w:rsidRDefault="007B41D7" w:rsidP="00CF194C">
      <w:pPr>
        <w:pStyle w:val="NormalWeb"/>
        <w:tabs>
          <w:tab w:val="left" w:pos="1728"/>
        </w:tabs>
        <w:ind w:left="432"/>
        <w:rPr>
          <w:rFonts w:ascii="TimesNewRomanPSMT" w:hAnsi="TimesNewRomanPSMT"/>
          <w:lang w:eastAsia="en-GB"/>
        </w:rPr>
      </w:pPr>
      <w:r>
        <w:rPr>
          <w:rFonts w:ascii="TimesNewRomanPSMT" w:hAnsi="TimesNewRomanPSMT"/>
          <w:lang w:eastAsia="en-GB"/>
        </w:rPr>
        <w:t xml:space="preserve">Oboznámil som sa taktiež s nástrojmi pre vývoj </w:t>
      </w:r>
      <w:proofErr w:type="spellStart"/>
      <w:r w:rsidR="00D46F76">
        <w:rPr>
          <w:rFonts w:ascii="TimesNewRomanPSMT" w:hAnsi="TimesNewRomanPSMT"/>
          <w:lang w:eastAsia="en-GB"/>
        </w:rPr>
        <w:t>smart</w:t>
      </w:r>
      <w:proofErr w:type="spellEnd"/>
      <w:r w:rsidR="00D46F76">
        <w:rPr>
          <w:rFonts w:ascii="TimesNewRomanPSMT" w:hAnsi="TimesNewRomanPSMT"/>
          <w:lang w:eastAsia="en-GB"/>
        </w:rPr>
        <w:t xml:space="preserve"> kontraktov, akými sú programovací jazyk </w:t>
      </w:r>
      <w:proofErr w:type="spellStart"/>
      <w:r w:rsidR="00D46F76">
        <w:rPr>
          <w:rFonts w:ascii="TimesNewRomanPSMT" w:hAnsi="TimesNewRomanPSMT"/>
          <w:lang w:eastAsia="en-GB"/>
        </w:rPr>
        <w:t>Solidity</w:t>
      </w:r>
      <w:proofErr w:type="spellEnd"/>
      <w:r w:rsidR="00D46F76">
        <w:rPr>
          <w:rFonts w:ascii="TimesNewRomanPSMT" w:hAnsi="TimesNewRomanPSMT"/>
          <w:lang w:eastAsia="en-GB"/>
        </w:rPr>
        <w:t xml:space="preserve">, </w:t>
      </w:r>
      <w:proofErr w:type="spellStart"/>
      <w:r w:rsidR="00D46F76">
        <w:rPr>
          <w:rFonts w:ascii="TimesNewRomanPSMT" w:hAnsi="TimesNewRomanPSMT"/>
          <w:lang w:eastAsia="en-GB"/>
        </w:rPr>
        <w:t>Remix</w:t>
      </w:r>
      <w:proofErr w:type="spellEnd"/>
      <w:r w:rsidR="00D46F76">
        <w:rPr>
          <w:rFonts w:ascii="TimesNewRomanPSMT" w:hAnsi="TimesNewRomanPSMT"/>
          <w:lang w:eastAsia="en-GB"/>
        </w:rPr>
        <w:t xml:space="preserve"> IDE na jednoduché testovanie a overovanie funkčnosti </w:t>
      </w:r>
      <w:proofErr w:type="spellStart"/>
      <w:r w:rsidR="00D46F76">
        <w:rPr>
          <w:rFonts w:ascii="TimesNewRomanPSMT" w:hAnsi="TimesNewRomanPSMT"/>
          <w:lang w:eastAsia="en-GB"/>
        </w:rPr>
        <w:t>smart</w:t>
      </w:r>
      <w:proofErr w:type="spellEnd"/>
      <w:r w:rsidR="00D46F76">
        <w:rPr>
          <w:rFonts w:ascii="TimesNewRomanPSMT" w:hAnsi="TimesNewRomanPSMT"/>
          <w:lang w:eastAsia="en-GB"/>
        </w:rPr>
        <w:t xml:space="preserve"> kontrakt funkcií. Nástroj </w:t>
      </w:r>
      <w:proofErr w:type="spellStart"/>
      <w:r w:rsidR="00D46F76">
        <w:rPr>
          <w:rFonts w:ascii="TimesNewRomanPSMT" w:hAnsi="TimesNewRomanPSMT"/>
          <w:lang w:eastAsia="en-GB"/>
        </w:rPr>
        <w:t>Truffle</w:t>
      </w:r>
      <w:proofErr w:type="spellEnd"/>
      <w:r w:rsidR="00D46F76">
        <w:rPr>
          <w:rFonts w:ascii="TimesNewRomanPSMT" w:hAnsi="TimesNewRomanPSMT"/>
          <w:lang w:eastAsia="en-GB"/>
        </w:rPr>
        <w:t xml:space="preserve"> mi poslúžil na manažovanie, testovanie  a </w:t>
      </w:r>
      <w:proofErr w:type="spellStart"/>
      <w:r w:rsidR="00D46F76">
        <w:rPr>
          <w:rFonts w:ascii="TimesNewRomanPSMT" w:hAnsi="TimesNewRomanPSMT"/>
          <w:lang w:eastAsia="en-GB"/>
        </w:rPr>
        <w:t>deployovanie</w:t>
      </w:r>
      <w:proofErr w:type="spellEnd"/>
      <w:r w:rsidR="00D46F76">
        <w:rPr>
          <w:rFonts w:ascii="TimesNewRomanPSMT" w:hAnsi="TimesNewRomanPSMT"/>
          <w:lang w:eastAsia="en-GB"/>
        </w:rPr>
        <w:t xml:space="preserve"> aplikácie na lokálnu </w:t>
      </w:r>
      <w:proofErr w:type="spellStart"/>
      <w:r w:rsidR="00D46F76">
        <w:rPr>
          <w:rFonts w:ascii="TimesNewRomanPSMT" w:hAnsi="TimesNewRomanPSMT"/>
          <w:lang w:eastAsia="en-GB"/>
        </w:rPr>
        <w:t>eth</w:t>
      </w:r>
      <w:proofErr w:type="spellEnd"/>
      <w:r w:rsidR="00D46F76">
        <w:rPr>
          <w:rFonts w:ascii="TimesNewRomanPSMT" w:hAnsi="TimesNewRomanPSMT"/>
          <w:lang w:eastAsia="en-GB"/>
        </w:rPr>
        <w:t xml:space="preserve"> sieť ktorú spravoval nástroj </w:t>
      </w:r>
      <w:proofErr w:type="spellStart"/>
      <w:r w:rsidR="00D46F76">
        <w:rPr>
          <w:rFonts w:ascii="TimesNewRomanPSMT" w:hAnsi="TimesNewRomanPSMT"/>
          <w:lang w:eastAsia="en-GB"/>
        </w:rPr>
        <w:t>Ganache</w:t>
      </w:r>
      <w:proofErr w:type="spellEnd"/>
      <w:r w:rsidR="00D46F76">
        <w:rPr>
          <w:rFonts w:ascii="TimesNewRomanPSMT" w:hAnsi="TimesNewRomanPSMT"/>
          <w:lang w:eastAsia="en-GB"/>
        </w:rPr>
        <w:t xml:space="preserve">. </w:t>
      </w:r>
    </w:p>
    <w:p w14:paraId="13E70ED5" w14:textId="0F9EFDB0" w:rsidR="00D46F76" w:rsidRPr="00CF194C" w:rsidRDefault="00D46F76" w:rsidP="00CF194C">
      <w:pPr>
        <w:pStyle w:val="NormalWeb"/>
        <w:tabs>
          <w:tab w:val="left" w:pos="1728"/>
        </w:tabs>
        <w:ind w:left="432"/>
        <w:rPr>
          <w:rFonts w:ascii="TimesNewRomanPSMT" w:hAnsi="TimesNewRomanPSMT"/>
          <w:lang w:eastAsia="en-GB"/>
        </w:rPr>
      </w:pPr>
      <w:r>
        <w:rPr>
          <w:rFonts w:ascii="TimesNewRomanPSMT" w:hAnsi="TimesNewRomanPSMT"/>
          <w:lang w:eastAsia="en-GB"/>
        </w:rPr>
        <w:t>Pri tomto zadaní som sa veľa naučil a </w:t>
      </w:r>
      <w:proofErr w:type="spellStart"/>
      <w:r>
        <w:rPr>
          <w:rFonts w:ascii="TimesNewRomanPSMT" w:hAnsi="TimesNewRomanPSMT"/>
          <w:lang w:eastAsia="en-GB"/>
        </w:rPr>
        <w:t>hodnot</w:t>
      </w:r>
      <w:r w:rsidR="00052E1C">
        <w:rPr>
          <w:rFonts w:ascii="TimesNewRomanPSMT" w:hAnsi="TimesNewRomanPSMT"/>
          <w:lang w:eastAsia="en-GB"/>
        </w:rPr>
        <w:t>í</w:t>
      </w:r>
      <w:r>
        <w:rPr>
          <w:rFonts w:ascii="TimesNewRomanPSMT" w:hAnsi="TimesNewRomanPSMT"/>
          <w:lang w:eastAsia="en-GB"/>
        </w:rPr>
        <w:t xml:space="preserve">m </w:t>
      </w:r>
      <w:proofErr w:type="spellEnd"/>
      <w:r>
        <w:rPr>
          <w:rFonts w:ascii="TimesNewRomanPSMT" w:hAnsi="TimesNewRomanPSMT"/>
          <w:lang w:eastAsia="en-GB"/>
        </w:rPr>
        <w:t>ho kladne</w:t>
      </w:r>
      <w:r w:rsidR="00052E1C">
        <w:rPr>
          <w:rFonts w:ascii="TimesNewRomanPSMT" w:hAnsi="TimesNewRomanPSMT"/>
          <w:lang w:eastAsia="en-GB"/>
        </w:rPr>
        <w:t>. Aj keď s </w:t>
      </w:r>
      <w:proofErr w:type="spellStart"/>
      <w:r w:rsidR="00052E1C">
        <w:rPr>
          <w:rFonts w:ascii="TimesNewRomanPSMT" w:hAnsi="TimesNewRomanPSMT"/>
          <w:lang w:eastAsia="en-GB"/>
        </w:rPr>
        <w:t>JavaScriptom</w:t>
      </w:r>
      <w:proofErr w:type="spellEnd"/>
      <w:r w:rsidR="00052E1C">
        <w:rPr>
          <w:rFonts w:ascii="TimesNewRomanPSMT" w:hAnsi="TimesNewRomanPSMT"/>
          <w:lang w:eastAsia="en-GB"/>
        </w:rPr>
        <w:t xml:space="preserve"> som nebol veľký kamarát, no musím sa priznať, po tej troške čo som s ním pracoval pri tomto zadaní mu prichádzam na chuť. Avšak ako veľké plus vnímam to, že som </w:t>
      </w:r>
      <w:r w:rsidR="00052E1C">
        <w:rPr>
          <w:rFonts w:ascii="TimesNewRomanPSMT" w:hAnsi="TimesNewRomanPSMT"/>
          <w:lang w:eastAsia="en-GB"/>
        </w:rPr>
        <w:lastRenderedPageBreak/>
        <w:t xml:space="preserve">porozumel ako fungujú DAPP a ako prebieha komunikácia medzi  </w:t>
      </w:r>
      <w:proofErr w:type="spellStart"/>
      <w:r w:rsidR="00052E1C">
        <w:rPr>
          <w:rFonts w:ascii="TimesNewRomanPSMT" w:hAnsi="TimesNewRomanPSMT"/>
          <w:lang w:eastAsia="en-GB"/>
        </w:rPr>
        <w:t>frontendom</w:t>
      </w:r>
      <w:proofErr w:type="spellEnd"/>
      <w:r w:rsidR="00052E1C">
        <w:rPr>
          <w:rFonts w:ascii="TimesNewRomanPSMT" w:hAnsi="TimesNewRomanPSMT"/>
          <w:lang w:eastAsia="en-GB"/>
        </w:rPr>
        <w:t xml:space="preserve"> a kontraktom </w:t>
      </w:r>
      <w:proofErr w:type="spellStart"/>
      <w:r w:rsidR="00052E1C">
        <w:rPr>
          <w:rFonts w:ascii="TimesNewRomanPSMT" w:hAnsi="TimesNewRomanPSMT"/>
          <w:lang w:eastAsia="en-GB"/>
        </w:rPr>
        <w:t>deploynutým</w:t>
      </w:r>
      <w:proofErr w:type="spellEnd"/>
      <w:r w:rsidR="00052E1C">
        <w:rPr>
          <w:rFonts w:ascii="TimesNewRomanPSMT" w:hAnsi="TimesNewRomanPSMT"/>
          <w:lang w:eastAsia="en-GB"/>
        </w:rPr>
        <w:t xml:space="preserve"> na </w:t>
      </w:r>
      <w:proofErr w:type="spellStart"/>
      <w:r w:rsidR="00052E1C">
        <w:rPr>
          <w:rFonts w:ascii="TimesNewRomanPSMT" w:hAnsi="TimesNewRomanPSMT"/>
          <w:lang w:eastAsia="en-GB"/>
        </w:rPr>
        <w:t>blockchaine</w:t>
      </w:r>
      <w:proofErr w:type="spellEnd"/>
      <w:r w:rsidR="00052E1C">
        <w:rPr>
          <w:rFonts w:ascii="TimesNewRomanPSMT" w:hAnsi="TimesNewRomanPSMT"/>
          <w:lang w:eastAsia="en-GB"/>
        </w:rPr>
        <w:t xml:space="preserve">. </w:t>
      </w:r>
    </w:p>
    <w:p w14:paraId="71F5B62C" w14:textId="7A5A9FDB" w:rsidR="00CA004B" w:rsidRDefault="00CA004B" w:rsidP="00EC7B92">
      <w:pPr>
        <w:pStyle w:val="NormalWeb"/>
        <w:ind w:left="720"/>
        <w:rPr>
          <w:rFonts w:ascii="TimesNewRomanPSMT" w:hAnsi="TimesNewRomanPSMT"/>
        </w:rPr>
      </w:pPr>
    </w:p>
    <w:p w14:paraId="01B387BA" w14:textId="77777777" w:rsidR="00CA004B" w:rsidRPr="00EC7B92" w:rsidRDefault="00CA004B" w:rsidP="00EC7B92">
      <w:pPr>
        <w:pStyle w:val="NormalWeb"/>
        <w:ind w:left="720"/>
        <w:rPr>
          <w:rFonts w:ascii="TimesNewRomanPSMT" w:hAnsi="TimesNewRomanPSMT"/>
          <w:lang w:val="en-SK" w:eastAsia="en-GB"/>
        </w:rPr>
      </w:pPr>
    </w:p>
    <w:p w14:paraId="1100BBB6" w14:textId="77777777" w:rsidR="00EC7B92" w:rsidRPr="00EC7B92" w:rsidRDefault="00EC7B92" w:rsidP="00EC7B92">
      <w:pPr>
        <w:ind w:left="720"/>
      </w:pPr>
    </w:p>
    <w:sectPr w:rsidR="00EC7B92" w:rsidRPr="00EC7B92">
      <w:headerReference w:type="default" r:id="rId34"/>
      <w:footerReference w:type="default" r:id="rId35"/>
      <w:pgSz w:w="11906" w:h="16838"/>
      <w:pgMar w:top="1418" w:right="1418" w:bottom="1350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E93B" w14:textId="77777777" w:rsidR="00306D24" w:rsidRDefault="00306D24">
      <w:r>
        <w:separator/>
      </w:r>
    </w:p>
  </w:endnote>
  <w:endnote w:type="continuationSeparator" w:id="0">
    <w:p w14:paraId="30C8AC41" w14:textId="77777777" w:rsidR="00306D24" w:rsidRDefault="0030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8119" w14:textId="20051EB2" w:rsidR="007D3B43" w:rsidRDefault="00F44DD7" w:rsidP="00F44DD7">
    <w:pPr>
      <w:widowControl w:val="0"/>
      <w:ind w:left="2880" w:right="53" w:firstLine="72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CD0E27" wp14:editId="14EB400E">
          <wp:simplePos x="0" y="0"/>
          <wp:positionH relativeFrom="column">
            <wp:posOffset>2182495</wp:posOffset>
          </wp:positionH>
          <wp:positionV relativeFrom="paragraph">
            <wp:posOffset>-329258</wp:posOffset>
          </wp:positionV>
          <wp:extent cx="1141095" cy="570230"/>
          <wp:effectExtent l="0" t="0" r="0" b="0"/>
          <wp:wrapTopAndBottom/>
          <wp:docPr id="8" name="image2.png" descr="Introduction to deep learning with PyTorch | CESC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ntroduction to deep learning with PyTorch | CESC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095" cy="570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B43">
      <w:t>Bratislava, 2022.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3F35" w14:textId="77777777" w:rsidR="0087136A" w:rsidRDefault="002B468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D3B43">
      <w:rPr>
        <w:noProof/>
        <w:color w:val="000000"/>
      </w:rPr>
      <w:t>1</w:t>
    </w:r>
    <w:r>
      <w:rPr>
        <w:color w:val="000000"/>
      </w:rPr>
      <w:fldChar w:fldCharType="end"/>
    </w:r>
  </w:p>
  <w:p w14:paraId="37E1BDD4" w14:textId="77777777" w:rsidR="0087136A" w:rsidRDefault="0087136A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F425" w14:textId="77777777" w:rsidR="00306D24" w:rsidRDefault="00306D24">
      <w:r>
        <w:separator/>
      </w:r>
    </w:p>
  </w:footnote>
  <w:footnote w:type="continuationSeparator" w:id="0">
    <w:p w14:paraId="1B1A8CEA" w14:textId="77777777" w:rsidR="00306D24" w:rsidRDefault="00306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B85C" w14:textId="77777777" w:rsidR="0087136A" w:rsidRDefault="002B468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E409689" wp14:editId="0EDC13FD">
          <wp:extent cx="1711672" cy="471988"/>
          <wp:effectExtent l="0" t="0" r="0" b="0"/>
          <wp:docPr id="5" name="image1.png" descr="Logo - Slovenská technická univerzita v Bratislave (STU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- Slovenská technická univerzita v Bratislave (STU)"/>
                  <pic:cNvPicPr preferRelativeResize="0"/>
                </pic:nvPicPr>
                <pic:blipFill>
                  <a:blip r:embed="rId1"/>
                  <a:srcRect l="8722" t="36767" r="7843" b="40225"/>
                  <a:stretch>
                    <a:fillRect/>
                  </a:stretch>
                </pic:blipFill>
                <pic:spPr>
                  <a:xfrm>
                    <a:off x="0" y="0"/>
                    <a:ext cx="1711672" cy="471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CA4C" w14:textId="79D9D63D" w:rsidR="0087136A" w:rsidRDefault="002B4687">
    <w:pPr>
      <w:pBdr>
        <w:bottom w:val="single" w:sz="12" w:space="1" w:color="000000"/>
      </w:pBdr>
      <w:tabs>
        <w:tab w:val="right" w:pos="8787"/>
      </w:tabs>
      <w:rPr>
        <w:sz w:val="20"/>
        <w:szCs w:val="20"/>
      </w:rPr>
    </w:pPr>
    <w:r>
      <w:rPr>
        <w:sz w:val="20"/>
        <w:szCs w:val="20"/>
      </w:rPr>
      <w:t>Martin Rudolf</w:t>
    </w:r>
    <w:r>
      <w:rPr>
        <w:sz w:val="20"/>
        <w:szCs w:val="20"/>
      </w:rPr>
      <w:tab/>
    </w:r>
    <w:r w:rsidR="00B81F1C">
      <w:rPr>
        <w:sz w:val="20"/>
        <w:szCs w:val="20"/>
      </w:rPr>
      <w:t>SIP Proxy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3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28466D"/>
    <w:multiLevelType w:val="multilevel"/>
    <w:tmpl w:val="21807E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731" w:hanging="575"/>
      </w:pPr>
    </w:lvl>
    <w:lvl w:ilvl="2">
      <w:start w:val="1"/>
      <w:numFmt w:val="decimal"/>
      <w:lvlText w:val="%1.%2.%3"/>
      <w:lvlJc w:val="left"/>
      <w:pPr>
        <w:ind w:left="2875" w:hanging="720"/>
      </w:pPr>
    </w:lvl>
    <w:lvl w:ilvl="3">
      <w:start w:val="1"/>
      <w:numFmt w:val="decimal"/>
      <w:lvlText w:val="%1.%2.%3.%4"/>
      <w:lvlJc w:val="left"/>
      <w:pPr>
        <w:ind w:left="3019" w:hanging="864"/>
      </w:pPr>
    </w:lvl>
    <w:lvl w:ilvl="4">
      <w:start w:val="1"/>
      <w:numFmt w:val="decimal"/>
      <w:lvlText w:val="%1.%2.%3.%4.%5"/>
      <w:lvlJc w:val="left"/>
      <w:pPr>
        <w:ind w:left="3163" w:hanging="1008"/>
      </w:pPr>
    </w:lvl>
    <w:lvl w:ilvl="5">
      <w:start w:val="1"/>
      <w:numFmt w:val="decimal"/>
      <w:lvlText w:val="%1.%2.%3.%4.%5.%6"/>
      <w:lvlJc w:val="left"/>
      <w:pPr>
        <w:ind w:left="3307" w:hanging="1152"/>
      </w:pPr>
    </w:lvl>
    <w:lvl w:ilvl="6">
      <w:start w:val="1"/>
      <w:numFmt w:val="decimal"/>
      <w:lvlText w:val="%1.%2.%3.%4.%5.%6.%7"/>
      <w:lvlJc w:val="left"/>
      <w:pPr>
        <w:ind w:left="3451" w:hanging="1295"/>
      </w:pPr>
    </w:lvl>
    <w:lvl w:ilvl="7">
      <w:start w:val="1"/>
      <w:numFmt w:val="decimal"/>
      <w:lvlText w:val="%1.%2.%3.%4.%5.%6.%7.%8"/>
      <w:lvlJc w:val="left"/>
      <w:pPr>
        <w:ind w:left="3595" w:hanging="1440"/>
      </w:pPr>
    </w:lvl>
    <w:lvl w:ilvl="8">
      <w:start w:val="1"/>
      <w:numFmt w:val="decimal"/>
      <w:lvlText w:val="%1.%2.%3.%4.%5.%6.%7.%8.%9"/>
      <w:lvlJc w:val="left"/>
      <w:pPr>
        <w:ind w:left="3739" w:hanging="1584"/>
      </w:pPr>
    </w:lvl>
  </w:abstractNum>
  <w:abstractNum w:abstractNumId="2" w15:restartNumberingAfterBreak="0">
    <w:nsid w:val="1C080C17"/>
    <w:multiLevelType w:val="multilevel"/>
    <w:tmpl w:val="01EC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0007D"/>
    <w:multiLevelType w:val="multilevel"/>
    <w:tmpl w:val="E1BED324"/>
    <w:lvl w:ilvl="0">
      <w:start w:val="1"/>
      <w:numFmt w:val="decimal"/>
      <w:pStyle w:val="SKNabrajanj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E3737D7"/>
    <w:multiLevelType w:val="multilevel"/>
    <w:tmpl w:val="FEE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36750"/>
    <w:multiLevelType w:val="multilevel"/>
    <w:tmpl w:val="21807E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731" w:hanging="575"/>
      </w:pPr>
    </w:lvl>
    <w:lvl w:ilvl="2">
      <w:start w:val="1"/>
      <w:numFmt w:val="decimal"/>
      <w:lvlText w:val="%1.%2.%3"/>
      <w:lvlJc w:val="left"/>
      <w:pPr>
        <w:ind w:left="2875" w:hanging="720"/>
      </w:pPr>
    </w:lvl>
    <w:lvl w:ilvl="3">
      <w:start w:val="1"/>
      <w:numFmt w:val="decimal"/>
      <w:lvlText w:val="%1.%2.%3.%4"/>
      <w:lvlJc w:val="left"/>
      <w:pPr>
        <w:ind w:left="3019" w:hanging="864"/>
      </w:pPr>
    </w:lvl>
    <w:lvl w:ilvl="4">
      <w:start w:val="1"/>
      <w:numFmt w:val="decimal"/>
      <w:lvlText w:val="%1.%2.%3.%4.%5"/>
      <w:lvlJc w:val="left"/>
      <w:pPr>
        <w:ind w:left="3163" w:hanging="1008"/>
      </w:pPr>
    </w:lvl>
    <w:lvl w:ilvl="5">
      <w:start w:val="1"/>
      <w:numFmt w:val="decimal"/>
      <w:lvlText w:val="%1.%2.%3.%4.%5.%6"/>
      <w:lvlJc w:val="left"/>
      <w:pPr>
        <w:ind w:left="3307" w:hanging="1152"/>
      </w:pPr>
    </w:lvl>
    <w:lvl w:ilvl="6">
      <w:start w:val="1"/>
      <w:numFmt w:val="decimal"/>
      <w:lvlText w:val="%1.%2.%3.%4.%5.%6.%7"/>
      <w:lvlJc w:val="left"/>
      <w:pPr>
        <w:ind w:left="3451" w:hanging="1295"/>
      </w:pPr>
    </w:lvl>
    <w:lvl w:ilvl="7">
      <w:start w:val="1"/>
      <w:numFmt w:val="decimal"/>
      <w:lvlText w:val="%1.%2.%3.%4.%5.%6.%7.%8"/>
      <w:lvlJc w:val="left"/>
      <w:pPr>
        <w:ind w:left="3595" w:hanging="1440"/>
      </w:pPr>
    </w:lvl>
    <w:lvl w:ilvl="8">
      <w:start w:val="1"/>
      <w:numFmt w:val="decimal"/>
      <w:lvlText w:val="%1.%2.%3.%4.%5.%6.%7.%8.%9"/>
      <w:lvlJc w:val="left"/>
      <w:pPr>
        <w:ind w:left="3739" w:hanging="1584"/>
      </w:pPr>
    </w:lvl>
  </w:abstractNum>
  <w:abstractNum w:abstractNumId="6" w15:restartNumberingAfterBreak="0">
    <w:nsid w:val="38554691"/>
    <w:multiLevelType w:val="multilevel"/>
    <w:tmpl w:val="F3D855E0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abstractNum w:abstractNumId="7" w15:restartNumberingAfterBreak="0">
    <w:nsid w:val="422C5098"/>
    <w:multiLevelType w:val="multilevel"/>
    <w:tmpl w:val="F78C6586"/>
    <w:lvl w:ilvl="0">
      <w:start w:val="1"/>
      <w:numFmt w:val="decimal"/>
      <w:pStyle w:val="DSNabrajanj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731" w:hanging="575"/>
      </w:pPr>
    </w:lvl>
    <w:lvl w:ilvl="2">
      <w:start w:val="1"/>
      <w:numFmt w:val="decimal"/>
      <w:lvlText w:val="%1.%2.%3"/>
      <w:lvlJc w:val="left"/>
      <w:pPr>
        <w:ind w:left="2875" w:hanging="720"/>
      </w:pPr>
    </w:lvl>
    <w:lvl w:ilvl="3">
      <w:start w:val="1"/>
      <w:numFmt w:val="decimal"/>
      <w:lvlText w:val="%1.%2.%3.%4"/>
      <w:lvlJc w:val="left"/>
      <w:pPr>
        <w:ind w:left="3019" w:hanging="864"/>
      </w:pPr>
    </w:lvl>
    <w:lvl w:ilvl="4">
      <w:start w:val="1"/>
      <w:numFmt w:val="decimal"/>
      <w:lvlText w:val="%1.%2.%3.%4.%5"/>
      <w:lvlJc w:val="left"/>
      <w:pPr>
        <w:ind w:left="3163" w:hanging="1008"/>
      </w:pPr>
    </w:lvl>
    <w:lvl w:ilvl="5">
      <w:start w:val="1"/>
      <w:numFmt w:val="decimal"/>
      <w:lvlText w:val="%1.%2.%3.%4.%5.%6"/>
      <w:lvlJc w:val="left"/>
      <w:pPr>
        <w:ind w:left="3307" w:hanging="1152"/>
      </w:pPr>
    </w:lvl>
    <w:lvl w:ilvl="6">
      <w:start w:val="1"/>
      <w:numFmt w:val="decimal"/>
      <w:lvlText w:val="%1.%2.%3.%4.%5.%6.%7"/>
      <w:lvlJc w:val="left"/>
      <w:pPr>
        <w:ind w:left="3451" w:hanging="1295"/>
      </w:pPr>
    </w:lvl>
    <w:lvl w:ilvl="7">
      <w:start w:val="1"/>
      <w:numFmt w:val="decimal"/>
      <w:lvlText w:val="%1.%2.%3.%4.%5.%6.%7.%8"/>
      <w:lvlJc w:val="left"/>
      <w:pPr>
        <w:ind w:left="3595" w:hanging="1440"/>
      </w:pPr>
    </w:lvl>
    <w:lvl w:ilvl="8">
      <w:start w:val="1"/>
      <w:numFmt w:val="decimal"/>
      <w:lvlText w:val="%1.%2.%3.%4.%5.%6.%7.%8.%9"/>
      <w:lvlJc w:val="left"/>
      <w:pPr>
        <w:ind w:left="3739" w:hanging="1584"/>
      </w:pPr>
    </w:lvl>
  </w:abstractNum>
  <w:abstractNum w:abstractNumId="8" w15:restartNumberingAfterBreak="0">
    <w:nsid w:val="445F32BF"/>
    <w:multiLevelType w:val="multilevel"/>
    <w:tmpl w:val="30A22BD6"/>
    <w:lvl w:ilvl="0">
      <w:start w:val="1"/>
      <w:numFmt w:val="decimal"/>
      <w:pStyle w:val="Heading1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545" w:hanging="360"/>
      </w:pPr>
      <w:rPr>
        <w:u w:val="none"/>
      </w:rPr>
    </w:lvl>
  </w:abstractNum>
  <w:abstractNum w:abstractNumId="9" w15:restartNumberingAfterBreak="0">
    <w:nsid w:val="46F61774"/>
    <w:multiLevelType w:val="multilevel"/>
    <w:tmpl w:val="0780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93F01"/>
    <w:multiLevelType w:val="multilevel"/>
    <w:tmpl w:val="21807E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731" w:hanging="575"/>
      </w:pPr>
    </w:lvl>
    <w:lvl w:ilvl="2">
      <w:start w:val="1"/>
      <w:numFmt w:val="decimal"/>
      <w:lvlText w:val="%1.%2.%3"/>
      <w:lvlJc w:val="left"/>
      <w:pPr>
        <w:ind w:left="2875" w:hanging="720"/>
      </w:pPr>
    </w:lvl>
    <w:lvl w:ilvl="3">
      <w:start w:val="1"/>
      <w:numFmt w:val="decimal"/>
      <w:lvlText w:val="%1.%2.%3.%4"/>
      <w:lvlJc w:val="left"/>
      <w:pPr>
        <w:ind w:left="3019" w:hanging="864"/>
      </w:pPr>
    </w:lvl>
    <w:lvl w:ilvl="4">
      <w:start w:val="1"/>
      <w:numFmt w:val="decimal"/>
      <w:lvlText w:val="%1.%2.%3.%4.%5"/>
      <w:lvlJc w:val="left"/>
      <w:pPr>
        <w:ind w:left="3163" w:hanging="1008"/>
      </w:pPr>
    </w:lvl>
    <w:lvl w:ilvl="5">
      <w:start w:val="1"/>
      <w:numFmt w:val="decimal"/>
      <w:lvlText w:val="%1.%2.%3.%4.%5.%6"/>
      <w:lvlJc w:val="left"/>
      <w:pPr>
        <w:ind w:left="3307" w:hanging="1152"/>
      </w:pPr>
    </w:lvl>
    <w:lvl w:ilvl="6">
      <w:start w:val="1"/>
      <w:numFmt w:val="decimal"/>
      <w:lvlText w:val="%1.%2.%3.%4.%5.%6.%7"/>
      <w:lvlJc w:val="left"/>
      <w:pPr>
        <w:ind w:left="3451" w:hanging="1295"/>
      </w:pPr>
    </w:lvl>
    <w:lvl w:ilvl="7">
      <w:start w:val="1"/>
      <w:numFmt w:val="decimal"/>
      <w:lvlText w:val="%1.%2.%3.%4.%5.%6.%7.%8"/>
      <w:lvlJc w:val="left"/>
      <w:pPr>
        <w:ind w:left="3595" w:hanging="1440"/>
      </w:pPr>
    </w:lvl>
    <w:lvl w:ilvl="8">
      <w:start w:val="1"/>
      <w:numFmt w:val="decimal"/>
      <w:lvlText w:val="%1.%2.%3.%4.%5.%6.%7.%8.%9"/>
      <w:lvlJc w:val="left"/>
      <w:pPr>
        <w:ind w:left="3739" w:hanging="1584"/>
      </w:pPr>
    </w:lvl>
  </w:abstractNum>
  <w:abstractNum w:abstractNumId="11" w15:restartNumberingAfterBreak="0">
    <w:nsid w:val="520B3FE5"/>
    <w:multiLevelType w:val="multilevel"/>
    <w:tmpl w:val="21807E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731" w:hanging="575"/>
      </w:pPr>
    </w:lvl>
    <w:lvl w:ilvl="2">
      <w:start w:val="1"/>
      <w:numFmt w:val="decimal"/>
      <w:lvlText w:val="%1.%2.%3"/>
      <w:lvlJc w:val="left"/>
      <w:pPr>
        <w:ind w:left="2875" w:hanging="720"/>
      </w:pPr>
    </w:lvl>
    <w:lvl w:ilvl="3">
      <w:start w:val="1"/>
      <w:numFmt w:val="decimal"/>
      <w:lvlText w:val="%1.%2.%3.%4"/>
      <w:lvlJc w:val="left"/>
      <w:pPr>
        <w:ind w:left="3019" w:hanging="864"/>
      </w:pPr>
    </w:lvl>
    <w:lvl w:ilvl="4">
      <w:start w:val="1"/>
      <w:numFmt w:val="decimal"/>
      <w:lvlText w:val="%1.%2.%3.%4.%5"/>
      <w:lvlJc w:val="left"/>
      <w:pPr>
        <w:ind w:left="3163" w:hanging="1008"/>
      </w:pPr>
    </w:lvl>
    <w:lvl w:ilvl="5">
      <w:start w:val="1"/>
      <w:numFmt w:val="decimal"/>
      <w:lvlText w:val="%1.%2.%3.%4.%5.%6"/>
      <w:lvlJc w:val="left"/>
      <w:pPr>
        <w:ind w:left="3307" w:hanging="1152"/>
      </w:pPr>
    </w:lvl>
    <w:lvl w:ilvl="6">
      <w:start w:val="1"/>
      <w:numFmt w:val="decimal"/>
      <w:lvlText w:val="%1.%2.%3.%4.%5.%6.%7"/>
      <w:lvlJc w:val="left"/>
      <w:pPr>
        <w:ind w:left="3451" w:hanging="1295"/>
      </w:pPr>
    </w:lvl>
    <w:lvl w:ilvl="7">
      <w:start w:val="1"/>
      <w:numFmt w:val="decimal"/>
      <w:lvlText w:val="%1.%2.%3.%4.%5.%6.%7.%8"/>
      <w:lvlJc w:val="left"/>
      <w:pPr>
        <w:ind w:left="3595" w:hanging="1440"/>
      </w:pPr>
    </w:lvl>
    <w:lvl w:ilvl="8">
      <w:start w:val="1"/>
      <w:numFmt w:val="decimal"/>
      <w:lvlText w:val="%1.%2.%3.%4.%5.%6.%7.%8.%9"/>
      <w:lvlJc w:val="left"/>
      <w:pPr>
        <w:ind w:left="3739" w:hanging="1584"/>
      </w:pPr>
    </w:lvl>
  </w:abstractNum>
  <w:abstractNum w:abstractNumId="12" w15:restartNumberingAfterBreak="0">
    <w:nsid w:val="70194A46"/>
    <w:multiLevelType w:val="multilevel"/>
    <w:tmpl w:val="3CB4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F76EE"/>
    <w:multiLevelType w:val="multilevel"/>
    <w:tmpl w:val="9B14BDC0"/>
    <w:lvl w:ilvl="0">
      <w:start w:val="1"/>
      <w:numFmt w:val="upperLetter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abstractNum w:abstractNumId="14" w15:restartNumberingAfterBreak="0">
    <w:nsid w:val="7968599E"/>
    <w:multiLevelType w:val="multilevel"/>
    <w:tmpl w:val="21807E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731" w:hanging="575"/>
      </w:pPr>
    </w:lvl>
    <w:lvl w:ilvl="2">
      <w:start w:val="1"/>
      <w:numFmt w:val="decimal"/>
      <w:lvlText w:val="%1.%2.%3"/>
      <w:lvlJc w:val="left"/>
      <w:pPr>
        <w:ind w:left="2875" w:hanging="720"/>
      </w:pPr>
    </w:lvl>
    <w:lvl w:ilvl="3">
      <w:start w:val="1"/>
      <w:numFmt w:val="decimal"/>
      <w:lvlText w:val="%1.%2.%3.%4"/>
      <w:lvlJc w:val="left"/>
      <w:pPr>
        <w:ind w:left="3019" w:hanging="864"/>
      </w:pPr>
    </w:lvl>
    <w:lvl w:ilvl="4">
      <w:start w:val="1"/>
      <w:numFmt w:val="decimal"/>
      <w:lvlText w:val="%1.%2.%3.%4.%5"/>
      <w:lvlJc w:val="left"/>
      <w:pPr>
        <w:ind w:left="3163" w:hanging="1008"/>
      </w:pPr>
    </w:lvl>
    <w:lvl w:ilvl="5">
      <w:start w:val="1"/>
      <w:numFmt w:val="decimal"/>
      <w:lvlText w:val="%1.%2.%3.%4.%5.%6"/>
      <w:lvlJc w:val="left"/>
      <w:pPr>
        <w:ind w:left="3307" w:hanging="1152"/>
      </w:pPr>
    </w:lvl>
    <w:lvl w:ilvl="6">
      <w:start w:val="1"/>
      <w:numFmt w:val="decimal"/>
      <w:lvlText w:val="%1.%2.%3.%4.%5.%6.%7"/>
      <w:lvlJc w:val="left"/>
      <w:pPr>
        <w:ind w:left="3451" w:hanging="1295"/>
      </w:pPr>
    </w:lvl>
    <w:lvl w:ilvl="7">
      <w:start w:val="1"/>
      <w:numFmt w:val="decimal"/>
      <w:lvlText w:val="%1.%2.%3.%4.%5.%6.%7.%8"/>
      <w:lvlJc w:val="left"/>
      <w:pPr>
        <w:ind w:left="3595" w:hanging="1440"/>
      </w:pPr>
    </w:lvl>
    <w:lvl w:ilvl="8">
      <w:start w:val="1"/>
      <w:numFmt w:val="decimal"/>
      <w:lvlText w:val="%1.%2.%3.%4.%5.%6.%7.%8.%9"/>
      <w:lvlJc w:val="left"/>
      <w:pPr>
        <w:ind w:left="3739" w:hanging="1584"/>
      </w:pPr>
    </w:lvl>
  </w:abstractNum>
  <w:abstractNum w:abstractNumId="15" w15:restartNumberingAfterBreak="0">
    <w:nsid w:val="7DE331E5"/>
    <w:multiLevelType w:val="hybridMultilevel"/>
    <w:tmpl w:val="D1E01DDA"/>
    <w:lvl w:ilvl="0" w:tplc="0809000F">
      <w:start w:val="1"/>
      <w:numFmt w:val="decimal"/>
      <w:lvlText w:val="%1."/>
      <w:lvlJc w:val="left"/>
      <w:pPr>
        <w:ind w:left="1145" w:hanging="360"/>
      </w:p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  <w:num w:numId="11">
    <w:abstractNumId w:val="13"/>
  </w:num>
  <w:num w:numId="12">
    <w:abstractNumId w:val="15"/>
  </w:num>
  <w:num w:numId="13">
    <w:abstractNumId w:val="7"/>
  </w:num>
  <w:num w:numId="14">
    <w:abstractNumId w:val="4"/>
  </w:num>
  <w:num w:numId="15">
    <w:abstractNumId w:val="2"/>
  </w:num>
  <w:num w:numId="16">
    <w:abstractNumId w:val="9"/>
  </w:num>
  <w:num w:numId="17">
    <w:abstractNumId w:val="12"/>
  </w:num>
  <w:num w:numId="18">
    <w:abstractNumId w:val="10"/>
  </w:num>
  <w:num w:numId="19">
    <w:abstractNumId w:val="11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36A"/>
    <w:rsid w:val="0000354B"/>
    <w:rsid w:val="000525AE"/>
    <w:rsid w:val="00052E1C"/>
    <w:rsid w:val="00064515"/>
    <w:rsid w:val="00091964"/>
    <w:rsid w:val="000A5ECD"/>
    <w:rsid w:val="001A5B14"/>
    <w:rsid w:val="001C7640"/>
    <w:rsid w:val="001E3BB0"/>
    <w:rsid w:val="00210894"/>
    <w:rsid w:val="002209A7"/>
    <w:rsid w:val="0025596D"/>
    <w:rsid w:val="00272675"/>
    <w:rsid w:val="002B4687"/>
    <w:rsid w:val="002F21E2"/>
    <w:rsid w:val="00306D24"/>
    <w:rsid w:val="00351BF6"/>
    <w:rsid w:val="00366928"/>
    <w:rsid w:val="00443ADD"/>
    <w:rsid w:val="00462D44"/>
    <w:rsid w:val="00493D3D"/>
    <w:rsid w:val="004C43C0"/>
    <w:rsid w:val="004C7F97"/>
    <w:rsid w:val="0050395C"/>
    <w:rsid w:val="00586E55"/>
    <w:rsid w:val="005B6F7D"/>
    <w:rsid w:val="005D0268"/>
    <w:rsid w:val="00614227"/>
    <w:rsid w:val="00624F4A"/>
    <w:rsid w:val="00631016"/>
    <w:rsid w:val="00647A42"/>
    <w:rsid w:val="00651B85"/>
    <w:rsid w:val="00666590"/>
    <w:rsid w:val="006D4751"/>
    <w:rsid w:val="007003C4"/>
    <w:rsid w:val="00703B34"/>
    <w:rsid w:val="00715410"/>
    <w:rsid w:val="00752524"/>
    <w:rsid w:val="007B41D7"/>
    <w:rsid w:val="007D3B43"/>
    <w:rsid w:val="00836329"/>
    <w:rsid w:val="0087136A"/>
    <w:rsid w:val="008748C5"/>
    <w:rsid w:val="0088084B"/>
    <w:rsid w:val="008E2D3D"/>
    <w:rsid w:val="008F765C"/>
    <w:rsid w:val="00996790"/>
    <w:rsid w:val="00A5202E"/>
    <w:rsid w:val="00A639B3"/>
    <w:rsid w:val="00B011DC"/>
    <w:rsid w:val="00B10EF9"/>
    <w:rsid w:val="00B73FA9"/>
    <w:rsid w:val="00B81F1C"/>
    <w:rsid w:val="00B83BB0"/>
    <w:rsid w:val="00B9676D"/>
    <w:rsid w:val="00C45E87"/>
    <w:rsid w:val="00C62727"/>
    <w:rsid w:val="00C74D73"/>
    <w:rsid w:val="00CA004B"/>
    <w:rsid w:val="00CF194C"/>
    <w:rsid w:val="00D10548"/>
    <w:rsid w:val="00D30B4C"/>
    <w:rsid w:val="00D46F76"/>
    <w:rsid w:val="00D707CA"/>
    <w:rsid w:val="00DD196D"/>
    <w:rsid w:val="00DE3819"/>
    <w:rsid w:val="00DE5DB5"/>
    <w:rsid w:val="00DF282A"/>
    <w:rsid w:val="00E73C49"/>
    <w:rsid w:val="00EC7B92"/>
    <w:rsid w:val="00F44DD7"/>
    <w:rsid w:val="00F472DB"/>
    <w:rsid w:val="00F70380"/>
    <w:rsid w:val="00F748A5"/>
    <w:rsid w:val="00F828EC"/>
    <w:rsid w:val="00FC6F44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FD226B"/>
  <w15:docId w15:val="{00C69CE1-0859-C045-99B9-7F5E82AE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r-Lat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6C"/>
    <w:rPr>
      <w:lang w:val="sk-SK" w:eastAsia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077"/>
    <w:pPr>
      <w:keepNext/>
      <w:framePr w:w="8829" w:wrap="around" w:vAnchor="text" w:hAnchor="text" w:y="10"/>
      <w:numPr>
        <w:numId w:val="1"/>
      </w:numPr>
      <w:tabs>
        <w:tab w:val="num" w:pos="709"/>
      </w:tabs>
      <w:spacing w:before="120" w:after="120"/>
      <w:ind w:left="454" w:firstLine="0"/>
      <w:outlineLvl w:val="0"/>
    </w:pPr>
    <w:rPr>
      <w:rFonts w:cs="Arial"/>
      <w:b/>
      <w:bCs/>
      <w:noProof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FE8"/>
    <w:pPr>
      <w:keepNext/>
      <w:numPr>
        <w:ilvl w:val="1"/>
        <w:numId w:val="1"/>
      </w:numPr>
      <w:tabs>
        <w:tab w:val="num" w:pos="993"/>
      </w:tabs>
      <w:spacing w:before="240" w:after="60"/>
      <w:ind w:left="567" w:firstLine="0"/>
      <w:outlineLvl w:val="1"/>
    </w:pPr>
    <w:rPr>
      <w:rFonts w:cs="Arial"/>
      <w:b/>
      <w:bCs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FE8"/>
    <w:pPr>
      <w:keepNext/>
      <w:numPr>
        <w:ilvl w:val="2"/>
        <w:numId w:val="1"/>
      </w:numPr>
      <w:tabs>
        <w:tab w:val="num" w:pos="1276"/>
      </w:tabs>
      <w:spacing w:before="240" w:after="60"/>
      <w:ind w:left="680" w:firstLine="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3FE8"/>
    <w:pPr>
      <w:keepNext/>
      <w:numPr>
        <w:ilvl w:val="3"/>
        <w:numId w:val="1"/>
      </w:numPr>
      <w:tabs>
        <w:tab w:val="num" w:pos="1560"/>
      </w:tabs>
      <w:spacing w:before="240" w:after="60"/>
      <w:ind w:left="794" w:firstLine="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3FE8"/>
    <w:pPr>
      <w:numPr>
        <w:ilvl w:val="4"/>
        <w:numId w:val="1"/>
      </w:numPr>
      <w:tabs>
        <w:tab w:val="num" w:pos="2127"/>
      </w:tabs>
      <w:spacing w:before="240" w:after="60"/>
      <w:ind w:left="2127" w:hanging="993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7AD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BF7AD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BF7AD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BF7AD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rsid w:val="00FC4836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FC4836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FC4836"/>
  </w:style>
  <w:style w:type="paragraph" w:styleId="NoSpacing">
    <w:name w:val="No Spacing"/>
    <w:link w:val="NoSpacingChar"/>
    <w:uiPriority w:val="1"/>
    <w:qFormat/>
    <w:rsid w:val="00A60AA4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60AA4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60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0AA4"/>
    <w:rPr>
      <w:rFonts w:ascii="Tahoma" w:hAnsi="Tahoma" w:cs="Tahoma"/>
      <w:sz w:val="16"/>
      <w:szCs w:val="16"/>
      <w:lang w:val="sr-Latn-CS" w:eastAsia="sr-Latn-CS"/>
    </w:rPr>
  </w:style>
  <w:style w:type="paragraph" w:styleId="Caption">
    <w:name w:val="caption"/>
    <w:basedOn w:val="Normal"/>
    <w:next w:val="Normal"/>
    <w:rsid w:val="009D3FE8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rsid w:val="009D3FE8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757303"/>
    <w:pPr>
      <w:widowControl w:val="0"/>
      <w:suppressAutoHyphens/>
      <w:spacing w:after="240"/>
      <w:ind w:firstLine="706"/>
      <w:jc w:val="both"/>
    </w:pPr>
    <w:rPr>
      <w:rFonts w:eastAsia="Arial Unicode MS"/>
    </w:rPr>
  </w:style>
  <w:style w:type="paragraph" w:styleId="TOC1">
    <w:name w:val="toc 1"/>
    <w:basedOn w:val="Normal"/>
    <w:next w:val="Normal"/>
    <w:autoRedefine/>
    <w:uiPriority w:val="39"/>
    <w:rsid w:val="00DE7022"/>
    <w:pPr>
      <w:tabs>
        <w:tab w:val="left" w:pos="900"/>
        <w:tab w:val="right" w:leader="dot" w:pos="8777"/>
      </w:tabs>
      <w:spacing w:after="60" w:line="360" w:lineRule="auto"/>
      <w:ind w:firstLine="540"/>
      <w:jc w:val="both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E7022"/>
    <w:pPr>
      <w:tabs>
        <w:tab w:val="left" w:pos="1440"/>
        <w:tab w:val="right" w:leader="dot" w:pos="8777"/>
      </w:tabs>
      <w:spacing w:after="60" w:line="360" w:lineRule="auto"/>
      <w:ind w:left="238" w:firstLine="709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DE7022"/>
    <w:pPr>
      <w:tabs>
        <w:tab w:val="left" w:pos="1800"/>
        <w:tab w:val="right" w:leader="dot" w:pos="8777"/>
      </w:tabs>
      <w:spacing w:after="60" w:line="360" w:lineRule="auto"/>
      <w:ind w:left="482" w:firstLine="709"/>
      <w:jc w:val="both"/>
    </w:pPr>
    <w:rPr>
      <w:sz w:val="22"/>
    </w:rPr>
  </w:style>
  <w:style w:type="paragraph" w:styleId="TOCHeading">
    <w:name w:val="TOC Heading"/>
    <w:basedOn w:val="Heading1"/>
    <w:next w:val="Normal"/>
    <w:rsid w:val="001D64C3"/>
    <w:pPr>
      <w:keepLines/>
      <w:framePr w:wrap="auto" w:vAnchor="margin" w:yAlign="inline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noProof w:val="0"/>
      <w:color w:val="365F91"/>
      <w:kern w:val="0"/>
      <w:lang w:eastAsia="en-US"/>
    </w:rPr>
  </w:style>
  <w:style w:type="paragraph" w:customStyle="1" w:styleId="TableContents">
    <w:name w:val="Table Contents"/>
    <w:basedOn w:val="Normal"/>
    <w:rsid w:val="006D7922"/>
    <w:pPr>
      <w:suppressLineNumbers/>
      <w:suppressAutoHyphens/>
      <w:jc w:val="both"/>
    </w:pPr>
    <w:rPr>
      <w:sz w:val="16"/>
      <w:lang w:eastAsia="ar-SA"/>
    </w:rPr>
  </w:style>
  <w:style w:type="character" w:customStyle="1" w:styleId="BodyTextChar">
    <w:name w:val="Body Text Char"/>
    <w:link w:val="BodyText"/>
    <w:rsid w:val="00911B6B"/>
    <w:rPr>
      <w:rFonts w:eastAsia="Arial Unicode MS"/>
      <w:sz w:val="24"/>
      <w:szCs w:val="24"/>
      <w:lang w:val="sr-Latn-CS" w:eastAsia="sr-Latn-CS"/>
    </w:rPr>
  </w:style>
  <w:style w:type="paragraph" w:customStyle="1" w:styleId="FormatText">
    <w:name w:val="FormatText"/>
    <w:basedOn w:val="BodyText"/>
    <w:link w:val="FormatTextChar"/>
    <w:qFormat/>
    <w:rsid w:val="00175DFA"/>
    <w:pPr>
      <w:widowControl/>
      <w:spacing w:after="120"/>
    </w:pPr>
  </w:style>
  <w:style w:type="character" w:customStyle="1" w:styleId="FormatTextChar">
    <w:name w:val="FormatText Char"/>
    <w:basedOn w:val="BodyTextChar"/>
    <w:link w:val="FormatText"/>
    <w:rsid w:val="00175DFA"/>
    <w:rPr>
      <w:rFonts w:eastAsia="Arial Unicode MS"/>
      <w:sz w:val="24"/>
      <w:szCs w:val="24"/>
      <w:lang w:val="sr-Latn-RS" w:eastAsia="sr-Latn-CS"/>
    </w:rPr>
  </w:style>
  <w:style w:type="paragraph" w:styleId="ListParagraph">
    <w:name w:val="List Paragraph"/>
    <w:basedOn w:val="Normal"/>
    <w:link w:val="ListParagraphChar"/>
    <w:uiPriority w:val="1"/>
    <w:qFormat/>
    <w:rsid w:val="00D30924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6E41E4"/>
    <w:pPr>
      <w:spacing w:before="100" w:beforeAutospacing="1" w:after="100" w:afterAutospacing="1"/>
    </w:pPr>
    <w:rPr>
      <w:lang w:eastAsia="en-US"/>
    </w:rPr>
  </w:style>
  <w:style w:type="table" w:customStyle="1" w:styleId="ListTable6Colorful-Accent11">
    <w:name w:val="List Table 6 Colorful - Accent 11"/>
    <w:basedOn w:val="TableNormal"/>
    <w:uiPriority w:val="51"/>
    <w:rsid w:val="006E41E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rsid w:val="00803AF6"/>
    <w:rPr>
      <w:b/>
      <w:bCs/>
    </w:rPr>
  </w:style>
  <w:style w:type="character" w:customStyle="1" w:styleId="apple-converted-space">
    <w:name w:val="apple-converted-space"/>
    <w:basedOn w:val="DefaultParagraphFont"/>
    <w:rsid w:val="00803AF6"/>
  </w:style>
  <w:style w:type="paragraph" w:customStyle="1" w:styleId="09bodytext">
    <w:name w:val="09bodytext"/>
    <w:basedOn w:val="Normal"/>
    <w:rsid w:val="00803AF6"/>
    <w:pPr>
      <w:spacing w:before="100" w:beforeAutospacing="1" w:after="100" w:afterAutospacing="1"/>
    </w:pPr>
    <w:rPr>
      <w:lang w:eastAsia="en-US"/>
    </w:rPr>
  </w:style>
  <w:style w:type="character" w:customStyle="1" w:styleId="Heading2Char">
    <w:name w:val="Heading 2 Char"/>
    <w:link w:val="Heading2"/>
    <w:uiPriority w:val="9"/>
    <w:rsid w:val="00080AFB"/>
    <w:rPr>
      <w:rFonts w:cs="Arial"/>
      <w:b/>
      <w:bCs/>
      <w:iCs/>
      <w:sz w:val="26"/>
      <w:szCs w:val="26"/>
      <w:lang w:val="sr-Latn-RS" w:eastAsia="sr-Latn-CS"/>
    </w:rPr>
  </w:style>
  <w:style w:type="paragraph" w:customStyle="1" w:styleId="SKNabrajanje">
    <w:name w:val="SK Nabrajanje"/>
    <w:link w:val="SKNabrajanjeChar"/>
    <w:rsid w:val="00164474"/>
    <w:pPr>
      <w:numPr>
        <w:numId w:val="3"/>
      </w:numPr>
      <w:spacing w:before="240" w:after="240"/>
      <w:ind w:left="113" w:firstLine="0"/>
      <w:jc w:val="center"/>
    </w:pPr>
    <w:rPr>
      <w:rFonts w:eastAsia="Calibri"/>
      <w:spacing w:val="1"/>
      <w:szCs w:val="22"/>
    </w:rPr>
  </w:style>
  <w:style w:type="character" w:customStyle="1" w:styleId="SKNabrajanjeChar">
    <w:name w:val="SK Nabrajanje Char"/>
    <w:link w:val="SKNabrajanje"/>
    <w:rsid w:val="00164474"/>
    <w:rPr>
      <w:rFonts w:eastAsia="Calibri"/>
      <w:spacing w:val="1"/>
      <w:sz w:val="24"/>
      <w:szCs w:val="22"/>
    </w:rPr>
  </w:style>
  <w:style w:type="paragraph" w:customStyle="1" w:styleId="SlikeNabrajanje">
    <w:name w:val="Slike Nabrajanje"/>
    <w:basedOn w:val="Normal"/>
    <w:link w:val="SlikeNabrajanjeChar"/>
    <w:rsid w:val="008E1B2E"/>
    <w:pPr>
      <w:tabs>
        <w:tab w:val="num" w:pos="720"/>
      </w:tabs>
      <w:spacing w:before="40" w:after="120"/>
      <w:ind w:left="540"/>
      <w:jc w:val="center"/>
    </w:pPr>
    <w:rPr>
      <w:rFonts w:eastAsia="Calibri"/>
      <w:noProof/>
      <w:spacing w:val="-8"/>
      <w:szCs w:val="22"/>
      <w:lang w:eastAsia="en-US"/>
    </w:rPr>
  </w:style>
  <w:style w:type="character" w:customStyle="1" w:styleId="SlikeNabrajanjeChar">
    <w:name w:val="Slike Nabrajanje Char"/>
    <w:link w:val="SlikeNabrajanje"/>
    <w:rsid w:val="008E1B2E"/>
    <w:rPr>
      <w:rFonts w:eastAsia="Calibri"/>
      <w:noProof/>
      <w:spacing w:val="-8"/>
      <w:szCs w:val="22"/>
      <w:lang w:eastAsia="en-US"/>
    </w:rPr>
  </w:style>
  <w:style w:type="table" w:styleId="TableGrid">
    <w:name w:val="Table Grid"/>
    <w:basedOn w:val="TableNormal"/>
    <w:rsid w:val="00B2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B2725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  <w:style w:type="table" w:customStyle="1" w:styleId="GridTable1Light-Accent51">
    <w:name w:val="Grid Table 1 Light - Accent 51"/>
    <w:basedOn w:val="TableNormal"/>
    <w:uiPriority w:val="46"/>
    <w:rsid w:val="008B77A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SNabrajanje">
    <w:name w:val="DS Nabrajanje"/>
    <w:basedOn w:val="SKNabrajanje"/>
    <w:link w:val="DSNabrajanjeChar"/>
    <w:rsid w:val="00951E6D"/>
    <w:pPr>
      <w:numPr>
        <w:numId w:val="13"/>
      </w:numPr>
      <w:spacing w:before="0" w:after="0"/>
    </w:pPr>
    <w:rPr>
      <w:rFonts w:ascii="Calibri" w:hAnsi="Calibri"/>
    </w:rPr>
  </w:style>
  <w:style w:type="character" w:customStyle="1" w:styleId="DSNabrajanjeChar">
    <w:name w:val="DS Nabrajanje Char"/>
    <w:link w:val="DSNabrajanje"/>
    <w:rsid w:val="00951E6D"/>
    <w:rPr>
      <w:rFonts w:ascii="Calibri" w:eastAsia="Calibri" w:hAnsi="Calibri"/>
      <w:spacing w:val="1"/>
      <w:sz w:val="24"/>
      <w:szCs w:val="22"/>
    </w:rPr>
  </w:style>
  <w:style w:type="table" w:customStyle="1" w:styleId="GridTable1Light-Accent11">
    <w:name w:val="Grid Table 1 Light - Accent 11"/>
    <w:basedOn w:val="TableNormal"/>
    <w:uiPriority w:val="46"/>
    <w:rsid w:val="00B243D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672"/>
    <w:rPr>
      <w:rFonts w:ascii="Courier New" w:hAnsi="Courier New" w:cs="Courier New"/>
    </w:rPr>
  </w:style>
  <w:style w:type="paragraph" w:customStyle="1" w:styleId="TabelaNabrajanje">
    <w:name w:val="Tabela Nabrajanje"/>
    <w:basedOn w:val="NormalWeb"/>
    <w:link w:val="TabelaNabrajanjeChar"/>
    <w:rsid w:val="00CF1579"/>
    <w:pPr>
      <w:shd w:val="clear" w:color="auto" w:fill="FFFFFF"/>
      <w:tabs>
        <w:tab w:val="num" w:pos="720"/>
      </w:tabs>
      <w:spacing w:before="40" w:beforeAutospacing="0" w:after="120" w:afterAutospacing="0"/>
      <w:ind w:left="720" w:hanging="720"/>
      <w:jc w:val="center"/>
      <w:textAlignment w:val="baseline"/>
    </w:pPr>
    <w:rPr>
      <w:rFonts w:eastAsia="Arial Unicode MS"/>
      <w:lang w:val="sr-Latn-CS" w:eastAsia="sr-Latn-CS"/>
    </w:rPr>
  </w:style>
  <w:style w:type="character" w:customStyle="1" w:styleId="NormalWebChar">
    <w:name w:val="Normal (Web) Char"/>
    <w:basedOn w:val="DefaultParagraphFont"/>
    <w:link w:val="NormalWeb"/>
    <w:uiPriority w:val="99"/>
    <w:rsid w:val="00CF1579"/>
    <w:rPr>
      <w:sz w:val="24"/>
      <w:szCs w:val="24"/>
    </w:rPr>
  </w:style>
  <w:style w:type="character" w:customStyle="1" w:styleId="TabelaNabrajanjeChar">
    <w:name w:val="Tabela Nabrajanje Char"/>
    <w:basedOn w:val="NormalWebChar"/>
    <w:link w:val="TabelaNabrajanje"/>
    <w:rsid w:val="00CF1579"/>
    <w:rPr>
      <w:rFonts w:eastAsia="Arial Unicode MS"/>
      <w:sz w:val="24"/>
      <w:szCs w:val="24"/>
      <w:shd w:val="clear" w:color="auto" w:fill="FFFFFF"/>
      <w:lang w:val="sr-Latn-CS" w:eastAsia="sr-Latn-CS"/>
    </w:rPr>
  </w:style>
  <w:style w:type="paragraph" w:customStyle="1" w:styleId="DSekvencinabrajanje">
    <w:name w:val="DSekvenci nabrajanje"/>
    <w:basedOn w:val="SKNabrajanje"/>
    <w:link w:val="DSekvencinabrajanjeChar"/>
    <w:rsid w:val="00D37867"/>
    <w:pPr>
      <w:numPr>
        <w:numId w:val="0"/>
      </w:numPr>
      <w:tabs>
        <w:tab w:val="num" w:pos="720"/>
      </w:tabs>
      <w:ind w:left="720" w:hanging="720"/>
    </w:pPr>
  </w:style>
  <w:style w:type="character" w:customStyle="1" w:styleId="DSekvencinabrajanjeChar">
    <w:name w:val="DSekvenci nabrajanje Char"/>
    <w:basedOn w:val="SKNabrajanjeChar"/>
    <w:link w:val="DSekvencinabrajanje"/>
    <w:rsid w:val="00D37867"/>
    <w:rPr>
      <w:rFonts w:eastAsia="Calibri"/>
      <w:spacing w:val="1"/>
      <w:sz w:val="24"/>
      <w:szCs w:val="22"/>
    </w:rPr>
  </w:style>
  <w:style w:type="character" w:customStyle="1" w:styleId="Heading3Char">
    <w:name w:val="Heading 3 Char"/>
    <w:link w:val="Heading3"/>
    <w:uiPriority w:val="9"/>
    <w:rsid w:val="004A5402"/>
    <w:rPr>
      <w:rFonts w:cs="Arial"/>
      <w:b/>
      <w:bCs/>
      <w:sz w:val="24"/>
      <w:szCs w:val="24"/>
      <w:lang w:val="sr-Latn-RS" w:eastAsia="sr-Latn-CS"/>
    </w:rPr>
  </w:style>
  <w:style w:type="paragraph" w:customStyle="1" w:styleId="Slike">
    <w:name w:val="Slike"/>
    <w:basedOn w:val="Normal"/>
    <w:link w:val="SlikeChar"/>
    <w:rsid w:val="00D85B4B"/>
    <w:pPr>
      <w:spacing w:after="160"/>
      <w:jc w:val="center"/>
    </w:pPr>
    <w:rPr>
      <w:rFonts w:ascii="Calibri" w:eastAsia="Calibri" w:hAnsi="Calibri"/>
      <w:noProof/>
      <w:szCs w:val="22"/>
      <w:lang w:eastAsia="en-US"/>
    </w:rPr>
  </w:style>
  <w:style w:type="character" w:customStyle="1" w:styleId="SlikeChar">
    <w:name w:val="Slike Char"/>
    <w:link w:val="Slike"/>
    <w:rsid w:val="00D85B4B"/>
    <w:rPr>
      <w:rFonts w:ascii="Calibri" w:eastAsia="Calibri" w:hAnsi="Calibri"/>
      <w:noProof/>
      <w:sz w:val="24"/>
      <w:szCs w:val="22"/>
      <w:lang w:val="sr-Latn-CS"/>
    </w:rPr>
  </w:style>
  <w:style w:type="paragraph" w:customStyle="1" w:styleId="DKlasaNabrajanje">
    <w:name w:val="DKlasa Nabrajanje"/>
    <w:link w:val="DKlasaNabrajanjeChar"/>
    <w:rsid w:val="003D18CD"/>
    <w:pPr>
      <w:tabs>
        <w:tab w:val="num" w:pos="720"/>
      </w:tabs>
      <w:spacing w:before="120" w:after="120"/>
      <w:ind w:left="720" w:hanging="720"/>
      <w:jc w:val="center"/>
    </w:pPr>
    <w:rPr>
      <w:rFonts w:eastAsia="Calibri"/>
      <w:spacing w:val="1"/>
      <w:szCs w:val="22"/>
      <w:lang w:val="sr-Latn-CS"/>
    </w:rPr>
  </w:style>
  <w:style w:type="character" w:customStyle="1" w:styleId="DKlasaNabrajanjeChar">
    <w:name w:val="DKlasa Nabrajanje Char"/>
    <w:basedOn w:val="SKNabrajanjeChar"/>
    <w:link w:val="DKlasaNabrajanje"/>
    <w:rsid w:val="003D18CD"/>
    <w:rPr>
      <w:rFonts w:eastAsia="Calibri"/>
      <w:spacing w:val="1"/>
      <w:sz w:val="24"/>
      <w:szCs w:val="22"/>
      <w:lang w:val="sr-Latn-CS"/>
    </w:rPr>
  </w:style>
  <w:style w:type="character" w:styleId="IntenseReference">
    <w:name w:val="Intense Reference"/>
    <w:basedOn w:val="DefaultParagraphFont"/>
    <w:uiPriority w:val="32"/>
    <w:rsid w:val="00566417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D5BFB"/>
    <w:rPr>
      <w:rFonts w:cs="Arial"/>
      <w:b/>
      <w:bCs/>
      <w:noProof/>
      <w:kern w:val="28"/>
      <w:sz w:val="28"/>
      <w:szCs w:val="28"/>
      <w:lang w:val="sr-Latn-RS" w:eastAsia="sr-Latn-CS"/>
    </w:rPr>
  </w:style>
  <w:style w:type="paragraph" w:styleId="Bibliography">
    <w:name w:val="Bibliography"/>
    <w:basedOn w:val="Normal"/>
    <w:next w:val="Normal"/>
    <w:link w:val="BibliographyChar"/>
    <w:autoRedefine/>
    <w:uiPriority w:val="37"/>
    <w:unhideWhenUsed/>
    <w:rsid w:val="004736F4"/>
    <w:rPr>
      <w:noProof/>
    </w:rPr>
  </w:style>
  <w:style w:type="paragraph" w:customStyle="1" w:styleId="FormatKod">
    <w:name w:val="Format Kod"/>
    <w:basedOn w:val="Normal"/>
    <w:link w:val="FormatKodChar"/>
    <w:qFormat/>
    <w:rsid w:val="002357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60" w:after="60"/>
    </w:pPr>
  </w:style>
  <w:style w:type="paragraph" w:customStyle="1" w:styleId="Kodblok">
    <w:name w:val="Kod blok"/>
    <w:basedOn w:val="SlikeNabrajanje"/>
    <w:link w:val="KodblokChar"/>
    <w:rsid w:val="00D3051F"/>
    <w:pPr>
      <w:tabs>
        <w:tab w:val="left" w:pos="1843"/>
      </w:tabs>
      <w:ind w:left="720" w:hanging="720"/>
    </w:pPr>
  </w:style>
  <w:style w:type="character" w:customStyle="1" w:styleId="FormatKodChar">
    <w:name w:val="Format Kod Char"/>
    <w:basedOn w:val="DefaultParagraphFont"/>
    <w:link w:val="FormatKod"/>
    <w:rsid w:val="002357CC"/>
    <w:rPr>
      <w:sz w:val="24"/>
      <w:szCs w:val="24"/>
      <w:shd w:val="clear" w:color="auto" w:fill="F2F2F2" w:themeFill="background1" w:themeFillShade="F2"/>
      <w:lang w:eastAsia="sr-Latn-CS"/>
    </w:rPr>
  </w:style>
  <w:style w:type="character" w:customStyle="1" w:styleId="KodblokChar">
    <w:name w:val="Kod blok Char"/>
    <w:basedOn w:val="DefaultParagraphFont"/>
    <w:link w:val="Kodblok"/>
    <w:rsid w:val="00D3051F"/>
    <w:rPr>
      <w:rFonts w:eastAsia="Calibri"/>
      <w:noProof/>
      <w:spacing w:val="-8"/>
      <w:szCs w:val="22"/>
      <w:lang w:eastAsia="en-US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ED13B6"/>
    <w:rPr>
      <w:szCs w:val="20"/>
      <w:lang w:eastAsia="en-US"/>
    </w:rPr>
  </w:style>
  <w:style w:type="paragraph" w:customStyle="1" w:styleId="Izvor">
    <w:name w:val="Izvor"/>
    <w:basedOn w:val="Normal"/>
    <w:link w:val="IzvorChar"/>
    <w:rsid w:val="00B01130"/>
    <w:pPr>
      <w:jc w:val="center"/>
    </w:pPr>
  </w:style>
  <w:style w:type="character" w:customStyle="1" w:styleId="IzvorChar">
    <w:name w:val="Izvor Char"/>
    <w:basedOn w:val="DefaultParagraphFont"/>
    <w:link w:val="Izvor"/>
    <w:rsid w:val="00B01130"/>
    <w:rPr>
      <w:sz w:val="24"/>
      <w:szCs w:val="24"/>
      <w:lang w:val="sr-Latn-RS" w:eastAsia="sr-Latn-CS"/>
    </w:rPr>
  </w:style>
  <w:style w:type="paragraph" w:customStyle="1" w:styleId="SlikaFormat">
    <w:name w:val="Slika Format"/>
    <w:basedOn w:val="Normal"/>
    <w:link w:val="SlikaFormatChar"/>
    <w:rsid w:val="00C4612D"/>
    <w:pPr>
      <w:jc w:val="center"/>
    </w:pPr>
    <w:rPr>
      <w:noProof/>
      <w:lang w:val="en-US" w:eastAsia="en-US"/>
    </w:rPr>
  </w:style>
  <w:style w:type="character" w:customStyle="1" w:styleId="SlikaFormatChar">
    <w:name w:val="Slika Format Char"/>
    <w:basedOn w:val="DefaultParagraphFont"/>
    <w:link w:val="SlikaFormat"/>
    <w:rsid w:val="00C4612D"/>
    <w:rPr>
      <w:noProof/>
      <w:sz w:val="24"/>
      <w:szCs w:val="24"/>
    </w:rPr>
  </w:style>
  <w:style w:type="paragraph" w:customStyle="1" w:styleId="Default">
    <w:name w:val="Default"/>
    <w:rsid w:val="002253D0"/>
    <w:pPr>
      <w:autoSpaceDE w:val="0"/>
      <w:autoSpaceDN w:val="0"/>
      <w:adjustRightInd w:val="0"/>
    </w:pPr>
    <w:rPr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13A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sr-Latn-RS" w:eastAsia="sr-Latn-CS"/>
    </w:rPr>
  </w:style>
  <w:style w:type="character" w:styleId="Emphasis">
    <w:name w:val="Emphasis"/>
    <w:basedOn w:val="DefaultParagraphFont"/>
    <w:rsid w:val="00F13ABC"/>
    <w:rPr>
      <w:i/>
      <w:iCs/>
    </w:rPr>
  </w:style>
  <w:style w:type="character" w:styleId="IntenseEmphasis">
    <w:name w:val="Intense Emphasis"/>
    <w:basedOn w:val="DefaultParagraphFont"/>
    <w:uiPriority w:val="21"/>
    <w:rsid w:val="00F13AB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13A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ABC"/>
    <w:rPr>
      <w:i/>
      <w:iCs/>
      <w:color w:val="5B9BD5" w:themeColor="accent1"/>
      <w:sz w:val="24"/>
      <w:szCs w:val="24"/>
      <w:lang w:val="sr-Latn-RS" w:eastAsia="sr-Latn-CS"/>
    </w:rPr>
  </w:style>
  <w:style w:type="character" w:styleId="BookTitle">
    <w:name w:val="Book Title"/>
    <w:basedOn w:val="DefaultParagraphFont"/>
    <w:uiPriority w:val="33"/>
    <w:rsid w:val="00F13AB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rsid w:val="00F13ABC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rsid w:val="00F13A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ABC"/>
    <w:rPr>
      <w:i/>
      <w:iCs/>
      <w:color w:val="404040" w:themeColor="text1" w:themeTint="BF"/>
      <w:sz w:val="24"/>
      <w:szCs w:val="24"/>
      <w:lang w:val="sr-Latn-RS" w:eastAsia="sr-Latn-CS"/>
    </w:rPr>
  </w:style>
  <w:style w:type="character" w:styleId="SubtleEmphasis">
    <w:name w:val="Subtle Emphasis"/>
    <w:basedOn w:val="DefaultParagraphFont"/>
    <w:uiPriority w:val="19"/>
    <w:rsid w:val="00F13ABC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semiHidden/>
    <w:unhideWhenUsed/>
    <w:rsid w:val="005A1710"/>
    <w:rPr>
      <w:color w:val="954F72" w:themeColor="followedHyperlink"/>
      <w:u w:val="single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A6261"/>
    <w:rPr>
      <w:noProof/>
      <w:sz w:val="24"/>
      <w:szCs w:val="24"/>
      <w:lang w:val="sr-Latn-RS" w:eastAsia="sr-Latn-C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C24775"/>
    <w:rPr>
      <w:sz w:val="24"/>
      <w:szCs w:val="24"/>
      <w:lang w:val="sr-Latn-RS" w:eastAsia="sr-Latn-CS"/>
    </w:rPr>
  </w:style>
  <w:style w:type="character" w:styleId="UnresolvedMention">
    <w:name w:val="Unresolved Mention"/>
    <w:basedOn w:val="DefaultParagraphFont"/>
    <w:uiPriority w:val="99"/>
    <w:semiHidden/>
    <w:unhideWhenUsed/>
    <w:rsid w:val="00A63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sc-forks/solidity-coverage" TargetMode="External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zOW6GedzUbXlyh7WekSTYqHboQ==">AMUW2mVOSrm4XlNEp1YtLHj2EzX4AMo/Pcy6BR7yW/n29qputgqnqtH13oOlQVgAzIqDt7J8lbyXpwZ98gTX2phHUeY+FKppedxingudLR+vTKf8Fq3rKhLtIgEsEizy+LflAIbJvsGHSiLQEdyICrKel4BXz1k0+zyajCI5xLkmG48x5GD/UYBl3VQ2kQliLeWGTRMwCT6qVViMXobxiA9gQdz5ocK7uFP2rIXaxozdWDDJgxdCiVg=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375978-671A-734E-B0C2-F7CEF146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Rudolf</cp:lastModifiedBy>
  <cp:revision>4</cp:revision>
  <dcterms:created xsi:type="dcterms:W3CDTF">2022-02-28T21:01:00Z</dcterms:created>
  <dcterms:modified xsi:type="dcterms:W3CDTF">2022-04-12T19:44:00Z</dcterms:modified>
</cp:coreProperties>
</file>