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 - Senior Director of Product Management</w:t>
      </w:r>
    </w:p>
    <w:p>
      <w:pPr>
        <w:pStyle w:val="Heading2"/>
      </w:pPr>
      <w:r>
        <w:t>Company Overview</w:t>
      </w:r>
    </w:p>
    <w:p>
      <w:r>
        <w:t>NovaTech Solutions Pvt Ltd is a global SaaS company delivering scalable digital solutions for enterprise clients across finance, healthcare, and retail sectors.</w:t>
      </w:r>
    </w:p>
    <w:p>
      <w:pPr>
        <w:pStyle w:val="Heading2"/>
      </w:pPr>
      <w:r>
        <w:t>Role Summary</w:t>
      </w:r>
    </w:p>
    <w:p>
      <w:r>
        <w:t>The Senior Director of Product Management is responsible for defining and executing product strategy, leading cross-functional teams, and ensuring successful delivery of enterprise-grade solutions aligned with business objectives.</w:t>
      </w:r>
    </w:p>
    <w:p>
      <w:pPr>
        <w:pStyle w:val="Heading2"/>
      </w:pPr>
      <w:r>
        <w:t>Key Responsibilities</w:t>
      </w:r>
    </w:p>
    <w:p>
      <w:r>
        <w:t>- Define long-term product vision and roadmap.</w:t>
      </w:r>
    </w:p>
    <w:p>
      <w:r>
        <w:t>- Lead and mentor product management teams.</w:t>
      </w:r>
    </w:p>
    <w:p>
      <w:r>
        <w:t>- Drive product lifecycle from ideation to launch.</w:t>
      </w:r>
    </w:p>
    <w:p>
      <w:r>
        <w:t>- Collaborate with engineering, marketing, and sales.</w:t>
      </w:r>
    </w:p>
    <w:p>
      <w:r>
        <w:t>- Monitor KPIs and ensure revenue growth targets are met.</w:t>
      </w:r>
    </w:p>
    <w:p>
      <w:r>
        <w:t>- Implement AI and data-driven decision frameworks.</w:t>
      </w:r>
    </w:p>
    <w:p>
      <w:pPr>
        <w:pStyle w:val="Heading2"/>
      </w:pPr>
      <w:r>
        <w:t>Required Qualifications</w:t>
      </w:r>
    </w:p>
    <w:p>
      <w:r>
        <w:t>- 12+ years of experience in product management.</w:t>
      </w:r>
    </w:p>
    <w:p>
      <w:r>
        <w:t>- Proven leadership experience managing large teams.</w:t>
      </w:r>
    </w:p>
    <w:p>
      <w:r>
        <w:t>- Strong analytical and strategic thinking skills.</w:t>
      </w:r>
    </w:p>
    <w:p>
      <w:r>
        <w:t>- MBA or equivalent advanced degree preferred.</w:t>
      </w:r>
    </w:p>
    <w:p>
      <w:r>
        <w:t>- Experience in SaaS or enterprise technology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