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New Business Customer Form — Sample</w:t>
      </w:r>
    </w:p>
    <w:p>
      <w:pPr>
        <w:jc w:val="center"/>
      </w:pPr>
      <w:r>
        <w:rPr>
          <w:i/>
        </w:rPr>
        <w:t>Sample data for CRM testing / demonstration</w:t>
      </w:r>
    </w:p>
    <w:p>
      <w:r>
        <w:rPr>
          <w:b/>
          <w:sz w:val="24"/>
        </w:rPr>
        <w:t>1. Company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Legal Company Name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ABC Construction Co., Ltd.</w:t>
            </w:r>
          </w:p>
        </w:tc>
      </w:tr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Trading Name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ABC Construction</w:t>
            </w:r>
          </w:p>
        </w:tc>
      </w:tr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Tax / Business Registration No.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0312345678</w:t>
            </w:r>
          </w:p>
        </w:tc>
      </w:tr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Industry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Construction</w:t>
            </w:r>
          </w:p>
        </w:tc>
      </w:tr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Number of Employees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85</w:t>
            </w:r>
          </w:p>
        </w:tc>
      </w:tr>
    </w:tbl>
    <w:p>
      <w:r>
        <w:rPr>
          <w:b/>
          <w:sz w:val="24"/>
        </w:rPr>
        <w:t>2. Main Contact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Contact Name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Tran Quang Nam</w:t>
            </w:r>
          </w:p>
        </w:tc>
      </w:tr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Job Title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Purchasing Manager</w:t>
            </w:r>
          </w:p>
        </w:tc>
      </w:tr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Phone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+84 903 456 789</w:t>
            </w:r>
          </w:p>
        </w:tc>
      </w:tr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Email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nam.tran@example.com</w:t>
            </w:r>
          </w:p>
        </w:tc>
      </w:tr>
    </w:tbl>
    <w:p>
      <w:r>
        <w:rPr>
          <w:b/>
          <w:sz w:val="24"/>
        </w:rPr>
        <w:t>3. Billing &amp; Purchasing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Billing Address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456 Le Loi, District 1</w:t>
            </w:r>
          </w:p>
        </w:tc>
      </w:tr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City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Ho Chi Minh City</w:t>
            </w:r>
          </w:p>
        </w:tc>
      </w:tr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Purchase Order Required?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Payment Terms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30 days credit</w:t>
            </w:r>
          </w:p>
        </w:tc>
      </w:tr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Expected Monthly Purchase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VND 150,000,000</w:t>
            </w:r>
          </w:p>
        </w:tc>
      </w:tr>
    </w:tbl>
    <w:p>
      <w:r>
        <w:rPr>
          <w:b/>
          <w:sz w:val="24"/>
        </w:rPr>
        <w:t>4. Customer Relationship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Products / Services Interested In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Construction materials and equipment</w:t>
            </w:r>
          </w:p>
        </w:tc>
      </w:tr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Current Supplier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XYZ Materials Vietnam</w:t>
            </w:r>
          </w:p>
        </w:tc>
      </w:tr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Expected Start Date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1 September 2026</w:t>
            </w:r>
          </w:p>
        </w:tc>
      </w:tr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Sales Representative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Le Thanh Hoa</w:t>
            </w:r>
          </w:p>
        </w:tc>
      </w:tr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Notes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Potential high-value B2B customer.</w:t>
            </w:r>
          </w:p>
        </w:tc>
      </w:tr>
    </w:tbl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