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Codependency and Recovery (CODA) – 10 Session Notes</w:t>
      </w:r>
    </w:p>
    <w:p>
      <w:r>
        <w:t>Use: Copy/paste a single session note into your app log as needed. Date/Time fields are left blank for you to fill in.</w:t>
      </w:r>
    </w:p>
    <w:p/>
    <w:p>
      <w:r>
        <w:rPr>
          <w:b/>
        </w:rPr>
        <w:t>Session Note: Codependency and Recovery (CODA) – Session 1 of 10</w:t>
      </w:r>
    </w:p>
    <w:p>
      <w:r>
        <w:rPr>
          <w:b/>
        </w:rPr>
        <w:t>Topic: Understanding Codependency (Definition &amp; Cycle)</w:t>
      </w:r>
    </w:p>
    <w:p>
      <w:r>
        <w:t>Reference: Codependency and Recovery – Session 1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Introduced codependency as a learned behavioral pattern, not simply a “relationship style.”</w:t>
      </w:r>
    </w:p>
    <w:p>
      <w:pPr>
        <w:pStyle w:val="ListBullet"/>
      </w:pPr>
      <w:r>
        <w:t>Defined codependency behaviorally as a pattern where self-worth and emotional stability depend on controlling, fixing, or rescuing others.</w:t>
      </w:r>
    </w:p>
    <w:p>
      <w:pPr>
        <w:pStyle w:val="ListBullet"/>
      </w:pPr>
      <w:r>
        <w:t>Explored how codependency mirrors addiction through avoidance of internal pain, short-term relief, and long-term negative consequences.</w:t>
      </w:r>
    </w:p>
    <w:p>
      <w:pPr>
        <w:pStyle w:val="ListBullet"/>
      </w:pPr>
      <w:r>
        <w:t>Taught the reinforcing cycle: Pain/Anxiety → Control or Caretaking → Temporary Relief → Resentment/Exhaustion → Guilt → More Control.</w:t>
      </w:r>
    </w:p>
    <w:p>
      <w:pPr>
        <w:pStyle w:val="ListBullet"/>
      </w:pPr>
      <w:r>
        <w:t>Emphasized awareness over guilt and framed recovery as moving from control to connection and from fear to self-respect.</w:t>
      </w:r>
    </w:p>
    <w:p/>
    <w:p>
      <w:r>
        <w:rPr>
          <w:b/>
        </w:rPr>
        <w:t>Group Dynamics:</w:t>
      </w:r>
    </w:p>
    <w:p>
      <w:r>
        <w:t>Participants were engaged and participated in discussion and activities. The facilitator reinforced self-responsibility, boundary skills, and applying concepts to real-life relationships and recovery.</w:t>
      </w:r>
    </w:p>
    <w:p/>
    <w:p>
      <w:r>
        <w:rPr>
          <w:b/>
        </w:rPr>
        <w:t>Court Question and Answer:</w:t>
      </w:r>
    </w:p>
    <w:p>
      <w:r>
        <w:t>Question: What is the definition of codependency?</w:t>
      </w:r>
    </w:p>
    <w:p>
      <w:r>
        <w:t>Answer: Codependency is a behavioral pattern where a person’s self-worth and emotional state depend on controlling, fixing, or rescuing others.</w:t>
      </w:r>
    </w:p>
    <w:p/>
    <w:p>
      <w:r>
        <w:rPr>
          <w:b/>
        </w:rPr>
        <w:t>Explanation for the Team Member:</w:t>
      </w:r>
    </w:p>
    <w:p>
      <w:r>
        <w:t>If participants describe over-responsibility for others, control/caretaking for emotional security, or the codependency cycle, their answer aligns with the lesson.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Codependency and Recovery (CODA) – Session 2 of 10</w:t>
      </w:r>
    </w:p>
    <w:p>
      <w:r>
        <w:rPr>
          <w:b/>
        </w:rPr>
        <w:t>Topic: The “Fixer” Role and Illusion of Control</w:t>
      </w:r>
    </w:p>
    <w:p>
      <w:r>
        <w:t>Reference: Codependency and Recovery – Session 2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Focused on identifying the compulsive need to fix, rescue, or manage others.</w:t>
      </w:r>
    </w:p>
    <w:p>
      <w:pPr>
        <w:pStyle w:val="ListBullet"/>
      </w:pPr>
      <w:r>
        <w:t>Explored how the “Fixer” identity often develops as a survival strategy (fear reduction, seeking safety, earning worth).</w:t>
      </w:r>
    </w:p>
    <w:p>
      <w:pPr>
        <w:pStyle w:val="ListBullet"/>
      </w:pPr>
      <w:r>
        <w:t>Clarified the difference between real control (one’s own choices) and the illusion of control (trying to manage others’ behavior/emotions).</w:t>
      </w:r>
    </w:p>
    <w:p>
      <w:pPr>
        <w:pStyle w:val="ListBullet"/>
      </w:pPr>
      <w:r>
        <w:t>Discussed how fixing others creates dependency, fuels self-neglect, and increases resentment and burnout.</w:t>
      </w:r>
    </w:p>
    <w:p>
      <w:pPr>
        <w:pStyle w:val="ListBullet"/>
      </w:pPr>
      <w:r>
        <w:t>Activity: Participants completed a reflection titled “What happens when I stop fixing?” to identify fear, identity concerns, and healthier alternatives.</w:t>
      </w:r>
    </w:p>
    <w:p/>
    <w:p>
      <w:r>
        <w:rPr>
          <w:b/>
        </w:rPr>
        <w:t>Group Dynamics:</w:t>
      </w:r>
    </w:p>
    <w:p>
      <w:r>
        <w:t>Participants were engaged and participated in discussion and activities. The facilitator reinforced self-responsibility, boundary skills, and applying concepts to real-life relationships and recovery.</w:t>
      </w:r>
    </w:p>
    <w:p/>
    <w:p>
      <w:r>
        <w:rPr>
          <w:b/>
        </w:rPr>
        <w:t>Court Question and Answer:</w:t>
      </w:r>
    </w:p>
    <w:p>
      <w:r>
        <w:t>Question: What is the “Fixer” role, and why is it a problem in recovery?</w:t>
      </w:r>
    </w:p>
    <w:p>
      <w:r>
        <w:t>Answer: The Fixer role is trying to manage or rescue others to feel needed or in control. It’s a problem because it creates dependency and keeps me from focusing on my own recovery.</w:t>
      </w:r>
    </w:p>
    <w:p/>
    <w:p>
      <w:r>
        <w:rPr>
          <w:b/>
        </w:rPr>
        <w:t>Explanation for the Team Member:</w:t>
      </w:r>
    </w:p>
    <w:p>
      <w:r>
        <w:t>Appropriate answers include recognizing control/fixing patterns, the illusion of control, and the need to redirect energy toward self-care and boundaries.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Codependency and Recovery (CODA) – Session 3 of 10</w:t>
      </w:r>
    </w:p>
    <w:p>
      <w:r>
        <w:rPr>
          <w:b/>
        </w:rPr>
        <w:t>Topic: Low Self-Worth and External Validation</w:t>
      </w:r>
    </w:p>
    <w:p>
      <w:r>
        <w:t>Reference: Codependency and Recovery – Session 3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Explored how low self-worth can drive people-pleasing, over-helping, and staying in unhealthy relationships.</w:t>
      </w:r>
    </w:p>
    <w:p>
      <w:pPr>
        <w:pStyle w:val="ListBullet"/>
      </w:pPr>
      <w:r>
        <w:t>Discussed external validation (approval, crisis, being needed) as a short-term way to feel valuable that reinforces insecurity long-term.</w:t>
      </w:r>
    </w:p>
    <w:p>
      <w:pPr>
        <w:pStyle w:val="ListBullet"/>
      </w:pPr>
      <w:r>
        <w:t>Identified common beliefs that fuel codependency (e.g., “I matter when I’m useful,” “I’m responsible for others’ feelings”).</w:t>
      </w:r>
    </w:p>
    <w:p>
      <w:pPr>
        <w:pStyle w:val="ListBullet"/>
      </w:pPr>
      <w:r>
        <w:t>Introduced the shift from external validation to internal validation through self-awareness, self-care, and realistic self-talk.</w:t>
      </w:r>
    </w:p>
    <w:p>
      <w:pPr>
        <w:pStyle w:val="ListBullet"/>
      </w:pPr>
      <w:r>
        <w:t>Participants identified where they seek validation and practiced identifying healthier ways to meet needs without over-functioning for others.</w:t>
      </w:r>
    </w:p>
    <w:p/>
    <w:p>
      <w:r>
        <w:rPr>
          <w:b/>
        </w:rPr>
        <w:t>Group Dynamics:</w:t>
      </w:r>
    </w:p>
    <w:p>
      <w:r>
        <w:t>Participants were engaged and participated in discussion and activities. The facilitator reinforced self-responsibility, boundary skills, and applying concepts to real-life relationships and recovery.</w:t>
      </w:r>
    </w:p>
    <w:p/>
    <w:p>
      <w:r>
        <w:rPr>
          <w:b/>
        </w:rPr>
        <w:t>Court Question and Answer:</w:t>
      </w:r>
    </w:p>
    <w:p>
      <w:r>
        <w:t>Question: How does low self-worth affect codependent behavior?</w:t>
      </w:r>
    </w:p>
    <w:p>
      <w:r>
        <w:t>Answer: Low self-worth makes me look to others for approval to feel okay, which can lead to people-pleasing or overhelping instead of valuing myself.</w:t>
      </w:r>
    </w:p>
    <w:p/>
    <w:p>
      <w:r>
        <w:rPr>
          <w:b/>
        </w:rPr>
        <w:t>Explanation for the Team Member:</w:t>
      </w:r>
    </w:p>
    <w:p>
      <w:r>
        <w:t>Responses align if participants connect approval-seeking to overgiving, weak boundaries, and learning to build internal validation.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Codependency and Recovery (CODA) – Session 4 of 10</w:t>
      </w:r>
    </w:p>
    <w:p>
      <w:r>
        <w:rPr>
          <w:b/>
        </w:rPr>
        <w:t>Topic: Fear of Abandonment and Rejection</w:t>
      </w:r>
    </w:p>
    <w:p>
      <w:r>
        <w:t>Reference: Codependency and Recovery – Session 4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Focused on how fear of abandonment and rejection drives controlling, people-pleasing, and dependency patterns.</w:t>
      </w:r>
    </w:p>
    <w:p>
      <w:pPr>
        <w:pStyle w:val="ListBullet"/>
      </w:pPr>
      <w:r>
        <w:t>Discussed attachment wounds and how early experiences can shape adult relationship behavior and emotional survival strategies.</w:t>
      </w:r>
    </w:p>
    <w:p>
      <w:pPr>
        <w:pStyle w:val="ListBullet"/>
      </w:pPr>
      <w:r>
        <w:t>Identified how fear-based behavior can lead to self-neglect, tolerance of unhealthy dynamics, and attempts to control outcomes to avoid loss.</w:t>
      </w:r>
    </w:p>
    <w:p>
      <w:pPr>
        <w:pStyle w:val="ListBullet"/>
      </w:pPr>
      <w:r>
        <w:t>Introduced the concept of healthy attachment (connection with autonomy) and building security through self-trust.</w:t>
      </w:r>
    </w:p>
    <w:p>
      <w:pPr>
        <w:pStyle w:val="ListBullet"/>
      </w:pPr>
      <w:r>
        <w:t>Participants identified situations where fear influenced choices and discussed healthier responses using boundaries and self-responsibility.</w:t>
      </w:r>
    </w:p>
    <w:p/>
    <w:p>
      <w:r>
        <w:rPr>
          <w:b/>
        </w:rPr>
        <w:t>Group Dynamics:</w:t>
      </w:r>
    </w:p>
    <w:p>
      <w:r>
        <w:t>Participants were engaged and participated in discussion and activities. The facilitator reinforced self-responsibility, boundary skills, and applying concepts to real-life relationships and recovery.</w:t>
      </w:r>
    </w:p>
    <w:p/>
    <w:p>
      <w:r>
        <w:rPr>
          <w:b/>
        </w:rPr>
        <w:t>Court Question and Answer:</w:t>
      </w:r>
    </w:p>
    <w:p>
      <w:r>
        <w:t>Question: How does fear of abandonment affect codependent behavior?</w:t>
      </w:r>
    </w:p>
    <w:p>
      <w:r>
        <w:t>Answer: It can make me try too hard to keep people from leaving, even if it means losing myself. I may people-please or overtake responsibility to feel safe.</w:t>
      </w:r>
    </w:p>
    <w:p/>
    <w:p>
      <w:r>
        <w:rPr>
          <w:b/>
        </w:rPr>
        <w:t>Explanation for the Team Member:</w:t>
      </w:r>
    </w:p>
    <w:p>
      <w:r>
        <w:t>Answers align if participants describe fear-driven control/pleasing and the goal of building security and boundaries.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Codependency and Recovery (CODA) – Session 5 of 10</w:t>
      </w:r>
    </w:p>
    <w:p>
      <w:r>
        <w:rPr>
          <w:b/>
        </w:rPr>
        <w:t>Topic: Boundaries and Emotional Fusion</w:t>
      </w:r>
    </w:p>
    <w:p>
      <w:r>
        <w:t>Reference: Codependency and Recovery – Session 5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Taught the importance of boundaries for emotional health and identity in recovery.</w:t>
      </w:r>
    </w:p>
    <w:p>
      <w:pPr>
        <w:pStyle w:val="ListBullet"/>
      </w:pPr>
      <w:r>
        <w:t>Defined emotional fusion as becoming overly entangled with others’ emotions and problems, losing clarity about one’s own needs.</w:t>
      </w:r>
    </w:p>
    <w:p>
      <w:pPr>
        <w:pStyle w:val="ListBullet"/>
      </w:pPr>
      <w:r>
        <w:t>Discussed why codependents fear boundaries (conflict avoidance, fear of rejection, guilt) and reframed boundaries as self-respect, not selfishness.</w:t>
      </w:r>
    </w:p>
    <w:p>
      <w:pPr>
        <w:pStyle w:val="ListBullet"/>
      </w:pPr>
      <w:r>
        <w:t>Explored types of boundaries (emotional, time, financial, relational) and how consistent limits reduce resentment and burnout.</w:t>
      </w:r>
    </w:p>
    <w:p>
      <w:pPr>
        <w:pStyle w:val="ListBullet"/>
      </w:pPr>
      <w:r>
        <w:t>Activity: Participants identified one relationship with boundary difficulty and described a realistic boundary they could set and maintain.</w:t>
      </w:r>
    </w:p>
    <w:p/>
    <w:p>
      <w:r>
        <w:rPr>
          <w:b/>
        </w:rPr>
        <w:t>Group Dynamics:</w:t>
      </w:r>
    </w:p>
    <w:p>
      <w:r>
        <w:t>Participants were engaged and participated in discussion and activities. The facilitator reinforced self-responsibility, boundary skills, and applying concepts to real-life relationships and recovery.</w:t>
      </w:r>
    </w:p>
    <w:p/>
    <w:p>
      <w:r>
        <w:rPr>
          <w:b/>
        </w:rPr>
        <w:t>Court Question and Answer:</w:t>
      </w:r>
    </w:p>
    <w:p>
      <w:r>
        <w:t>Question: What are healthy boundaries, and why are they important in recovery?</w:t>
      </w:r>
    </w:p>
    <w:p>
      <w:r>
        <w:t>Answer: Healthy boundaries help me know where I end and others begin. They protect my peace and keep me from losing myself trying to fix or control others.</w:t>
      </w:r>
    </w:p>
    <w:p/>
    <w:p>
      <w:r>
        <w:rPr>
          <w:b/>
        </w:rPr>
        <w:t>Explanation for the Team Member:</w:t>
      </w:r>
    </w:p>
    <w:p>
      <w:r>
        <w:t>Appropriate answers mention separation of responsibility, self-care, saying no, and reducing emotional fusion and resentment.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Codependency and Recovery (CODA) – Session 6 of 10</w:t>
      </w:r>
    </w:p>
    <w:p>
      <w:r>
        <w:rPr>
          <w:b/>
        </w:rPr>
        <w:t>Topic: Enabling vs. Supporting</w:t>
      </w:r>
    </w:p>
    <w:p>
      <w:r>
        <w:t>Reference: Codependency and Recovery – Session 6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Clarified the difference between enabling and supporting in codependent relationships.</w:t>
      </w:r>
    </w:p>
    <w:p>
      <w:pPr>
        <w:pStyle w:val="ListBullet"/>
      </w:pPr>
      <w:r>
        <w:t>Defined enabling as removing consequences or doing for others what they can and should do for themselves.</w:t>
      </w:r>
    </w:p>
    <w:p>
      <w:pPr>
        <w:pStyle w:val="ListBullet"/>
      </w:pPr>
      <w:r>
        <w:t>Defined supporting as offering empathy and help without taking away responsibility or accountability.</w:t>
      </w:r>
    </w:p>
    <w:p>
      <w:pPr>
        <w:pStyle w:val="ListBullet"/>
      </w:pPr>
      <w:r>
        <w:t>Discussed how enabling is often driven by fear, guilt, or conflict avoidance and how it prolongs dysfunction.</w:t>
      </w:r>
    </w:p>
    <w:p>
      <w:pPr>
        <w:pStyle w:val="ListBullet"/>
      </w:pPr>
      <w:r>
        <w:t>Activity: Participants reviewed scenarios and identified whether each example was enabling or supporting, then practiced healthier supportive responses.</w:t>
      </w:r>
    </w:p>
    <w:p/>
    <w:p>
      <w:r>
        <w:rPr>
          <w:b/>
        </w:rPr>
        <w:t>Group Dynamics:</w:t>
      </w:r>
    </w:p>
    <w:p>
      <w:r>
        <w:t>Participants were engaged and participated in discussion and activities. The facilitator reinforced self-responsibility, boundary skills, and applying concepts to real-life relationships and recovery.</w:t>
      </w:r>
    </w:p>
    <w:p/>
    <w:p>
      <w:r>
        <w:rPr>
          <w:b/>
        </w:rPr>
        <w:t>Court Question and Answer:</w:t>
      </w:r>
    </w:p>
    <w:p>
      <w:r>
        <w:t>Question: What is the difference between enabling and supporting?</w:t>
      </w:r>
    </w:p>
    <w:p>
      <w:r>
        <w:t>Answer: Enabling is doing for someone what they should do themselves. Supporting means helping without taking away their responsibility.</w:t>
      </w:r>
    </w:p>
    <w:p/>
    <w:p>
      <w:r>
        <w:rPr>
          <w:b/>
        </w:rPr>
        <w:t>Explanation for the Team Member:</w:t>
      </w:r>
    </w:p>
    <w:p>
      <w:r>
        <w:t>Answers align if participants describe accountability, allowing natural consequences, and shifting away from rescuing/fixing behaviors.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Codependency and Recovery (CODA) – Session 7 of 10</w:t>
      </w:r>
    </w:p>
    <w:p>
      <w:r>
        <w:rPr>
          <w:b/>
        </w:rPr>
        <w:t>Topic: Caretaking–Resentment Cycle</w:t>
      </w:r>
    </w:p>
    <w:p>
      <w:r>
        <w:t>Reference: Codependency and Recovery – Session 7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Explored the pattern of chronic over-giving followed by emotional depletion and resentment.</w:t>
      </w:r>
    </w:p>
    <w:p>
      <w:pPr>
        <w:pStyle w:val="ListBullet"/>
      </w:pPr>
      <w:r>
        <w:t>Discussed how caretaking differs from healthy helping and is often fueled by fear, obligation, or the need to feel needed.</w:t>
      </w:r>
    </w:p>
    <w:p>
      <w:pPr>
        <w:pStyle w:val="ListBullet"/>
      </w:pPr>
      <w:r>
        <w:t>Identified how unspoken expectations and weak boundaries contribute to resentment and passive-aggressive conflict.</w:t>
      </w:r>
    </w:p>
    <w:p>
      <w:pPr>
        <w:pStyle w:val="ListBullet"/>
      </w:pPr>
      <w:r>
        <w:t>Taught that resentment is often a signal that a boundary is needed or that self-care has been neglected.</w:t>
      </w:r>
    </w:p>
    <w:p>
      <w:pPr>
        <w:pStyle w:val="ListBullet"/>
      </w:pPr>
      <w:r>
        <w:t>Activity: Participants wrote about a time they said yes when they wanted to say no and identified a healthier alternative response.</w:t>
      </w:r>
    </w:p>
    <w:p/>
    <w:p>
      <w:r>
        <w:rPr>
          <w:b/>
        </w:rPr>
        <w:t>Group Dynamics:</w:t>
      </w:r>
    </w:p>
    <w:p>
      <w:r>
        <w:t>Participants were engaged and participated in discussion and activities. The facilitator reinforced self-responsibility, boundary skills, and applying concepts to real-life relationships and recovery.</w:t>
      </w:r>
    </w:p>
    <w:p/>
    <w:p>
      <w:r>
        <w:rPr>
          <w:b/>
        </w:rPr>
        <w:t>Court Question and Answer:</w:t>
      </w:r>
    </w:p>
    <w:p>
      <w:r>
        <w:t>Question: What is the caretaking–resentment cycle?</w:t>
      </w:r>
    </w:p>
    <w:p>
      <w:r>
        <w:t>Answer: It’s when I give too much, get drained, and feel resentful, but keep repeating it because I’m trying to keep the peace or feel needed.</w:t>
      </w:r>
    </w:p>
    <w:p/>
    <w:p>
      <w:r>
        <w:rPr>
          <w:b/>
        </w:rPr>
        <w:t>Explanation for the Team Member:</w:t>
      </w:r>
    </w:p>
    <w:p>
      <w:r>
        <w:t>Appropriate answers include recognizing overgiving, burnout, resentment signals, and the need for boundaries and self-care.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Codependency and Recovery (CODA) – Session 8 of 10</w:t>
      </w:r>
    </w:p>
    <w:p>
      <w:r>
        <w:rPr>
          <w:b/>
        </w:rPr>
        <w:t>Topic: Dependency Shifts in Recovery</w:t>
      </w:r>
    </w:p>
    <w:p>
      <w:r>
        <w:t>Reference: Codependency and Recovery – Session 8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Explored how dependency can shift in early recovery from substances to people, relationships, routines, or emotional highs.</w:t>
      </w:r>
    </w:p>
    <w:p>
      <w:pPr>
        <w:pStyle w:val="ListBullet"/>
      </w:pPr>
      <w:r>
        <w:t>Discussed how emotional dependency can look like intensity, clinginess, control, or using relationships to regulate feelings.</w:t>
      </w:r>
    </w:p>
    <w:p>
      <w:pPr>
        <w:pStyle w:val="ListBullet"/>
      </w:pPr>
      <w:r>
        <w:t>Clarified the difference between healthy support and unhealthy attachment that replaces substance reliance.</w:t>
      </w:r>
    </w:p>
    <w:p>
      <w:pPr>
        <w:pStyle w:val="ListBullet"/>
      </w:pPr>
      <w:r>
        <w:t>Emphasized building emotional independence (not isolation) through coping skills, self-regulation, and balanced support.</w:t>
      </w:r>
    </w:p>
    <w:p>
      <w:pPr>
        <w:pStyle w:val="ListBullet"/>
      </w:pPr>
      <w:r>
        <w:t>Activity: Participants identified one area where dependency may have shifted and discussed steps toward healthier independence.</w:t>
      </w:r>
    </w:p>
    <w:p/>
    <w:p>
      <w:r>
        <w:rPr>
          <w:b/>
        </w:rPr>
        <w:t>Group Dynamics:</w:t>
      </w:r>
    </w:p>
    <w:p>
      <w:r>
        <w:t>Participants were engaged and participated in discussion and activities. The facilitator reinforced self-responsibility, boundary skills, and applying concepts to real-life relationships and recovery.</w:t>
      </w:r>
    </w:p>
    <w:p/>
    <w:p>
      <w:r>
        <w:rPr>
          <w:b/>
        </w:rPr>
        <w:t>Court Question and Answer:</w:t>
      </w:r>
    </w:p>
    <w:p>
      <w:r>
        <w:t>Question: What is a dependency shift, and why is it important to notice in recovery?</w:t>
      </w:r>
    </w:p>
    <w:p>
      <w:r>
        <w:t>Answer: A dependency shift is when I stop relying on substances but start relying too much on a person or something else. Noticing it helps me build real independence instead of replacing one unhealthy habit with another.</w:t>
      </w:r>
    </w:p>
    <w:p/>
    <w:p>
      <w:r>
        <w:rPr>
          <w:b/>
        </w:rPr>
        <w:t>Explanation for the Team Member:</w:t>
      </w:r>
    </w:p>
    <w:p>
      <w:r>
        <w:t>Answers align if participants describe transferring reliance and the goal of building internal stability and healthier support.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Codependency and Recovery (CODA) – Session 9 of 10</w:t>
      </w:r>
    </w:p>
    <w:p>
      <w:r>
        <w:rPr>
          <w:b/>
        </w:rPr>
        <w:t>Topic: Assertiveness and Saying “No”</w:t>
      </w:r>
    </w:p>
    <w:p>
      <w:r>
        <w:t>Reference: Codependency and Recovery – Session 9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Focused on assertiveness as respectful honesty, distinct from aggression or passivity.</w:t>
      </w:r>
    </w:p>
    <w:p>
      <w:pPr>
        <w:pStyle w:val="ListBullet"/>
      </w:pPr>
      <w:r>
        <w:t>Discussed how fear of conflict, rejection, or guilt leads codependents to say yes when they want to say no.</w:t>
      </w:r>
    </w:p>
    <w:p>
      <w:pPr>
        <w:pStyle w:val="ListBullet"/>
      </w:pPr>
      <w:r>
        <w:t>Taught practical communication skills such as I-statements, clear requests, and boundary-consistent responses.</w:t>
      </w:r>
    </w:p>
    <w:p>
      <w:pPr>
        <w:pStyle w:val="ListBullet"/>
      </w:pPr>
      <w:r>
        <w:t>Explored how assertiveness reduces resentment and supports self-respect and healthier relationships.</w:t>
      </w:r>
    </w:p>
    <w:p>
      <w:pPr>
        <w:pStyle w:val="ListBullet"/>
      </w:pPr>
      <w:r>
        <w:t>Activity: Participants practiced simple assertive phrases and identified one situation to practice assertiveness during the week.</w:t>
      </w:r>
    </w:p>
    <w:p/>
    <w:p>
      <w:r>
        <w:rPr>
          <w:b/>
        </w:rPr>
        <w:t>Group Dynamics:</w:t>
      </w:r>
    </w:p>
    <w:p>
      <w:r>
        <w:t>Participants were engaged and participated in discussion and activities. The facilitator reinforced self-responsibility, boundary skills, and applying concepts to real-life relationships and recovery.</w:t>
      </w:r>
    </w:p>
    <w:p/>
    <w:p>
      <w:r>
        <w:rPr>
          <w:b/>
        </w:rPr>
        <w:t>Court Question and Answer:</w:t>
      </w:r>
    </w:p>
    <w:p>
      <w:r>
        <w:t>Question: Why is it important to learn to say “no” in recovery?</w:t>
      </w:r>
    </w:p>
    <w:p>
      <w:r>
        <w:t>Answer: Saying no helps me protect my boundaries and take care of myself instead of over-giving or trying to please everyone.</w:t>
      </w:r>
    </w:p>
    <w:p/>
    <w:p>
      <w:r>
        <w:rPr>
          <w:b/>
        </w:rPr>
        <w:t>Explanation for the Team Member:</w:t>
      </w:r>
    </w:p>
    <w:p>
      <w:r>
        <w:t>Appropriate answers include boundaries, self-care, honest communication, and preventing resentment and burnout.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Codependency and Recovery (CODA) – Session 10 of 10</w:t>
      </w:r>
    </w:p>
    <w:p>
      <w:r>
        <w:rPr>
          <w:b/>
        </w:rPr>
        <w:t>Topic: Healthy Interdependence</w:t>
      </w:r>
    </w:p>
    <w:p>
      <w:r>
        <w:t>Reference: Codependency and Recovery – Session 10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Concluded the series by defining healthy interdependence as mutual support with autonomy and respect.</w:t>
      </w:r>
    </w:p>
    <w:p>
      <w:pPr>
        <w:pStyle w:val="ListBullet"/>
      </w:pPr>
      <w:r>
        <w:t>Discussed the two unhealthy extremes: isolation (no support) and enmeshment/control (loss of self).</w:t>
      </w:r>
    </w:p>
    <w:p>
      <w:pPr>
        <w:pStyle w:val="ListBullet"/>
      </w:pPr>
      <w:r>
        <w:t>Reviewed how boundaries, assertiveness, support, and self-worth work together to create balanced relationships.</w:t>
      </w:r>
    </w:p>
    <w:p>
      <w:pPr>
        <w:pStyle w:val="ListBullet"/>
      </w:pPr>
      <w:r>
        <w:t>Participants identified what healthy relationships look like for them (reciprocity, accountability, respect, emotional responsibility).</w:t>
      </w:r>
    </w:p>
    <w:p>
      <w:pPr>
        <w:pStyle w:val="ListBullet"/>
      </w:pPr>
      <w:r>
        <w:t>Participants developed a brief personal plan for continued growth (ongoing supports, boundary practice, warning signs of returning to codependent patterns).</w:t>
      </w:r>
    </w:p>
    <w:p/>
    <w:p>
      <w:r>
        <w:rPr>
          <w:b/>
        </w:rPr>
        <w:t>Group Dynamics:</w:t>
      </w:r>
    </w:p>
    <w:p>
      <w:r>
        <w:t>Participants were engaged and participated in discussion and activities. The facilitator reinforced self-responsibility, boundary skills, and applying concepts to real-life relationships and recovery.</w:t>
      </w:r>
    </w:p>
    <w:p/>
    <w:p>
      <w:r>
        <w:rPr>
          <w:b/>
        </w:rPr>
        <w:t>Court Question and Answer:</w:t>
      </w:r>
    </w:p>
    <w:p>
      <w:r>
        <w:t>Question: What does healthy interdependence look like in recovery?</w:t>
      </w:r>
    </w:p>
    <w:p>
      <w:r>
        <w:t>Answer: Healthy interdependence means I can rely on others for support while still being responsible for myself. It’s balanced connection without control, rescuing, or losing my identity.</w:t>
      </w:r>
    </w:p>
    <w:p/>
    <w:p>
      <w:r>
        <w:rPr>
          <w:b/>
        </w:rPr>
        <w:t>Explanation for the Team Member:</w:t>
      </w:r>
    </w:p>
    <w:p>
      <w:r>
        <w:t>Answers align if participants describe balanced support, boundaries, accountability, and avoiding extremes of isolation or enmeshment.</w:t>
      </w:r>
    </w:p>
    <w:p/>
    <w:p>
      <w:r>
        <w:t>————————————————————————————————————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