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F6B" w:rsidRDefault="00142BD1" w:rsidP="008B5F6B">
      <w:pPr>
        <w:pStyle w:val="Ttulo1"/>
      </w:pPr>
      <w:r>
        <w:t xml:space="preserve">Aula </w:t>
      </w:r>
      <w:r w:rsidR="0054507B">
        <w:t>2</w:t>
      </w:r>
      <w:r w:rsidR="008B5F6B">
        <w:t xml:space="preserve"> – </w:t>
      </w:r>
      <w:r w:rsidR="00155A33">
        <w:t>Gerência Ágil de Projetos</w:t>
      </w:r>
    </w:p>
    <w:p w:rsidR="00504A14" w:rsidRDefault="00E435D4" w:rsidP="00D11BEB">
      <w:pPr>
        <w:pStyle w:val="NormalWeb"/>
        <w:spacing w:after="0" w:afterAutospacing="0" w:line="360" w:lineRule="auto"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Exemplo</w:t>
      </w:r>
    </w:p>
    <w:p w:rsidR="00E435D4" w:rsidRDefault="00E435D4" w:rsidP="00E9456C">
      <w:pPr>
        <w:pStyle w:val="NormalWeb"/>
        <w:spacing w:before="0" w:beforeAutospacing="0" w:after="0" w:afterAutospacing="0" w:line="36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w:drawing>
          <wp:inline distT="0" distB="0" distL="0" distR="0" wp14:anchorId="2BC919CF" wp14:editId="5CEFDAF0">
            <wp:extent cx="5540051" cy="32575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n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051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D4" w:rsidRDefault="00E435D4" w:rsidP="00E9456C">
      <w:pPr>
        <w:pStyle w:val="NormalWeb"/>
        <w:spacing w:before="0" w:beforeAutospacing="0" w:after="0" w:afterAutospacing="0" w:line="360" w:lineRule="auto"/>
        <w:jc w:val="righ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</w:rPr>
        <w:drawing>
          <wp:inline distT="0" distB="0" distL="0" distR="0" wp14:anchorId="6CB7F95A" wp14:editId="68E5DBDE">
            <wp:extent cx="5615245" cy="332422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and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4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CED">
        <w:rPr>
          <w:rStyle w:val="Refdenotadefim"/>
          <w:rFonts w:ascii="Arial" w:hAnsi="Arial"/>
          <w:b/>
          <w:sz w:val="20"/>
          <w:szCs w:val="20"/>
        </w:rPr>
        <w:endnoteReference w:id="1"/>
      </w:r>
      <w:r w:rsidR="007E6CED">
        <w:rPr>
          <w:rStyle w:val="Refdenotadefim"/>
          <w:rFonts w:ascii="Arial" w:hAnsi="Arial"/>
          <w:b/>
          <w:sz w:val="20"/>
          <w:szCs w:val="20"/>
        </w:rPr>
        <w:endnoteReference w:id="2"/>
      </w:r>
    </w:p>
    <w:p w:rsidR="00FB51F9" w:rsidRDefault="00FB51F9">
      <w:pPr>
        <w:rPr>
          <w:rFonts w:ascii="Arial" w:eastAsia="Arial Unicode MS" w:hAnsi="Arial" w:cs="Arial Unicode MS"/>
          <w:b/>
        </w:rPr>
      </w:pPr>
      <w:r>
        <w:rPr>
          <w:rFonts w:ascii="Arial" w:hAnsi="Arial"/>
          <w:b/>
        </w:rPr>
        <w:br w:type="page"/>
      </w:r>
    </w:p>
    <w:p w:rsidR="00E05F76" w:rsidRPr="00E05F76" w:rsidRDefault="005D1522" w:rsidP="00B80D2C">
      <w:pPr>
        <w:pStyle w:val="NormalWeb"/>
        <w:spacing w:after="240" w:afterAutospacing="0" w:line="360" w:lineRule="auto"/>
        <w:jc w:val="center"/>
        <w:rPr>
          <w:rFonts w:ascii="Arial" w:hAnsi="Arial"/>
          <w:b/>
          <w:sz w:val="20"/>
          <w:szCs w:val="20"/>
        </w:rPr>
      </w:pPr>
      <w:r w:rsidRPr="00E05F76">
        <w:rPr>
          <w:rFonts w:ascii="Arial" w:hAnsi="Arial"/>
          <w:b/>
          <w:sz w:val="20"/>
          <w:szCs w:val="20"/>
        </w:rPr>
        <w:lastRenderedPageBreak/>
        <w:t>Dinâmica</w:t>
      </w:r>
      <w:r w:rsidR="00E52FD0" w:rsidRPr="00E05F76">
        <w:rPr>
          <w:rFonts w:ascii="Arial" w:hAnsi="Arial"/>
          <w:b/>
          <w:sz w:val="20"/>
          <w:szCs w:val="20"/>
        </w:rPr>
        <w:t xml:space="preserve"> </w:t>
      </w:r>
      <w:r w:rsidR="000729F7">
        <w:rPr>
          <w:rFonts w:ascii="Arial" w:hAnsi="Arial"/>
          <w:b/>
          <w:sz w:val="20"/>
          <w:szCs w:val="20"/>
        </w:rPr>
        <w:t>–</w:t>
      </w:r>
      <w:r w:rsidR="00E05F76">
        <w:rPr>
          <w:rFonts w:ascii="Arial" w:hAnsi="Arial"/>
          <w:b/>
          <w:sz w:val="20"/>
          <w:szCs w:val="20"/>
        </w:rPr>
        <w:t xml:space="preserve"> </w:t>
      </w:r>
      <w:r w:rsidR="000729F7">
        <w:rPr>
          <w:rFonts w:ascii="Arial" w:hAnsi="Arial"/>
          <w:b/>
          <w:sz w:val="20"/>
          <w:szCs w:val="20"/>
        </w:rPr>
        <w:t>Planejamento u</w:t>
      </w:r>
      <w:r w:rsidRPr="00E05F76">
        <w:rPr>
          <w:rFonts w:ascii="Arial" w:hAnsi="Arial"/>
          <w:b/>
          <w:sz w:val="20"/>
          <w:szCs w:val="20"/>
        </w:rPr>
        <w:t>sando o</w:t>
      </w:r>
      <w:r w:rsidR="00F818D1">
        <w:rPr>
          <w:rFonts w:ascii="Arial" w:hAnsi="Arial"/>
          <w:b/>
          <w:sz w:val="20"/>
          <w:szCs w:val="20"/>
        </w:rPr>
        <w:t xml:space="preserve"> </w:t>
      </w:r>
      <w:r w:rsidR="00F818D1" w:rsidRPr="00F818D1">
        <w:rPr>
          <w:rFonts w:ascii="Arial" w:hAnsi="Arial"/>
          <w:b/>
          <w:i/>
          <w:sz w:val="20"/>
          <w:szCs w:val="20"/>
        </w:rPr>
        <w:t>Framework Scrum</w:t>
      </w:r>
    </w:p>
    <w:p w:rsidR="002214AD" w:rsidRDefault="00401CB4" w:rsidP="00D11BEB">
      <w:pPr>
        <w:pStyle w:val="NormalWeb"/>
        <w:spacing w:before="0" w:beforeAutospacing="0" w:line="360" w:lineRule="auto"/>
        <w:jc w:val="both"/>
        <w:rPr>
          <w:noProof/>
        </w:rPr>
      </w:pPr>
      <w:r w:rsidRPr="00401CB4">
        <w:rPr>
          <w:rFonts w:ascii="Arial" w:hAnsi="Arial"/>
          <w:b/>
          <w:sz w:val="20"/>
          <w:szCs w:val="20"/>
        </w:rPr>
        <w:t>Eu como</w:t>
      </w:r>
      <w:r>
        <w:rPr>
          <w:rFonts w:ascii="Arial" w:hAnsi="Arial"/>
          <w:sz w:val="20"/>
          <w:szCs w:val="20"/>
        </w:rPr>
        <w:t xml:space="preserve"> </w:t>
      </w:r>
      <w:r w:rsidR="00FD0FCB">
        <w:rPr>
          <w:rFonts w:ascii="Arial" w:hAnsi="Arial"/>
          <w:sz w:val="20"/>
          <w:szCs w:val="20"/>
        </w:rPr>
        <w:t>VPE</w:t>
      </w:r>
      <w:r>
        <w:rPr>
          <w:rFonts w:ascii="Arial" w:hAnsi="Arial"/>
          <w:sz w:val="20"/>
          <w:szCs w:val="20"/>
        </w:rPr>
        <w:t xml:space="preserve"> (</w:t>
      </w:r>
      <w:r w:rsidR="005A2870">
        <w:rPr>
          <w:rFonts w:ascii="Arial" w:hAnsi="Arial"/>
          <w:sz w:val="20"/>
          <w:szCs w:val="20"/>
        </w:rPr>
        <w:t>Vice-Presidente</w:t>
      </w:r>
      <w:r w:rsidR="00FD0FCB">
        <w:rPr>
          <w:rFonts w:ascii="Arial" w:hAnsi="Arial"/>
          <w:sz w:val="20"/>
          <w:szCs w:val="20"/>
        </w:rPr>
        <w:t xml:space="preserve"> Executivo</w:t>
      </w:r>
      <w:r>
        <w:rPr>
          <w:rFonts w:ascii="Arial" w:hAnsi="Arial"/>
          <w:sz w:val="20"/>
          <w:szCs w:val="20"/>
        </w:rPr>
        <w:t xml:space="preserve">), </w:t>
      </w:r>
      <w:r w:rsidRPr="00401CB4">
        <w:rPr>
          <w:rFonts w:ascii="Arial" w:hAnsi="Arial"/>
          <w:b/>
          <w:sz w:val="20"/>
          <w:szCs w:val="20"/>
        </w:rPr>
        <w:t>desejo</w:t>
      </w:r>
      <w:r>
        <w:rPr>
          <w:rFonts w:ascii="Arial" w:hAnsi="Arial"/>
          <w:sz w:val="20"/>
          <w:szCs w:val="20"/>
        </w:rPr>
        <w:t xml:space="preserve"> </w:t>
      </w:r>
      <w:r w:rsidR="00FD0FCB">
        <w:rPr>
          <w:rFonts w:ascii="Arial" w:hAnsi="Arial"/>
          <w:sz w:val="20"/>
          <w:szCs w:val="20"/>
        </w:rPr>
        <w:t xml:space="preserve">implantar </w:t>
      </w:r>
      <w:r w:rsidR="00644D21" w:rsidRPr="00644D21">
        <w:rPr>
          <w:rFonts w:ascii="Arial" w:hAnsi="Arial"/>
          <w:sz w:val="20"/>
          <w:szCs w:val="20"/>
        </w:rPr>
        <w:t xml:space="preserve">um </w:t>
      </w:r>
      <w:r w:rsidR="00FD0FCB" w:rsidRPr="00FD0FCB">
        <w:rPr>
          <w:rFonts w:ascii="Arial" w:hAnsi="Arial"/>
          <w:sz w:val="20"/>
          <w:szCs w:val="20"/>
        </w:rPr>
        <w:t xml:space="preserve">Sistema informatizado </w:t>
      </w:r>
      <w:r w:rsidR="0075692E">
        <w:rPr>
          <w:rFonts w:ascii="Arial" w:hAnsi="Arial"/>
          <w:sz w:val="20"/>
          <w:szCs w:val="20"/>
        </w:rPr>
        <w:t>para controle de um comércio de Produtos de Limpeza</w:t>
      </w:r>
      <w:r w:rsidR="005A2870">
        <w:rPr>
          <w:rFonts w:ascii="Arial" w:hAnsi="Arial"/>
          <w:sz w:val="20"/>
          <w:szCs w:val="20"/>
        </w:rPr>
        <w:t>.</w:t>
      </w:r>
      <w:r w:rsidR="002214AD">
        <w:rPr>
          <w:rFonts w:ascii="Arial" w:hAnsi="Arial"/>
          <w:sz w:val="20"/>
          <w:szCs w:val="20"/>
        </w:rPr>
        <w:t xml:space="preserve"> </w:t>
      </w:r>
      <w:r w:rsidR="005A2870">
        <w:rPr>
          <w:rFonts w:ascii="Arial" w:hAnsi="Arial"/>
          <w:sz w:val="20"/>
          <w:szCs w:val="20"/>
        </w:rPr>
        <w:t xml:space="preserve">O sistema </w:t>
      </w:r>
      <w:r w:rsidR="005A2870">
        <w:rPr>
          <w:rFonts w:ascii="Arial" w:hAnsi="Arial"/>
          <w:b/>
          <w:sz w:val="20"/>
          <w:szCs w:val="20"/>
        </w:rPr>
        <w:t>deve</w:t>
      </w:r>
      <w:r w:rsidR="00644D21" w:rsidRPr="00644D21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controlar </w:t>
      </w:r>
      <w:r w:rsidR="0075692E">
        <w:rPr>
          <w:rFonts w:ascii="Arial" w:hAnsi="Arial"/>
          <w:sz w:val="20"/>
          <w:szCs w:val="20"/>
        </w:rPr>
        <w:t>s</w:t>
      </w:r>
      <w:r w:rsidR="00FB51F9">
        <w:rPr>
          <w:rFonts w:ascii="Arial" w:hAnsi="Arial"/>
          <w:sz w:val="20"/>
          <w:szCs w:val="20"/>
        </w:rPr>
        <w:t>u</w:t>
      </w:r>
      <w:r w:rsidR="0075692E">
        <w:rPr>
          <w:rFonts w:ascii="Arial" w:hAnsi="Arial"/>
          <w:sz w:val="20"/>
          <w:szCs w:val="20"/>
        </w:rPr>
        <w:t>a</w:t>
      </w:r>
      <w:r w:rsidR="00FB51F9">
        <w:rPr>
          <w:rFonts w:ascii="Arial" w:hAnsi="Arial"/>
          <w:sz w:val="20"/>
          <w:szCs w:val="20"/>
        </w:rPr>
        <w:t xml:space="preserve">s </w:t>
      </w:r>
      <w:r w:rsidR="0075692E">
        <w:rPr>
          <w:rFonts w:ascii="Arial" w:hAnsi="Arial"/>
          <w:sz w:val="20"/>
          <w:szCs w:val="20"/>
        </w:rPr>
        <w:t xml:space="preserve">vendas físicas e </w:t>
      </w:r>
      <w:r w:rsidR="0075692E" w:rsidRPr="0075692E">
        <w:rPr>
          <w:rFonts w:ascii="Arial" w:hAnsi="Arial"/>
          <w:i/>
          <w:sz w:val="20"/>
          <w:szCs w:val="20"/>
        </w:rPr>
        <w:t>on line</w:t>
      </w:r>
      <w:r w:rsidR="0075692E">
        <w:rPr>
          <w:rFonts w:ascii="Arial" w:hAnsi="Arial"/>
          <w:sz w:val="20"/>
          <w:szCs w:val="20"/>
        </w:rPr>
        <w:t xml:space="preserve"> bem como seu estoque e o caixa</w:t>
      </w:r>
      <w:r w:rsidR="006A0F95">
        <w:rPr>
          <w:rFonts w:ascii="Arial" w:hAnsi="Arial"/>
          <w:sz w:val="20"/>
          <w:szCs w:val="20"/>
        </w:rPr>
        <w:t>.</w:t>
      </w:r>
    </w:p>
    <w:p w:rsidR="006A0F95" w:rsidRDefault="00C95BF7" w:rsidP="005924C9">
      <w:pPr>
        <w:pStyle w:val="NormalWeb"/>
        <w:spacing w:before="0" w:beforeAutospacing="0" w:line="360" w:lineRule="auto"/>
        <w:jc w:val="center"/>
        <w:rPr>
          <w:rFonts w:ascii="Arial" w:hAnsi="Arial"/>
          <w:sz w:val="20"/>
          <w:szCs w:val="20"/>
        </w:rPr>
      </w:pPr>
      <w:r>
        <w:rPr>
          <w:noProof/>
        </w:rPr>
        <w:drawing>
          <wp:inline distT="0" distB="0" distL="0" distR="0" wp14:anchorId="755B6330" wp14:editId="4DF9262B">
            <wp:extent cx="6358890" cy="2471775"/>
            <wp:effectExtent l="0" t="0" r="381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-pmb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24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39" w:rsidRDefault="00543F39" w:rsidP="00D11BEB">
      <w:pPr>
        <w:pStyle w:val="NormalWeb"/>
        <w:spacing w:after="0" w:afterAutospacing="0" w:line="360" w:lineRule="auto"/>
        <w:jc w:val="both"/>
        <w:rPr>
          <w:rFonts w:ascii="Arial" w:hAnsi="Arial"/>
          <w:b/>
          <w:sz w:val="20"/>
          <w:szCs w:val="20"/>
        </w:rPr>
      </w:pPr>
      <w:r w:rsidRPr="00543F39">
        <w:rPr>
          <w:rFonts w:ascii="Arial" w:hAnsi="Arial"/>
          <w:b/>
          <w:sz w:val="20"/>
          <w:szCs w:val="20"/>
        </w:rPr>
        <w:t>Observações</w:t>
      </w:r>
    </w:p>
    <w:p w:rsidR="009C6B72" w:rsidRDefault="00543F39" w:rsidP="00D11BEB">
      <w:pPr>
        <w:pStyle w:val="NormalWeb"/>
        <w:numPr>
          <w:ilvl w:val="0"/>
          <w:numId w:val="10"/>
        </w:numPr>
        <w:spacing w:before="0" w:beforeAutospacing="0"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É possível utilizar </w:t>
      </w:r>
      <w:r w:rsidR="009C6B72">
        <w:rPr>
          <w:rFonts w:ascii="Arial" w:hAnsi="Arial"/>
          <w:sz w:val="20"/>
          <w:szCs w:val="20"/>
        </w:rPr>
        <w:t>qualquer ferramenta para elaborar o</w:t>
      </w:r>
      <w:r w:rsidR="00783B6B">
        <w:rPr>
          <w:rFonts w:ascii="Arial" w:hAnsi="Arial"/>
          <w:sz w:val="20"/>
          <w:szCs w:val="20"/>
        </w:rPr>
        <w:t>s</w:t>
      </w:r>
      <w:r w:rsidR="009C6B72">
        <w:rPr>
          <w:rFonts w:ascii="Arial" w:hAnsi="Arial"/>
          <w:sz w:val="20"/>
          <w:szCs w:val="20"/>
        </w:rPr>
        <w:t xml:space="preserve"> </w:t>
      </w:r>
      <w:r w:rsidR="00783B6B">
        <w:rPr>
          <w:rFonts w:ascii="Arial" w:hAnsi="Arial"/>
          <w:sz w:val="20"/>
          <w:szCs w:val="20"/>
        </w:rPr>
        <w:t>documentos dos quadros 1 ao 5</w:t>
      </w:r>
      <w:r w:rsidR="009C6B72">
        <w:rPr>
          <w:rFonts w:ascii="Arial" w:hAnsi="Arial"/>
          <w:sz w:val="20"/>
          <w:szCs w:val="20"/>
        </w:rPr>
        <w:t>;</w:t>
      </w:r>
    </w:p>
    <w:p w:rsidR="00663D5B" w:rsidRPr="00663D5B" w:rsidRDefault="00663D5B" w:rsidP="00D11BEB">
      <w:pPr>
        <w:pStyle w:val="NormalWeb"/>
        <w:numPr>
          <w:ilvl w:val="0"/>
          <w:numId w:val="10"/>
        </w:numPr>
        <w:spacing w:before="0" w:beforeAutospacing="0" w:line="360" w:lineRule="auto"/>
        <w:jc w:val="both"/>
        <w:rPr>
          <w:rFonts w:ascii="Arial" w:hAnsi="Arial"/>
          <w:sz w:val="20"/>
          <w:szCs w:val="20"/>
        </w:rPr>
      </w:pPr>
      <w:r w:rsidRPr="00663D5B">
        <w:rPr>
          <w:rFonts w:ascii="Arial" w:hAnsi="Arial"/>
          <w:sz w:val="20"/>
          <w:szCs w:val="20"/>
        </w:rPr>
        <w:t>No quadro 6, utilizar o Daily Scrum</w:t>
      </w:r>
      <w:r>
        <w:rPr>
          <w:rFonts w:ascii="Arial" w:hAnsi="Arial"/>
          <w:sz w:val="20"/>
          <w:szCs w:val="20"/>
        </w:rPr>
        <w:t xml:space="preserve">                     </w:t>
      </w:r>
      <w:r w:rsidRPr="00663D5B">
        <w:rPr>
          <w:rFonts w:ascii="Arial" w:hAnsi="Arial"/>
          <w:sz w:val="20"/>
          <w:szCs w:val="20"/>
        </w:rPr>
        <w:t xml:space="preserve"> </w:t>
      </w:r>
      <w:r w:rsidRPr="00663D5B">
        <w:rPr>
          <w:rFonts w:ascii="Arial" w:hAnsi="Arial"/>
          <w:noProof/>
          <w:sz w:val="20"/>
          <w:szCs w:val="20"/>
        </w:rPr>
        <w:drawing>
          <wp:inline distT="0" distB="0" distL="0" distR="0" wp14:anchorId="284E1604" wp14:editId="56AF5F29">
            <wp:extent cx="2627745" cy="847373"/>
            <wp:effectExtent l="0" t="0" r="127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4" t="40776" r="32777" b="24092"/>
                    <a:stretch/>
                  </pic:blipFill>
                  <pic:spPr bwMode="auto">
                    <a:xfrm>
                      <a:off x="0" y="0"/>
                      <a:ext cx="2628233" cy="84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43F39" w:rsidRPr="00AE7F6C" w:rsidRDefault="005A2870" w:rsidP="00D11BEB">
      <w:pPr>
        <w:pStyle w:val="NormalWeb"/>
        <w:numPr>
          <w:ilvl w:val="0"/>
          <w:numId w:val="10"/>
        </w:numPr>
        <w:spacing w:line="36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Para desenvolvimento deste projeto, o líder pode indicar a participação de mais duas pessoas para integrar a equipe, </w:t>
      </w:r>
      <w:r w:rsidR="00DC2C31">
        <w:rPr>
          <w:rFonts w:ascii="Arial" w:hAnsi="Arial"/>
          <w:sz w:val="20"/>
          <w:szCs w:val="20"/>
        </w:rPr>
        <w:t xml:space="preserve">sendo que deve </w:t>
      </w:r>
      <w:r>
        <w:rPr>
          <w:rFonts w:ascii="Arial" w:hAnsi="Arial"/>
          <w:sz w:val="20"/>
          <w:szCs w:val="20"/>
        </w:rPr>
        <w:t xml:space="preserve">ser </w:t>
      </w:r>
      <w:r w:rsidR="00DC2C31">
        <w:rPr>
          <w:rFonts w:ascii="Arial" w:hAnsi="Arial"/>
          <w:sz w:val="20"/>
          <w:szCs w:val="20"/>
        </w:rPr>
        <w:t>justifica</w:t>
      </w:r>
      <w:r>
        <w:rPr>
          <w:rFonts w:ascii="Arial" w:hAnsi="Arial"/>
          <w:sz w:val="20"/>
          <w:szCs w:val="20"/>
        </w:rPr>
        <w:t>da</w:t>
      </w:r>
      <w:r w:rsidR="00DC2C31">
        <w:rPr>
          <w:rFonts w:ascii="Arial" w:hAnsi="Arial"/>
          <w:sz w:val="20"/>
          <w:szCs w:val="20"/>
        </w:rPr>
        <w:t xml:space="preserve"> sua participação</w:t>
      </w:r>
      <w:r w:rsidR="00784C31">
        <w:rPr>
          <w:rFonts w:ascii="Arial" w:hAnsi="Arial"/>
          <w:sz w:val="20"/>
          <w:szCs w:val="20"/>
        </w:rPr>
        <w:t xml:space="preserve"> no time</w:t>
      </w:r>
      <w:r w:rsidR="00783B6B">
        <w:rPr>
          <w:rFonts w:ascii="Arial" w:hAnsi="Arial"/>
          <w:sz w:val="20"/>
          <w:szCs w:val="20"/>
        </w:rPr>
        <w:t xml:space="preserve"> (quadro 2)</w:t>
      </w:r>
      <w:r w:rsidR="00543F39">
        <w:rPr>
          <w:rFonts w:ascii="Arial" w:hAnsi="Arial"/>
          <w:sz w:val="20"/>
          <w:szCs w:val="20"/>
        </w:rPr>
        <w:t>.</w:t>
      </w:r>
      <w:bookmarkStart w:id="0" w:name="_GoBack"/>
      <w:bookmarkEnd w:id="0"/>
    </w:p>
    <w:sectPr w:rsidR="00543F39" w:rsidRPr="00AE7F6C" w:rsidSect="00665F98">
      <w:headerReference w:type="default" r:id="rId12"/>
      <w:footerReference w:type="default" r:id="rId13"/>
      <w:pgSz w:w="11907" w:h="16839" w:code="9"/>
      <w:pgMar w:top="851" w:right="900" w:bottom="1135" w:left="99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031" w:rsidRDefault="000C3031" w:rsidP="003000C4">
      <w:r>
        <w:separator/>
      </w:r>
    </w:p>
  </w:endnote>
  <w:endnote w:type="continuationSeparator" w:id="0">
    <w:p w:rsidR="000C3031" w:rsidRDefault="000C3031" w:rsidP="003000C4">
      <w:r>
        <w:continuationSeparator/>
      </w:r>
    </w:p>
  </w:endnote>
  <w:endnote w:id="1">
    <w:p w:rsidR="007E6CED" w:rsidRDefault="007E6CED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Pr="007E6CED">
        <w:rPr>
          <w:i/>
        </w:rPr>
        <w:t>Search Engine Optimization</w:t>
      </w:r>
      <w:r w:rsidRPr="007E6CED">
        <w:t xml:space="preserve"> (SEO) é um conjunto de técnicas, métodos e/ou estudos que visam melhorar o posicionamento de suas páginas no mecanismo de busca, ou seja, quando um usuário digita no mecanismo de busca uma palavra-chave, o objetivo do SEO é fazer com que uma (ou várias) das páginas do seu website, apareça entre os primeiros resultados da busca orgânica.</w:t>
      </w:r>
    </w:p>
  </w:endnote>
  <w:endnote w:id="2">
    <w:p w:rsidR="007E6CED" w:rsidRDefault="007E6CED" w:rsidP="007E6CED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Pr="007E6CED">
        <w:rPr>
          <w:i/>
        </w:rPr>
        <w:t>User eXperience</w:t>
      </w:r>
      <w:r>
        <w:t xml:space="preserve"> </w:t>
      </w:r>
      <w:r w:rsidR="00784C31">
        <w:t xml:space="preserve">(UX) </w:t>
      </w:r>
      <w:r w:rsidRPr="007E6CED">
        <w:t xml:space="preserve">é o </w:t>
      </w:r>
      <w:r w:rsidR="00784C31">
        <w:t xml:space="preserve">produto </w:t>
      </w:r>
      <w:r w:rsidRPr="007E6CED">
        <w:t xml:space="preserve">que importa para as pessoas, não para </w:t>
      </w:r>
      <w:r>
        <w:t>os</w:t>
      </w:r>
      <w:r w:rsidRPr="007E6CED">
        <w:t xml:space="preserve"> que </w:t>
      </w:r>
      <w:r>
        <w:t>desenvolvem.</w:t>
      </w:r>
    </w:p>
    <w:p w:rsidR="007E6CED" w:rsidRDefault="007E6CED">
      <w:pPr>
        <w:pStyle w:val="Textodenotadefim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FD0" w:rsidRPr="000D0FAD" w:rsidRDefault="00E52FD0">
    <w:pPr>
      <w:pStyle w:val="Rodap"/>
      <w:pBdr>
        <w:top w:val="thinThickSmallGap" w:sz="24" w:space="1" w:color="622423" w:themeColor="accent2" w:themeShade="7F"/>
      </w:pBdr>
      <w:rPr>
        <w:rFonts w:asciiTheme="minorHAnsi" w:eastAsiaTheme="majorEastAsia" w:hAnsiTheme="minorHAnsi" w:cstheme="minorHAnsi"/>
      </w:rPr>
    </w:pPr>
    <w:r w:rsidRPr="000D0FAD">
      <w:rPr>
        <w:rFonts w:asciiTheme="minorHAnsi" w:eastAsiaTheme="majorEastAsia" w:hAnsiTheme="minorHAnsi" w:cstheme="minorHAnsi"/>
      </w:rPr>
      <w:t>Exercício Prático</w:t>
    </w:r>
    <w:r w:rsidRPr="000D0FAD">
      <w:rPr>
        <w:rFonts w:asciiTheme="minorHAnsi" w:eastAsiaTheme="majorEastAsia" w:hAnsiTheme="minorHAnsi" w:cstheme="minorHAnsi"/>
      </w:rPr>
      <w:ptab w:relativeTo="margin" w:alignment="right" w:leader="none"/>
    </w:r>
    <w:r w:rsidRPr="000D0FAD">
      <w:rPr>
        <w:rFonts w:asciiTheme="minorHAnsi" w:eastAsiaTheme="majorEastAsia" w:hAnsiTheme="minorHAnsi" w:cstheme="minorHAnsi"/>
      </w:rPr>
      <w:t xml:space="preserve">Página </w:t>
    </w:r>
    <w:r w:rsidRPr="000D0FAD">
      <w:rPr>
        <w:rFonts w:asciiTheme="minorHAnsi" w:eastAsiaTheme="minorEastAsia" w:hAnsiTheme="minorHAnsi" w:cstheme="minorHAnsi"/>
      </w:rPr>
      <w:fldChar w:fldCharType="begin"/>
    </w:r>
    <w:r w:rsidRPr="000D0FAD">
      <w:rPr>
        <w:rFonts w:asciiTheme="minorHAnsi" w:hAnsiTheme="minorHAnsi" w:cstheme="minorHAnsi"/>
      </w:rPr>
      <w:instrText>PAGE   \* MERGEFORMAT</w:instrText>
    </w:r>
    <w:r w:rsidRPr="000D0FAD">
      <w:rPr>
        <w:rFonts w:asciiTheme="minorHAnsi" w:eastAsiaTheme="minorEastAsia" w:hAnsiTheme="minorHAnsi" w:cstheme="minorHAnsi"/>
      </w:rPr>
      <w:fldChar w:fldCharType="separate"/>
    </w:r>
    <w:r w:rsidR="005A2870" w:rsidRPr="005A2870">
      <w:rPr>
        <w:rFonts w:asciiTheme="minorHAnsi" w:eastAsiaTheme="majorEastAsia" w:hAnsiTheme="minorHAnsi" w:cstheme="minorHAnsi"/>
        <w:noProof/>
      </w:rPr>
      <w:t>1</w:t>
    </w:r>
    <w:r w:rsidRPr="000D0FAD">
      <w:rPr>
        <w:rFonts w:asciiTheme="minorHAnsi" w:eastAsiaTheme="majorEastAsia" w:hAnsiTheme="minorHAnsi" w:cstheme="minorHAnsi"/>
      </w:rPr>
      <w:fldChar w:fldCharType="end"/>
    </w:r>
  </w:p>
  <w:p w:rsidR="00E52FD0" w:rsidRDefault="00E52F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031" w:rsidRDefault="000C3031" w:rsidP="003000C4">
      <w:r>
        <w:separator/>
      </w:r>
    </w:p>
  </w:footnote>
  <w:footnote w:type="continuationSeparator" w:id="0">
    <w:p w:rsidR="000C3031" w:rsidRDefault="000C3031" w:rsidP="00300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085"/>
      <w:gridCol w:w="851"/>
      <w:gridCol w:w="870"/>
      <w:gridCol w:w="3178"/>
      <w:gridCol w:w="1018"/>
      <w:gridCol w:w="1228"/>
    </w:tblGrid>
    <w:tr w:rsidR="00E52FD0" w:rsidTr="005D7911">
      <w:tc>
        <w:tcPr>
          <w:tcW w:w="3085" w:type="dxa"/>
          <w:shd w:val="clear" w:color="auto" w:fill="F2F2F2" w:themeFill="background1" w:themeFillShade="F2"/>
        </w:tcPr>
        <w:p w:rsidR="00E52FD0" w:rsidRPr="00947242" w:rsidRDefault="00E52FD0" w:rsidP="003000C4">
          <w:pPr>
            <w:pStyle w:val="Cabealho"/>
            <w:rPr>
              <w:rFonts w:asciiTheme="minorHAnsi" w:hAnsiTheme="minorHAnsi" w:cstheme="minorHAnsi"/>
              <w:b/>
            </w:rPr>
          </w:pPr>
          <w:bookmarkStart w:id="1" w:name="OLE_LINK1"/>
          <w:bookmarkStart w:id="2" w:name="OLE_LINK2"/>
          <w:r w:rsidRPr="00947242">
            <w:rPr>
              <w:rFonts w:asciiTheme="minorHAnsi" w:hAnsiTheme="minorHAnsi" w:cstheme="minorHAnsi"/>
              <w:b/>
            </w:rPr>
            <w:t>Curso</w:t>
          </w:r>
        </w:p>
      </w:tc>
      <w:tc>
        <w:tcPr>
          <w:tcW w:w="851" w:type="dxa"/>
          <w:shd w:val="clear" w:color="auto" w:fill="F2F2F2" w:themeFill="background1" w:themeFillShade="F2"/>
        </w:tcPr>
        <w:p w:rsidR="00E52FD0" w:rsidRPr="00947242" w:rsidRDefault="00E52FD0" w:rsidP="003000C4">
          <w:pPr>
            <w:pStyle w:val="Cabealho"/>
            <w:rPr>
              <w:rFonts w:asciiTheme="minorHAnsi" w:hAnsiTheme="minorHAnsi" w:cstheme="minorHAnsi"/>
              <w:b/>
            </w:rPr>
          </w:pPr>
          <w:r w:rsidRPr="00947242">
            <w:rPr>
              <w:rFonts w:asciiTheme="minorHAnsi" w:hAnsiTheme="minorHAnsi" w:cstheme="minorHAnsi"/>
              <w:b/>
            </w:rPr>
            <w:t>Código</w:t>
          </w:r>
        </w:p>
      </w:tc>
      <w:tc>
        <w:tcPr>
          <w:tcW w:w="870" w:type="dxa"/>
          <w:shd w:val="clear" w:color="auto" w:fill="F2F2F2" w:themeFill="background1" w:themeFillShade="F2"/>
        </w:tcPr>
        <w:p w:rsidR="00E52FD0" w:rsidRPr="00947242" w:rsidRDefault="00E52FD0" w:rsidP="003000C4">
          <w:pPr>
            <w:pStyle w:val="Cabealho"/>
            <w:rPr>
              <w:rFonts w:asciiTheme="minorHAnsi" w:hAnsiTheme="minorHAnsi" w:cstheme="minorHAnsi"/>
              <w:b/>
            </w:rPr>
          </w:pPr>
          <w:r w:rsidRPr="00947242">
            <w:rPr>
              <w:rFonts w:asciiTheme="minorHAnsi" w:hAnsiTheme="minorHAnsi" w:cstheme="minorHAnsi"/>
              <w:b/>
            </w:rPr>
            <w:t>Módulo</w:t>
          </w:r>
        </w:p>
      </w:tc>
      <w:tc>
        <w:tcPr>
          <w:tcW w:w="3178" w:type="dxa"/>
          <w:shd w:val="clear" w:color="auto" w:fill="F2F2F2" w:themeFill="background1" w:themeFillShade="F2"/>
        </w:tcPr>
        <w:p w:rsidR="00E52FD0" w:rsidRPr="00947242" w:rsidRDefault="00E52FD0" w:rsidP="003000C4">
          <w:pPr>
            <w:pStyle w:val="Cabealho"/>
            <w:rPr>
              <w:rFonts w:asciiTheme="minorHAnsi" w:hAnsiTheme="minorHAnsi" w:cstheme="minorHAnsi"/>
              <w:b/>
            </w:rPr>
          </w:pPr>
          <w:r w:rsidRPr="00947242">
            <w:rPr>
              <w:rFonts w:asciiTheme="minorHAnsi" w:hAnsiTheme="minorHAnsi" w:cstheme="minorHAnsi"/>
              <w:b/>
            </w:rPr>
            <w:t>Unidade Curricular</w:t>
          </w:r>
        </w:p>
      </w:tc>
      <w:tc>
        <w:tcPr>
          <w:tcW w:w="1018" w:type="dxa"/>
          <w:shd w:val="clear" w:color="auto" w:fill="F2F2F2" w:themeFill="background1" w:themeFillShade="F2"/>
        </w:tcPr>
        <w:p w:rsidR="00E52FD0" w:rsidRPr="00947242" w:rsidRDefault="00E52FD0" w:rsidP="00947242">
          <w:pPr>
            <w:pStyle w:val="Cabealh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Avaliação</w:t>
          </w:r>
        </w:p>
      </w:tc>
      <w:tc>
        <w:tcPr>
          <w:tcW w:w="1228" w:type="dxa"/>
          <w:shd w:val="clear" w:color="auto" w:fill="F2F2F2" w:themeFill="background1" w:themeFillShade="F2"/>
        </w:tcPr>
        <w:p w:rsidR="00E52FD0" w:rsidRPr="00947242" w:rsidRDefault="00E52FD0" w:rsidP="00947242">
          <w:pPr>
            <w:pStyle w:val="Cabealho"/>
            <w:rPr>
              <w:rFonts w:asciiTheme="minorHAnsi" w:hAnsiTheme="minorHAnsi" w:cstheme="minorHAnsi"/>
              <w:b/>
            </w:rPr>
          </w:pPr>
          <w:r>
            <w:rPr>
              <w:rFonts w:asciiTheme="minorHAnsi" w:hAnsiTheme="minorHAnsi" w:cstheme="minorHAnsi"/>
              <w:b/>
            </w:rPr>
            <w:t>Data</w:t>
          </w:r>
        </w:p>
      </w:tc>
    </w:tr>
    <w:tr w:rsidR="00E52FD0" w:rsidTr="005D7911">
      <w:tc>
        <w:tcPr>
          <w:tcW w:w="3085" w:type="dxa"/>
        </w:tcPr>
        <w:p w:rsidR="00E52FD0" w:rsidRPr="00947242" w:rsidRDefault="000F067E" w:rsidP="003000C4">
          <w:pPr>
            <w:pStyle w:val="Cabealh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Técnico em Informática</w:t>
          </w:r>
        </w:p>
      </w:tc>
      <w:tc>
        <w:tcPr>
          <w:tcW w:w="851" w:type="dxa"/>
        </w:tcPr>
        <w:p w:rsidR="00E52FD0" w:rsidRPr="00947242" w:rsidRDefault="00FD001E" w:rsidP="005D7911">
          <w:pPr>
            <w:pStyle w:val="Cabealh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12174</w:t>
          </w:r>
        </w:p>
      </w:tc>
      <w:tc>
        <w:tcPr>
          <w:tcW w:w="870" w:type="dxa"/>
        </w:tcPr>
        <w:p w:rsidR="00E52FD0" w:rsidRPr="00947242" w:rsidRDefault="00FD001E" w:rsidP="00182026">
          <w:pPr>
            <w:pStyle w:val="Cabealh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6</w:t>
          </w:r>
        </w:p>
      </w:tc>
      <w:tc>
        <w:tcPr>
          <w:tcW w:w="3178" w:type="dxa"/>
        </w:tcPr>
        <w:p w:rsidR="00E52FD0" w:rsidRPr="00947242" w:rsidRDefault="00FD001E" w:rsidP="005D7911">
          <w:pPr>
            <w:pStyle w:val="Cabealh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12174 6.1</w:t>
          </w:r>
          <w:r w:rsidR="00182026">
            <w:rPr>
              <w:rFonts w:asciiTheme="minorHAnsi" w:hAnsiTheme="minorHAnsi" w:cstheme="minorHAnsi"/>
            </w:rPr>
            <w:t xml:space="preserve"> </w:t>
          </w:r>
          <w:r w:rsidR="00584F50">
            <w:rPr>
              <w:rFonts w:asciiTheme="minorHAnsi" w:hAnsiTheme="minorHAnsi" w:cstheme="minorHAnsi"/>
            </w:rPr>
            <w:t>Gerência Ágil de Projetos</w:t>
          </w:r>
        </w:p>
      </w:tc>
      <w:tc>
        <w:tcPr>
          <w:tcW w:w="1018" w:type="dxa"/>
        </w:tcPr>
        <w:p w:rsidR="00E52FD0" w:rsidRPr="00947242" w:rsidRDefault="00584F50" w:rsidP="00155A33">
          <w:pPr>
            <w:pStyle w:val="Cabealho"/>
            <w:jc w:val="cent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 xml:space="preserve">Aval </w:t>
          </w:r>
          <w:r w:rsidR="00FD001E">
            <w:rPr>
              <w:rFonts w:asciiTheme="minorHAnsi" w:hAnsiTheme="minorHAnsi" w:cstheme="minorHAnsi"/>
            </w:rPr>
            <w:t>2</w:t>
          </w:r>
        </w:p>
      </w:tc>
      <w:tc>
        <w:tcPr>
          <w:tcW w:w="1228" w:type="dxa"/>
        </w:tcPr>
        <w:p w:rsidR="00E52FD0" w:rsidRPr="00947242" w:rsidRDefault="00FD001E" w:rsidP="0075692E">
          <w:pPr>
            <w:pStyle w:val="Cabealho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1</w:t>
          </w:r>
          <w:r w:rsidR="0075692E">
            <w:rPr>
              <w:rFonts w:asciiTheme="minorHAnsi" w:hAnsiTheme="minorHAnsi" w:cstheme="minorHAnsi"/>
            </w:rPr>
            <w:t>6</w:t>
          </w:r>
          <w:r>
            <w:rPr>
              <w:rFonts w:asciiTheme="minorHAnsi" w:hAnsiTheme="minorHAnsi" w:cstheme="minorHAnsi"/>
            </w:rPr>
            <w:t>/08/2019</w:t>
          </w:r>
        </w:p>
      </w:tc>
    </w:tr>
    <w:bookmarkEnd w:id="1"/>
    <w:bookmarkEnd w:id="2"/>
  </w:tbl>
  <w:p w:rsidR="00E52FD0" w:rsidRPr="003000C4" w:rsidRDefault="00E52FD0" w:rsidP="003000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273"/>
    <w:multiLevelType w:val="hybridMultilevel"/>
    <w:tmpl w:val="346440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C2AFF"/>
    <w:multiLevelType w:val="hybridMultilevel"/>
    <w:tmpl w:val="C03A1E6A"/>
    <w:lvl w:ilvl="0" w:tplc="CE6CB882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238E"/>
    <w:multiLevelType w:val="hybridMultilevel"/>
    <w:tmpl w:val="4B268754"/>
    <w:lvl w:ilvl="0" w:tplc="285476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6CE8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E8A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1A65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F0F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C645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CD0FF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CAD8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844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C5D85"/>
    <w:multiLevelType w:val="hybridMultilevel"/>
    <w:tmpl w:val="10306F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0ED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 w15:restartNumberingAfterBreak="0">
    <w:nsid w:val="4B077F9F"/>
    <w:multiLevelType w:val="hybridMultilevel"/>
    <w:tmpl w:val="AE0C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A3952"/>
    <w:multiLevelType w:val="hybridMultilevel"/>
    <w:tmpl w:val="8D6E2C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01EA1"/>
    <w:multiLevelType w:val="hybridMultilevel"/>
    <w:tmpl w:val="617A1628"/>
    <w:lvl w:ilvl="0" w:tplc="575E463E">
      <w:start w:val="1"/>
      <w:numFmt w:val="bullet"/>
      <w:lvlText w:val="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6206A"/>
    <w:multiLevelType w:val="multilevel"/>
    <w:tmpl w:val="6DAE3AA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9" w15:restartNumberingAfterBreak="0">
    <w:nsid w:val="68165CBB"/>
    <w:multiLevelType w:val="hybridMultilevel"/>
    <w:tmpl w:val="9BB857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235E6"/>
    <w:multiLevelType w:val="hybridMultilevel"/>
    <w:tmpl w:val="FEA0C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8F"/>
    <w:rsid w:val="00014659"/>
    <w:rsid w:val="00021446"/>
    <w:rsid w:val="00046371"/>
    <w:rsid w:val="000729F7"/>
    <w:rsid w:val="000C3031"/>
    <w:rsid w:val="000C38A4"/>
    <w:rsid w:val="000D0FAD"/>
    <w:rsid w:val="000D41A4"/>
    <w:rsid w:val="000F067E"/>
    <w:rsid w:val="000F7ED4"/>
    <w:rsid w:val="0011742A"/>
    <w:rsid w:val="00142BD1"/>
    <w:rsid w:val="0015151C"/>
    <w:rsid w:val="001550CA"/>
    <w:rsid w:val="00155A33"/>
    <w:rsid w:val="00164D53"/>
    <w:rsid w:val="001769E7"/>
    <w:rsid w:val="00182026"/>
    <w:rsid w:val="001E405D"/>
    <w:rsid w:val="001F7893"/>
    <w:rsid w:val="002036FE"/>
    <w:rsid w:val="002214AD"/>
    <w:rsid w:val="002301CC"/>
    <w:rsid w:val="002F1946"/>
    <w:rsid w:val="003000C4"/>
    <w:rsid w:val="00347011"/>
    <w:rsid w:val="003639B3"/>
    <w:rsid w:val="0039411F"/>
    <w:rsid w:val="003A1891"/>
    <w:rsid w:val="003B4A7B"/>
    <w:rsid w:val="003E1590"/>
    <w:rsid w:val="00401CB4"/>
    <w:rsid w:val="00403635"/>
    <w:rsid w:val="004521F0"/>
    <w:rsid w:val="004D3DB2"/>
    <w:rsid w:val="00504A14"/>
    <w:rsid w:val="00543F39"/>
    <w:rsid w:val="0054507B"/>
    <w:rsid w:val="00584F50"/>
    <w:rsid w:val="005924C9"/>
    <w:rsid w:val="005A2870"/>
    <w:rsid w:val="005A44D4"/>
    <w:rsid w:val="005B3628"/>
    <w:rsid w:val="005D1522"/>
    <w:rsid w:val="005D7911"/>
    <w:rsid w:val="006174D5"/>
    <w:rsid w:val="00644D21"/>
    <w:rsid w:val="00647CEC"/>
    <w:rsid w:val="00663D5B"/>
    <w:rsid w:val="00665F98"/>
    <w:rsid w:val="006807EF"/>
    <w:rsid w:val="0068338F"/>
    <w:rsid w:val="006A0F95"/>
    <w:rsid w:val="00705286"/>
    <w:rsid w:val="007351CB"/>
    <w:rsid w:val="00736700"/>
    <w:rsid w:val="0075692E"/>
    <w:rsid w:val="007605AE"/>
    <w:rsid w:val="00782D42"/>
    <w:rsid w:val="00783B6B"/>
    <w:rsid w:val="00784C31"/>
    <w:rsid w:val="0079401B"/>
    <w:rsid w:val="007E6CED"/>
    <w:rsid w:val="007F60F8"/>
    <w:rsid w:val="00813323"/>
    <w:rsid w:val="00872F6E"/>
    <w:rsid w:val="00896395"/>
    <w:rsid w:val="008B5F6B"/>
    <w:rsid w:val="008F6B7C"/>
    <w:rsid w:val="00947242"/>
    <w:rsid w:val="00971A4E"/>
    <w:rsid w:val="009827DE"/>
    <w:rsid w:val="0098620E"/>
    <w:rsid w:val="009C6B72"/>
    <w:rsid w:val="00A3342E"/>
    <w:rsid w:val="00A778F6"/>
    <w:rsid w:val="00A92D9F"/>
    <w:rsid w:val="00AE7F6C"/>
    <w:rsid w:val="00AF2909"/>
    <w:rsid w:val="00B756D1"/>
    <w:rsid w:val="00B80D2C"/>
    <w:rsid w:val="00B92D4E"/>
    <w:rsid w:val="00C04A30"/>
    <w:rsid w:val="00C15E9E"/>
    <w:rsid w:val="00C3345C"/>
    <w:rsid w:val="00C341D7"/>
    <w:rsid w:val="00C73CE5"/>
    <w:rsid w:val="00C95BF7"/>
    <w:rsid w:val="00CA2CB3"/>
    <w:rsid w:val="00D11BEB"/>
    <w:rsid w:val="00D14109"/>
    <w:rsid w:val="00DA0FE2"/>
    <w:rsid w:val="00DB1F6F"/>
    <w:rsid w:val="00DC2C31"/>
    <w:rsid w:val="00DD07A4"/>
    <w:rsid w:val="00DE0D59"/>
    <w:rsid w:val="00DE258D"/>
    <w:rsid w:val="00DE4987"/>
    <w:rsid w:val="00DE7CB2"/>
    <w:rsid w:val="00DF0027"/>
    <w:rsid w:val="00E05F76"/>
    <w:rsid w:val="00E15A06"/>
    <w:rsid w:val="00E16134"/>
    <w:rsid w:val="00E435D4"/>
    <w:rsid w:val="00E52FD0"/>
    <w:rsid w:val="00E60EA6"/>
    <w:rsid w:val="00E72362"/>
    <w:rsid w:val="00E81AD8"/>
    <w:rsid w:val="00E91A92"/>
    <w:rsid w:val="00E9456C"/>
    <w:rsid w:val="00EC0095"/>
    <w:rsid w:val="00F325BF"/>
    <w:rsid w:val="00F55060"/>
    <w:rsid w:val="00F818D1"/>
    <w:rsid w:val="00FB51F9"/>
    <w:rsid w:val="00FC5038"/>
    <w:rsid w:val="00FD001E"/>
    <w:rsid w:val="00FD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07EF9C"/>
  <w15:docId w15:val="{FF178EC5-5029-47B8-8A11-2A85D069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8B5F6B"/>
    <w:pPr>
      <w:keepNext/>
      <w:jc w:val="center"/>
      <w:outlineLvl w:val="0"/>
    </w:pPr>
    <w:rPr>
      <w:rFonts w:ascii="Arial" w:hAnsi="Arial"/>
      <w:b/>
      <w:bCs/>
      <w:sz w:val="28"/>
      <w:szCs w:val="24"/>
    </w:rPr>
  </w:style>
  <w:style w:type="paragraph" w:styleId="Ttulo2">
    <w:name w:val="heading 2"/>
    <w:basedOn w:val="Normal"/>
    <w:next w:val="Normal"/>
    <w:qFormat/>
    <w:rsid w:val="008B5F6B"/>
    <w:pPr>
      <w:keepNext/>
      <w:outlineLvl w:val="1"/>
    </w:pPr>
    <w:rPr>
      <w:rFonts w:ascii="Arial" w:hAnsi="Arial"/>
      <w:sz w:val="28"/>
      <w:szCs w:val="24"/>
    </w:rPr>
  </w:style>
  <w:style w:type="paragraph" w:styleId="Ttulo3">
    <w:name w:val="heading 3"/>
    <w:basedOn w:val="Normal"/>
    <w:next w:val="Normal"/>
    <w:qFormat/>
    <w:rsid w:val="008B5F6B"/>
    <w:pPr>
      <w:keepNext/>
      <w:jc w:val="center"/>
      <w:outlineLvl w:val="2"/>
    </w:pPr>
    <w:rPr>
      <w:rFonts w:ascii="Arial" w:hAnsi="Arial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/>
      <w:b/>
      <w:sz w:val="28"/>
    </w:rPr>
  </w:style>
  <w:style w:type="paragraph" w:styleId="Corpodetexto2">
    <w:name w:val="Body Text 2"/>
    <w:basedOn w:val="Normal"/>
    <w:pPr>
      <w:jc w:val="both"/>
    </w:pPr>
    <w:rPr>
      <w:rFonts w:ascii="Arial" w:hAnsi="Arial"/>
      <w:b/>
      <w:sz w:val="28"/>
    </w:rPr>
  </w:style>
  <w:style w:type="paragraph" w:styleId="NormalWeb">
    <w:name w:val="Normal (Web)"/>
    <w:basedOn w:val="Normal"/>
    <w:rsid w:val="008B5F6B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ListaClara">
    <w:name w:val="Light List"/>
    <w:basedOn w:val="Tabelanormal"/>
    <w:uiPriority w:val="61"/>
    <w:rsid w:val="001769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E91A9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3000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000C4"/>
  </w:style>
  <w:style w:type="paragraph" w:styleId="Rodap">
    <w:name w:val="footer"/>
    <w:basedOn w:val="Normal"/>
    <w:link w:val="RodapChar"/>
    <w:uiPriority w:val="99"/>
    <w:unhideWhenUsed/>
    <w:rsid w:val="003000C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000C4"/>
  </w:style>
  <w:style w:type="paragraph" w:styleId="Textodebalo">
    <w:name w:val="Balloon Text"/>
    <w:basedOn w:val="Normal"/>
    <w:link w:val="TextodebaloChar"/>
    <w:semiHidden/>
    <w:unhideWhenUsed/>
    <w:rsid w:val="003000C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000C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0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semiHidden/>
    <w:unhideWhenUsed/>
    <w:rsid w:val="007E6CED"/>
  </w:style>
  <w:style w:type="character" w:customStyle="1" w:styleId="TextodenotadefimChar">
    <w:name w:val="Texto de nota de fim Char"/>
    <w:basedOn w:val="Fontepargpadro"/>
    <w:link w:val="Textodenotadefim"/>
    <w:semiHidden/>
    <w:rsid w:val="007E6CED"/>
  </w:style>
  <w:style w:type="character" w:styleId="Refdenotadefim">
    <w:name w:val="endnote reference"/>
    <w:basedOn w:val="Fontepargpadro"/>
    <w:semiHidden/>
    <w:unhideWhenUsed/>
    <w:rsid w:val="007E6C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47250-202B-44FE-B29B-A9895763F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unisanta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unisanta</dc:creator>
  <cp:lastModifiedBy>Técnico em Informática - 2018.2</cp:lastModifiedBy>
  <cp:revision>27</cp:revision>
  <cp:lastPrinted>2015-08-25T14:35:00Z</cp:lastPrinted>
  <dcterms:created xsi:type="dcterms:W3CDTF">2015-11-04T12:01:00Z</dcterms:created>
  <dcterms:modified xsi:type="dcterms:W3CDTF">2019-08-16T11:22:00Z</dcterms:modified>
</cp:coreProperties>
</file>