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Web Fundamentals Introduction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"https://softuni.bg/courses/csharp-web-development-basics"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C#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"https://softuni.bg/courses/csharp-web-development-basics"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Web Development Basics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"https://softuni.bg/courses/csharp-web-development-basics"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Welcome to HTML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at the screenshot: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56" w:dyaOrig="1648">
          <v:rect xmlns:o="urn:schemas-microsoft-com:office:office" xmlns:v="urn:schemas-microsoft-com:vml" id="rectole0000000000" style="width:147.800000pt;height:82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File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welcome.html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Title: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Welcome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Paragraph of text: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am learning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the code from the examples in the slides.</w:t>
      </w:r>
    </w:p>
    <w:p>
      <w:pPr>
        <w:keepNext w:val="true"/>
        <w:keepLines w:val="true"/>
        <w:numPr>
          <w:ilvl w:val="0"/>
          <w:numId w:val="1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Headings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screenshot: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82" w:dyaOrig="3687">
          <v:rect xmlns:o="urn:schemas-microsoft-com:office:office" xmlns:v="urn:schemas-microsoft-com:vml" id="rectole0000000001" style="width:199.100000pt;height:184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File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headings.html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Title: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Headings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Large heading: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Headings Exercise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Smaller headings: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First through Fourth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&lt;h1&gt; through &lt;h5&gt; tags.</w:t>
      </w:r>
    </w:p>
    <w:p>
      <w:pPr>
        <w:keepNext w:val="true"/>
        <w:keepLines w:val="true"/>
        <w:numPr>
          <w:ilvl w:val="0"/>
          <w:numId w:val="1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Paragraphs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screenshot: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56" w:dyaOrig="2900">
          <v:rect xmlns:o="urn:schemas-microsoft-com:office:office" xmlns:v="urn:schemas-microsoft-com:vml" id="rectole0000000002" style="width:142.800000pt;height:145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File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paragraphs.html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Title: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Paragraphs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Large heading: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Paragraphs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Emphasized text: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First, Second and Third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Empty line: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Between second and third paragraph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&lt;em&gt;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&lt;br/&gt;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tags.</w:t>
      </w:r>
    </w:p>
    <w:p>
      <w:pPr>
        <w:keepNext w:val="true"/>
        <w:keepLines w:val="true"/>
        <w:numPr>
          <w:ilvl w:val="0"/>
          <w:numId w:val="2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My TODO List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screenshot: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46" w:dyaOrig="2035">
          <v:rect xmlns:o="urn:schemas-microsoft-com:office:office" xmlns:v="urn:schemas-microsoft-com:vml" id="rectole0000000003" style="width:152.300000pt;height:101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File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todo.html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Title: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TODO List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Large heading: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My TODO List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Unordered list: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&lt;ul&gt;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Three list elements: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&lt;li&gt;…&lt;/li&gt;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2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HTML file named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todo.html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like in the previous exercises.</w:t>
      </w:r>
    </w:p>
    <w:p>
      <w:pPr>
        <w:numPr>
          <w:ilvl w:val="0"/>
          <w:numId w:val="2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&lt;title&gt;…&lt;title&gt;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&lt;ul&gt;…&lt;/ul&gt;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create an unordered list.</w:t>
      </w:r>
    </w:p>
    <w:p>
      <w:pPr>
        <w:numPr>
          <w:ilvl w:val="0"/>
          <w:numId w:val="2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each of the list items in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&lt;li&gt;…&lt;/li&gt;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tag.</w:t>
      </w:r>
    </w:p>
    <w:p>
      <w:pPr>
        <w:numPr>
          <w:ilvl w:val="0"/>
          <w:numId w:val="2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&amp;amp;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&amp;</w:t>
      </w:r>
    </w:p>
    <w:p>
      <w:pPr>
        <w:numPr>
          <w:ilvl w:val="0"/>
          <w:numId w:val="2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&amp;ndash;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long hyphen.</w:t>
      </w:r>
    </w:p>
    <w:p>
      <w:pPr>
        <w:keepNext w:val="true"/>
        <w:keepLines w:val="true"/>
        <w:numPr>
          <w:ilvl w:val="0"/>
          <w:numId w:val="2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Hello HTML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screenshot: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52" w:dyaOrig="2040">
          <v:rect xmlns:o="urn:schemas-microsoft-com:office:office" xmlns:v="urn:schemas-microsoft-com:vml" id="rectole0000000004" style="width:152.600000pt;height:102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File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hello.html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Title: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Hello HTML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Large heading: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Hello HTML!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Paragraph of text: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&lt;your name (bold)&gt;. I am from &lt;your town as link to your town's Web site&gt;.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Paragraph of text: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study &lt;specialty (italic)&gt; at &lt;link to SoftUni&gt;.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the code from the example in the slides.</w:t>
      </w:r>
    </w:p>
    <w:p>
      <w:pPr>
        <w:keepNext w:val="true"/>
        <w:keepLines w:val="true"/>
        <w:numPr>
          <w:ilvl w:val="0"/>
          <w:numId w:val="3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Website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three web pages connected to each other by local links like the screenshot below: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File names: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home.html, todo.html, hello.html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Titles: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Home, TODO List, Hello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Large headings: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Home, My TODO List, Hello HTML!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Unordered lists: home.html and todo.html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Hyperlinks: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home.html - links to todo.html and hello.html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Home hyperlinks: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todo.html and hello.html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the todo.html and hello.html pages that you have created for the previous exercises.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home.html and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&lt;ul&gt;…&lt;/ul&gt;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create an unordered list with the links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&lt;a href=""&gt;…&lt;/a&gt;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create a hyperlink inside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&lt;li&gt;…&lt;/li&gt;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href="todo.html"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connect home.html to todo.html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href="hello.html"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connect it with hello.html. 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'back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links following the same logic</w:t>
      </w:r>
    </w:p>
    <w:p>
      <w:pPr>
        <w:keepNext w:val="true"/>
        <w:keepLines w:val="true"/>
        <w:numPr>
          <w:ilvl w:val="0"/>
          <w:numId w:val="3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Fruits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screenshot: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09" w:dyaOrig="2718">
          <v:rect xmlns:o="urn:schemas-microsoft-com:office:office" xmlns:v="urn:schemas-microsoft-com:vml" id="rectole0000000005" style="width:130.450000pt;height:135.9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fruit images given in assets:</w:t>
      </w:r>
    </w:p>
    <w:p>
      <w:pPr>
        <w:numPr>
          <w:ilvl w:val="0"/>
          <w:numId w:val="44"/>
        </w:numPr>
        <w:spacing w:before="60" w:after="60" w:line="276"/>
        <w:ind w:right="0" w:left="714" w:hanging="357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images\apple.png</w:t>
      </w:r>
    </w:p>
    <w:p>
      <w:pPr>
        <w:numPr>
          <w:ilvl w:val="0"/>
          <w:numId w:val="44"/>
        </w:numPr>
        <w:spacing w:before="60" w:after="60" w:line="276"/>
        <w:ind w:right="0" w:left="714" w:hanging="357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images\banana.png</w:t>
      </w:r>
    </w:p>
    <w:p>
      <w:pPr>
        <w:numPr>
          <w:ilvl w:val="0"/>
          <w:numId w:val="44"/>
        </w:numPr>
        <w:spacing w:before="60" w:after="60" w:line="276"/>
        <w:ind w:right="0" w:left="714" w:hanging="357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images\kiwi.png</w:t>
      </w:r>
    </w:p>
    <w:p>
      <w:pPr>
        <w:numPr>
          <w:ilvl w:val="0"/>
          <w:numId w:val="44"/>
        </w:numPr>
        <w:spacing w:before="60" w:after="60" w:line="276"/>
        <w:ind w:right="0" w:left="714" w:hanging="357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images\orange.png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HTML page named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fruits.html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titled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Fruits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3 paragraphs, each holding 5 images.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the images in each paragraph (row) in a sequence, one after another.</w:t>
        <w:t xml:space="preserve"> 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Receipt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Web page like the screenshot: 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93" w:dyaOrig="2870">
          <v:rect xmlns:o="urn:schemas-microsoft-com:office:office" xmlns:v="urn:schemas-microsoft-com:vml" id="rectole0000000006" style="width:219.650000pt;height:143.5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5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HTML page named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receipt.html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titled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SoftUni 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numPr>
          <w:ilvl w:val="0"/>
          <w:numId w:val="5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&lt;table&gt;, &lt;tr&gt;, &lt;th&gt;, &lt;td&gt;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tags and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colspan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attribute.</w:t>
      </w:r>
    </w:p>
    <w:p>
      <w:pPr>
        <w:numPr>
          <w:ilvl w:val="0"/>
          <w:numId w:val="5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&amp;copy;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copyright sign.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screenshot: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89" w:dyaOrig="3644">
          <v:rect xmlns:o="urn:schemas-microsoft-com:office:office" xmlns:v="urn:schemas-microsoft-com:vml" id="rectole0000000007" style="width:199.450000pt;height:182.2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File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contact.html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Title: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Contact Us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Large heading: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Contact Us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Form: holding three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Textboxes: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text boxes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Button: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text Submit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form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&lt;form&gt;…&lt;/form&gt;</w:t>
      </w:r>
    </w:p>
    <w:p>
      <w:pPr>
        <w:numPr>
          <w:ilvl w:val="0"/>
          <w:numId w:val="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 the form place two textboxes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&lt;input type="text" /&gt;</w:t>
      </w:r>
    </w:p>
    <w:p>
      <w:pPr>
        <w:numPr>
          <w:ilvl w:val="0"/>
          <w:numId w:val="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&lt;input type="submit" value="Submit" /&gt;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button</w:t>
      </w:r>
    </w:p>
    <w:p>
      <w:pPr>
        <w:keepNext w:val="true"/>
        <w:keepLines w:val="true"/>
        <w:numPr>
          <w:ilvl w:val="0"/>
          <w:numId w:val="5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Colors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screenshot: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60" w:dyaOrig="1409">
          <v:rect xmlns:o="urn:schemas-microsoft-com:office:office" xmlns:v="urn:schemas-microsoft-com:vml" id="rectole0000000008" style="width:228.000000pt;height:70.4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paragraph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&lt;p&gt;…&lt;/p&gt;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hold the text.</w:t>
      </w:r>
    </w:p>
    <w:p>
      <w:pPr>
        <w:numPr>
          <w:ilvl w:val="0"/>
          <w:numId w:val="6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&lt;span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style="…"&gt;text&lt;/span&gt;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colored text</w:t>
      </w:r>
    </w:p>
    <w:p>
      <w:pPr>
        <w:keepNext w:val="true"/>
        <w:keepLines w:val="true"/>
        <w:numPr>
          <w:ilvl w:val="0"/>
          <w:numId w:val="6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Borders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screenshot: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88" w:dyaOrig="3390">
          <v:rect xmlns:o="urn:schemas-microsoft-com:office:office" xmlns:v="urn:schemas-microsoft-com:vml" id="rectole0000000009" style="width:189.400000pt;height:169.5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three paragraphs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&lt;p&gt;…&lt;/p&gt;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hold the text</w:t>
      </w:r>
    </w:p>
    <w:p>
      <w:pPr>
        <w:numPr>
          <w:ilvl w:val="0"/>
          <w:numId w:val="6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&lt;p style=""&gt;…&lt;/p&gt;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style the paragraphs</w:t>
      </w:r>
    </w:p>
    <w:p>
      <w:pPr>
        <w:numPr>
          <w:ilvl w:val="0"/>
          <w:numId w:val="6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&lt;span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style="…"&gt;text&lt;/span&gt;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colored text</w:t>
      </w:r>
    </w:p>
    <w:p>
      <w:pPr>
        <w:keepNext w:val="true"/>
        <w:keepLines w:val="true"/>
        <w:numPr>
          <w:ilvl w:val="0"/>
          <w:numId w:val="6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Rectangles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screenshot: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32" w:dyaOrig="3073">
          <v:rect xmlns:o="urn:schemas-microsoft-com:office:office" xmlns:v="urn:schemas-microsoft-com:vml" id="rectole0000000010" style="width:201.600000pt;height:153.6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3 nested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Outside 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blue dotted border + border-radius + padding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Middle 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red dashed border + border-radius + padding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Inner 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green solid border + border-radius + padding + text-align + font-size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&amp;lt;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&amp;gt;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escape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in the text…</w:t>
      </w:r>
    </w:p>
    <w:p>
      <w:pPr>
        <w:keepNext w:val="true"/>
        <w:keepLines w:val="true"/>
        <w:numPr>
          <w:ilvl w:val="0"/>
          <w:numId w:val="7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Languages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screenshot: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18" w:dyaOrig="2351">
          <v:rect xmlns:o="urn:schemas-microsoft-com:office:office" xmlns:v="urn:schemas-microsoft-com:vml" id="rectole0000000011" style="width:190.900000pt;height:117.5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77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HTML file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langs.html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7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the text in paragraphs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&lt;span&gt;…&lt;/span&gt;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tags.</w:t>
      </w:r>
    </w:p>
    <w:p>
      <w:pPr>
        <w:numPr>
          <w:ilvl w:val="0"/>
          <w:numId w:val="77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CSS file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langs.css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7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the CSS file in the HTML header:</w:t>
      </w:r>
    </w:p>
    <w:p>
      <w:pPr>
        <w:numPr>
          <w:ilvl w:val="0"/>
          <w:numId w:val="77"/>
        </w:numPr>
        <w:spacing w:before="60" w:after="60" w:line="240"/>
        <w:ind w:right="0" w:left="1434" w:hanging="357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&lt;link rel="…" href="langs.css"&gt;</w:t>
      </w:r>
    </w:p>
    <w:p>
      <w:pPr>
        <w:numPr>
          <w:ilvl w:val="0"/>
          <w:numId w:val="77"/>
        </w:numPr>
        <w:spacing w:before="80" w:after="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CSS selector in the CSS class define:</w:t>
      </w:r>
    </w:p>
    <w:p>
      <w:pPr>
        <w:numPr>
          <w:ilvl w:val="0"/>
          <w:numId w:val="77"/>
        </w:numPr>
        <w:spacing w:before="60" w:after="60" w:line="240"/>
        <w:ind w:right="0" w:left="1434" w:hanging="357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background:#EEE; font-size:24pt;</w:t>
      </w:r>
    </w:p>
    <w:p>
      <w:pPr>
        <w:numPr>
          <w:ilvl w:val="0"/>
          <w:numId w:val="77"/>
        </w:numPr>
        <w:spacing w:before="80" w:after="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and use a CSS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.lang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styling the languages:</w:t>
      </w:r>
    </w:p>
    <w:p>
      <w:pPr>
        <w:numPr>
          <w:ilvl w:val="0"/>
          <w:numId w:val="77"/>
        </w:numPr>
        <w:spacing w:before="0" w:after="0" w:line="276"/>
        <w:ind w:right="0" w:left="1434" w:hanging="357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Specify border:1px #AAA, border-radius, background:#CCC, padding</w:t>
      </w:r>
    </w:p>
    <w:p>
      <w:pPr>
        <w:keepNext w:val="true"/>
        <w:keepLines w:val="true"/>
        <w:numPr>
          <w:ilvl w:val="0"/>
          <w:numId w:val="77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*13. Contact Us Form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screenshot: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87" w:dyaOrig="3472">
          <v:rect xmlns:o="urn:schemas-microsoft-com:office:office" xmlns:v="urn:schemas-microsoft-com:vml" id="rectole0000000012" style="width:149.350000pt;height:173.6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8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HTML file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contact-us-form.html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put appropriate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put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 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9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display the form and its fields: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93" w:dyaOrig="2938">
          <v:rect xmlns:o="urn:schemas-microsoft-com:office:office" xmlns:v="urn:schemas-microsoft-com:vml" id="rectole0000000013" style="width:269.650000pt;height:146.9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numPr>
          <w:ilvl w:val="0"/>
          <w:numId w:val="91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put some styling to make the for look like at the above screenshot. First define the form background styling: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40" w:dyaOrig="1115">
          <v:rect xmlns:o="urn:schemas-microsoft-com:office:office" xmlns:v="urn:schemas-microsoft-com:vml" id="rectole0000000014" style="width:157.000000pt;height:55.7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numPr>
          <w:ilvl w:val="0"/>
          <w:numId w:val="93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before each form field. They stay in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&lt;span&gt;…&lt;/span&gt;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tags. Use styling like this: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5" w:dyaOrig="1651">
          <v:rect xmlns:o="urn:schemas-microsoft-com:office:office" xmlns:v="urn:schemas-microsoft-com:vml" id="rectole0000000015" style="width:212.250000pt;height:82.5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numPr>
          <w:ilvl w:val="0"/>
          <w:numId w:val="95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style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&lt;input&gt;…&lt;/input&gt;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&lt;select&gt;…&lt;/select&gt;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51" w:dyaOrig="2218">
          <v:rect xmlns:o="urn:schemas-microsoft-com:office:office" xmlns:v="urn:schemas-microsoft-com:vml" id="rectole0000000016" style="width:157.550000pt;height:110.9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numPr>
          <w:ilvl w:val="0"/>
          <w:numId w:val="9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style the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button: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00" w:dyaOrig="1415">
          <v:rect xmlns:o="urn:schemas-microsoft-com:office:office" xmlns:v="urn:schemas-microsoft-com:vml" id="rectole0000000017" style="width:185.000000pt;height:70.75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3">
    <w:abstractNumId w:val="156"/>
  </w:num>
  <w:num w:numId="6">
    <w:abstractNumId w:val="150"/>
  </w:num>
  <w:num w:numId="10">
    <w:abstractNumId w:val="144"/>
  </w:num>
  <w:num w:numId="13">
    <w:abstractNumId w:val="138"/>
  </w:num>
  <w:num w:numId="16">
    <w:abstractNumId w:val="132"/>
  </w:num>
  <w:num w:numId="19">
    <w:abstractNumId w:val="126"/>
  </w:num>
  <w:num w:numId="22">
    <w:abstractNumId w:val="120"/>
  </w:num>
  <w:num w:numId="25">
    <w:abstractNumId w:val="114"/>
  </w:num>
  <w:num w:numId="27">
    <w:abstractNumId w:val="108"/>
  </w:num>
  <w:num w:numId="31">
    <w:abstractNumId w:val="102"/>
  </w:num>
  <w:num w:numId="34">
    <w:abstractNumId w:val="96"/>
  </w:num>
  <w:num w:numId="36">
    <w:abstractNumId w:val="90"/>
  </w:num>
  <w:num w:numId="39">
    <w:abstractNumId w:val="84"/>
  </w:num>
  <w:num w:numId="44">
    <w:abstractNumId w:val="78"/>
  </w:num>
  <w:num w:numId="46">
    <w:abstractNumId w:val="72"/>
  </w:num>
  <w:num w:numId="51">
    <w:abstractNumId w:val="66"/>
  </w:num>
  <w:num w:numId="55">
    <w:abstractNumId w:val="60"/>
  </w:num>
  <w:num w:numId="57">
    <w:abstractNumId w:val="54"/>
  </w:num>
  <w:num w:numId="62">
    <w:abstractNumId w:val="48"/>
  </w:num>
  <w:num w:numId="67">
    <w:abstractNumId w:val="42"/>
  </w:num>
  <w:num w:numId="72">
    <w:abstractNumId w:val="36"/>
  </w:num>
  <w:num w:numId="77">
    <w:abstractNumId w:val="30"/>
  </w:num>
  <w:num w:numId="89">
    <w:abstractNumId w:val="24"/>
  </w:num>
  <w:num w:numId="91">
    <w:abstractNumId w:val="18"/>
  </w:num>
  <w:num w:numId="93">
    <w:abstractNumId w:val="12"/>
  </w:num>
  <w:num w:numId="95">
    <w:abstractNumId w:val="6"/>
  </w:num>
  <w:num w:numId="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17.bin" Id="docRId3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softuni.bg/courses/csharp-web-development-basics" Id="docRId0" Type="http://schemas.openxmlformats.org/officeDocument/2006/relationships/hyperlink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37" Type="http://schemas.openxmlformats.org/officeDocument/2006/relationships/numbering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styles.xml" Id="docRId38" Type="http://schemas.openxmlformats.org/officeDocument/2006/relationships/styles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/Relationships>
</file>