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Algorithm Complexity and Linear Data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 Structures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submit your code in the SoftUni Judge System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https://judge.softuni.bg/Contests/Practice/Index/551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and Average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sequence of integer numbers (on a single line, separated by a space). Calculate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elements of the sequence. Keep the sequence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Round the average to second digit after the decimal separator.</w:t>
      </w:r>
    </w:p>
    <w:tbl>
      <w:tblPr>
        <w:tblInd w:w="108" w:type="dxa"/>
      </w:tblPr>
      <w:tblGrid>
        <w:gridCol w:w="1253"/>
        <w:gridCol w:w="4253"/>
      </w:tblGrid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4 5 6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Sum=15; Average=5.00</w:t>
            </w:r>
          </w:p>
        </w:tc>
      </w:tr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Sum=2; Average=1.00</w:t>
            </w:r>
          </w:p>
        </w:tc>
      </w:tr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Sum=0; Average=0.00</w:t>
            </w:r>
          </w:p>
        </w:tc>
      </w:tr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Sum=10; Average=10.00</w:t>
            </w:r>
          </w:p>
        </w:tc>
      </w:tr>
      <w:tr>
        <w:trPr>
          <w:trHeight w:val="1" w:hRule="atLeast"/>
          <w:jc w:val="left"/>
        </w:trPr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2 2 1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Sum=5; Average=1.67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of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(strings on a single line, separated by a space).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alphabetically. Keep the sequence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List&lt;string&gt;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08" w:type="dxa"/>
      </w:tblPr>
      <w:tblGrid>
        <w:gridCol w:w="4230"/>
        <w:gridCol w:w="3920"/>
      </w:tblGrid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wow softuni alpha</w:t>
            </w:r>
          </w:p>
        </w:tc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alpha softuni wow</w:t>
            </w: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rakiya beer wine vodka whiskey</w:t>
            </w:r>
          </w:p>
        </w:tc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rakiya vodka whiskey wine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Longest Subsequence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subsequence of equal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the result as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several sequences has the same longest length, return the leftmost of them. Write a program to test whether the method works correctly. </w:t>
      </w:r>
    </w:p>
    <w:tbl>
      <w:tblPr>
        <w:tblInd w:w="108" w:type="dxa"/>
      </w:tblPr>
      <w:tblGrid>
        <w:gridCol w:w="2245"/>
        <w:gridCol w:w="1276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12 2 7 4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3 3 3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5 5 5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5 5 5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4 2 3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4 4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Remove Odd Occurrences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given sequence all numbers that occur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 of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08" w:type="dxa"/>
      </w:tblPr>
      <w:tblGrid>
        <w:gridCol w:w="2755"/>
        <w:gridCol w:w="1100"/>
        <w:gridCol w:w="6462"/>
      </w:tblGrid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2, 3 and 4 occur odd number of times (once). 1 occurs 2 times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4 5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3 3 7 7</w:t>
            </w: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 2, 4, 5 and 6 occurs odd number of times  removed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1 2 1 2 1 2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numbers occur odd number of times  removed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7 4 4 7</w:t>
            </w: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occurs odd number of times (5)  removed</w:t>
            </w:r>
          </w:p>
        </w:tc>
      </w:tr>
      <w:tr>
        <w:trPr>
          <w:trHeight w:val="1" w:hRule="atLeast"/>
          <w:jc w:val="left"/>
        </w:trPr>
        <w:tc>
          <w:tcPr>
            <w:tcW w:w="2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  <w:tc>
          <w:tcPr>
            <w:tcW w:w="6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numbers occur even number of times  sequence stays unchanged</w:t>
            </w:r>
          </w:p>
        </w:tc>
      </w:tr>
    </w:tbl>
    <w:p>
      <w:pPr>
        <w:keepNext w:val="true"/>
        <w:keepLines w:val="true"/>
        <w:numPr>
          <w:ilvl w:val="0"/>
          <w:numId w:val="6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of Occurrences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in given array of integers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many times each of them occurs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sequence holds numbers in range [0…1000]. The output should hold all numbers that occur at least once along with their number of occurrences. </w:t>
      </w:r>
    </w:p>
    <w:tbl>
      <w:tblPr>
        <w:tblInd w:w="108" w:type="dxa"/>
      </w:tblPr>
      <w:tblGrid>
        <w:gridCol w:w="2387"/>
        <w:gridCol w:w="2126"/>
      </w:tblGrid>
      <w:tr>
        <w:trPr>
          <w:trHeight w:val="1" w:hRule="atLeast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3 4 4 2 3 3 4 3 2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2 -&gt; 2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4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4 -&gt; 3 times</w:t>
            </w:r>
          </w:p>
        </w:tc>
      </w:tr>
      <w:tr>
        <w:trPr>
          <w:trHeight w:val="1" w:hRule="atLeast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1000 -&gt; 1 times</w:t>
            </w:r>
          </w:p>
        </w:tc>
      </w:tr>
      <w:tr>
        <w:trPr>
          <w:trHeight w:val="1" w:hRule="atLeast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0 0 0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0 -&gt; 3 times</w:t>
            </w:r>
          </w:p>
        </w:tc>
      </w:tr>
      <w:tr>
        <w:trPr>
          <w:trHeight w:val="1" w:hRule="atLeast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7 6 5 5 6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5 -&gt; 2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6 -&gt; 2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7 -&gt; 1 times</w:t>
            </w:r>
          </w:p>
        </w:tc>
      </w:tr>
    </w:tbl>
    <w:p>
      <w:pPr>
        <w:keepNext w:val="true"/>
        <w:keepLines w:val="true"/>
        <w:numPr>
          <w:ilvl w:val="0"/>
          <w:numId w:val="7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the Data Structure ReversedList&lt;T&gt;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data structure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ReversedList&lt;T&gt;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 sequence of elements of generic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hold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of items in reversed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structure should have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grows twice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it is filled,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always starting at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reversed list should support the following operations: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adds an element to the sequence (grow twice the underlying array to extend its capacity in case the capacity is full)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returns the number of elements in the structure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returns the capacity of the underlying array holding the elements of the structure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this[index]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indexer should access the elements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range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reverse order of adding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RemoveAt(index)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removes an element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range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reverse order of adding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IEnumerable&lt;T&gt;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implement an enumerator to allow iterating over the elements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in a reversed order of their addition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Java, instead of indexer, create methods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get(int 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set(int index, T element).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methods should be with the same names but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keep the elements in the order of their adding, by access them in reversed order (from end to start).</w:t>
      </w:r>
    </w:p>
    <w:p>
      <w:pPr>
        <w:keepNext w:val="true"/>
        <w:keepLines w:val="true"/>
        <w:numPr>
          <w:ilvl w:val="0"/>
          <w:numId w:val="8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Distance in Labyrinth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a labyrinth of size N x N. Some of its cells are empty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some are full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We can move from an empty cell to another empty cell if they share common wall. Given a starting position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calculate and fill in the array the minimal distance from this position to any other cell in the array. Use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all unreachable cells.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05" w:dyaOrig="1586">
          <v:rect xmlns:o="urn:schemas-microsoft-com:office:office" xmlns:v="urn:schemas-microsoft-com:vml" id="rectole0000000000" style="width:230.250000pt;height:7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tbl>
      <w:tblPr>
        <w:tblInd w:w="108" w:type="dxa"/>
      </w:tblPr>
      <w:tblGrid>
        <w:gridCol w:w="1017"/>
        <w:gridCol w:w="1138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*x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*x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0*0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1*1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212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000x0x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0x0x0x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0*x0x0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0x0000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000xx0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000x0x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345xux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2x6xux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1*x8x10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2x6789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345xx10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456xux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 Implement a DoublyLinkedList&lt;T&gt;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project skeleton that contains unit tests for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DoublyLinkedList&lt;T&gt;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linked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C# or 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data structure that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each node knows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nodes: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91" w:dyaOrig="2930">
          <v:rect xmlns:o="urn:schemas-microsoft-com:office:office" xmlns:v="urn:schemas-microsoft-com:vml" id="rectole0000000001" style="width:329.550000pt;height:14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starting, get familiar with the concept of doubly linked list: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https://en.wikipedia.org/wiki/Doubly_linked_list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typical operations over a doubly linked list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By definition, the doubly linked list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(list start)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(list end). Let's start coding!</w:t>
      </w:r>
    </w:p>
    <w:p>
      <w:pPr>
        <w:keepNext w:val="true"/>
        <w:keepLines w:val="true"/>
        <w:numPr>
          <w:ilvl w:val="0"/>
          <w:numId w:val="10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ListNode&lt;T&gt;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step when implementing a linked / doubly linked list is to understand that we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ListNode&lt;T&gt;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hold a single list node (its value + next node + previous node)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DoublyLinkedList&lt;T&gt;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the entire list (its head + tail + operations)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let's write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node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hold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reference to its previous and next node. It can be inner class, because we will need it only internally from the doubly linked list class: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19" w:dyaOrig="4158">
          <v:rect xmlns:o="urn:schemas-microsoft-com:office:office" xmlns:v="urn:schemas-microsoft-com:vml" id="rectole0000000002" style="width:250.950000pt;height:20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ListNode&lt;T&gt;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data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it references itself recursively. It uses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generic argument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avoid later specialization for any data type, 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generic classes in 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 similarly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templates in C++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generic types in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0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Head, Tail and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let's define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doubly linked list: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2345">
          <v:rect xmlns:o="urn:schemas-microsoft-com:office:office" xmlns:v="urn:schemas-microsoft-com:vml" id="rectole0000000003" style="width:271.500000pt;height:117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keepNext w:val="true"/>
        <w:keepLines w:val="true"/>
        <w:numPr>
          <w:ilvl w:val="0"/>
          <w:numId w:val="1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AddFirst(T)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AddFirst(T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8" w:dyaOrig="3970">
          <v:rect xmlns:o="urn:schemas-microsoft-com:office:office" xmlns:v="urn:schemas-microsoft-com:vml" id="rectole0000000004" style="width:335.900000pt;height:198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an element at the start of the list (before its head)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scenarios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(considered in the above code):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 the new element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same time.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 the new element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redirect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 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second element, just after the new head.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97" w:dyaOrig="2443">
          <v:rect xmlns:o="urn:schemas-microsoft-com:office:office" xmlns:v="urn:schemas-microsoft-com:vml" id="rectole0000000005" style="width:269.850000pt;height:122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graphic visualizes the process of inserting a new node at the start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of the list.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arrows denote the removed pointers from the old head.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arrows denote the new pointers to the new head.</w:t>
      </w:r>
    </w:p>
    <w:p>
      <w:pPr>
        <w:keepNext w:val="true"/>
        <w:keepLines w:val="true"/>
        <w:numPr>
          <w:ilvl w:val="0"/>
          <w:numId w:val="11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ForEach(Action)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ForEach(Action&lt;T&gt;)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 In programming such a method is known as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"https://en.wikipedia.org/wiki/Visitor_pattern"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visitor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"https://en.wikipedia.org/wiki/Visitor_pattern"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pattern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takes as an argument a function (action) to be invoked for each of the elements of the list. The algorithm behind this method is simple: start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pass to the next element until the last element is reached (its next element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A sample implementation is given below: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1" w:dyaOrig="2316">
          <v:rect xmlns:o="urn:schemas-microsoft-com:office:office" xmlns:v="urn:schemas-microsoft-com:vml" id="rectole0000000006" style="width:247.050000pt;height:115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keepNext w:val="true"/>
        <w:keepLines w:val="true"/>
        <w:numPr>
          <w:ilvl w:val="0"/>
          <w:numId w:val="12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Run the Unit Tests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have the methods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AddFirst(T)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ForEach(Action&lt;T&gt;)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are ready to run the unit tests to ensure they are correctly implemented. Most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doubly linked list, add / remove elements from it and then check whether the elements in the list are as expected. For example, let's examine this unit test: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6" w:dyaOrig="4954">
          <v:rect xmlns:o="urn:schemas-microsoft-com:office:office" xmlns:v="urn:schemas-microsoft-com:vml" id="rectole0000000007" style="width:396.300000pt;height:24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of them will now pass: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06" w:dyaOrig="6566">
          <v:rect xmlns:o="urn:schemas-microsoft-com:office:office" xmlns:v="urn:schemas-microsoft-com:vml" id="rectole0000000008" style="width:310.300000pt;height:328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</w:p>
    <w:p>
      <w:pPr>
        <w:keepNext w:val="true"/>
        <w:keepLines w:val="true"/>
        <w:numPr>
          <w:ilvl w:val="0"/>
          <w:numId w:val="12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AddLast(T) Method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AddLast(T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appending a new element as the list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be very similar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AddFirst(T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 The logic inside it exactly the same, but we append the new element 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instead of 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code below is intentionally blurred. Write it yourself!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3746">
          <v:rect xmlns:o="urn:schemas-microsoft-com:office:office" xmlns:v="urn:schemas-microsoft-com:vml" id="rectole0000000009" style="width:316.800000pt;height:187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2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again. You should have several more passed (green) tests: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9" w:dyaOrig="8035">
          <v:rect xmlns:o="urn:schemas-microsoft-com:office:office" xmlns:v="urn:schemas-microsoft-com:vml" id="rectole0000000010" style="width:300.950000pt;height:401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4"/>
        </w:object>
      </w:r>
    </w:p>
    <w:p>
      <w:pPr>
        <w:keepNext w:val="true"/>
        <w:keepLines w:val="true"/>
        <w:numPr>
          <w:ilvl w:val="0"/>
          <w:numId w:val="13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RemoveFirst() Method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let's implement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RemoveFirst()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first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list and move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>
      <w:pPr>
        <w:numPr>
          <w:ilvl w:val="0"/>
          <w:numId w:val="13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throw and exception.</w:t>
      </w:r>
    </w:p>
    <w:p>
      <w:pPr>
        <w:numPr>
          <w:ilvl w:val="0"/>
          <w:numId w:val="13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element in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make the list empty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3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elements in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remove the first element and redirect the head to point to the second element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head.NextNode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sample implementation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RemoveFirst()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is given below: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4803">
          <v:rect xmlns:o="urn:schemas-microsoft-com:office:office" xmlns:v="urn:schemas-microsoft-com:vml" id="rectole0000000011" style="width:296.600000pt;height:240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6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ensure the method is correctly implemented: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RemoveLast() Method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let's implement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RemoveLast()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last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list and move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point to the element before the last. It is very similar to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RemoveFirst()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you are free to implement it yourself. The code below is intentionally blurred: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3" w:dyaOrig="3837">
          <v:rect xmlns:o="urn:schemas-microsoft-com:office:office" xmlns:v="urn:schemas-microsoft-com:vml" id="rectole0000000012" style="width:238.650000pt;height:191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ToArray() Method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implement the next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ToArray()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copy all elements of the linked list to an array of the same size. You could use the following steps to implement this method:</w:t>
      </w:r>
    </w:p>
    <w:p>
      <w:pPr>
        <w:numPr>
          <w:ilvl w:val="0"/>
          <w:numId w:val="14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 an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elements of the list (from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fill them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T[1]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…,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T[Count-1]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array as result.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yourself the blurred code in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ToArray()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62" w:dyaOrig="2793">
          <v:rect xmlns:o="urn:schemas-microsoft-com:office:office" xmlns:v="urn:schemas-microsoft-com:vml" id="rectole0000000013" style="width:223.100000pt;height:139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0"/>
        </w:objec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IEnumerable&lt;T&gt;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classes in C# and .NET Framework (like arrays, lists and sets) implement the system interface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IEnumerable&lt;T&gt;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enable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iteration over their elements. The C# keyword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calls internally the following method: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3" w:dyaOrig="1086">
          <v:rect xmlns:o="urn:schemas-microsoft-com:office:office" xmlns:v="urn:schemas-microsoft-com:vml" id="rectole0000000014" style="width:221.150000pt;height:54.3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2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IEnumerator&lt;T&gt;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move to the next element and read the current element. In programming, this is known </w:t>
      </w: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as 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"https://en.wikipedia.org/wiki/Iterator_pattern"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iterator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"https://en.wikipedia.org/wiki/Iterator_pattern"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pattern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</w:t>
      </w: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 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"https://msdn.microsoft.com/en-us/library/9k7k7cf0.aspx"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yield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"https://msdn.microsoft.com/en-us/library/9k7k7cf0.aspx"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"https://msdn.microsoft.com/en-us/library/9k7k7cf0.aspx"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return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"https://msdn.microsoft.com/en-us/library/9k7k7cf0.aspx"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C# statement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simplify the implementation of the iterator: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0" w:dyaOrig="2423">
          <v:rect xmlns:o="urn:schemas-microsoft-com:office:office" xmlns:v="urn:schemas-microsoft-com:vml" id="rectole0000000015" style="width:256.000000pt;height:121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6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code will enable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DoublyLinkedList&lt;T&gt;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loops.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unimplemented method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non-generic 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4" w:dyaOrig="1089">
          <v:rect xmlns:o="urn:schemas-microsoft-com:office:office" xmlns:v="urn:schemas-microsoft-com:vml" id="rectole0000000016" style="width:231.700000pt;height:54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8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ensure all of them pass correctly: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2" w:dyaOrig="8006">
          <v:rect xmlns:o="urn:schemas-microsoft-com:office:office" xmlns:v="urn:schemas-microsoft-com:vml" id="rectole0000000017" style="width:309.600000pt;height:400.3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40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Congratulations! You have implemented your doubly linked list.</w: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Linear Data Structures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Stacks and Queues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 Structures" co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"https://softuni.bg/trainings/1857/data-structures-january-2018"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submit your code in the SoftUni Judge System -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https://judge.softuni.bg/Contests/567/Linear-Data-Structures-Stacks-and-Queues-CSharp-Exercise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6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Numbers with a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reverses them using a 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Stack&lt;int&gt;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from .NET Framework. Just put the input numbers in the stack and pop them. Examples:</w:t>
      </w:r>
    </w:p>
    <w:tbl>
      <w:tblPr>
        <w:tblInd w:w="108" w:type="dxa"/>
      </w:tblPr>
      <w:tblGrid>
        <w:gridCol w:w="1380"/>
        <w:gridCol w:w="1380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5 4 3 2 1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(empty)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(empty)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1 -2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-2 1</w:t>
            </w:r>
          </w:p>
        </w:tc>
      </w:tr>
    </w:tbl>
    <w:p>
      <w:pPr>
        <w:keepNext w:val="true"/>
        <w:keepLines w:val="true"/>
        <w:numPr>
          <w:ilvl w:val="0"/>
          <w:numId w:val="17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Calculate Sequence with a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the following sequence of numbers: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+ 1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2*S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+ 1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+ 2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+ 1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2*S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+ 1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+ 2</w:t>
      </w:r>
    </w:p>
    <w:p>
      <w:pPr>
        <w:numPr>
          <w:ilvl w:val="0"/>
          <w:numId w:val="1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Queue&lt;T&gt;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write a program to print its first 50 members for given N. Examples:</w:t>
      </w:r>
    </w:p>
    <w:tbl>
      <w:tblPr>
        <w:tblInd w:w="108" w:type="dxa"/>
      </w:tblPr>
      <w:tblGrid>
        <w:gridCol w:w="769"/>
        <w:gridCol w:w="5493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5, 4, 4, 7, 5, 6, 11, 7, 5, 9, 6, …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5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-1, 0, -1, 1, 1, 1, 2, …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5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1000, 1001, 2001, 1002, 1002, 2003, 1003, …</w:t>
            </w:r>
          </w:p>
        </w:tc>
      </w:tr>
    </w:tbl>
    <w:p>
      <w:pPr>
        <w:keepNext w:val="true"/>
        <w:keepLines w:val="true"/>
        <w:numPr>
          <w:ilvl w:val="0"/>
          <w:numId w:val="18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an Array-Based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data structure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its elements in an array:</w:t>
      </w:r>
    </w:p>
    <w:tbl>
      <w:tblPr>
        <w:tblInd w:w="122" w:type="dxa"/>
      </w:tblPr>
      <w:tblGrid>
        <w:gridCol w:w="10303"/>
      </w:tblGrid>
      <w:tr>
        <w:trPr>
          <w:trHeight w:val="1" w:hRule="atLeast"/>
          <w:jc w:val="left"/>
        </w:trPr>
        <w:tc>
          <w:tcPr>
            <w:tcW w:w="10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ArrayStack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[] elements;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Count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InitialCapacity = 16;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ArrayStack(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capacity = InitialCapacity)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Push(T element)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 Pop()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T[] ToArray()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Grow()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concepts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CircularQueue&lt;T&gt;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from the exercises in class. The stack is simpler than the circular queue, so you will need to follow the same logic, but more simplified. Some hints: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this.elements.Length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the stack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 of elements)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just saves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elements[this.Count]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increases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invoke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Grow()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case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 == this.elements.Length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decreases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this.elements[this.Count]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Grow()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allocates a new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 * this.elements.Length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copies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assign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newElements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ToArray()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just creates and returns a </w:t>
      </w:r>
      <w:hyperlink xmlns:r="http://schemas.openxmlformats.org/officeDocument/2006/relationships" r:id="docRId4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sub-array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this.elements[0…this.Count-1]</w:t>
      </w:r>
    </w:p>
    <w:p>
      <w:pPr>
        <w:numPr>
          <w:ilvl w:val="0"/>
          <w:numId w:val="196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if the stack is empty</w:t>
      </w:r>
    </w:p>
    <w:p>
      <w:pPr>
        <w:keepNext w:val="true"/>
        <w:keepLines w:val="true"/>
        <w:numPr>
          <w:ilvl w:val="0"/>
          <w:numId w:val="19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Linked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stack by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 underlying data structure: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2" w:dyaOrig="959">
          <v:rect xmlns:o="urn:schemas-microsoft-com:office:office" xmlns:v="urn:schemas-microsoft-com:vml" id="rectole0000000018" style="width:330.100000pt;height:47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code as start:</w:t>
      </w:r>
    </w:p>
    <w:tbl>
      <w:tblPr>
        <w:tblInd w:w="122" w:type="dxa"/>
      </w:tblPr>
      <w:tblGrid>
        <w:gridCol w:w="10303"/>
      </w:tblGrid>
      <w:tr>
        <w:trPr>
          <w:trHeight w:val="1" w:hRule="atLeast"/>
          <w:jc w:val="left"/>
        </w:trPr>
        <w:tc>
          <w:tcPr>
            <w:tcW w:w="10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LinkedStack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 firstNode;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Count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Push(T element)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 Pop()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T[] ToArray() { … }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    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 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 NextNode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Node(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value,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 nextNode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operation should create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Node&lt;T&gt;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put it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followed by the old value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this.firstNode = new Node&lt;T&gt;(element,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this.firstNode)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operation should return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replace it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firstNode.NextNode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stack is empty, it should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0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Linked Queue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queue by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doubly-linked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 underlying data structure: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9" w:dyaOrig="2676">
          <v:rect xmlns:o="urn:schemas-microsoft-com:office:office" xmlns:v="urn:schemas-microsoft-com:vml" id="rectole0000000019" style="width:300.950000pt;height:133.8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code as start:</w:t>
      </w:r>
    </w:p>
    <w:tbl>
      <w:tblPr>
        <w:tblInd w:w="122" w:type="dxa"/>
      </w:tblPr>
      <w:tblGrid>
        <w:gridCol w:w="10303"/>
      </w:tblGrid>
      <w:tr>
        <w:trPr>
          <w:trHeight w:val="1" w:hRule="atLeast"/>
          <w:jc w:val="left"/>
        </w:trPr>
        <w:tc>
          <w:tcPr>
            <w:tcW w:w="10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LinkedQueue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Count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Enqueue(T element)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 Dequeue()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T[] ToArray() { …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QueueNode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 Value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QueueNode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 NextNode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QueueNode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&lt;T&gt; PrevNode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modify and adjust the code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DoublyLinkedList&lt;T&gt;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from the last lesson. If the queue is empty,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Dequeue()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1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Sequence N 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following operations:</w:t>
      </w:r>
    </w:p>
    <w:p>
      <w:pPr>
        <w:numPr>
          <w:ilvl w:val="0"/>
          <w:numId w:val="2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 n + 1</w:t>
      </w:r>
    </w:p>
    <w:p>
      <w:pPr>
        <w:numPr>
          <w:ilvl w:val="0"/>
          <w:numId w:val="2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 n + 2</w:t>
      </w:r>
    </w:p>
    <w:p>
      <w:pPr>
        <w:numPr>
          <w:ilvl w:val="0"/>
          <w:numId w:val="2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 n 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finds the shortest sequence of operations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list above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 from n and finishes in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several shortest sequences exist, find the first one of them. Examples:</w:t>
      </w:r>
    </w:p>
    <w:tbl>
      <w:tblPr>
        <w:tblInd w:w="108" w:type="dxa"/>
      </w:tblPr>
      <w:tblGrid>
        <w:gridCol w:w="1138"/>
        <w:gridCol w:w="4126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3 10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5 -&gt; 10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5 -5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solution)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10 30</w:t>
            </w:r>
          </w:p>
        </w:tc>
        <w:tc>
          <w:tcPr>
            <w:tcW w:w="4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10 -&gt; 11 -&gt; 13 -&gt; 15 -&gt; 30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following algorithm:</w:t>
      </w:r>
    </w:p>
    <w:p>
      <w:pPr>
        <w:numPr>
          <w:ilvl w:val="0"/>
          <w:numId w:val="2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queue of numbers</w:t>
      </w:r>
    </w:p>
    <w:p>
      <w:pPr>
        <w:numPr>
          <w:ilvl w:val="0"/>
          <w:numId w:val="2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n</w:t>
      </w:r>
    </w:p>
    <w:p>
      <w:pPr>
        <w:numPr>
          <w:ilvl w:val="0"/>
          <w:numId w:val="2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(queue not empty)</w:t>
      </w:r>
    </w:p>
    <w:p>
      <w:pPr>
        <w:numPr>
          <w:ilvl w:val="0"/>
          <w:numId w:val="23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e</w:t>
      </w:r>
    </w:p>
    <w:p>
      <w:pPr>
        <w:numPr>
          <w:ilvl w:val="0"/>
          <w:numId w:val="23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(e &lt; m) </w:t>
      </w:r>
    </w:p>
    <w:p>
      <w:pPr>
        <w:numPr>
          <w:ilvl w:val="0"/>
          <w:numId w:val="2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e + 1</w:t>
      </w:r>
    </w:p>
    <w:p>
      <w:pPr>
        <w:numPr>
          <w:ilvl w:val="0"/>
          <w:numId w:val="2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e + 2</w:t>
      </w:r>
    </w:p>
    <w:p>
      <w:pPr>
        <w:numPr>
          <w:ilvl w:val="0"/>
          <w:numId w:val="23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e * 2</w:t>
      </w:r>
    </w:p>
    <w:p>
      <w:pPr>
        <w:numPr>
          <w:ilvl w:val="0"/>
          <w:numId w:val="23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(e == m) Print-Solution;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algorithm either will find a solution, or will find that it does not exist. It cannot print the numbers comprising the sequence n  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print the sequence of steps to reach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need to keep the previous item as well. Instead using a queue of numbers, use a queue of items. Each item will keep a number and a pointer to the previous item. The algorithms changes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 Find-Sequence (n, 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queue of items { value, previous item }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{ 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(queue not empty)</w:t>
      </w:r>
    </w:p>
    <w:p>
      <w:pPr>
        <w:numPr>
          <w:ilvl w:val="0"/>
          <w:numId w:val="23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item</w:t>
      </w:r>
    </w:p>
    <w:p>
      <w:pPr>
        <w:numPr>
          <w:ilvl w:val="0"/>
          <w:numId w:val="23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(item.value &lt; m) </w:t>
      </w:r>
    </w:p>
    <w:p>
      <w:pPr>
        <w:numPr>
          <w:ilvl w:val="0"/>
          <w:numId w:val="236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{ item.value + 1, item }</w:t>
      </w:r>
    </w:p>
    <w:p>
      <w:pPr>
        <w:numPr>
          <w:ilvl w:val="0"/>
          <w:numId w:val="236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{ item.value + 2, item }</w:t>
      </w:r>
    </w:p>
    <w:p>
      <w:pPr>
        <w:numPr>
          <w:ilvl w:val="0"/>
          <w:numId w:val="236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 { item.value * 2, item }</w:t>
      </w:r>
    </w:p>
    <w:p>
      <w:pPr>
        <w:numPr>
          <w:ilvl w:val="0"/>
          <w:numId w:val="23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(item.value == m) Print-Solution;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 Print-Solution (item)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(item not null)</w:t>
      </w:r>
    </w:p>
    <w:p>
      <w:pPr>
        <w:numPr>
          <w:ilvl w:val="0"/>
          <w:numId w:val="2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item.value</w:t>
      </w:r>
    </w:p>
    <w:p>
      <w:pPr>
        <w:numPr>
          <w:ilvl w:val="0"/>
          <w:numId w:val="2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= item.previous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3">
    <w:abstractNumId w:val="198"/>
  </w:num>
  <w:num w:numId="19">
    <w:abstractNumId w:val="192"/>
  </w:num>
  <w:num w:numId="31">
    <w:abstractNumId w:val="186"/>
  </w:num>
  <w:num w:numId="49">
    <w:abstractNumId w:val="180"/>
  </w:num>
  <w:num w:numId="65">
    <w:abstractNumId w:val="174"/>
  </w:num>
  <w:num w:numId="79">
    <w:abstractNumId w:val="168"/>
  </w:num>
  <w:num w:numId="81">
    <w:abstractNumId w:val="162"/>
  </w:num>
  <w:num w:numId="83">
    <w:abstractNumId w:val="156"/>
  </w:num>
  <w:num w:numId="97">
    <w:abstractNumId w:val="150"/>
  </w:num>
  <w:num w:numId="102">
    <w:abstractNumId w:val="144"/>
  </w:num>
  <w:num w:numId="104">
    <w:abstractNumId w:val="138"/>
  </w:num>
  <w:num w:numId="108">
    <w:abstractNumId w:val="132"/>
  </w:num>
  <w:num w:numId="111">
    <w:abstractNumId w:val="126"/>
  </w:num>
  <w:num w:numId="115">
    <w:abstractNumId w:val="120"/>
  </w:num>
  <w:num w:numId="118">
    <w:abstractNumId w:val="114"/>
  </w:num>
  <w:num w:numId="121">
    <w:abstractNumId w:val="108"/>
  </w:num>
  <w:num w:numId="126">
    <w:abstractNumId w:val="102"/>
  </w:num>
  <w:num w:numId="131">
    <w:abstractNumId w:val="96"/>
  </w:num>
  <w:num w:numId="133">
    <w:abstractNumId w:val="90"/>
  </w:num>
  <w:num w:numId="139">
    <w:abstractNumId w:val="84"/>
  </w:num>
  <w:num w:numId="143">
    <w:abstractNumId w:val="78"/>
  </w:num>
  <w:num w:numId="145">
    <w:abstractNumId w:val="72"/>
  </w:num>
  <w:num w:numId="148">
    <w:abstractNumId w:val="66"/>
  </w:num>
  <w:num w:numId="160">
    <w:abstractNumId w:val="60"/>
  </w:num>
  <w:num w:numId="174">
    <w:abstractNumId w:val="54"/>
  </w:num>
  <w:num w:numId="176">
    <w:abstractNumId w:val="48"/>
  </w:num>
  <w:num w:numId="188">
    <w:abstractNumId w:val="42"/>
  </w:num>
  <w:num w:numId="196">
    <w:abstractNumId w:val="36"/>
  </w:num>
  <w:num w:numId="208">
    <w:abstractNumId w:val="30"/>
  </w:num>
  <w:num w:numId="216">
    <w:abstractNumId w:val="24"/>
  </w:num>
  <w:num w:numId="218">
    <w:abstractNumId w:val="18"/>
  </w:num>
  <w:num w:numId="231">
    <w:abstractNumId w:val="12"/>
  </w:num>
  <w:num w:numId="236">
    <w:abstractNumId w:val="6"/>
  </w:num>
  <w:num w:numId="2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Mode="External" Target="https://en.wikipedia.org/wiki/Iterator_pattern" Id="docRId34" Type="http://schemas.openxmlformats.org/officeDocument/2006/relationships/hyperlink" /><Relationship Target="embeddings/oleObject19.bin" Id="docRId47" Type="http://schemas.openxmlformats.org/officeDocument/2006/relationships/oleObject" /><Relationship Target="embeddings/oleObject9.bin" Id="docRId22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1857/data-structures-january-2018" Id="docRId0" Type="http://schemas.openxmlformats.org/officeDocument/2006/relationships/hyperlink" /><Relationship Target="media/image12.wmf" Id="docRId29" Type="http://schemas.openxmlformats.org/officeDocument/2006/relationships/image" /><Relationship Target="embeddings/oleObject15.bin" Id="docRId36" Type="http://schemas.openxmlformats.org/officeDocument/2006/relationships/oleObject" /><Relationship Target="numbering.xml" Id="docRId49" Type="http://schemas.openxmlformats.org/officeDocument/2006/relationships/numbering" /><Relationship Target="embeddings/oleObject5.bin" Id="docRId13" Type="http://schemas.openxmlformats.org/officeDocument/2006/relationships/oleObject" /><Relationship Target="embeddings/oleObject8.bin" Id="docRId20" Type="http://schemas.openxmlformats.org/officeDocument/2006/relationships/oleObject" /><Relationship Target="embeddings/oleObject17.bin" Id="docRId40" Type="http://schemas.openxmlformats.org/officeDocument/2006/relationships/oleObject" /><Relationship Target="media/image3.wmf" Id="docRId10" Type="http://schemas.openxmlformats.org/officeDocument/2006/relationships/image" /><Relationship Target="embeddings/oleObject7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1.wmf" Id="docRId27" Type="http://schemas.openxmlformats.org/officeDocument/2006/relationships/image" /><Relationship Target="embeddings/oleObject13.bin" Id="docRId30" Type="http://schemas.openxmlformats.org/officeDocument/2006/relationships/oleObject" /><Relationship Target="embeddings/oleObject16.bin" Id="docRId38" Type="http://schemas.openxmlformats.org/officeDocument/2006/relationships/oleObject" /><Relationship TargetMode="External" Target="https://judge.softuni.bg/Contests/567/Linear-Data-Structures-Stacks-and-Queues-CSharp-Exercise" Id="docRId43" Type="http://schemas.openxmlformats.org/officeDocument/2006/relationships/hyperlink" /><Relationship Target="embeddings/oleObject4.bin" Id="docRId11" Type="http://schemas.openxmlformats.org/officeDocument/2006/relationships/oleObject" /><Relationship Target="media/image7.wmf" Id="docRId19" Type="http://schemas.openxmlformats.org/officeDocument/2006/relationships/image" /><Relationship Target="embeddings/oleObject11.bin" Id="docRId26" Type="http://schemas.openxmlformats.org/officeDocument/2006/relationships/oleObject" /><Relationship Target="media/image13.wmf" Id="docRId31" Type="http://schemas.openxmlformats.org/officeDocument/2006/relationships/image" /><Relationship Target="media/image16.wmf" Id="docRId39" Type="http://schemas.openxmlformats.org/officeDocument/2006/relationships/image" /><Relationship TargetMode="External" Target="https://softuni.bg/trainings/1857/data-structures-january-2018" Id="docRId42" Type="http://schemas.openxmlformats.org/officeDocument/2006/relationships/hyperlink" /><Relationship Target="media/image1.wmf" Id="docRId5" Type="http://schemas.openxmlformats.org/officeDocument/2006/relationships/image" /><Relationship Target="embeddings/oleObject6.bin" Id="docRId16" Type="http://schemas.openxmlformats.org/officeDocument/2006/relationships/oleObject" /><Relationship Target="media/image10.wmf" Id="docRId25" Type="http://schemas.openxmlformats.org/officeDocument/2006/relationships/image" /><Relationship Target="embeddings/oleObject14.bin" Id="docRId3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18.bin" Id="docRId45" Type="http://schemas.openxmlformats.org/officeDocument/2006/relationships/oleObject" /><Relationship Target="media/image6.wmf" Id="docRId17" Type="http://schemas.openxmlformats.org/officeDocument/2006/relationships/image" /><Relationship Target="embeddings/oleObject10.bin" Id="docRId24" Type="http://schemas.openxmlformats.org/officeDocument/2006/relationships/oleObject" /><Relationship Target="media/image14.wmf" Id="docRId33" Type="http://schemas.openxmlformats.org/officeDocument/2006/relationships/image" /><Relationship TargetMode="External" Target="http://stackoverflow.com/questions/943635/c-sharp-arrays-getting-a-sub-array-from-an-existing-array" Id="docRId44" Type="http://schemas.openxmlformats.org/officeDocument/2006/relationships/hyperlink" /><Relationship Target="media/image9.wmf" Id="docRId23" Type="http://schemas.openxmlformats.org/officeDocument/2006/relationships/image" /><Relationship TargetMode="External" Target="https://en.wikipedia.org/wiki/Doubly_linked_list" Id="docRId6" Type="http://schemas.openxmlformats.org/officeDocument/2006/relationships/hyperlink" /><Relationship TargetMode="External" Target="https://judge.softuni.bg/Contests/Practice/Index/551" Id="docRId1" Type="http://schemas.openxmlformats.org/officeDocument/2006/relationships/hyperlink" /><Relationship TargetMode="External" Target="https://en.wikipedia.org/wiki/Visitor_pattern" Id="docRId15" Type="http://schemas.openxmlformats.org/officeDocument/2006/relationships/hyperlink" /><Relationship TargetMode="External" Target="https://msdn.microsoft.com/en-us/library/9k7k7cf0.aspx" Id="docRId35" Type="http://schemas.openxmlformats.org/officeDocument/2006/relationships/hyperlink" /><Relationship Target="media/image18.wmf" Id="docRId46" Type="http://schemas.openxmlformats.org/officeDocument/2006/relationships/image" /><Relationship Target="media/image4.wmf" Id="docRId12" Type="http://schemas.openxmlformats.org/officeDocument/2006/relationships/image" /><Relationship Target="media/image8.wmf" Id="docRId21" Type="http://schemas.openxmlformats.org/officeDocument/2006/relationships/image" /><Relationship Target="media/image17.wmf" Id="docRId41" Type="http://schemas.openxmlformats.org/officeDocument/2006/relationships/image" /><Relationship Target="media/image2.wmf" Id="docRId8" Type="http://schemas.openxmlformats.org/officeDocument/2006/relationships/image" /><Relationship Target="embeddings/oleObject12.bin" Id="docRId28" Type="http://schemas.openxmlformats.org/officeDocument/2006/relationships/oleObject" /><Relationship Target="media/image0.wmf" Id="docRId3" Type="http://schemas.openxmlformats.org/officeDocument/2006/relationships/image" /><Relationship Target="media/image15.wmf" Id="docRId37" Type="http://schemas.openxmlformats.org/officeDocument/2006/relationships/image" /><Relationship Target="media/image19.wmf" Id="docRId48" Type="http://schemas.openxmlformats.org/officeDocument/2006/relationships/image" /><Relationship Target="styles.xml" Id="docRId50" Type="http://schemas.openxmlformats.org/officeDocument/2006/relationships/styles" /></Relationships>
</file>