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E466E2" w:rsidP="00B67D59">
      <w:pPr>
        <w:pStyle w:val="Heading1"/>
      </w:pPr>
      <w:bookmarkStart w:id="0" w:name="_GoBack"/>
      <w:bookmarkEnd w:id="0"/>
      <w:r>
        <w:t>Lab</w:t>
      </w:r>
      <w:r w:rsidR="00B67D59">
        <w:t>: DOM and Events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E466E2">
          <w:rPr>
            <w:rStyle w:val="Hyperlink"/>
          </w:rPr>
          <w:t>https://judge.softuni.bg/Contests/</w:t>
        </w:r>
        <w:r w:rsidR="00E466E2" w:rsidRPr="00E466E2">
          <w:rPr>
            <w:rStyle w:val="Hyperlink"/>
          </w:rPr>
          <w:t>328/</w:t>
        </w:r>
      </w:hyperlink>
      <w:r>
        <w:t>.</w:t>
      </w:r>
    </w:p>
    <w:p w:rsidR="009B4DDB" w:rsidRDefault="009B4DDB" w:rsidP="009B4DDB">
      <w:pPr>
        <w:pStyle w:val="Heading2"/>
      </w:pPr>
      <w:r>
        <w:t>Sum Numbers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 w:rsidRPr="001B678A">
        <w:rPr>
          <w:rStyle w:val="Strong"/>
        </w:rPr>
        <w:t>reads</w:t>
      </w:r>
      <w:r>
        <w:t xml:space="preserve"> two numbers from input fields in a </w:t>
      </w:r>
      <w:r w:rsidRPr="001B678A">
        <w:rPr>
          <w:rStyle w:val="Strong"/>
        </w:rPr>
        <w:t>web page</w:t>
      </w:r>
      <w:r>
        <w:t xml:space="preserve"> and puts their </w:t>
      </w:r>
      <w:r w:rsidRPr="001B678A">
        <w:rPr>
          <w:rStyle w:val="Strong"/>
          <w:lang w:val="bg-BG"/>
        </w:rPr>
        <w:t xml:space="preserve">sum </w:t>
      </w:r>
      <w:r w:rsidRPr="001B678A">
        <w:rPr>
          <w:rStyle w:val="Strong"/>
        </w:rPr>
        <w:t>in a</w:t>
      </w:r>
      <w:r>
        <w:rPr>
          <w:rStyle w:val="Strong"/>
        </w:rPr>
        <w:t>nother</w:t>
      </w:r>
      <w:r w:rsidRPr="001B678A">
        <w:rPr>
          <w:rStyle w:val="Strong"/>
        </w:rPr>
        <w:t xml:space="preserve"> field</w:t>
      </w:r>
      <w:r>
        <w:t xml:space="preserve"> when the user </w:t>
      </w:r>
      <w:r w:rsidRPr="00965799">
        <w:rPr>
          <w:rStyle w:val="Strong"/>
        </w:rPr>
        <w:t>clicks</w:t>
      </w:r>
      <w:r>
        <w:t xml:space="preserve"> on a button.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B678A" w:rsidRDefault="009B4DDB" w:rsidP="00894753">
            <w:pPr>
              <w:pStyle w:val="Code"/>
            </w:pPr>
            <w:r w:rsidRPr="001B678A">
              <w:t>&lt;input type="text" id="num1" /&gt; +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&lt;input type="text" id="num2" /&gt; =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&lt;input type="text" id="sum" readonly="readonly" /&gt;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&lt;input type="button" value="Calc" onclick="calc()" /&gt;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&lt;script&gt;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  function calc() { 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     </w:t>
            </w:r>
            <w:r w:rsidRPr="001B678A">
              <w:rPr>
                <w:color w:val="00B050"/>
              </w:rPr>
              <w:t>// TODO: sum = num1 + num2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  }</w:t>
            </w:r>
          </w:p>
          <w:p w:rsidR="009B4DDB" w:rsidRPr="0095466F" w:rsidRDefault="009B4DDB" w:rsidP="00894753">
            <w:pPr>
              <w:pStyle w:val="Code"/>
            </w:pPr>
            <w:r w:rsidRPr="001B678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31192E" w:rsidRDefault="009B4DDB" w:rsidP="009B4DDB">
      <w:pPr>
        <w:pStyle w:val="Heading3"/>
      </w:pPr>
      <w:r>
        <w:rPr>
          <w:noProof/>
        </w:rPr>
        <w:drawing>
          <wp:inline distT="0" distB="0" distL="0" distR="0" wp14:anchorId="110E2782" wp14:editId="670E580D">
            <wp:extent cx="3553321" cy="2067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4DDB" w:rsidRDefault="009B4DDB" w:rsidP="009B4DDB">
      <w:pPr>
        <w:pStyle w:val="Heading2"/>
      </w:pPr>
      <w:r>
        <w:t>Show More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rong"/>
        </w:rPr>
        <w:t>expands</w:t>
      </w:r>
      <w:r>
        <w:t xml:space="preserve"> a hidden section of text when a link is </w:t>
      </w:r>
      <w:r w:rsidRPr="001B678A">
        <w:rPr>
          <w:rStyle w:val="Strong"/>
        </w:rPr>
        <w:t>clicked</w:t>
      </w:r>
      <w:r>
        <w:t xml:space="preserve">. The link should </w:t>
      </w:r>
      <w:r w:rsidRPr="001B678A">
        <w:rPr>
          <w:rStyle w:val="Strong"/>
        </w:rPr>
        <w:t>disappear</w:t>
      </w:r>
      <w:r>
        <w:t xml:space="preserve"> as the rest of the text shows up.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B678A" w:rsidRDefault="009B4DDB" w:rsidP="00894753">
            <w:pPr>
              <w:pStyle w:val="Code"/>
            </w:pPr>
            <w:r w:rsidRPr="001B678A">
              <w:t>Welcome to the "Show More Text Example".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&lt;a href="#" id="more" onclick= "showText()"&gt;Read more …&lt;/a&gt;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&lt;span id="text" style= "display:none"&gt;Welcome to </w:t>
            </w:r>
            <w:r>
              <w:t>JavaScript and DOM.</w:t>
            </w:r>
            <w:r w:rsidRPr="001B678A">
              <w:t>&lt;/span&gt;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&lt;script&gt;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function showText() {</w:t>
            </w:r>
          </w:p>
          <w:p w:rsidR="009B4DDB" w:rsidRPr="001B678A" w:rsidRDefault="009B4DDB" w:rsidP="00894753">
            <w:pPr>
              <w:pStyle w:val="Code"/>
              <w:rPr>
                <w:color w:val="00B050"/>
              </w:rPr>
            </w:pPr>
            <w:r w:rsidRPr="001B678A">
              <w:t xml:space="preserve">    </w:t>
            </w:r>
            <w:r w:rsidRPr="001B678A">
              <w:rPr>
                <w:color w:val="00B050"/>
              </w:rPr>
              <w:t>// TODO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 w:rsidRPr="001B678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651FCF" w:rsidRDefault="009B4DDB" w:rsidP="009B4DDB">
      <w:r>
        <w:rPr>
          <w:noProof/>
        </w:rPr>
        <w:drawing>
          <wp:inline distT="0" distB="0" distL="0" distR="0" wp14:anchorId="16AB1720" wp14:editId="3CA2E45E">
            <wp:extent cx="3070253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01FB766" wp14:editId="6BCBA84E">
            <wp:extent cx="3070253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Collect List Items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scans a </w:t>
      </w:r>
      <w:r w:rsidRPr="0031192E">
        <w:t xml:space="preserve">given </w:t>
      </w:r>
      <w:r w:rsidRPr="0031192E">
        <w:rPr>
          <w:rStyle w:val="Strong"/>
        </w:rPr>
        <w:t>HTML list</w:t>
      </w:r>
      <w:r>
        <w:t xml:space="preserve"> and</w:t>
      </w:r>
      <w:r w:rsidRPr="0031192E">
        <w:t xml:space="preserve"> </w:t>
      </w:r>
      <w:r w:rsidRPr="0031192E">
        <w:rPr>
          <w:rStyle w:val="Strong"/>
        </w:rPr>
        <w:t>appends</w:t>
      </w:r>
      <w:r>
        <w:t xml:space="preserve"> all collected list items’</w:t>
      </w:r>
      <w:r w:rsidRPr="0031192E">
        <w:t xml:space="preserve"> text to </w:t>
      </w:r>
      <w:r>
        <w:t xml:space="preserve">a </w:t>
      </w:r>
      <w:r w:rsidRPr="0031192E">
        <w:rPr>
          <w:rStyle w:val="Strong"/>
        </w:rPr>
        <w:t>text area</w:t>
      </w:r>
      <w:r>
        <w:t xml:space="preserve"> on the same page when the user </w:t>
      </w:r>
      <w:r w:rsidRPr="00930CF2">
        <w:rPr>
          <w:rStyle w:val="Strong"/>
        </w:rPr>
        <w:t>clicks</w:t>
      </w:r>
      <w:r>
        <w:t xml:space="preserve"> on a button.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930CF2" w:rsidRDefault="009B4DDB" w:rsidP="00894753">
            <w:pPr>
              <w:pStyle w:val="Code"/>
            </w:pPr>
            <w:r w:rsidRPr="00930CF2">
              <w:t>&lt;ul id="items"&gt;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 xml:space="preserve">  &lt;li&gt;first item&lt;/li&gt;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 xml:space="preserve">  &lt;li&gt;second item&lt;/li&gt;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 xml:space="preserve">  &lt;li&gt;third item&lt;/li&gt;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&lt;/ul&gt;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&lt;textarea id="result"&gt;&lt;/textarea&gt;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&lt;br&gt;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&lt;button onclick="extractText()"&gt;Extract Text&lt;/button&gt;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lastRenderedPageBreak/>
              <w:t>&lt;script&gt;</w:t>
            </w:r>
          </w:p>
          <w:p w:rsidR="009B4DDB" w:rsidRPr="00930CF2" w:rsidRDefault="009B4DDB" w:rsidP="00894753">
            <w:pPr>
              <w:pStyle w:val="Code"/>
            </w:pPr>
            <w:r>
              <w:t xml:space="preserve">  </w:t>
            </w:r>
            <w:r w:rsidRPr="00930CF2">
              <w:t>function extractText() {</w:t>
            </w:r>
          </w:p>
          <w:p w:rsidR="009B4DDB" w:rsidRPr="00930CF2" w:rsidRDefault="009B4DDB" w:rsidP="00894753">
            <w:pPr>
              <w:pStyle w:val="Code"/>
              <w:rPr>
                <w:color w:val="00B050"/>
              </w:rPr>
            </w:pPr>
            <w:r w:rsidRPr="00930CF2">
              <w:t xml:space="preserve">  </w:t>
            </w:r>
            <w:r>
              <w:t xml:space="preserve">  </w:t>
            </w:r>
            <w:r w:rsidRPr="00930CF2">
              <w:rPr>
                <w:color w:val="00B050"/>
              </w:rPr>
              <w:t>// TODO</w:t>
            </w:r>
          </w:p>
          <w:p w:rsidR="009B4DDB" w:rsidRPr="00930CF2" w:rsidRDefault="009B4DDB" w:rsidP="00894753">
            <w:pPr>
              <w:pStyle w:val="Code"/>
            </w:pPr>
            <w:r>
              <w:t xml:space="preserve">  </w:t>
            </w:r>
            <w:r w:rsidRPr="00930CF2">
              <w:t>}</w:t>
            </w:r>
          </w:p>
          <w:p w:rsidR="009B4DDB" w:rsidRPr="0095466F" w:rsidRDefault="009B4DDB" w:rsidP="00894753">
            <w:pPr>
              <w:pStyle w:val="Code"/>
            </w:pPr>
            <w:r w:rsidRPr="00930CF2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930CF2" w:rsidRDefault="009B4DDB" w:rsidP="009B4DDB">
      <w:r>
        <w:rPr>
          <w:noProof/>
        </w:rPr>
        <w:drawing>
          <wp:inline distT="0" distB="0" distL="0" distR="0" wp14:anchorId="3D26811F" wp14:editId="09345429">
            <wp:extent cx="3187572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378D70D4" wp14:editId="482E36E1">
            <wp:extent cx="3187572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Colorize Table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rong"/>
        </w:rPr>
        <w:t xml:space="preserve">changes the color </w:t>
      </w:r>
      <w:r>
        <w:t xml:space="preserve">of all </w:t>
      </w:r>
      <w:r w:rsidRPr="00753E4D">
        <w:rPr>
          <w:rStyle w:val="Strong"/>
        </w:rPr>
        <w:t>even</w:t>
      </w:r>
      <w:r>
        <w:t xml:space="preserve"> rows when the user </w:t>
      </w:r>
      <w:r w:rsidRPr="00753E4D">
        <w:rPr>
          <w:rStyle w:val="Strong"/>
        </w:rPr>
        <w:t>clicks</w:t>
      </w:r>
      <w:r>
        <w:t xml:space="preserve"> a button. Apply the color "</w:t>
      </w:r>
      <w:r>
        <w:rPr>
          <w:rStyle w:val="Strong"/>
        </w:rPr>
        <w:t>Teal</w:t>
      </w:r>
      <w:r>
        <w:t>" to the target rows.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53E4D" w:rsidRDefault="009B4DDB" w:rsidP="00894753">
            <w:pPr>
              <w:pStyle w:val="Code"/>
            </w:pPr>
            <w:r w:rsidRPr="00753E4D">
              <w:t>&lt;table&gt;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&lt;tr&gt;&lt;th&gt;Name&lt;/th&gt;&lt;th&gt;Town&lt;/th&gt;&lt;/tr&gt;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&lt;tr&gt;&lt;td&gt;Eve&lt;/td&gt;&lt;td&gt;Sofia&lt;/td&gt;&lt;/tr&gt;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&lt;tr&gt;&lt;td&gt;Nick&lt;/td&gt;&lt;td&gt;Varna&lt;/td&gt;&lt;/tr&gt;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&lt;tr&gt;&lt;td&gt;Didi&lt;/td&gt;&lt;td&gt;Ruse&lt;/td&gt;&lt;/tr&gt;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&lt;tr&gt;&lt;td&gt;Tedy&lt;/td&gt;&lt;td&gt;Varna&lt;/td&gt;&lt;/tr&gt;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>&lt;/table&gt;</w:t>
            </w:r>
          </w:p>
          <w:p w:rsidR="009B4DDB" w:rsidRDefault="009B4DDB" w:rsidP="00894753">
            <w:pPr>
              <w:pStyle w:val="Code"/>
            </w:pPr>
            <w:r w:rsidRPr="00753E4D">
              <w:t>&lt;button onclick="colorize()"&gt;Colorize&lt;/button&gt;</w:t>
            </w:r>
          </w:p>
          <w:p w:rsidR="009B4DDB" w:rsidRDefault="009B4DDB" w:rsidP="00894753">
            <w:pPr>
              <w:pStyle w:val="Code"/>
            </w:pPr>
            <w:r>
              <w:t>&lt;script&gt;</w:t>
            </w:r>
          </w:p>
          <w:p w:rsidR="009B4DDB" w:rsidRDefault="009B4DDB" w:rsidP="00894753">
            <w:pPr>
              <w:pStyle w:val="Code"/>
            </w:pPr>
            <w:r>
              <w:t xml:space="preserve">  </w:t>
            </w:r>
            <w:r w:rsidRPr="00753E4D">
              <w:t>function colorize() {</w:t>
            </w:r>
          </w:p>
          <w:p w:rsidR="009B4DDB" w:rsidRPr="00753E4D" w:rsidRDefault="009B4DDB" w:rsidP="00894753">
            <w:pPr>
              <w:pStyle w:val="Code"/>
            </w:pPr>
            <w:r>
              <w:t xml:space="preserve">    </w:t>
            </w:r>
            <w:r w:rsidRPr="00753E4D">
              <w:rPr>
                <w:color w:val="00B050"/>
              </w:rPr>
              <w:t>// TODO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651FCF" w:rsidRDefault="009B4DDB" w:rsidP="009B4DDB">
      <w:r>
        <w:t xml:space="preserve"> </w:t>
      </w:r>
      <w:r>
        <w:rPr>
          <w:noProof/>
        </w:rPr>
        <w:drawing>
          <wp:inline distT="0" distB="0" distL="0" distR="0" wp14:anchorId="7BA19C66" wp14:editId="01F9E78D">
            <wp:extent cx="1934237" cy="2160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6B34AE50" wp14:editId="5F1025B4">
            <wp:extent cx="1928789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7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B67D59"/>
    <w:sectPr w:rsidR="009B4DDB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540" w:rsidRDefault="009C5540" w:rsidP="008068A2">
      <w:pPr>
        <w:spacing w:after="0" w:line="240" w:lineRule="auto"/>
      </w:pPr>
      <w:r>
        <w:separator/>
      </w:r>
    </w:p>
  </w:endnote>
  <w:endnote w:type="continuationSeparator" w:id="0">
    <w:p w:rsidR="009C5540" w:rsidRDefault="009C55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4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44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24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244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540" w:rsidRDefault="009C5540" w:rsidP="008068A2">
      <w:pPr>
        <w:spacing w:after="0" w:line="240" w:lineRule="auto"/>
      </w:pPr>
      <w:r>
        <w:separator/>
      </w:r>
    </w:p>
  </w:footnote>
  <w:footnote w:type="continuationSeparator" w:id="0">
    <w:p w:rsidR="009C5540" w:rsidRDefault="009C55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540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2443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328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20.png"/><Relationship Id="rId21" Type="http://schemas.openxmlformats.org/officeDocument/2006/relationships/image" Target="media/image24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6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5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70.png"/><Relationship Id="rId10" Type="http://schemas.openxmlformats.org/officeDocument/2006/relationships/image" Target="media/image18.png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7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6.png"/><Relationship Id="rId33" Type="http://schemas.openxmlformats.org/officeDocument/2006/relationships/image" Target="media/image1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AD180-B693-4875-B81B-04736DB0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2016-10-24T06:13:00Z</dcterms:created>
  <dcterms:modified xsi:type="dcterms:W3CDTF">2016-10-24T06:13:00Z</dcterms:modified>
  <cp:category>programming, education, software engineering, software development</cp:category>
</cp:coreProperties>
</file>