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keepLines w:val="true"/>
        <w:spacing w:before="200" w:after="40" w:line="276"/>
        <w:ind w:right="0" w:left="0" w:firstLine="0"/>
        <w:jc w:val="left"/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b/>
          <w:color w:val="642D08"/>
          <w:spacing w:val="0"/>
          <w:position w:val="0"/>
          <w:sz w:val="40"/>
          <w:shd w:fill="auto" w:val="clear"/>
        </w:rPr>
        <w:t xml:space="preserve">Exercises: Creating Landing Pages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Problems for exercises and homework for the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“HTML and CSS” course @ SoftUni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 Submit your solutions in the SoftUni judge system at </w:t>
      </w:r>
      <w:hyperlink xmlns:r="http://schemas.openxmlformats.org/officeDocument/2006/relationships" r:id="docRId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https://judge.softuni.bg/Contests/408/Creating-Landing-Pages</w:t>
        </w:r>
      </w:hyperlink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.</w:t>
      </w:r>
    </w:p>
    <w:p>
      <w:pPr>
        <w:keepNext w:val="true"/>
        <w:keepLines w:val="true"/>
        <w:numPr>
          <w:ilvl w:val="0"/>
          <w:numId w:val="3"/>
        </w:numPr>
        <w:spacing w:before="200" w:after="40" w:line="276"/>
        <w:ind w:right="0" w:left="357" w:hanging="357"/>
        <w:jc w:val="left"/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b/>
          <w:color w:val="7C380A"/>
          <w:spacing w:val="0"/>
          <w:position w:val="0"/>
          <w:sz w:val="36"/>
          <w:shd w:fill="auto" w:val="clear"/>
        </w:rPr>
        <w:t xml:space="preserve">Code Mesh Conference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Create a Web page (HTML5 + CSS3 + images) that looks and behaves like the screenshots below: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771" w:dyaOrig="9449">
          <v:rect xmlns:o="urn:schemas-microsoft-com:office:office" xmlns:v="urn:schemas-microsoft-com:vml" id="rectole0000000000" style="width:488.550000pt;height:472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17" w:dyaOrig="4576">
          <v:rect xmlns:o="urn:schemas-microsoft-com:office:office" xmlns:v="urn:schemas-microsoft-com:vml" id="rectole0000000001" style="width:500.850000pt;height:228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009" w:dyaOrig="7705">
          <v:rect xmlns:o="urn:schemas-microsoft-com:office:office" xmlns:v="urn:schemas-microsoft-com:vml" id="rectole0000000002" style="width:500.450000pt;height:385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360" w:dyaOrig="3809">
          <v:rect xmlns:o="urn:schemas-microsoft-com:office:office" xmlns:v="urn:schemas-microsoft-com:vml" id="rectole0000000003" style="width:468.000000pt;height:190.4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21" w:dyaOrig="4591">
          <v:rect xmlns:o="urn:schemas-microsoft-com:office:office" xmlns:v="urn:schemas-microsoft-com:vml" id="rectole0000000004" style="width:471.050000pt;height:229.5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0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432" w:dyaOrig="4029">
          <v:rect xmlns:o="urn:schemas-microsoft-com:office:office" xmlns:v="urn:schemas-microsoft-com:vml" id="rectole0000000005" style="width:471.600000pt;height:201.4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2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504" w:dyaOrig="5206">
          <v:rect xmlns:o="urn:schemas-microsoft-com:office:office" xmlns:v="urn:schemas-microsoft-com:vml" id="rectole0000000006" style="width:475.200000pt;height:260.3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4"/>
        </w:objec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* The mouse cursors in the above screenshots explain what happens when the mouse moves over a project Start 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Input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are given the above screenshots + the required font + all required images + the texts on the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Output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output should be valid HTML5 + CSS3 that implement the above Web site.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Constraints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Font: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14px “Roboto“,sans-serif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;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Background Colors: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#ffffff, #3c3f49;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Colors: </w:t>
      </w:r>
      <w:r>
        <w:rPr>
          <w:rFonts w:ascii="Consolas" w:hAnsi="Consolas" w:cs="Consolas" w:eastAsia="Consolas"/>
          <w:b/>
          <w:color w:val="000000"/>
          <w:spacing w:val="0"/>
          <w:position w:val="0"/>
          <w:sz w:val="22"/>
          <w:shd w:fill="auto" w:val="clear"/>
        </w:rPr>
        <w:t xml:space="preserve">#333333; #3c3f49;  #fa692e;</w:t>
      </w:r>
    </w:p>
    <w:p>
      <w:pPr>
        <w:numPr>
          <w:ilvl w:val="0"/>
          <w:numId w:val="10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Pixel-perfect implementation is not required.</w:t>
      </w:r>
    </w:p>
    <w:p>
      <w:pPr>
        <w:keepNext w:val="true"/>
        <w:keepLines w:val="true"/>
        <w:spacing w:before="120" w:after="80" w:line="276"/>
        <w:ind w:right="0" w:left="0" w:firstLine="0"/>
        <w:jc w:val="left"/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8F400B"/>
          <w:spacing w:val="0"/>
          <w:position w:val="0"/>
          <w:sz w:val="32"/>
          <w:shd w:fill="auto" w:val="clear"/>
        </w:rPr>
        <w:t xml:space="preserve">Hints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Use the following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font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,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styles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CSS definitions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for the icons in the header, the icons in the schedule section and the GitHub links on the speakers section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@import url('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https://maxcdn.bootstrapcdn.com/font-awesome/4.7.0/css/font-awesome.min.css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');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fa-play-circle fa-4x"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&lt;i class="fa fa-code fa-2x" aria-hidden="true"&gt;&lt;/i&gt;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fa-area-chart fa-2x"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fa-diamond fa-2x"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fa-cube fa-2x" aria-hidden="true"&gt;&lt;/i&gt;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fa-angle-down"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fa-address-book-o orange-icon"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&lt;i class="fa fa-microphone orange-icon" aria-hidden=“true"&gt;&lt;/i&gt;</w:t>
      </w:r>
    </w:p>
    <w:p>
      <w:pPr>
        <w:numPr>
          <w:ilvl w:val="0"/>
          <w:numId w:val="13"/>
        </w:numPr>
        <w:spacing w:before="80" w:after="120" w:line="276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&lt;i class="fa fa-cutlery orange-icon" aria-hidden=“true"&gt;&lt;/i&gt;</w:t>
      </w:r>
    </w:p>
    <w:p>
      <w:pPr>
        <w:numPr>
          <w:ilvl w:val="0"/>
          <w:numId w:val="13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 &lt;i class="fa fa-github" aria-hidden="true"&gt;&lt;/i&gt;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4"/>
          <w:shd w:fill="auto" w:val="clear"/>
        </w:rPr>
        <w:t xml:space="preserve">speaker boxes</w:t>
      </w:r>
      <w:r>
        <w:rPr>
          <w:rFonts w:ascii="Calibri" w:hAnsi="Calibri" w:cs="Calibri" w:eastAsia="Calibri"/>
          <w:color w:val="000000"/>
          <w:spacing w:val="0"/>
          <w:position w:val="0"/>
          <w:sz w:val="24"/>
          <w:shd w:fill="auto" w:val="clear"/>
        </w:rPr>
        <w:t xml:space="preserve"> you may use:</w:t>
      </w:r>
    </w:p>
    <w:p>
      <w:pPr>
        <w:numPr>
          <w:ilvl w:val="0"/>
          <w:numId w:val="16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box-shadow: 10px 10px 15px -5px rgba(0,0,0,0.25);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overlay on the header,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look up CSS background-image properties. 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overlay on the introduction section,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you may use a pseudo class or additional divs.</w:t>
      </w:r>
    </w:p>
    <w:p>
      <w:pPr>
        <w:spacing w:before="80" w:after="12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sections that are full width,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they need to be expanded to the full width with the help of pseudo elements.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DON’T make the body width: 100% and fix the other containers with paddings.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num w:numId="3">
    <w:abstractNumId w:val="18"/>
  </w:num>
  <w:num w:numId="10">
    <w:abstractNumId w:val="12"/>
  </w:num>
  <w:num w:numId="13">
    <w:abstractNumId w:val="6"/>
  </w:num>
  <w:num w:numId="1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2.wmf" Id="docRId7" Type="http://schemas.openxmlformats.org/officeDocument/2006/relationships/image" /><Relationship Target="embeddings/oleObject4.bin" Id="docRId10" Type="http://schemas.openxmlformats.org/officeDocument/2006/relationships/oleObject" /><Relationship Target="embeddings/oleObject6.bin" Id="docRId14" Type="http://schemas.openxmlformats.org/officeDocument/2006/relationships/oleObject" /><Relationship Target="embeddings/oleObject0.bin" Id="docRId2" Type="http://schemas.openxmlformats.org/officeDocument/2006/relationships/oleObject" /><Relationship Target="embeddings/oleObject2.bin" Id="docRId6" Type="http://schemas.openxmlformats.org/officeDocument/2006/relationships/oleObject" /><Relationship TargetMode="External" Target="https://judge.softuni.bg/Contests/408/Creating-Landing-Pages" Id="docRId1" Type="http://schemas.openxmlformats.org/officeDocument/2006/relationships/hyperlink" /><Relationship Target="media/image4.wmf" Id="docRId11" Type="http://schemas.openxmlformats.org/officeDocument/2006/relationships/image" /><Relationship Target="media/image6.wmf" Id="docRId15" Type="http://schemas.openxmlformats.org/officeDocument/2006/relationships/image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Mode="External" Target="https://softuni.bg/courses/web-fundamentals-html5" Id="docRId0" Type="http://schemas.openxmlformats.org/officeDocument/2006/relationships/hyperlink" /><Relationship Target="embeddings/oleObject5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media/image0.wmf" Id="docRId3" Type="http://schemas.openxmlformats.org/officeDocument/2006/relationships/image" /></Relationships>
</file>