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0150D" w14:textId="437B0F97" w:rsidR="008B0051" w:rsidRPr="00577939" w:rsidRDefault="00E30090" w:rsidP="00E30090">
      <w:pPr>
        <w:jc w:val="center"/>
        <w:rPr>
          <w:rFonts w:asciiTheme="minorHAnsi" w:hAnsiTheme="minorHAnsi" w:cstheme="minorHAnsi"/>
          <w:b/>
        </w:rPr>
      </w:pPr>
      <w:r>
        <w:rPr>
          <w:rFonts w:asciiTheme="minorHAnsi" w:hAnsiTheme="minorHAnsi" w:cstheme="minorHAnsi"/>
          <w:b/>
        </w:rPr>
        <w:t>Southampton Solent University</w:t>
      </w:r>
      <w:r>
        <w:rPr>
          <w:rFonts w:asciiTheme="minorHAnsi" w:hAnsiTheme="minorHAnsi" w:cstheme="minorHAnsi"/>
          <w:b/>
        </w:rPr>
        <w:br/>
      </w:r>
      <w:r w:rsidR="008B0051" w:rsidRPr="00577939">
        <w:rPr>
          <w:rFonts w:asciiTheme="minorHAnsi" w:hAnsiTheme="minorHAnsi" w:cstheme="minorHAnsi"/>
          <w:b/>
        </w:rPr>
        <w:t xml:space="preserve">RECOGNITION OF PRIOR LEARNING: </w:t>
      </w:r>
      <w:r w:rsidR="001916C7">
        <w:rPr>
          <w:rFonts w:asciiTheme="minorHAnsi" w:hAnsiTheme="minorHAnsi" w:cstheme="minorHAnsi"/>
          <w:b/>
        </w:rPr>
        <w:t xml:space="preserve">MODULE </w:t>
      </w:r>
      <w:r w:rsidR="008B0051" w:rsidRPr="00577939">
        <w:rPr>
          <w:rFonts w:asciiTheme="minorHAnsi" w:hAnsiTheme="minorHAnsi" w:cstheme="minorHAnsi"/>
          <w:b/>
        </w:rPr>
        <w:t>LEARNING OUTCOMES</w:t>
      </w:r>
    </w:p>
    <w:p w14:paraId="50E0150E" w14:textId="77777777" w:rsidR="00A00572" w:rsidRPr="00577939" w:rsidRDefault="00A00572" w:rsidP="00E30090">
      <w:pPr>
        <w:jc w:val="center"/>
        <w:rPr>
          <w:rFonts w:asciiTheme="minorHAnsi" w:hAnsiTheme="minorHAnsi" w:cstheme="minorHAnsi"/>
          <w:b/>
        </w:rPr>
      </w:pPr>
    </w:p>
    <w:p w14:paraId="50E01512" w14:textId="77777777" w:rsidR="00B9679D" w:rsidRPr="00B9679D" w:rsidRDefault="00B9679D" w:rsidP="00B9679D">
      <w:pPr>
        <w:ind w:left="720"/>
        <w:jc w:val="both"/>
        <w:rPr>
          <w:i/>
          <w:sz w:val="20"/>
          <w:szCs w:val="20"/>
        </w:rPr>
      </w:pPr>
    </w:p>
    <w:p w14:paraId="50E01513" w14:textId="77777777" w:rsidR="008B0051" w:rsidRPr="00CB6336" w:rsidRDefault="00A00572" w:rsidP="008B0051">
      <w:pPr>
        <w:rPr>
          <w:rFonts w:asciiTheme="minorHAnsi" w:hAnsiTheme="minorHAnsi" w:cstheme="minorHAnsi"/>
          <w:b/>
        </w:rPr>
      </w:pPr>
      <w:r>
        <w:rPr>
          <w:b/>
        </w:rPr>
        <w:t xml:space="preserve"> </w:t>
      </w:r>
      <w:r w:rsidRPr="00CB6336">
        <w:rPr>
          <w:rFonts w:asciiTheme="minorHAnsi" w:hAnsiTheme="minorHAnsi" w:cstheme="minorHAnsi"/>
          <w:b/>
        </w:rPr>
        <w:t>To be completed by applicant</w:t>
      </w:r>
    </w:p>
    <w:p w14:paraId="50E01514" w14:textId="77777777" w:rsidR="00A00572" w:rsidRPr="00CB6336" w:rsidRDefault="00A00572" w:rsidP="008B0051">
      <w:pPr>
        <w:rPr>
          <w:rFonts w:asciiTheme="minorHAnsi" w:hAnsiTheme="minorHAnsi" w:cstheme="minorHAnsi"/>
          <w:b/>
        </w:rPr>
      </w:pPr>
    </w:p>
    <w:tbl>
      <w:tblPr>
        <w:tblStyle w:val="TableGrid"/>
        <w:tblW w:w="0" w:type="auto"/>
        <w:tblLook w:val="04A0" w:firstRow="1" w:lastRow="0" w:firstColumn="1" w:lastColumn="0" w:noHBand="0" w:noVBand="1"/>
      </w:tblPr>
      <w:tblGrid>
        <w:gridCol w:w="4508"/>
        <w:gridCol w:w="4508"/>
      </w:tblGrid>
      <w:tr w:rsidR="006E157D" w:rsidRPr="00CB6336" w14:paraId="50E01517" w14:textId="77777777" w:rsidTr="0004411D">
        <w:tc>
          <w:tcPr>
            <w:tcW w:w="4508" w:type="dxa"/>
          </w:tcPr>
          <w:p w14:paraId="50E01515" w14:textId="4FF9A46F" w:rsidR="006E157D" w:rsidRPr="00CB30A6" w:rsidRDefault="006E157D" w:rsidP="006E157D">
            <w:pPr>
              <w:rPr>
                <w:rFonts w:asciiTheme="minorHAnsi" w:hAnsiTheme="minorHAnsi" w:cstheme="minorHAnsi"/>
                <w:b/>
                <w:sz w:val="22"/>
                <w:szCs w:val="22"/>
              </w:rPr>
            </w:pPr>
            <w:r w:rsidRPr="00CB30A6">
              <w:rPr>
                <w:rFonts w:asciiTheme="minorHAnsi" w:hAnsiTheme="minorHAnsi" w:cstheme="minorHAnsi"/>
                <w:b/>
                <w:sz w:val="22"/>
                <w:szCs w:val="22"/>
              </w:rPr>
              <w:t>Name:</w:t>
            </w:r>
          </w:p>
        </w:tc>
        <w:tc>
          <w:tcPr>
            <w:tcW w:w="4508" w:type="dxa"/>
            <w:shd w:val="clear" w:color="auto" w:fill="FFFF00"/>
          </w:tcPr>
          <w:p w14:paraId="50E01516" w14:textId="100F3D02" w:rsidR="006E157D" w:rsidRPr="00CB30A6" w:rsidRDefault="006E157D" w:rsidP="006E157D">
            <w:pPr>
              <w:rPr>
                <w:rFonts w:asciiTheme="minorHAnsi" w:hAnsiTheme="minorHAnsi" w:cstheme="minorHAnsi"/>
                <w:b/>
                <w:bCs/>
                <w:sz w:val="22"/>
                <w:szCs w:val="22"/>
              </w:rPr>
            </w:pPr>
          </w:p>
        </w:tc>
      </w:tr>
      <w:tr w:rsidR="006E157D" w:rsidRPr="00CB6336" w14:paraId="50E0151A" w14:textId="77777777" w:rsidTr="7B7CFF91">
        <w:tc>
          <w:tcPr>
            <w:tcW w:w="4508" w:type="dxa"/>
          </w:tcPr>
          <w:p w14:paraId="50E01518" w14:textId="1406262D" w:rsidR="006E157D" w:rsidRPr="00CB30A6" w:rsidRDefault="006E157D" w:rsidP="006E157D">
            <w:pPr>
              <w:rPr>
                <w:rFonts w:asciiTheme="minorHAnsi" w:hAnsiTheme="minorHAnsi" w:cstheme="minorHAnsi"/>
                <w:b/>
                <w:sz w:val="22"/>
                <w:szCs w:val="22"/>
              </w:rPr>
            </w:pPr>
            <w:r w:rsidRPr="00CB30A6">
              <w:rPr>
                <w:rFonts w:asciiTheme="minorHAnsi" w:hAnsiTheme="minorHAnsi" w:cstheme="minorHAnsi"/>
                <w:b/>
                <w:sz w:val="22"/>
                <w:szCs w:val="22"/>
              </w:rPr>
              <w:t>Student number:</w:t>
            </w:r>
          </w:p>
        </w:tc>
        <w:tc>
          <w:tcPr>
            <w:tcW w:w="4508" w:type="dxa"/>
          </w:tcPr>
          <w:p w14:paraId="50E01519" w14:textId="70BEF501" w:rsidR="006E157D" w:rsidRPr="00CB30A6" w:rsidRDefault="006E157D" w:rsidP="006E157D">
            <w:pPr>
              <w:rPr>
                <w:rFonts w:asciiTheme="minorHAnsi" w:hAnsiTheme="minorHAnsi" w:cstheme="minorHAnsi"/>
                <w:b/>
                <w:bCs/>
                <w:sz w:val="22"/>
                <w:szCs w:val="22"/>
              </w:rPr>
            </w:pPr>
            <w:r>
              <w:rPr>
                <w:rFonts w:asciiTheme="minorHAnsi" w:hAnsiTheme="minorHAnsi" w:cstheme="minorHAnsi"/>
                <w:b/>
                <w:bCs/>
                <w:sz w:val="22"/>
                <w:szCs w:val="22"/>
              </w:rPr>
              <w:t>Unknown</w:t>
            </w:r>
          </w:p>
        </w:tc>
      </w:tr>
      <w:tr w:rsidR="006E157D" w:rsidRPr="00CB6336" w14:paraId="50E0151D" w14:textId="77777777" w:rsidTr="7B7CFF91">
        <w:tc>
          <w:tcPr>
            <w:tcW w:w="4508" w:type="dxa"/>
          </w:tcPr>
          <w:p w14:paraId="50E0151B" w14:textId="2AD34016" w:rsidR="006E157D" w:rsidRPr="00CB30A6" w:rsidRDefault="006E157D" w:rsidP="006E157D">
            <w:pPr>
              <w:rPr>
                <w:rFonts w:asciiTheme="minorHAnsi" w:hAnsiTheme="minorHAnsi" w:cstheme="minorHAnsi"/>
                <w:b/>
                <w:sz w:val="22"/>
                <w:szCs w:val="22"/>
              </w:rPr>
            </w:pPr>
            <w:r w:rsidRPr="00CB30A6">
              <w:rPr>
                <w:rFonts w:asciiTheme="minorHAnsi" w:hAnsiTheme="minorHAnsi" w:cstheme="minorHAnsi"/>
                <w:b/>
                <w:sz w:val="22"/>
                <w:szCs w:val="22"/>
              </w:rPr>
              <w:t>Course and Level:</w:t>
            </w:r>
          </w:p>
        </w:tc>
        <w:tc>
          <w:tcPr>
            <w:tcW w:w="4508" w:type="dxa"/>
          </w:tcPr>
          <w:p w14:paraId="50E0151C" w14:textId="3D27E7FF" w:rsidR="006E157D" w:rsidRPr="00CB30A6" w:rsidRDefault="006E157D" w:rsidP="006E157D">
            <w:pPr>
              <w:rPr>
                <w:rFonts w:asciiTheme="minorHAnsi" w:hAnsiTheme="minorHAnsi" w:cstheme="minorHAnsi"/>
                <w:b/>
                <w:bCs/>
                <w:sz w:val="22"/>
                <w:szCs w:val="22"/>
              </w:rPr>
            </w:pPr>
            <w:r>
              <w:rPr>
                <w:rFonts w:ascii="Trebuchet MS" w:hAnsi="Trebuchet MS"/>
                <w:color w:val="000000"/>
                <w:shd w:val="clear" w:color="auto" w:fill="FFFFFF"/>
              </w:rPr>
              <w:t>BSc Digital Technology Solutions Degree Apprenticeship (Lvl6)</w:t>
            </w:r>
            <w:r w:rsidR="00F873A6">
              <w:rPr>
                <w:rFonts w:ascii="Trebuchet MS" w:hAnsi="Trebuchet MS"/>
                <w:color w:val="000000"/>
                <w:shd w:val="clear" w:color="auto" w:fill="FFFFFF"/>
              </w:rPr>
              <w:br/>
            </w:r>
            <w:r w:rsidR="00F873A6">
              <w:rPr>
                <w:rFonts w:ascii="Trebuchet MS" w:hAnsi="Trebuchet MS"/>
                <w:b/>
                <w:bCs/>
                <w:color w:val="000000"/>
              </w:rPr>
              <w:br/>
              <w:t>Pathway: Software Engineer</w:t>
            </w:r>
          </w:p>
        </w:tc>
      </w:tr>
      <w:tr w:rsidR="006E157D" w:rsidRPr="00CB6336" w14:paraId="50E01521" w14:textId="77777777" w:rsidTr="7B7CFF91">
        <w:tc>
          <w:tcPr>
            <w:tcW w:w="4508" w:type="dxa"/>
          </w:tcPr>
          <w:p w14:paraId="2E00F1D8" w14:textId="77777777" w:rsidR="006E157D" w:rsidRPr="00CB30A6" w:rsidRDefault="006E157D" w:rsidP="006E157D">
            <w:pPr>
              <w:rPr>
                <w:rFonts w:asciiTheme="minorHAnsi" w:hAnsiTheme="minorHAnsi" w:cstheme="minorHAnsi"/>
                <w:b/>
                <w:sz w:val="22"/>
                <w:szCs w:val="22"/>
              </w:rPr>
            </w:pPr>
            <w:r w:rsidRPr="00CB30A6">
              <w:rPr>
                <w:rFonts w:asciiTheme="minorHAnsi" w:hAnsiTheme="minorHAnsi" w:cstheme="minorHAnsi"/>
                <w:b/>
                <w:sz w:val="22"/>
                <w:szCs w:val="22"/>
              </w:rPr>
              <w:t>Unit(s) requesting RPL approval:</w:t>
            </w:r>
          </w:p>
          <w:p w14:paraId="50E0151F" w14:textId="77777777" w:rsidR="006E157D" w:rsidRPr="00CB30A6" w:rsidRDefault="006E157D" w:rsidP="006E157D">
            <w:pPr>
              <w:rPr>
                <w:rFonts w:asciiTheme="minorHAnsi" w:hAnsiTheme="minorHAnsi" w:cstheme="minorHAnsi"/>
                <w:b/>
                <w:sz w:val="22"/>
                <w:szCs w:val="22"/>
              </w:rPr>
            </w:pPr>
          </w:p>
        </w:tc>
        <w:tc>
          <w:tcPr>
            <w:tcW w:w="4508" w:type="dxa"/>
          </w:tcPr>
          <w:p w14:paraId="50E01520" w14:textId="3FA02B81" w:rsidR="006E157D" w:rsidRPr="00CB30A6" w:rsidRDefault="006E157D" w:rsidP="006E157D">
            <w:pPr>
              <w:rPr>
                <w:rFonts w:asciiTheme="minorHAnsi" w:hAnsiTheme="minorHAnsi" w:cstheme="minorHAnsi"/>
                <w:b/>
                <w:sz w:val="22"/>
                <w:szCs w:val="22"/>
              </w:rPr>
            </w:pPr>
          </w:p>
        </w:tc>
      </w:tr>
      <w:tr w:rsidR="006E157D" w:rsidRPr="00CB6336" w14:paraId="50E01524" w14:textId="77777777" w:rsidTr="0004411D">
        <w:tc>
          <w:tcPr>
            <w:tcW w:w="4508" w:type="dxa"/>
          </w:tcPr>
          <w:p w14:paraId="50E01522" w14:textId="3CAFFC0B" w:rsidR="006E157D" w:rsidRPr="00CB30A6" w:rsidRDefault="006E157D" w:rsidP="006E157D">
            <w:pPr>
              <w:rPr>
                <w:rFonts w:asciiTheme="minorHAnsi" w:hAnsiTheme="minorHAnsi" w:cstheme="minorHAnsi"/>
                <w:b/>
                <w:sz w:val="22"/>
                <w:szCs w:val="22"/>
              </w:rPr>
            </w:pPr>
            <w:r w:rsidRPr="00CB30A6">
              <w:rPr>
                <w:rFonts w:asciiTheme="minorHAnsi" w:hAnsiTheme="minorHAnsi" w:cstheme="minorHAnsi"/>
                <w:b/>
                <w:sz w:val="22"/>
                <w:szCs w:val="22"/>
              </w:rPr>
              <w:t>Evidence supplied: Certificated/Experiential (Delete as appropriate) Indicate source of evidence e.g., academic transcript, unit descriptors, portfolio etc.</w:t>
            </w:r>
          </w:p>
        </w:tc>
        <w:tc>
          <w:tcPr>
            <w:tcW w:w="4508" w:type="dxa"/>
            <w:shd w:val="clear" w:color="auto" w:fill="FFFF00"/>
          </w:tcPr>
          <w:p w14:paraId="50E01523" w14:textId="3A05EAD8" w:rsidR="006E157D" w:rsidRPr="00CB30A6" w:rsidRDefault="006E157D" w:rsidP="006E157D">
            <w:pPr>
              <w:rPr>
                <w:rFonts w:asciiTheme="minorHAnsi" w:hAnsiTheme="minorHAnsi" w:cstheme="minorHAnsi"/>
                <w:b/>
                <w:sz w:val="22"/>
                <w:szCs w:val="22"/>
              </w:rPr>
            </w:pPr>
          </w:p>
        </w:tc>
      </w:tr>
    </w:tbl>
    <w:p w14:paraId="50E01525" w14:textId="674AEA2D" w:rsidR="00A00572" w:rsidRPr="00CB6336" w:rsidRDefault="00A00572" w:rsidP="008B0051">
      <w:pPr>
        <w:rPr>
          <w:rFonts w:asciiTheme="minorHAnsi" w:hAnsiTheme="minorHAnsi" w:cstheme="minorHAnsi"/>
          <w:b/>
        </w:rPr>
      </w:pPr>
    </w:p>
    <w:p w14:paraId="6E15B125" w14:textId="14227E12" w:rsidR="00FE4702" w:rsidRDefault="00FE4702" w:rsidP="00B25F24">
      <w:pPr>
        <w:shd w:val="clear" w:color="auto" w:fill="FFFFFF"/>
        <w:spacing w:before="60" w:after="60"/>
        <w:ind w:left="360"/>
        <w:rPr>
          <w:rFonts w:asciiTheme="minorHAnsi" w:hAnsiTheme="minorHAnsi" w:cstheme="minorHAnsi"/>
          <w:sz w:val="22"/>
          <w:szCs w:val="22"/>
        </w:rPr>
      </w:pPr>
      <w:r w:rsidRPr="00BA1089">
        <w:rPr>
          <w:rFonts w:asciiTheme="minorHAnsi" w:hAnsiTheme="minorHAnsi" w:cstheme="minorHAnsi"/>
          <w:b/>
          <w:color w:val="C00000"/>
          <w:sz w:val="22"/>
          <w:szCs w:val="22"/>
        </w:rPr>
        <w:t xml:space="preserve">RPL is discussed at your interview. </w:t>
      </w:r>
      <w:r w:rsidR="0063133F" w:rsidRPr="00BA1089">
        <w:rPr>
          <w:rFonts w:asciiTheme="minorHAnsi" w:hAnsiTheme="minorHAnsi" w:cstheme="minorHAnsi"/>
          <w:b/>
          <w:color w:val="C00000"/>
          <w:sz w:val="22"/>
          <w:szCs w:val="22"/>
        </w:rPr>
        <w:t>List</w:t>
      </w:r>
      <w:r w:rsidRPr="00BA1089">
        <w:rPr>
          <w:rFonts w:asciiTheme="minorHAnsi" w:hAnsiTheme="minorHAnsi" w:cstheme="minorHAnsi"/>
          <w:b/>
          <w:color w:val="C00000"/>
          <w:sz w:val="22"/>
          <w:szCs w:val="22"/>
        </w:rPr>
        <w:t>ed</w:t>
      </w:r>
      <w:r w:rsidR="0063133F" w:rsidRPr="00BA1089">
        <w:rPr>
          <w:rFonts w:asciiTheme="minorHAnsi" w:hAnsiTheme="minorHAnsi" w:cstheme="minorHAnsi"/>
          <w:b/>
          <w:color w:val="C00000"/>
          <w:sz w:val="22"/>
          <w:szCs w:val="22"/>
        </w:rPr>
        <w:t xml:space="preserve"> below are the common first year (Level 4) modules applicants apply for RPL for</w:t>
      </w:r>
      <w:r w:rsidRPr="00BA1089">
        <w:rPr>
          <w:rFonts w:asciiTheme="minorHAnsi" w:hAnsiTheme="minorHAnsi" w:cstheme="minorHAnsi"/>
          <w:b/>
          <w:color w:val="C00000"/>
          <w:sz w:val="22"/>
          <w:szCs w:val="22"/>
        </w:rPr>
        <w:t xml:space="preserve">: </w:t>
      </w:r>
      <w:hyperlink r:id="rId11" w:history="1">
        <w:r w:rsidRPr="00BA1089">
          <w:rPr>
            <w:rFonts w:asciiTheme="minorHAnsi" w:hAnsiTheme="minorHAnsi" w:cstheme="minorHAnsi"/>
            <w:color w:val="7253ED"/>
            <w:sz w:val="22"/>
            <w:szCs w:val="22"/>
            <w:u w:val="single"/>
          </w:rPr>
          <w:t>Problem Solving COM411</w:t>
        </w:r>
      </w:hyperlink>
      <w:r w:rsidRPr="00BA1089">
        <w:rPr>
          <w:rFonts w:asciiTheme="minorHAnsi" w:hAnsiTheme="minorHAnsi" w:cstheme="minorHAnsi"/>
          <w:color w:val="5C5962"/>
          <w:sz w:val="22"/>
          <w:szCs w:val="22"/>
        </w:rPr>
        <w:t xml:space="preserve"> </w:t>
      </w:r>
      <w:r w:rsidR="001D42FF">
        <w:rPr>
          <w:rFonts w:asciiTheme="minorHAnsi" w:hAnsiTheme="minorHAnsi" w:cstheme="minorHAnsi"/>
          <w:color w:val="5C5962"/>
          <w:sz w:val="22"/>
          <w:szCs w:val="22"/>
        </w:rPr>
        <w:t xml:space="preserve">- </w:t>
      </w:r>
      <w:r w:rsidRPr="00BA1089">
        <w:rPr>
          <w:rFonts w:asciiTheme="minorHAnsi" w:hAnsiTheme="minorHAnsi" w:cstheme="minorHAnsi"/>
          <w:sz w:val="22"/>
          <w:szCs w:val="22"/>
        </w:rPr>
        <w:t xml:space="preserve">All Pathways, </w:t>
      </w:r>
      <w:r w:rsidR="0063133F" w:rsidRPr="00BA1089">
        <w:rPr>
          <w:rFonts w:asciiTheme="minorHAnsi" w:hAnsiTheme="minorHAnsi" w:cstheme="minorHAnsi"/>
          <w:b/>
          <w:sz w:val="22"/>
          <w:szCs w:val="22"/>
        </w:rPr>
        <w:t xml:space="preserve"> </w:t>
      </w:r>
      <w:hyperlink r:id="rId12" w:history="1">
        <w:r w:rsidRPr="00FE4702">
          <w:rPr>
            <w:rFonts w:asciiTheme="minorHAnsi" w:hAnsiTheme="minorHAnsi" w:cstheme="minorHAnsi"/>
            <w:color w:val="7253ED"/>
            <w:sz w:val="22"/>
            <w:szCs w:val="22"/>
            <w:u w:val="single"/>
          </w:rPr>
          <w:t>Introduction to Networks &amp; Security COM412</w:t>
        </w:r>
      </w:hyperlink>
      <w:r w:rsidRPr="00BA1089">
        <w:rPr>
          <w:rFonts w:asciiTheme="minorHAnsi" w:hAnsiTheme="minorHAnsi" w:cstheme="minorHAnsi"/>
          <w:color w:val="5C5962"/>
          <w:sz w:val="22"/>
          <w:szCs w:val="22"/>
        </w:rPr>
        <w:t xml:space="preserve"> </w:t>
      </w:r>
    </w:p>
    <w:p w14:paraId="5478CB08" w14:textId="77777777" w:rsidR="00B25F24" w:rsidRPr="00B25F24" w:rsidRDefault="00B25F24" w:rsidP="00B25F24">
      <w:pPr>
        <w:shd w:val="clear" w:color="auto" w:fill="FFFFFF"/>
        <w:spacing w:before="60" w:after="60"/>
        <w:ind w:left="360"/>
        <w:rPr>
          <w:rFonts w:asciiTheme="minorHAnsi" w:hAnsiTheme="minorHAnsi" w:cstheme="minorHAnsi"/>
          <w:sz w:val="22"/>
          <w:szCs w:val="22"/>
        </w:rPr>
      </w:pPr>
    </w:p>
    <w:p w14:paraId="2B0E412F" w14:textId="10347B63" w:rsidR="00FE4702" w:rsidRPr="00FE4702" w:rsidRDefault="00FE4702" w:rsidP="00FE4702">
      <w:pPr>
        <w:shd w:val="clear" w:color="auto" w:fill="FFFFFF"/>
        <w:spacing w:before="60" w:after="60"/>
        <w:ind w:left="360"/>
        <w:rPr>
          <w:rFonts w:ascii="Segoe UI" w:hAnsi="Segoe UI" w:cs="Segoe UI"/>
          <w:color w:val="5C5962"/>
        </w:rPr>
      </w:pPr>
      <w:r>
        <w:rPr>
          <w:rFonts w:asciiTheme="minorHAnsi" w:hAnsiTheme="minorHAnsi" w:cstheme="minorHAnsi"/>
          <w:b/>
          <w:color w:val="C00000"/>
        </w:rPr>
        <w:t>The</w:t>
      </w:r>
      <w:r w:rsidR="00B25F24">
        <w:rPr>
          <w:rFonts w:asciiTheme="minorHAnsi" w:hAnsiTheme="minorHAnsi" w:cstheme="minorHAnsi"/>
          <w:b/>
          <w:color w:val="C00000"/>
        </w:rPr>
        <w:t>s</w:t>
      </w:r>
      <w:r>
        <w:rPr>
          <w:rFonts w:asciiTheme="minorHAnsi" w:hAnsiTheme="minorHAnsi" w:cstheme="minorHAnsi"/>
          <w:b/>
          <w:color w:val="C00000"/>
        </w:rPr>
        <w:t xml:space="preserve">e are other Level </w:t>
      </w:r>
      <w:r w:rsidR="00B25F24">
        <w:rPr>
          <w:rFonts w:asciiTheme="minorHAnsi" w:hAnsiTheme="minorHAnsi" w:cstheme="minorHAnsi"/>
          <w:b/>
          <w:color w:val="C00000"/>
        </w:rPr>
        <w:t>4</w:t>
      </w:r>
      <w:r>
        <w:rPr>
          <w:rFonts w:asciiTheme="minorHAnsi" w:hAnsiTheme="minorHAnsi" w:cstheme="minorHAnsi"/>
          <w:b/>
          <w:color w:val="C00000"/>
        </w:rPr>
        <w:t xml:space="preserve"> modules</w:t>
      </w:r>
      <w:r w:rsidR="00E82455">
        <w:rPr>
          <w:rFonts w:asciiTheme="minorHAnsi" w:hAnsiTheme="minorHAnsi" w:cstheme="minorHAnsi"/>
          <w:b/>
          <w:color w:val="C00000"/>
        </w:rPr>
        <w:t>:</w:t>
      </w:r>
    </w:p>
    <w:p w14:paraId="2A9D4F75" w14:textId="29969106" w:rsidR="00FE4702" w:rsidRPr="00FE4702" w:rsidRDefault="00FE4702" w:rsidP="00FE4702">
      <w:pPr>
        <w:numPr>
          <w:ilvl w:val="0"/>
          <w:numId w:val="13"/>
        </w:numPr>
        <w:shd w:val="clear" w:color="auto" w:fill="FFFFFF"/>
        <w:spacing w:before="60" w:after="60"/>
        <w:rPr>
          <w:rFonts w:ascii="Segoe UI" w:hAnsi="Segoe UI" w:cs="Segoe UI"/>
          <w:color w:val="5C5962"/>
          <w:sz w:val="22"/>
          <w:szCs w:val="22"/>
        </w:rPr>
      </w:pPr>
      <w:hyperlink r:id="rId13" w:history="1">
        <w:r w:rsidRPr="00FE4702">
          <w:rPr>
            <w:rFonts w:ascii="Segoe UI" w:hAnsi="Segoe UI" w:cs="Segoe UI"/>
            <w:color w:val="7253ED"/>
            <w:sz w:val="22"/>
            <w:szCs w:val="22"/>
            <w:u w:val="single"/>
          </w:rPr>
          <w:t>Introduction to Databases COM417</w:t>
        </w:r>
      </w:hyperlink>
      <w:r w:rsidR="00BA1089">
        <w:rPr>
          <w:rFonts w:ascii="Segoe UI" w:hAnsi="Segoe UI" w:cs="Segoe UI"/>
          <w:color w:val="5C5962"/>
          <w:sz w:val="22"/>
          <w:szCs w:val="22"/>
        </w:rPr>
        <w:t xml:space="preserve"> - </w:t>
      </w:r>
      <w:r w:rsidR="00BA1089" w:rsidRPr="00BA1089">
        <w:rPr>
          <w:rFonts w:asciiTheme="minorHAnsi" w:hAnsiTheme="minorHAnsi" w:cstheme="minorHAnsi"/>
          <w:sz w:val="22"/>
          <w:szCs w:val="22"/>
        </w:rPr>
        <w:t>All Pathways</w:t>
      </w:r>
    </w:p>
    <w:p w14:paraId="7FD67609" w14:textId="2076D266" w:rsidR="00FE4702" w:rsidRPr="00FE4702" w:rsidRDefault="00FE4702" w:rsidP="00FE4702">
      <w:pPr>
        <w:numPr>
          <w:ilvl w:val="0"/>
          <w:numId w:val="13"/>
        </w:numPr>
        <w:shd w:val="clear" w:color="auto" w:fill="FFFFFF"/>
        <w:spacing w:before="60" w:after="60"/>
        <w:rPr>
          <w:rFonts w:ascii="Segoe UI" w:hAnsi="Segoe UI" w:cs="Segoe UI"/>
          <w:color w:val="5C5962"/>
          <w:sz w:val="22"/>
          <w:szCs w:val="22"/>
        </w:rPr>
      </w:pPr>
      <w:hyperlink r:id="rId14" w:history="1">
        <w:r w:rsidRPr="00FE4702">
          <w:rPr>
            <w:rFonts w:ascii="Segoe UI" w:hAnsi="Segoe UI" w:cs="Segoe UI"/>
            <w:color w:val="7253ED"/>
            <w:sz w:val="22"/>
            <w:szCs w:val="22"/>
            <w:u w:val="single"/>
          </w:rPr>
          <w:t>Data Structures, Algorithms &amp; Mathematics COM421</w:t>
        </w:r>
      </w:hyperlink>
      <w:r w:rsidR="00BA1089">
        <w:rPr>
          <w:rFonts w:ascii="Segoe UI" w:hAnsi="Segoe UI" w:cs="Segoe UI"/>
          <w:color w:val="5C5962"/>
          <w:sz w:val="22"/>
          <w:szCs w:val="22"/>
        </w:rPr>
        <w:t xml:space="preserve"> – </w:t>
      </w:r>
      <w:r w:rsidR="00BA1089" w:rsidRPr="00BA1089">
        <w:rPr>
          <w:rFonts w:asciiTheme="minorHAnsi" w:hAnsiTheme="minorHAnsi" w:cstheme="minorHAnsi"/>
          <w:sz w:val="22"/>
          <w:szCs w:val="22"/>
        </w:rPr>
        <w:t xml:space="preserve">Software &amp; </w:t>
      </w:r>
      <w:r w:rsidR="009E3041">
        <w:rPr>
          <w:rFonts w:asciiTheme="minorHAnsi" w:hAnsiTheme="minorHAnsi" w:cstheme="minorHAnsi"/>
          <w:sz w:val="22"/>
          <w:szCs w:val="22"/>
        </w:rPr>
        <w:t xml:space="preserve">Data </w:t>
      </w:r>
      <w:r w:rsidR="00BA1089" w:rsidRPr="00BA1089">
        <w:rPr>
          <w:rFonts w:asciiTheme="minorHAnsi" w:hAnsiTheme="minorHAnsi" w:cstheme="minorHAnsi"/>
          <w:sz w:val="22"/>
          <w:szCs w:val="22"/>
        </w:rPr>
        <w:t>Pathways</w:t>
      </w:r>
    </w:p>
    <w:p w14:paraId="617B3B5E" w14:textId="511A405E" w:rsidR="00FE4702" w:rsidRPr="00FE4702" w:rsidRDefault="00FE4702" w:rsidP="00FE4702">
      <w:pPr>
        <w:numPr>
          <w:ilvl w:val="0"/>
          <w:numId w:val="13"/>
        </w:numPr>
        <w:shd w:val="clear" w:color="auto" w:fill="FFFFFF"/>
        <w:spacing w:before="60" w:after="60"/>
        <w:rPr>
          <w:rFonts w:ascii="Segoe UI" w:hAnsi="Segoe UI" w:cs="Segoe UI"/>
          <w:color w:val="5C5962"/>
          <w:sz w:val="22"/>
          <w:szCs w:val="22"/>
        </w:rPr>
      </w:pPr>
      <w:hyperlink r:id="rId15" w:history="1">
        <w:r w:rsidRPr="00FE4702">
          <w:rPr>
            <w:rFonts w:ascii="Segoe UI" w:hAnsi="Segoe UI" w:cs="Segoe UI"/>
            <w:color w:val="7253ED"/>
            <w:sz w:val="22"/>
            <w:szCs w:val="22"/>
            <w:u w:val="single"/>
          </w:rPr>
          <w:t>Software Testing &amp; Reliability Engineering COM422</w:t>
        </w:r>
      </w:hyperlink>
      <w:r w:rsidR="00BA1089">
        <w:rPr>
          <w:rFonts w:ascii="Segoe UI" w:hAnsi="Segoe UI" w:cs="Segoe UI"/>
          <w:color w:val="5C5962"/>
          <w:sz w:val="22"/>
          <w:szCs w:val="22"/>
        </w:rPr>
        <w:t xml:space="preserve"> – </w:t>
      </w:r>
      <w:r w:rsidR="00BA1089" w:rsidRPr="00BA1089">
        <w:rPr>
          <w:rFonts w:asciiTheme="minorHAnsi" w:hAnsiTheme="minorHAnsi" w:cstheme="minorHAnsi"/>
          <w:sz w:val="22"/>
          <w:szCs w:val="22"/>
        </w:rPr>
        <w:t>Software Pathway</w:t>
      </w:r>
    </w:p>
    <w:p w14:paraId="4FA167FA" w14:textId="5D666978" w:rsidR="00FE4702" w:rsidRPr="00FE4702" w:rsidRDefault="00FE4702" w:rsidP="00BA1089">
      <w:pPr>
        <w:numPr>
          <w:ilvl w:val="0"/>
          <w:numId w:val="13"/>
        </w:numPr>
        <w:shd w:val="clear" w:color="auto" w:fill="FFFFFF"/>
        <w:spacing w:before="60" w:after="60"/>
        <w:rPr>
          <w:rFonts w:ascii="Segoe UI" w:hAnsi="Segoe UI" w:cs="Segoe UI"/>
          <w:color w:val="5C5962"/>
          <w:sz w:val="22"/>
          <w:szCs w:val="22"/>
        </w:rPr>
      </w:pPr>
      <w:hyperlink r:id="rId16" w:history="1">
        <w:r w:rsidRPr="00FE4702">
          <w:rPr>
            <w:rFonts w:ascii="Segoe UI" w:hAnsi="Segoe UI" w:cs="Segoe UI"/>
            <w:color w:val="7253ED"/>
            <w:sz w:val="22"/>
            <w:szCs w:val="22"/>
            <w:u w:val="single"/>
          </w:rPr>
          <w:t>Systems Analysis &amp; Design Work Based Project COM423</w:t>
        </w:r>
      </w:hyperlink>
      <w:r w:rsidR="00BA1089">
        <w:rPr>
          <w:rFonts w:ascii="Segoe UI" w:hAnsi="Segoe UI" w:cs="Segoe UI"/>
          <w:color w:val="5C5962"/>
          <w:sz w:val="22"/>
          <w:szCs w:val="22"/>
        </w:rPr>
        <w:t xml:space="preserve"> - </w:t>
      </w:r>
      <w:r w:rsidR="00BA1089" w:rsidRPr="00BA1089">
        <w:rPr>
          <w:rFonts w:asciiTheme="minorHAnsi" w:hAnsiTheme="minorHAnsi" w:cstheme="minorHAnsi"/>
          <w:sz w:val="22"/>
          <w:szCs w:val="22"/>
        </w:rPr>
        <w:t>All Pathways</w:t>
      </w:r>
    </w:p>
    <w:p w14:paraId="33F3DB35" w14:textId="7E1ED20F" w:rsidR="00FE4702" w:rsidRPr="00CB6336" w:rsidRDefault="00FE4702" w:rsidP="008B0051">
      <w:pPr>
        <w:rPr>
          <w:rFonts w:asciiTheme="minorHAnsi" w:hAnsiTheme="minorHAnsi" w:cstheme="minorHAnsi"/>
          <w:b/>
          <w:color w:val="C00000"/>
        </w:rPr>
      </w:pPr>
    </w:p>
    <w:p w14:paraId="471EFCBB" w14:textId="77777777" w:rsidR="00B25F24" w:rsidRDefault="00B506DA" w:rsidP="00B506DA">
      <w:pPr>
        <w:jc w:val="center"/>
        <w:rPr>
          <w:rStyle w:val="Hyperlink"/>
          <w:rFonts w:asciiTheme="minorHAnsi" w:hAnsiTheme="minorHAnsi" w:cstheme="minorHAnsi"/>
          <w:b/>
          <w:sz w:val="22"/>
          <w:szCs w:val="22"/>
        </w:rPr>
      </w:pPr>
      <w:r w:rsidRPr="00B506DA">
        <w:rPr>
          <w:rFonts w:asciiTheme="minorHAnsi" w:hAnsiTheme="minorHAnsi" w:cstheme="minorHAnsi"/>
          <w:b/>
          <w:sz w:val="22"/>
          <w:szCs w:val="22"/>
        </w:rPr>
        <w:t xml:space="preserve">All BDATS Pathway Information can be found </w:t>
      </w:r>
      <w:hyperlink r:id="rId17" w:history="1">
        <w:r w:rsidRPr="00B506DA">
          <w:rPr>
            <w:rStyle w:val="Hyperlink"/>
            <w:rFonts w:asciiTheme="minorHAnsi" w:hAnsiTheme="minorHAnsi" w:cstheme="minorHAnsi"/>
            <w:b/>
            <w:sz w:val="22"/>
            <w:szCs w:val="22"/>
          </w:rPr>
          <w:t>here</w:t>
        </w:r>
      </w:hyperlink>
    </w:p>
    <w:p w14:paraId="4751E785" w14:textId="77777777" w:rsidR="00B25F24" w:rsidRDefault="00B25F24" w:rsidP="00B506DA">
      <w:pPr>
        <w:jc w:val="center"/>
        <w:rPr>
          <w:rStyle w:val="Hyperlink"/>
        </w:rPr>
      </w:pPr>
    </w:p>
    <w:p w14:paraId="50E01526" w14:textId="26451785" w:rsidR="008B0051" w:rsidRPr="00B25F24" w:rsidRDefault="00B25F24" w:rsidP="00B25F24">
      <w:pPr>
        <w:jc w:val="center"/>
        <w:rPr>
          <w:rFonts w:asciiTheme="minorHAnsi" w:hAnsiTheme="minorHAnsi" w:cstheme="minorHAnsi"/>
          <w:b/>
          <w:color w:val="C00000"/>
          <w:sz w:val="22"/>
          <w:szCs w:val="22"/>
        </w:rPr>
      </w:pPr>
      <w:r w:rsidRPr="00BA1089">
        <w:rPr>
          <w:rFonts w:asciiTheme="minorHAnsi" w:hAnsiTheme="minorHAnsi" w:cstheme="minorHAnsi"/>
          <w:b/>
          <w:color w:val="C00000"/>
          <w:sz w:val="22"/>
          <w:szCs w:val="22"/>
        </w:rPr>
        <w:t>DELETE THE MODULE INFORMATION NOT APPLICABLE TO YOUR RPL APPLICATION.</w:t>
      </w:r>
      <w:r w:rsidR="00B506DA" w:rsidRPr="00B506DA">
        <w:rPr>
          <w:rFonts w:asciiTheme="minorHAnsi" w:hAnsiTheme="minorHAnsi" w:cstheme="minorHAnsi"/>
          <w:b/>
          <w:sz w:val="22"/>
          <w:szCs w:val="22"/>
        </w:rPr>
        <w:br/>
      </w:r>
    </w:p>
    <w:tbl>
      <w:tblPr>
        <w:tblStyle w:val="TableGrid"/>
        <w:tblW w:w="9067" w:type="dxa"/>
        <w:tblLook w:val="04A0" w:firstRow="1" w:lastRow="0" w:firstColumn="1" w:lastColumn="0" w:noHBand="0" w:noVBand="1"/>
      </w:tblPr>
      <w:tblGrid>
        <w:gridCol w:w="9067"/>
      </w:tblGrid>
      <w:tr w:rsidR="00F873A6" w:rsidRPr="00CB6336" w14:paraId="4638FE81" w14:textId="77777777" w:rsidTr="0015421B">
        <w:tc>
          <w:tcPr>
            <w:tcW w:w="9067" w:type="dxa"/>
          </w:tcPr>
          <w:p w14:paraId="27B09B1B" w14:textId="77777777" w:rsidR="00F873A6" w:rsidRPr="00F873A6" w:rsidRDefault="00F873A6" w:rsidP="00F873A6">
            <w:pPr>
              <w:pStyle w:val="Heading3"/>
              <w:shd w:val="clear" w:color="auto" w:fill="FFFFFF"/>
              <w:spacing w:before="360" w:beforeAutospacing="0" w:after="60" w:afterAutospacing="0"/>
              <w:rPr>
                <w:rFonts w:ascii="Trebuchet MS" w:hAnsi="Trebuchet MS" w:cs="Segoe UI"/>
                <w:b w:val="0"/>
                <w:bCs w:val="0"/>
                <w:sz w:val="22"/>
                <w:szCs w:val="22"/>
              </w:rPr>
            </w:pPr>
            <w:r w:rsidRPr="00F873A6">
              <w:rPr>
                <w:rFonts w:ascii="Trebuchet MS" w:hAnsi="Trebuchet MS" w:cs="Segoe UI"/>
                <w:sz w:val="24"/>
                <w:szCs w:val="24"/>
                <w:shd w:val="clear" w:color="auto" w:fill="FFFFFF"/>
              </w:rPr>
              <w:t>COM421 - Data Structures, Algorithms &amp; Maths</w:t>
            </w:r>
            <w:r w:rsidRPr="00F873A6">
              <w:rPr>
                <w:rFonts w:ascii="Trebuchet MS" w:hAnsi="Trebuchet MS" w:cs="Segoe UI"/>
                <w:sz w:val="22"/>
                <w:szCs w:val="22"/>
                <w:shd w:val="clear" w:color="auto" w:fill="FFFFFF"/>
              </w:rPr>
              <w:br/>
            </w:r>
            <w:r w:rsidRPr="00F873A6">
              <w:rPr>
                <w:rFonts w:ascii="Trebuchet MS" w:hAnsi="Trebuchet MS" w:cs="Segoe UI"/>
                <w:sz w:val="22"/>
                <w:szCs w:val="22"/>
                <w:shd w:val="clear" w:color="auto" w:fill="FFFFFF"/>
              </w:rPr>
              <w:br/>
            </w:r>
            <w:r w:rsidRPr="00F873A6">
              <w:rPr>
                <w:rFonts w:ascii="Trebuchet MS" w:hAnsi="Trebuchet MS" w:cs="Segoe UI"/>
                <w:b w:val="0"/>
                <w:bCs w:val="0"/>
                <w:sz w:val="22"/>
                <w:szCs w:val="22"/>
              </w:rPr>
              <w:t>Why is this module important?</w:t>
            </w:r>
          </w:p>
          <w:p w14:paraId="3D3B2750" w14:textId="77777777" w:rsidR="00F873A6" w:rsidRPr="00F873A6" w:rsidRDefault="00F873A6" w:rsidP="00F873A6">
            <w:pPr>
              <w:shd w:val="clear" w:color="auto" w:fill="FFFFFF"/>
              <w:spacing w:after="240"/>
              <w:rPr>
                <w:rFonts w:ascii="Trebuchet MS" w:hAnsi="Trebuchet MS" w:cs="Segoe UI"/>
                <w:sz w:val="22"/>
                <w:szCs w:val="22"/>
              </w:rPr>
            </w:pPr>
            <w:r w:rsidRPr="00F873A6">
              <w:rPr>
                <w:rFonts w:ascii="Trebuchet MS" w:hAnsi="Trebuchet MS" w:cs="Segoe UI"/>
                <w:sz w:val="22"/>
                <w:szCs w:val="22"/>
              </w:rPr>
              <w:t xml:space="preserve">It is often the case when writing software that you will need to instruct your program to perform a series of steps </w:t>
            </w:r>
            <w:proofErr w:type="gramStart"/>
            <w:r w:rsidRPr="00F873A6">
              <w:rPr>
                <w:rFonts w:ascii="Trebuchet MS" w:hAnsi="Trebuchet MS" w:cs="Segoe UI"/>
                <w:sz w:val="22"/>
                <w:szCs w:val="22"/>
              </w:rPr>
              <w:t>in order to</w:t>
            </w:r>
            <w:proofErr w:type="gramEnd"/>
            <w:r w:rsidRPr="00F873A6">
              <w:rPr>
                <w:rFonts w:ascii="Trebuchet MS" w:hAnsi="Trebuchet MS" w:cs="Segoe UI"/>
                <w:sz w:val="22"/>
                <w:szCs w:val="22"/>
              </w:rPr>
              <w:t xml:space="preserve"> solve a complex task or calculate the answer to a complex problem. This series of instructions is known as an </w:t>
            </w:r>
            <w:proofErr w:type="gramStart"/>
            <w:r w:rsidRPr="00F873A6">
              <w:rPr>
                <w:rFonts w:ascii="Trebuchet MS" w:hAnsi="Trebuchet MS" w:cs="Segoe UI"/>
                <w:sz w:val="22"/>
                <w:szCs w:val="22"/>
              </w:rPr>
              <w:t>algorithm</w:t>
            </w:r>
            <w:proofErr w:type="gramEnd"/>
            <w:r w:rsidRPr="00F873A6">
              <w:rPr>
                <w:rFonts w:ascii="Trebuchet MS" w:hAnsi="Trebuchet MS" w:cs="Segoe UI"/>
                <w:sz w:val="22"/>
                <w:szCs w:val="22"/>
              </w:rPr>
              <w:t xml:space="preserve"> and it essentially tells the program how to solve a problem.</w:t>
            </w:r>
          </w:p>
          <w:p w14:paraId="215FED00" w14:textId="77777777" w:rsidR="00F873A6" w:rsidRPr="00F873A6" w:rsidRDefault="00F873A6" w:rsidP="00F873A6">
            <w:pPr>
              <w:shd w:val="clear" w:color="auto" w:fill="FFFFFF"/>
              <w:spacing w:before="240" w:after="240"/>
              <w:rPr>
                <w:rFonts w:ascii="Trebuchet MS" w:hAnsi="Trebuchet MS" w:cs="Segoe UI"/>
                <w:sz w:val="22"/>
                <w:szCs w:val="22"/>
              </w:rPr>
            </w:pPr>
            <w:r w:rsidRPr="00F873A6">
              <w:rPr>
                <w:rFonts w:ascii="Trebuchet MS" w:hAnsi="Trebuchet MS" w:cs="Segoe UI"/>
                <w:sz w:val="22"/>
                <w:szCs w:val="22"/>
              </w:rPr>
              <w:t xml:space="preserve">The nature of programming means that there are many ways to go about solving a single </w:t>
            </w:r>
            <w:proofErr w:type="gramStart"/>
            <w:r w:rsidRPr="00F873A6">
              <w:rPr>
                <w:rFonts w:ascii="Trebuchet MS" w:hAnsi="Trebuchet MS" w:cs="Segoe UI"/>
                <w:sz w:val="22"/>
                <w:szCs w:val="22"/>
              </w:rPr>
              <w:t>problem, but</w:t>
            </w:r>
            <w:proofErr w:type="gramEnd"/>
            <w:r w:rsidRPr="00F873A6">
              <w:rPr>
                <w:rFonts w:ascii="Trebuchet MS" w:hAnsi="Trebuchet MS" w:cs="Segoe UI"/>
                <w:sz w:val="22"/>
                <w:szCs w:val="22"/>
              </w:rPr>
              <w:t xml:space="preserve"> thought should also be given to optimisation – solving the task as fast as possible whilst minimising the resources that need to be allocated. Algorithms are part of the life of a programmer and thus this module will aim to ensure that you are </w:t>
            </w:r>
            <w:r w:rsidRPr="00F873A6">
              <w:rPr>
                <w:rFonts w:ascii="Trebuchet MS" w:hAnsi="Trebuchet MS" w:cs="Segoe UI"/>
                <w:sz w:val="22"/>
                <w:szCs w:val="22"/>
              </w:rPr>
              <w:lastRenderedPageBreak/>
              <w:t>comfortable writing them, as well as being made aware of existing algorithms that are frequently used.</w:t>
            </w:r>
          </w:p>
          <w:p w14:paraId="7813D0AB" w14:textId="77777777" w:rsidR="00F873A6" w:rsidRPr="00F873A6" w:rsidRDefault="00F873A6" w:rsidP="00F873A6">
            <w:pPr>
              <w:shd w:val="clear" w:color="auto" w:fill="FFFFFF"/>
              <w:spacing w:before="240" w:after="240"/>
              <w:rPr>
                <w:rFonts w:ascii="Trebuchet MS" w:hAnsi="Trebuchet MS" w:cs="Segoe UI"/>
                <w:sz w:val="22"/>
                <w:szCs w:val="22"/>
              </w:rPr>
            </w:pPr>
            <w:r w:rsidRPr="00F873A6">
              <w:rPr>
                <w:rFonts w:ascii="Trebuchet MS" w:hAnsi="Trebuchet MS" w:cs="Segoe UI"/>
                <w:sz w:val="22"/>
                <w:szCs w:val="22"/>
              </w:rPr>
              <w:t>Programmers need to be aware of data structures and mathematical principles that underpin the algorithms they write. This will help improve your understanding of what is happening, improve your overall problem-solving capabilities and help you to be a more effective programmer.</w:t>
            </w:r>
          </w:p>
          <w:p w14:paraId="2B392EC0" w14:textId="77777777" w:rsidR="00F873A6" w:rsidRPr="00F873A6" w:rsidRDefault="00F873A6" w:rsidP="00F873A6">
            <w:pPr>
              <w:shd w:val="clear" w:color="auto" w:fill="FFFFFF"/>
              <w:spacing w:before="360" w:after="60"/>
              <w:outlineLvl w:val="2"/>
              <w:rPr>
                <w:rFonts w:ascii="Trebuchet MS" w:hAnsi="Trebuchet MS" w:cs="Segoe UI"/>
                <w:sz w:val="22"/>
                <w:szCs w:val="22"/>
              </w:rPr>
            </w:pPr>
            <w:r w:rsidRPr="00F873A6">
              <w:rPr>
                <w:rFonts w:ascii="Trebuchet MS" w:hAnsi="Trebuchet MS" w:cs="Segoe UI"/>
                <w:sz w:val="22"/>
                <w:szCs w:val="22"/>
              </w:rPr>
              <w:t xml:space="preserve">What </w:t>
            </w:r>
            <w:proofErr w:type="gramStart"/>
            <w:r w:rsidRPr="00F873A6">
              <w:rPr>
                <w:rFonts w:ascii="Trebuchet MS" w:hAnsi="Trebuchet MS" w:cs="Segoe UI"/>
                <w:sz w:val="22"/>
                <w:szCs w:val="22"/>
              </w:rPr>
              <w:t>you will</w:t>
            </w:r>
            <w:proofErr w:type="gramEnd"/>
            <w:r w:rsidRPr="00F873A6">
              <w:rPr>
                <w:rFonts w:ascii="Trebuchet MS" w:hAnsi="Trebuchet MS" w:cs="Segoe UI"/>
                <w:sz w:val="22"/>
                <w:szCs w:val="22"/>
              </w:rPr>
              <w:t xml:space="preserve"> learn on the module?</w:t>
            </w:r>
          </w:p>
          <w:p w14:paraId="4BC354B1" w14:textId="77777777" w:rsidR="00F873A6" w:rsidRPr="00F873A6" w:rsidRDefault="00F873A6" w:rsidP="00F873A6">
            <w:pPr>
              <w:shd w:val="clear" w:color="auto" w:fill="FFFFFF"/>
              <w:spacing w:after="240"/>
              <w:rPr>
                <w:rFonts w:ascii="Trebuchet MS" w:hAnsi="Trebuchet MS" w:cs="Segoe UI"/>
                <w:sz w:val="22"/>
                <w:szCs w:val="22"/>
              </w:rPr>
            </w:pPr>
            <w:r w:rsidRPr="00F873A6">
              <w:rPr>
                <w:rFonts w:ascii="Trebuchet MS" w:hAnsi="Trebuchet MS" w:cs="Segoe UI"/>
                <w:sz w:val="22"/>
                <w:szCs w:val="22"/>
              </w:rPr>
              <w:t>You will gain hands on experience applying a range of algorithms and data structures to problems. As well as creating your own algorithms, you will also be made aware of existing algorithms that are at your disposal and understand how they work.</w:t>
            </w:r>
          </w:p>
          <w:p w14:paraId="1F94D515" w14:textId="77777777" w:rsidR="00F873A6" w:rsidRPr="00F873A6" w:rsidRDefault="00F873A6" w:rsidP="00F873A6">
            <w:pPr>
              <w:shd w:val="clear" w:color="auto" w:fill="FFFFFF"/>
              <w:spacing w:before="240" w:after="240"/>
              <w:rPr>
                <w:rFonts w:ascii="Trebuchet MS" w:hAnsi="Trebuchet MS" w:cs="Segoe UI"/>
                <w:sz w:val="22"/>
                <w:szCs w:val="22"/>
              </w:rPr>
            </w:pPr>
            <w:r w:rsidRPr="00F873A6">
              <w:rPr>
                <w:rFonts w:ascii="Trebuchet MS" w:hAnsi="Trebuchet MS" w:cs="Segoe UI"/>
                <w:sz w:val="22"/>
                <w:szCs w:val="22"/>
              </w:rPr>
              <w:t>You will also learn about numerous data structures that you can use, how they function and utilise them to solve problems.</w:t>
            </w:r>
          </w:p>
          <w:p w14:paraId="2BBF44BF" w14:textId="77777777" w:rsidR="00F873A6" w:rsidRPr="00F873A6" w:rsidRDefault="00F873A6" w:rsidP="00F873A6">
            <w:pPr>
              <w:shd w:val="clear" w:color="auto" w:fill="FFFFFF"/>
              <w:spacing w:before="240" w:after="240"/>
              <w:rPr>
                <w:rFonts w:ascii="Trebuchet MS" w:hAnsi="Trebuchet MS" w:cs="Segoe UI"/>
                <w:sz w:val="22"/>
                <w:szCs w:val="22"/>
              </w:rPr>
            </w:pPr>
            <w:r w:rsidRPr="00F873A6">
              <w:rPr>
                <w:rFonts w:ascii="Trebuchet MS" w:hAnsi="Trebuchet MS" w:cs="Segoe UI"/>
                <w:sz w:val="22"/>
                <w:szCs w:val="22"/>
              </w:rPr>
              <w:t>In addition, you will develop your mathematical abilities as you learn about common mathematical concepts that underpin both the data structures and the algorithms that you use, as well as learning mathematical structures that are useful to programming and computing in general.</w:t>
            </w:r>
          </w:p>
          <w:p w14:paraId="63BD1D1D" w14:textId="77777777" w:rsidR="00F873A6" w:rsidRPr="00F873A6" w:rsidRDefault="00F873A6" w:rsidP="00F873A6">
            <w:pPr>
              <w:shd w:val="clear" w:color="auto" w:fill="FFFFFF"/>
              <w:spacing w:before="240" w:after="240"/>
              <w:rPr>
                <w:rFonts w:ascii="Trebuchet MS" w:hAnsi="Trebuchet MS" w:cs="Segoe UI"/>
                <w:sz w:val="22"/>
                <w:szCs w:val="22"/>
              </w:rPr>
            </w:pPr>
            <w:r w:rsidRPr="00F873A6">
              <w:rPr>
                <w:rFonts w:ascii="Trebuchet MS" w:hAnsi="Trebuchet MS" w:cs="Segoe UI"/>
                <w:sz w:val="22"/>
                <w:szCs w:val="22"/>
              </w:rPr>
              <w:t xml:space="preserve">You will develop your problem-solving skills as you create your own algorithms or apply existing algorithms </w:t>
            </w:r>
            <w:proofErr w:type="gramStart"/>
            <w:r w:rsidRPr="00F873A6">
              <w:rPr>
                <w:rFonts w:ascii="Trebuchet MS" w:hAnsi="Trebuchet MS" w:cs="Segoe UI"/>
                <w:sz w:val="22"/>
                <w:szCs w:val="22"/>
              </w:rPr>
              <w:t>in order to</w:t>
            </w:r>
            <w:proofErr w:type="gramEnd"/>
            <w:r w:rsidRPr="00F873A6">
              <w:rPr>
                <w:rFonts w:ascii="Trebuchet MS" w:hAnsi="Trebuchet MS" w:cs="Segoe UI"/>
                <w:sz w:val="22"/>
                <w:szCs w:val="22"/>
              </w:rPr>
              <w:t xml:space="preserve"> solve the problems you are given.</w:t>
            </w:r>
          </w:p>
          <w:p w14:paraId="6912D78C" w14:textId="77777777" w:rsidR="00F873A6" w:rsidRPr="00F873A6" w:rsidRDefault="00F873A6" w:rsidP="00F873A6">
            <w:pPr>
              <w:shd w:val="clear" w:color="auto" w:fill="FFFFFF"/>
              <w:spacing w:before="360" w:after="60"/>
              <w:outlineLvl w:val="2"/>
              <w:rPr>
                <w:rFonts w:ascii="Trebuchet MS" w:hAnsi="Trebuchet MS" w:cs="Segoe UI"/>
                <w:sz w:val="22"/>
                <w:szCs w:val="22"/>
              </w:rPr>
            </w:pPr>
            <w:r w:rsidRPr="00F873A6">
              <w:rPr>
                <w:rFonts w:ascii="Trebuchet MS" w:hAnsi="Trebuchet MS" w:cs="Segoe UI"/>
                <w:sz w:val="22"/>
                <w:szCs w:val="22"/>
              </w:rPr>
              <w:t>What you will be able to do after the module</w:t>
            </w:r>
          </w:p>
          <w:p w14:paraId="12E3F2EC" w14:textId="77777777" w:rsidR="00F873A6" w:rsidRPr="00F873A6" w:rsidRDefault="00F873A6" w:rsidP="00F873A6">
            <w:pPr>
              <w:numPr>
                <w:ilvl w:val="0"/>
                <w:numId w:val="29"/>
              </w:numPr>
              <w:shd w:val="clear" w:color="auto" w:fill="FFFFFF"/>
              <w:spacing w:before="60" w:after="60"/>
              <w:rPr>
                <w:rFonts w:ascii="Trebuchet MS" w:hAnsi="Trebuchet MS" w:cs="Segoe UI"/>
                <w:sz w:val="22"/>
                <w:szCs w:val="22"/>
              </w:rPr>
            </w:pPr>
            <w:r w:rsidRPr="00F873A6">
              <w:rPr>
                <w:rFonts w:ascii="Trebuchet MS" w:hAnsi="Trebuchet MS" w:cs="Segoe UI"/>
                <w:sz w:val="22"/>
                <w:szCs w:val="22"/>
              </w:rPr>
              <w:t>Understand and apply the computational maths required to be a software developer.</w:t>
            </w:r>
          </w:p>
          <w:p w14:paraId="4DEB1223" w14:textId="77777777" w:rsidR="00F873A6" w:rsidRPr="00F873A6" w:rsidRDefault="00F873A6" w:rsidP="00F873A6">
            <w:pPr>
              <w:numPr>
                <w:ilvl w:val="0"/>
                <w:numId w:val="29"/>
              </w:numPr>
              <w:shd w:val="clear" w:color="auto" w:fill="FFFFFF"/>
              <w:spacing w:before="60" w:after="60"/>
              <w:rPr>
                <w:rFonts w:ascii="Trebuchet MS" w:hAnsi="Trebuchet MS" w:cs="Segoe UI"/>
                <w:sz w:val="22"/>
                <w:szCs w:val="22"/>
              </w:rPr>
            </w:pPr>
            <w:r w:rsidRPr="00F873A6">
              <w:rPr>
                <w:rFonts w:ascii="Trebuchet MS" w:hAnsi="Trebuchet MS" w:cs="Segoe UI"/>
                <w:sz w:val="22"/>
                <w:szCs w:val="22"/>
              </w:rPr>
              <w:t>Distinguish between various algorithm problem solving strategies.</w:t>
            </w:r>
          </w:p>
          <w:p w14:paraId="4E23B0B7" w14:textId="77777777" w:rsidR="00F873A6" w:rsidRPr="00F873A6" w:rsidRDefault="00F873A6" w:rsidP="00F873A6">
            <w:pPr>
              <w:numPr>
                <w:ilvl w:val="0"/>
                <w:numId w:val="29"/>
              </w:numPr>
              <w:shd w:val="clear" w:color="auto" w:fill="FFFFFF"/>
              <w:spacing w:before="60" w:after="60"/>
              <w:rPr>
                <w:rFonts w:ascii="Trebuchet MS" w:hAnsi="Trebuchet MS" w:cs="Segoe UI"/>
                <w:sz w:val="22"/>
                <w:szCs w:val="22"/>
              </w:rPr>
            </w:pPr>
            <w:r w:rsidRPr="00F873A6">
              <w:rPr>
                <w:rFonts w:ascii="Trebuchet MS" w:hAnsi="Trebuchet MS" w:cs="Segoe UI"/>
                <w:sz w:val="22"/>
                <w:szCs w:val="22"/>
              </w:rPr>
              <w:t>Problem-solve a range of real-world scenarios.</w:t>
            </w:r>
          </w:p>
          <w:p w14:paraId="4A3F3AD1" w14:textId="77777777" w:rsidR="00F873A6" w:rsidRPr="00F873A6" w:rsidRDefault="00F873A6" w:rsidP="00F873A6">
            <w:pPr>
              <w:numPr>
                <w:ilvl w:val="0"/>
                <w:numId w:val="29"/>
              </w:numPr>
              <w:shd w:val="clear" w:color="auto" w:fill="FFFFFF"/>
              <w:spacing w:before="60" w:after="60"/>
              <w:rPr>
                <w:rFonts w:ascii="Trebuchet MS" w:hAnsi="Trebuchet MS" w:cs="Segoe UI"/>
                <w:sz w:val="22"/>
                <w:szCs w:val="22"/>
              </w:rPr>
            </w:pPr>
            <w:r w:rsidRPr="00F873A6">
              <w:rPr>
                <w:rFonts w:ascii="Trebuchet MS" w:hAnsi="Trebuchet MS" w:cs="Segoe UI"/>
                <w:sz w:val="22"/>
                <w:szCs w:val="22"/>
              </w:rPr>
              <w:t>Discuss the classification of algorithms and mathematical computational problems.</w:t>
            </w:r>
          </w:p>
          <w:p w14:paraId="76C031B3" w14:textId="77777777" w:rsidR="00F873A6" w:rsidRPr="00F873A6" w:rsidRDefault="00F873A6" w:rsidP="00F873A6">
            <w:pPr>
              <w:numPr>
                <w:ilvl w:val="0"/>
                <w:numId w:val="29"/>
              </w:numPr>
              <w:shd w:val="clear" w:color="auto" w:fill="FFFFFF"/>
              <w:spacing w:before="60" w:after="60"/>
              <w:rPr>
                <w:rFonts w:ascii="Trebuchet MS" w:hAnsi="Trebuchet MS" w:cs="Segoe UI"/>
                <w:sz w:val="22"/>
                <w:szCs w:val="22"/>
              </w:rPr>
            </w:pPr>
            <w:r w:rsidRPr="00F873A6">
              <w:rPr>
                <w:rFonts w:ascii="Trebuchet MS" w:hAnsi="Trebuchet MS" w:cs="Segoe UI"/>
                <w:sz w:val="22"/>
                <w:szCs w:val="22"/>
              </w:rPr>
              <w:t>Communicate findings using a variety of media.</w:t>
            </w:r>
          </w:p>
          <w:p w14:paraId="76A8D67A" w14:textId="35E6D480" w:rsidR="00F873A6" w:rsidRPr="006E157D" w:rsidRDefault="00F873A6" w:rsidP="006E157D">
            <w:pPr>
              <w:rPr>
                <w:rFonts w:ascii="Trebuchet MS" w:hAnsi="Trebuchet MS"/>
              </w:rPr>
            </w:pPr>
          </w:p>
        </w:tc>
      </w:tr>
      <w:tr w:rsidR="00F873A6" w:rsidRPr="00CB6336" w14:paraId="419A346E" w14:textId="77777777" w:rsidTr="0004411D">
        <w:tc>
          <w:tcPr>
            <w:tcW w:w="9067" w:type="dxa"/>
            <w:shd w:val="clear" w:color="auto" w:fill="FFFF00"/>
          </w:tcPr>
          <w:p w14:paraId="2D08B1D0" w14:textId="6592FD6C" w:rsidR="00F873A6" w:rsidRPr="006E157D" w:rsidRDefault="0004411D" w:rsidP="006E157D">
            <w:pPr>
              <w:rPr>
                <w:rFonts w:ascii="Trebuchet MS" w:hAnsi="Trebuchet MS"/>
              </w:rPr>
            </w:pPr>
            <w:r w:rsidRPr="0004411D">
              <w:rPr>
                <w:b/>
                <w:bCs/>
              </w:rPr>
              <w:lastRenderedPageBreak/>
              <w:t>Applicant Evidence:</w:t>
            </w:r>
            <w:r w:rsidR="00F873A6">
              <w:rPr>
                <w:rFonts w:asciiTheme="minorHAnsi" w:hAnsiTheme="minorHAnsi" w:cstheme="minorHAnsi"/>
                <w:b/>
                <w:bCs/>
              </w:rPr>
              <w:br/>
            </w:r>
          </w:p>
        </w:tc>
      </w:tr>
      <w:tr w:rsidR="006E157D" w:rsidRPr="00CB6336" w14:paraId="1436CD7C" w14:textId="77777777" w:rsidTr="0015421B">
        <w:tc>
          <w:tcPr>
            <w:tcW w:w="9067" w:type="dxa"/>
          </w:tcPr>
          <w:p w14:paraId="538942BB" w14:textId="1B1715C8" w:rsidR="006E157D" w:rsidRPr="006E157D" w:rsidRDefault="006E157D" w:rsidP="006E157D">
            <w:pPr>
              <w:rPr>
                <w:rFonts w:ascii="Trebuchet MS" w:hAnsi="Trebuchet MS"/>
                <w:b/>
                <w:bCs/>
              </w:rPr>
            </w:pPr>
            <w:r w:rsidRPr="006E157D">
              <w:rPr>
                <w:rFonts w:ascii="Trebuchet MS" w:hAnsi="Trebuchet MS"/>
              </w:rPr>
              <w:t>Software Testing and Reliability Engineering COM422</w:t>
            </w:r>
            <w:r>
              <w:rPr>
                <w:rFonts w:ascii="Trebuchet MS" w:hAnsi="Trebuchet MS"/>
              </w:rPr>
              <w:br/>
            </w:r>
            <w:r>
              <w:rPr>
                <w:rFonts w:ascii="Trebuchet MS" w:hAnsi="Trebuchet MS" w:cs="Segoe UI"/>
                <w:sz w:val="22"/>
                <w:szCs w:val="22"/>
              </w:rPr>
              <w:br/>
            </w:r>
            <w:r w:rsidRPr="006E157D">
              <w:rPr>
                <w:rFonts w:ascii="Trebuchet MS" w:hAnsi="Trebuchet MS" w:cs="Segoe UI"/>
                <w:b/>
                <w:bCs/>
                <w:sz w:val="22"/>
                <w:szCs w:val="22"/>
              </w:rPr>
              <w:t>Why is this module important?</w:t>
            </w:r>
          </w:p>
          <w:p w14:paraId="53D1D6D9" w14:textId="77777777" w:rsidR="006E157D" w:rsidRPr="006E157D" w:rsidRDefault="006E157D" w:rsidP="006E157D">
            <w:pPr>
              <w:shd w:val="clear" w:color="auto" w:fill="FFFFFF"/>
              <w:spacing w:after="240"/>
              <w:rPr>
                <w:rFonts w:ascii="Trebuchet MS" w:hAnsi="Trebuchet MS" w:cs="Segoe UI"/>
                <w:sz w:val="22"/>
                <w:szCs w:val="22"/>
              </w:rPr>
            </w:pPr>
            <w:r w:rsidRPr="006E157D">
              <w:rPr>
                <w:rFonts w:ascii="Trebuchet MS" w:hAnsi="Trebuchet MS" w:cs="Segoe UI"/>
                <w:sz w:val="22"/>
                <w:szCs w:val="22"/>
              </w:rPr>
              <w:t>Software testing is a vital part of the software lifecycle. If software does not work as expected then this can lead to problems resulting in a loss of time, money and reputation.</w:t>
            </w:r>
          </w:p>
          <w:p w14:paraId="342C37A5" w14:textId="77777777" w:rsidR="006E157D" w:rsidRPr="006E157D" w:rsidRDefault="006E157D" w:rsidP="006E157D">
            <w:pPr>
              <w:shd w:val="clear" w:color="auto" w:fill="FFFFFF"/>
              <w:spacing w:before="240" w:after="240"/>
              <w:rPr>
                <w:rFonts w:ascii="Trebuchet MS" w:hAnsi="Trebuchet MS" w:cs="Segoe UI"/>
                <w:sz w:val="22"/>
                <w:szCs w:val="22"/>
              </w:rPr>
            </w:pPr>
            <w:r w:rsidRPr="006E157D">
              <w:rPr>
                <w:rFonts w:ascii="Trebuchet MS" w:hAnsi="Trebuchet MS" w:cs="Segoe UI"/>
                <w:sz w:val="22"/>
                <w:szCs w:val="22"/>
              </w:rPr>
              <w:t>Testing is not strictly about running tests and looking for logic errors. It is a process consisting of many different practices that need to be understood. Knowledge in testing will help you build more robust and reliable software that meets the expectations of both users and clients.</w:t>
            </w:r>
          </w:p>
          <w:p w14:paraId="1F5F959A" w14:textId="77777777" w:rsidR="006E157D" w:rsidRPr="006E157D" w:rsidRDefault="006E157D" w:rsidP="006E157D">
            <w:pPr>
              <w:shd w:val="clear" w:color="auto" w:fill="FFFFFF"/>
              <w:spacing w:before="360" w:after="60"/>
              <w:outlineLvl w:val="2"/>
              <w:rPr>
                <w:rFonts w:ascii="Trebuchet MS" w:hAnsi="Trebuchet MS" w:cs="Segoe UI"/>
                <w:b/>
                <w:bCs/>
                <w:sz w:val="22"/>
                <w:szCs w:val="22"/>
              </w:rPr>
            </w:pPr>
            <w:r w:rsidRPr="006E157D">
              <w:rPr>
                <w:rFonts w:ascii="Trebuchet MS" w:hAnsi="Trebuchet MS" w:cs="Segoe UI"/>
                <w:b/>
                <w:bCs/>
                <w:sz w:val="22"/>
                <w:szCs w:val="22"/>
              </w:rPr>
              <w:t>What you will learn on the module</w:t>
            </w:r>
          </w:p>
          <w:p w14:paraId="30FAF490" w14:textId="77777777" w:rsidR="006E157D" w:rsidRPr="006E157D" w:rsidRDefault="006E157D" w:rsidP="006E157D">
            <w:pPr>
              <w:shd w:val="clear" w:color="auto" w:fill="FFFFFF"/>
              <w:spacing w:after="240"/>
              <w:rPr>
                <w:rFonts w:ascii="Trebuchet MS" w:hAnsi="Trebuchet MS" w:cs="Segoe UI"/>
                <w:sz w:val="22"/>
                <w:szCs w:val="22"/>
              </w:rPr>
            </w:pPr>
            <w:r w:rsidRPr="006E157D">
              <w:rPr>
                <w:rFonts w:ascii="Trebuchet MS" w:hAnsi="Trebuchet MS" w:cs="Segoe UI"/>
                <w:sz w:val="22"/>
                <w:szCs w:val="22"/>
              </w:rPr>
              <w:lastRenderedPageBreak/>
              <w:t>You will learn about the testing process and the different types of tests that are commonly used, these will include component/module testing, usability testing and user acceptance testing.</w:t>
            </w:r>
          </w:p>
          <w:p w14:paraId="2684F3F5" w14:textId="77777777" w:rsidR="006E157D" w:rsidRPr="006E157D" w:rsidRDefault="006E157D" w:rsidP="006E157D">
            <w:pPr>
              <w:shd w:val="clear" w:color="auto" w:fill="FFFFFF"/>
              <w:spacing w:before="240" w:after="240"/>
              <w:rPr>
                <w:rFonts w:ascii="Trebuchet MS" w:hAnsi="Trebuchet MS" w:cs="Segoe UI"/>
                <w:sz w:val="22"/>
                <w:szCs w:val="22"/>
              </w:rPr>
            </w:pPr>
            <w:r w:rsidRPr="006E157D">
              <w:rPr>
                <w:rFonts w:ascii="Trebuchet MS" w:hAnsi="Trebuchet MS" w:cs="Segoe UI"/>
                <w:sz w:val="22"/>
                <w:szCs w:val="22"/>
              </w:rPr>
              <w:t xml:space="preserve">You will also analyse requirements and develop testing strategies for given </w:t>
            </w:r>
            <w:proofErr w:type="gramStart"/>
            <w:r w:rsidRPr="006E157D">
              <w:rPr>
                <w:rFonts w:ascii="Trebuchet MS" w:hAnsi="Trebuchet MS" w:cs="Segoe UI"/>
                <w:sz w:val="22"/>
                <w:szCs w:val="22"/>
              </w:rPr>
              <w:t>circumstances</w:t>
            </w:r>
            <w:proofErr w:type="gramEnd"/>
            <w:r w:rsidRPr="006E157D">
              <w:rPr>
                <w:rFonts w:ascii="Trebuchet MS" w:hAnsi="Trebuchet MS" w:cs="Segoe UI"/>
                <w:sz w:val="22"/>
                <w:szCs w:val="22"/>
              </w:rPr>
              <w:t xml:space="preserve"> and you’ll get hands on with number of tools that will aid you in the testing process.</w:t>
            </w:r>
          </w:p>
          <w:p w14:paraId="558FC7F5" w14:textId="77777777" w:rsidR="006E157D" w:rsidRPr="006E157D" w:rsidRDefault="006E157D" w:rsidP="006E157D">
            <w:pPr>
              <w:shd w:val="clear" w:color="auto" w:fill="FFFFFF"/>
              <w:spacing w:before="360" w:after="60"/>
              <w:outlineLvl w:val="2"/>
              <w:rPr>
                <w:rFonts w:ascii="Trebuchet MS" w:hAnsi="Trebuchet MS" w:cs="Segoe UI"/>
                <w:sz w:val="22"/>
                <w:szCs w:val="22"/>
              </w:rPr>
            </w:pPr>
            <w:r w:rsidRPr="006E157D">
              <w:rPr>
                <w:rFonts w:ascii="Trebuchet MS" w:hAnsi="Trebuchet MS" w:cs="Segoe UI"/>
                <w:sz w:val="22"/>
                <w:szCs w:val="22"/>
              </w:rPr>
              <w:t xml:space="preserve">How </w:t>
            </w:r>
            <w:proofErr w:type="gramStart"/>
            <w:r w:rsidRPr="006E157D">
              <w:rPr>
                <w:rFonts w:ascii="Trebuchet MS" w:hAnsi="Trebuchet MS" w:cs="Segoe UI"/>
                <w:sz w:val="22"/>
                <w:szCs w:val="22"/>
              </w:rPr>
              <w:t>you will</w:t>
            </w:r>
            <w:proofErr w:type="gramEnd"/>
            <w:r w:rsidRPr="006E157D">
              <w:rPr>
                <w:rFonts w:ascii="Trebuchet MS" w:hAnsi="Trebuchet MS" w:cs="Segoe UI"/>
                <w:sz w:val="22"/>
                <w:szCs w:val="22"/>
              </w:rPr>
              <w:t xml:space="preserve"> learn?</w:t>
            </w:r>
          </w:p>
          <w:p w14:paraId="07F6E690" w14:textId="77777777" w:rsidR="006E157D" w:rsidRPr="006E157D" w:rsidRDefault="006E157D" w:rsidP="006E157D">
            <w:pPr>
              <w:shd w:val="clear" w:color="auto" w:fill="FFFFFF"/>
              <w:spacing w:after="240"/>
              <w:rPr>
                <w:rFonts w:ascii="Trebuchet MS" w:hAnsi="Trebuchet MS" w:cs="Segoe UI"/>
                <w:sz w:val="22"/>
                <w:szCs w:val="22"/>
              </w:rPr>
            </w:pPr>
            <w:r w:rsidRPr="006E157D">
              <w:rPr>
                <w:rFonts w:ascii="Trebuchet MS" w:hAnsi="Trebuchet MS" w:cs="Segoe UI"/>
                <w:sz w:val="22"/>
                <w:szCs w:val="22"/>
              </w:rPr>
              <w:t>This module attempts to underpin the underlying theory of testing processes and how this is applied in practice. As such, your first session each week will start with the lecturer presenting the topic and delivering the important concepts that you will need to know for that week. Then you will have the opportunity to apply these practices in a computer lab.</w:t>
            </w:r>
          </w:p>
          <w:p w14:paraId="25F7CCA6" w14:textId="77777777" w:rsidR="006E157D" w:rsidRPr="006E157D" w:rsidRDefault="006E157D" w:rsidP="006E157D">
            <w:pPr>
              <w:shd w:val="clear" w:color="auto" w:fill="FFFFFF"/>
              <w:spacing w:before="240" w:after="240"/>
              <w:rPr>
                <w:rFonts w:ascii="Trebuchet MS" w:hAnsi="Trebuchet MS" w:cs="Segoe UI"/>
                <w:sz w:val="22"/>
                <w:szCs w:val="22"/>
              </w:rPr>
            </w:pPr>
            <w:r w:rsidRPr="006E157D">
              <w:rPr>
                <w:rFonts w:ascii="Trebuchet MS" w:hAnsi="Trebuchet MS" w:cs="Segoe UI"/>
                <w:sz w:val="22"/>
                <w:szCs w:val="22"/>
              </w:rPr>
              <w:t>You will also have access to resources and support material which will be published to Solent Online Learning to aid you in your studies.</w:t>
            </w:r>
          </w:p>
          <w:p w14:paraId="2E72C7D5" w14:textId="77777777" w:rsidR="006E157D" w:rsidRPr="006E157D" w:rsidRDefault="006E157D" w:rsidP="006E157D">
            <w:pPr>
              <w:shd w:val="clear" w:color="auto" w:fill="FFFFFF"/>
              <w:spacing w:before="360" w:after="60"/>
              <w:outlineLvl w:val="2"/>
              <w:rPr>
                <w:rFonts w:ascii="Trebuchet MS" w:hAnsi="Trebuchet MS" w:cs="Segoe UI"/>
                <w:sz w:val="22"/>
                <w:szCs w:val="22"/>
              </w:rPr>
            </w:pPr>
            <w:r w:rsidRPr="006E157D">
              <w:rPr>
                <w:rFonts w:ascii="Trebuchet MS" w:hAnsi="Trebuchet MS" w:cs="Segoe UI"/>
                <w:sz w:val="22"/>
                <w:szCs w:val="22"/>
              </w:rPr>
              <w:t>What you will be able to do after the module</w:t>
            </w:r>
          </w:p>
          <w:p w14:paraId="046913D2" w14:textId="77777777" w:rsidR="006E157D" w:rsidRPr="006E157D" w:rsidRDefault="006E157D" w:rsidP="006E157D">
            <w:pPr>
              <w:numPr>
                <w:ilvl w:val="0"/>
                <w:numId w:val="28"/>
              </w:numPr>
              <w:shd w:val="clear" w:color="auto" w:fill="FFFFFF"/>
              <w:spacing w:before="60" w:after="60"/>
              <w:rPr>
                <w:rFonts w:ascii="Trebuchet MS" w:hAnsi="Trebuchet MS" w:cs="Segoe UI"/>
                <w:sz w:val="22"/>
                <w:szCs w:val="22"/>
              </w:rPr>
            </w:pPr>
            <w:r w:rsidRPr="006E157D">
              <w:rPr>
                <w:rFonts w:ascii="Trebuchet MS" w:hAnsi="Trebuchet MS" w:cs="Segoe UI"/>
                <w:sz w:val="22"/>
                <w:szCs w:val="22"/>
              </w:rPr>
              <w:t>Explain the different approaches to testing</w:t>
            </w:r>
          </w:p>
          <w:p w14:paraId="4E29FFCF" w14:textId="77777777" w:rsidR="006E157D" w:rsidRPr="006E157D" w:rsidRDefault="006E157D" w:rsidP="006E157D">
            <w:pPr>
              <w:numPr>
                <w:ilvl w:val="0"/>
                <w:numId w:val="28"/>
              </w:numPr>
              <w:shd w:val="clear" w:color="auto" w:fill="FFFFFF"/>
              <w:spacing w:before="60" w:after="60"/>
              <w:rPr>
                <w:rFonts w:ascii="Trebuchet MS" w:hAnsi="Trebuchet MS" w:cs="Segoe UI"/>
                <w:sz w:val="22"/>
                <w:szCs w:val="22"/>
              </w:rPr>
            </w:pPr>
            <w:r w:rsidRPr="006E157D">
              <w:rPr>
                <w:rFonts w:ascii="Trebuchet MS" w:hAnsi="Trebuchet MS" w:cs="Segoe UI"/>
                <w:sz w:val="22"/>
                <w:szCs w:val="22"/>
              </w:rPr>
              <w:t>Identify and apply appropriate testing practices</w:t>
            </w:r>
          </w:p>
          <w:p w14:paraId="3C477B98" w14:textId="77777777" w:rsidR="006E157D" w:rsidRPr="006E157D" w:rsidRDefault="006E157D" w:rsidP="006E157D">
            <w:pPr>
              <w:numPr>
                <w:ilvl w:val="0"/>
                <w:numId w:val="28"/>
              </w:numPr>
              <w:shd w:val="clear" w:color="auto" w:fill="FFFFFF"/>
              <w:spacing w:before="60" w:after="60"/>
              <w:rPr>
                <w:rFonts w:ascii="Trebuchet MS" w:hAnsi="Trebuchet MS" w:cs="Segoe UI"/>
                <w:sz w:val="22"/>
                <w:szCs w:val="22"/>
              </w:rPr>
            </w:pPr>
            <w:r w:rsidRPr="006E157D">
              <w:rPr>
                <w:rFonts w:ascii="Trebuchet MS" w:hAnsi="Trebuchet MS" w:cs="Segoe UI"/>
                <w:sz w:val="22"/>
                <w:szCs w:val="22"/>
              </w:rPr>
              <w:t>Select and use appropriate testing tools</w:t>
            </w:r>
          </w:p>
          <w:p w14:paraId="1D5D566E" w14:textId="77777777" w:rsidR="006E157D" w:rsidRPr="006E157D" w:rsidRDefault="006E157D" w:rsidP="006E157D">
            <w:pPr>
              <w:numPr>
                <w:ilvl w:val="0"/>
                <w:numId w:val="28"/>
              </w:numPr>
              <w:shd w:val="clear" w:color="auto" w:fill="FFFFFF"/>
              <w:spacing w:before="60" w:after="60"/>
              <w:rPr>
                <w:rFonts w:ascii="Trebuchet MS" w:hAnsi="Trebuchet MS" w:cs="Segoe UI"/>
                <w:sz w:val="22"/>
                <w:szCs w:val="22"/>
              </w:rPr>
            </w:pPr>
            <w:r w:rsidRPr="006E157D">
              <w:rPr>
                <w:rFonts w:ascii="Trebuchet MS" w:hAnsi="Trebuchet MS" w:cs="Segoe UI"/>
                <w:sz w:val="22"/>
                <w:szCs w:val="22"/>
              </w:rPr>
              <w:t>Analyse requirements and design appropriate testing strategies</w:t>
            </w:r>
          </w:p>
          <w:p w14:paraId="20C97621" w14:textId="77777777" w:rsidR="006E157D" w:rsidRPr="006E157D" w:rsidRDefault="006E157D" w:rsidP="006E157D">
            <w:pPr>
              <w:numPr>
                <w:ilvl w:val="0"/>
                <w:numId w:val="28"/>
              </w:numPr>
              <w:shd w:val="clear" w:color="auto" w:fill="FFFFFF"/>
              <w:spacing w:before="60" w:after="60"/>
              <w:rPr>
                <w:rFonts w:ascii="Trebuchet MS" w:hAnsi="Trebuchet MS" w:cs="Segoe UI"/>
                <w:sz w:val="22"/>
                <w:szCs w:val="22"/>
              </w:rPr>
            </w:pPr>
            <w:r w:rsidRPr="006E157D">
              <w:rPr>
                <w:rFonts w:ascii="Trebuchet MS" w:hAnsi="Trebuchet MS" w:cs="Segoe UI"/>
                <w:sz w:val="22"/>
                <w:szCs w:val="22"/>
              </w:rPr>
              <w:t>Evaluate selected tools and test plans</w:t>
            </w:r>
          </w:p>
          <w:p w14:paraId="6BC5A45B" w14:textId="77777777" w:rsidR="006E157D" w:rsidRPr="006E157D" w:rsidRDefault="006E157D" w:rsidP="006E157D">
            <w:pPr>
              <w:shd w:val="clear" w:color="auto" w:fill="FFFFFF"/>
              <w:spacing w:before="360" w:after="60"/>
              <w:outlineLvl w:val="2"/>
              <w:rPr>
                <w:rFonts w:ascii="Trebuchet MS" w:hAnsi="Trebuchet MS" w:cs="Segoe UI"/>
                <w:sz w:val="22"/>
                <w:szCs w:val="22"/>
              </w:rPr>
            </w:pPr>
            <w:r w:rsidRPr="006E157D">
              <w:rPr>
                <w:rFonts w:ascii="Trebuchet MS" w:hAnsi="Trebuchet MS" w:cs="Segoe UI"/>
                <w:sz w:val="22"/>
                <w:szCs w:val="22"/>
              </w:rPr>
              <w:t>Summative assessment details</w:t>
            </w:r>
          </w:p>
          <w:p w14:paraId="183F2522" w14:textId="77777777" w:rsidR="006E157D" w:rsidRPr="006E157D" w:rsidRDefault="006E157D" w:rsidP="006E157D">
            <w:pPr>
              <w:shd w:val="clear" w:color="auto" w:fill="FFFFFF"/>
              <w:spacing w:after="240"/>
              <w:rPr>
                <w:rFonts w:ascii="Trebuchet MS" w:hAnsi="Trebuchet MS" w:cs="Segoe UI"/>
                <w:sz w:val="22"/>
                <w:szCs w:val="22"/>
              </w:rPr>
            </w:pPr>
            <w:r w:rsidRPr="006E157D">
              <w:rPr>
                <w:rFonts w:ascii="Trebuchet MS" w:hAnsi="Trebuchet MS" w:cs="Segoe UI"/>
                <w:b/>
                <w:bCs/>
                <w:sz w:val="22"/>
                <w:szCs w:val="22"/>
              </w:rPr>
              <w:t>AE1 Weighting: 100%</w:t>
            </w:r>
          </w:p>
          <w:p w14:paraId="49803662" w14:textId="77777777" w:rsidR="006E157D" w:rsidRPr="006E157D" w:rsidRDefault="006E157D" w:rsidP="006E157D">
            <w:pPr>
              <w:shd w:val="clear" w:color="auto" w:fill="FFFFFF"/>
              <w:spacing w:before="240" w:after="240"/>
              <w:rPr>
                <w:rFonts w:ascii="Trebuchet MS" w:hAnsi="Trebuchet MS" w:cs="Segoe UI"/>
                <w:sz w:val="22"/>
                <w:szCs w:val="22"/>
              </w:rPr>
            </w:pPr>
            <w:r w:rsidRPr="006E157D">
              <w:rPr>
                <w:rFonts w:ascii="Trebuchet MS" w:hAnsi="Trebuchet MS" w:cs="Segoe UI"/>
                <w:sz w:val="22"/>
                <w:szCs w:val="22"/>
              </w:rPr>
              <w:t>Report (2000 Words)</w:t>
            </w:r>
          </w:p>
          <w:p w14:paraId="559019B3" w14:textId="77777777" w:rsidR="006E157D" w:rsidRPr="00CB6336" w:rsidRDefault="006E157D" w:rsidP="007448CC">
            <w:pPr>
              <w:rPr>
                <w:rFonts w:asciiTheme="minorHAnsi" w:hAnsiTheme="minorHAnsi" w:cstheme="minorHAnsi"/>
                <w:b/>
              </w:rPr>
            </w:pPr>
          </w:p>
        </w:tc>
      </w:tr>
      <w:tr w:rsidR="006E157D" w:rsidRPr="00CB6336" w14:paraId="207360E9" w14:textId="77777777" w:rsidTr="0004411D">
        <w:tc>
          <w:tcPr>
            <w:tcW w:w="9067" w:type="dxa"/>
            <w:shd w:val="clear" w:color="auto" w:fill="FFFF00"/>
          </w:tcPr>
          <w:p w14:paraId="4E9E0D5C" w14:textId="06D99E1A" w:rsidR="006E157D" w:rsidRPr="00CB6336" w:rsidRDefault="0004411D" w:rsidP="007448CC">
            <w:pPr>
              <w:rPr>
                <w:rFonts w:asciiTheme="minorHAnsi" w:hAnsiTheme="minorHAnsi" w:cstheme="minorHAnsi"/>
                <w:b/>
              </w:rPr>
            </w:pPr>
            <w:r w:rsidRPr="0004411D">
              <w:rPr>
                <w:b/>
                <w:bCs/>
              </w:rPr>
              <w:lastRenderedPageBreak/>
              <w:t>Applicant Evidence:</w:t>
            </w:r>
            <w:r w:rsidR="00F873A6">
              <w:rPr>
                <w:rFonts w:asciiTheme="minorHAnsi" w:hAnsiTheme="minorHAnsi" w:cstheme="minorHAnsi"/>
                <w:b/>
                <w:bCs/>
              </w:rPr>
              <w:br/>
            </w:r>
          </w:p>
        </w:tc>
      </w:tr>
      <w:tr w:rsidR="0015421B" w:rsidRPr="00CB6336" w14:paraId="50E01528" w14:textId="77777777" w:rsidTr="0015421B">
        <w:tc>
          <w:tcPr>
            <w:tcW w:w="9067" w:type="dxa"/>
          </w:tcPr>
          <w:p w14:paraId="50E01527" w14:textId="661B6B83" w:rsidR="0015421B" w:rsidRPr="00CB6336" w:rsidRDefault="007448CC" w:rsidP="007448CC">
            <w:pPr>
              <w:rPr>
                <w:rFonts w:asciiTheme="minorHAnsi" w:hAnsiTheme="minorHAnsi" w:cstheme="minorHAnsi"/>
                <w:b/>
              </w:rPr>
            </w:pPr>
            <w:r w:rsidRPr="00CB6336">
              <w:rPr>
                <w:rFonts w:asciiTheme="minorHAnsi" w:hAnsiTheme="minorHAnsi" w:cstheme="minorHAnsi"/>
                <w:b/>
              </w:rPr>
              <w:t xml:space="preserve">Mapping to show the learning outcomes of the units being </w:t>
            </w:r>
            <w:proofErr w:type="spellStart"/>
            <w:r w:rsidRPr="00CB6336">
              <w:rPr>
                <w:rFonts w:asciiTheme="minorHAnsi" w:hAnsiTheme="minorHAnsi" w:cstheme="minorHAnsi"/>
                <w:b/>
              </w:rPr>
              <w:t>RPL’d</w:t>
            </w:r>
            <w:proofErr w:type="spellEnd"/>
            <w:r w:rsidRPr="00CB6336">
              <w:rPr>
                <w:rFonts w:asciiTheme="minorHAnsi" w:hAnsiTheme="minorHAnsi" w:cstheme="minorHAnsi"/>
                <w:b/>
              </w:rPr>
              <w:t>, against the appropriate detailed evidence.</w:t>
            </w:r>
          </w:p>
        </w:tc>
      </w:tr>
      <w:tr w:rsidR="0015421B" w14:paraId="50E0152A" w14:textId="77777777" w:rsidTr="0015421B">
        <w:tc>
          <w:tcPr>
            <w:tcW w:w="9067" w:type="dxa"/>
          </w:tcPr>
          <w:p w14:paraId="24055873" w14:textId="7731756F" w:rsidR="001317E1" w:rsidRPr="003B6CD7" w:rsidRDefault="001317E1" w:rsidP="001317E1">
            <w:pPr>
              <w:rPr>
                <w:rFonts w:asciiTheme="minorHAnsi" w:hAnsiTheme="minorHAnsi" w:cstheme="minorHAnsi"/>
                <w:b/>
                <w:bCs/>
                <w:color w:val="C00000"/>
              </w:rPr>
            </w:pPr>
            <w:r w:rsidRPr="003044C2">
              <w:rPr>
                <w:rFonts w:asciiTheme="minorHAnsi" w:hAnsiTheme="minorHAnsi" w:cstheme="minorHAnsi"/>
                <w:b/>
                <w:bCs/>
              </w:rPr>
              <w:t>Problem Solving Through Programming COM411</w:t>
            </w:r>
            <w:r w:rsidR="002B1EC6" w:rsidRPr="003044C2">
              <w:rPr>
                <w:rFonts w:asciiTheme="minorHAnsi" w:hAnsiTheme="minorHAnsi" w:cstheme="minorHAnsi"/>
                <w:b/>
                <w:bCs/>
              </w:rPr>
              <w:t xml:space="preserve"> – </w:t>
            </w:r>
            <w:r w:rsidR="002B1EC6" w:rsidRPr="003044C2">
              <w:rPr>
                <w:rFonts w:asciiTheme="minorHAnsi" w:hAnsiTheme="minorHAnsi" w:cstheme="minorHAnsi"/>
                <w:b/>
                <w:bCs/>
                <w:color w:val="C00000"/>
              </w:rPr>
              <w:t xml:space="preserve">ALL </w:t>
            </w:r>
            <w:r w:rsidR="00381677" w:rsidRPr="003044C2">
              <w:rPr>
                <w:rFonts w:asciiTheme="minorHAnsi" w:hAnsiTheme="minorHAnsi" w:cstheme="minorHAnsi"/>
                <w:b/>
                <w:bCs/>
                <w:color w:val="C00000"/>
              </w:rPr>
              <w:t>PATHWAYS</w:t>
            </w:r>
            <w:r w:rsidR="00AA2317" w:rsidRPr="003044C2">
              <w:rPr>
                <w:rFonts w:asciiTheme="minorHAnsi" w:hAnsiTheme="minorHAnsi" w:cstheme="minorHAnsi"/>
              </w:rPr>
              <w:br/>
            </w:r>
          </w:p>
          <w:p w14:paraId="4D49245B" w14:textId="3F999C8F" w:rsidR="001317E1" w:rsidRPr="003044C2" w:rsidRDefault="001317E1" w:rsidP="001317E1">
            <w:pPr>
              <w:rPr>
                <w:rFonts w:asciiTheme="minorHAnsi" w:hAnsiTheme="minorHAnsi" w:cstheme="minorHAnsi"/>
              </w:rPr>
            </w:pPr>
            <w:r w:rsidRPr="003044C2">
              <w:rPr>
                <w:rFonts w:asciiTheme="minorHAnsi" w:hAnsiTheme="minorHAnsi" w:cstheme="minorHAnsi"/>
                <w:b/>
                <w:bCs/>
                <w:i/>
                <w:iCs/>
              </w:rPr>
              <w:t>Why is this module important</w:t>
            </w:r>
            <w:r w:rsidRPr="003044C2">
              <w:rPr>
                <w:rFonts w:asciiTheme="minorHAnsi" w:hAnsiTheme="minorHAnsi" w:cstheme="minorHAnsi"/>
                <w:i/>
                <w:iCs/>
              </w:rPr>
              <w:t>?</w:t>
            </w:r>
            <w:r w:rsidRPr="003044C2">
              <w:rPr>
                <w:rFonts w:asciiTheme="minorHAnsi" w:hAnsiTheme="minorHAnsi" w:cstheme="minorHAnsi"/>
              </w:rPr>
              <w:t xml:space="preserve"> - Problem solving is concerned with identifying problems, devising possible solutions and taking an appropriate course of action. Problem solving is a fundamental skill that allows us to tackle problems of varying scope in a systematic manner. It is also the single most desirable and sought-after skill in the computing profession. All software is designed to solve a human problem and comprises of an array of solutions to a series of smaller problems. Software is developed using computer programming whereby computing problems are transformed into instructions that make up a software solution. In this module you will develop your problem-solving skills through computer programming and the development of software solutions. You will gain knowledge and skills that are highly desirable in the computing profession and are essential to the course of your study.</w:t>
            </w:r>
          </w:p>
          <w:p w14:paraId="46107F29" w14:textId="77777777" w:rsidR="001317E1" w:rsidRPr="003044C2" w:rsidRDefault="001317E1" w:rsidP="001317E1">
            <w:pPr>
              <w:rPr>
                <w:rFonts w:asciiTheme="minorHAnsi" w:hAnsiTheme="minorHAnsi" w:cstheme="minorHAnsi"/>
              </w:rPr>
            </w:pPr>
          </w:p>
          <w:p w14:paraId="6D570C4B" w14:textId="5FC8D960" w:rsidR="001317E1" w:rsidRPr="003044C2" w:rsidRDefault="001317E1" w:rsidP="001317E1">
            <w:pPr>
              <w:rPr>
                <w:rFonts w:asciiTheme="minorHAnsi" w:hAnsiTheme="minorHAnsi" w:cstheme="minorHAnsi"/>
              </w:rPr>
            </w:pPr>
            <w:r w:rsidRPr="003044C2">
              <w:rPr>
                <w:rFonts w:asciiTheme="minorHAnsi" w:hAnsiTheme="minorHAnsi" w:cstheme="minorHAnsi"/>
                <w:b/>
                <w:bCs/>
                <w:i/>
                <w:iCs/>
              </w:rPr>
              <w:lastRenderedPageBreak/>
              <w:t>What you will learn on this module</w:t>
            </w:r>
            <w:r w:rsidRPr="003044C2">
              <w:rPr>
                <w:rFonts w:asciiTheme="minorHAnsi" w:hAnsiTheme="minorHAnsi" w:cstheme="minorHAnsi"/>
                <w:i/>
                <w:iCs/>
              </w:rPr>
              <w:t xml:space="preserve"> -</w:t>
            </w:r>
            <w:r w:rsidRPr="003044C2">
              <w:rPr>
                <w:rFonts w:asciiTheme="minorHAnsi" w:hAnsiTheme="minorHAnsi" w:cstheme="minorHAnsi"/>
              </w:rPr>
              <w:t xml:space="preserve"> You will be introduced to the problem-solving process and its importance in the computing profession. You will learn to tackle computer problems of varying scope in a systematic manner. You will learn core computer programming concepts such as data types, expressions and control structures as well as fundamental software development principles and techniques. Whilst the coding aspect of computer programming will be explored in some depth, the importance of understanding the problem domain, planning and subsequently evaluating a solution will be emphasised. You will learn techniques related the design, implementation and testing of software solutions and gain an appreciation for their role in the context of the computing profession and the wider industry.</w:t>
            </w:r>
          </w:p>
          <w:p w14:paraId="65BC4A0B" w14:textId="77777777" w:rsidR="001317E1" w:rsidRPr="003044C2" w:rsidRDefault="001317E1" w:rsidP="001317E1">
            <w:pPr>
              <w:rPr>
                <w:rFonts w:asciiTheme="minorHAnsi" w:hAnsiTheme="minorHAnsi" w:cstheme="minorHAnsi"/>
              </w:rPr>
            </w:pPr>
          </w:p>
          <w:p w14:paraId="56A8C096" w14:textId="77777777" w:rsidR="00AA2317" w:rsidRPr="003044C2" w:rsidRDefault="001317E1" w:rsidP="00AA2317">
            <w:pPr>
              <w:rPr>
                <w:rFonts w:asciiTheme="minorHAnsi" w:hAnsiTheme="minorHAnsi" w:cstheme="minorHAnsi"/>
              </w:rPr>
            </w:pPr>
            <w:r w:rsidRPr="003044C2">
              <w:rPr>
                <w:rFonts w:asciiTheme="minorHAnsi" w:hAnsiTheme="minorHAnsi" w:cstheme="minorHAnsi"/>
                <w:b/>
                <w:bCs/>
              </w:rPr>
              <w:t>What you will be able to do after the module:</w:t>
            </w:r>
            <w:r w:rsidRPr="003044C2">
              <w:rPr>
                <w:rFonts w:asciiTheme="minorHAnsi" w:hAnsiTheme="minorHAnsi" w:cstheme="minorHAnsi"/>
              </w:rPr>
              <w:t xml:space="preserve"> </w:t>
            </w:r>
          </w:p>
          <w:p w14:paraId="18D91472" w14:textId="173BF9A5" w:rsidR="001317E1" w:rsidRPr="003044C2" w:rsidRDefault="001317E1" w:rsidP="00AA2317">
            <w:pPr>
              <w:pStyle w:val="ListParagraph"/>
              <w:numPr>
                <w:ilvl w:val="0"/>
                <w:numId w:val="7"/>
              </w:numPr>
              <w:rPr>
                <w:rFonts w:asciiTheme="minorHAnsi" w:hAnsiTheme="minorHAnsi" w:cstheme="minorHAnsi"/>
              </w:rPr>
            </w:pPr>
            <w:r w:rsidRPr="003044C2">
              <w:rPr>
                <w:rFonts w:asciiTheme="minorHAnsi" w:hAnsiTheme="minorHAnsi" w:cstheme="minorHAnsi"/>
              </w:rPr>
              <w:t>Describe a problem-solving process and its value in the computing profession as well as the wider context.</w:t>
            </w:r>
          </w:p>
          <w:p w14:paraId="5AF2253D" w14:textId="77777777" w:rsidR="001317E1" w:rsidRPr="003044C2" w:rsidRDefault="001317E1" w:rsidP="00AA2317">
            <w:pPr>
              <w:pStyle w:val="ListParagraph"/>
              <w:numPr>
                <w:ilvl w:val="0"/>
                <w:numId w:val="7"/>
              </w:numPr>
              <w:rPr>
                <w:rFonts w:asciiTheme="minorHAnsi" w:hAnsiTheme="minorHAnsi" w:cstheme="minorHAnsi"/>
              </w:rPr>
            </w:pPr>
            <w:r w:rsidRPr="003044C2">
              <w:rPr>
                <w:rFonts w:asciiTheme="minorHAnsi" w:hAnsiTheme="minorHAnsi" w:cstheme="minorHAnsi"/>
              </w:rPr>
              <w:t>Design, implement, test, and debug software solutions to meet requirements</w:t>
            </w:r>
          </w:p>
          <w:p w14:paraId="168B8E79" w14:textId="77777777" w:rsidR="001317E1" w:rsidRPr="003044C2" w:rsidRDefault="001317E1" w:rsidP="00AA2317">
            <w:pPr>
              <w:pStyle w:val="ListParagraph"/>
              <w:numPr>
                <w:ilvl w:val="0"/>
                <w:numId w:val="7"/>
              </w:numPr>
              <w:rPr>
                <w:rFonts w:asciiTheme="minorHAnsi" w:hAnsiTheme="minorHAnsi" w:cstheme="minorHAnsi"/>
              </w:rPr>
            </w:pPr>
            <w:r w:rsidRPr="003044C2">
              <w:rPr>
                <w:rFonts w:asciiTheme="minorHAnsi" w:hAnsiTheme="minorHAnsi" w:cstheme="minorHAnsi"/>
              </w:rPr>
              <w:t>Demonstrate awareness of contemporary techniques for the design, development, testing, correcting, deploying and documenting of software solutions from specifications and/or problem descriptions, using relevant standards and tools.</w:t>
            </w:r>
          </w:p>
          <w:p w14:paraId="02E56E5C" w14:textId="77777777" w:rsidR="001317E1" w:rsidRPr="003044C2" w:rsidRDefault="001317E1" w:rsidP="00AA2317">
            <w:pPr>
              <w:pStyle w:val="ListParagraph"/>
              <w:numPr>
                <w:ilvl w:val="0"/>
                <w:numId w:val="7"/>
              </w:numPr>
              <w:rPr>
                <w:rFonts w:asciiTheme="minorHAnsi" w:hAnsiTheme="minorHAnsi" w:cstheme="minorHAnsi"/>
              </w:rPr>
            </w:pPr>
            <w:r w:rsidRPr="003044C2">
              <w:rPr>
                <w:rFonts w:asciiTheme="minorHAnsi" w:hAnsiTheme="minorHAnsi" w:cstheme="minorHAnsi"/>
              </w:rPr>
              <w:t>Apply analytical and critical thinking skills to systematically analyse and apply structured problem-solving techniques to computer problems.</w:t>
            </w:r>
          </w:p>
          <w:p w14:paraId="36C76DF4" w14:textId="77777777" w:rsidR="001317E1" w:rsidRPr="003044C2" w:rsidRDefault="001317E1" w:rsidP="00AA2317">
            <w:pPr>
              <w:pStyle w:val="ListParagraph"/>
              <w:numPr>
                <w:ilvl w:val="0"/>
                <w:numId w:val="7"/>
              </w:numPr>
              <w:rPr>
                <w:rFonts w:asciiTheme="minorHAnsi" w:hAnsiTheme="minorHAnsi" w:cstheme="minorHAnsi"/>
              </w:rPr>
            </w:pPr>
            <w:r w:rsidRPr="003044C2">
              <w:rPr>
                <w:rFonts w:asciiTheme="minorHAnsi" w:hAnsiTheme="minorHAnsi" w:cstheme="minorHAnsi"/>
              </w:rPr>
              <w:t>Interpret and follow approaches to version and source control</w:t>
            </w:r>
          </w:p>
          <w:p w14:paraId="1BD1FBC4" w14:textId="77777777" w:rsidR="001317E1" w:rsidRPr="003044C2" w:rsidRDefault="001317E1" w:rsidP="00AA2317">
            <w:pPr>
              <w:pStyle w:val="ListParagraph"/>
              <w:numPr>
                <w:ilvl w:val="0"/>
                <w:numId w:val="7"/>
              </w:numPr>
              <w:rPr>
                <w:rFonts w:asciiTheme="minorHAnsi" w:hAnsiTheme="minorHAnsi" w:cstheme="minorHAnsi"/>
              </w:rPr>
            </w:pPr>
            <w:r w:rsidRPr="003044C2">
              <w:rPr>
                <w:rFonts w:asciiTheme="minorHAnsi" w:hAnsiTheme="minorHAnsi" w:cstheme="minorHAnsi"/>
              </w:rPr>
              <w:t>Recognise legal, social, ethical &amp; professional issues related to software development.</w:t>
            </w:r>
          </w:p>
          <w:p w14:paraId="4DBD8325" w14:textId="77777777" w:rsidR="00AA2317" w:rsidRPr="003044C2" w:rsidRDefault="00AA2317" w:rsidP="001317E1">
            <w:pPr>
              <w:rPr>
                <w:rFonts w:asciiTheme="minorHAnsi" w:hAnsiTheme="minorHAnsi" w:cstheme="minorHAnsi"/>
              </w:rPr>
            </w:pPr>
          </w:p>
          <w:p w14:paraId="61B45BAD" w14:textId="57CF7B64" w:rsidR="001317E1" w:rsidRPr="003044C2" w:rsidRDefault="001317E1" w:rsidP="001317E1">
            <w:pPr>
              <w:rPr>
                <w:rFonts w:asciiTheme="minorHAnsi" w:hAnsiTheme="minorHAnsi" w:cstheme="minorHAnsi"/>
                <w:b/>
                <w:bCs/>
              </w:rPr>
            </w:pPr>
            <w:r w:rsidRPr="003044C2">
              <w:rPr>
                <w:rFonts w:asciiTheme="minorHAnsi" w:hAnsiTheme="minorHAnsi" w:cstheme="minorHAnsi"/>
                <w:b/>
                <w:bCs/>
              </w:rPr>
              <w:t>The module is split into 4 blocks:</w:t>
            </w:r>
          </w:p>
          <w:p w14:paraId="5F2DF501" w14:textId="77777777" w:rsidR="001317E1" w:rsidRPr="003044C2" w:rsidRDefault="001317E1" w:rsidP="00AA2317">
            <w:pPr>
              <w:pStyle w:val="ListParagraph"/>
              <w:numPr>
                <w:ilvl w:val="0"/>
                <w:numId w:val="5"/>
              </w:numPr>
              <w:rPr>
                <w:rFonts w:asciiTheme="minorHAnsi" w:hAnsiTheme="minorHAnsi" w:cstheme="minorHAnsi"/>
              </w:rPr>
            </w:pPr>
            <w:r w:rsidRPr="003044C2">
              <w:rPr>
                <w:rFonts w:asciiTheme="minorHAnsi" w:hAnsiTheme="minorHAnsi" w:cstheme="minorHAnsi"/>
              </w:rPr>
              <w:t>Block 1: Basics - fundamental programming concepts such as input/output, conditional statements, loops, functions, and modules.</w:t>
            </w:r>
          </w:p>
          <w:p w14:paraId="011D1C8E" w14:textId="77777777" w:rsidR="001317E1" w:rsidRPr="003044C2" w:rsidRDefault="001317E1" w:rsidP="00AA2317">
            <w:pPr>
              <w:pStyle w:val="ListParagraph"/>
              <w:numPr>
                <w:ilvl w:val="0"/>
                <w:numId w:val="5"/>
              </w:numPr>
              <w:rPr>
                <w:rFonts w:asciiTheme="minorHAnsi" w:hAnsiTheme="minorHAnsi" w:cstheme="minorHAnsi"/>
              </w:rPr>
            </w:pPr>
            <w:r w:rsidRPr="003044C2">
              <w:rPr>
                <w:rFonts w:asciiTheme="minorHAnsi" w:hAnsiTheme="minorHAnsi" w:cstheme="minorHAnsi"/>
              </w:rPr>
              <w:t>Block 2: Data - working with data sources such as CSV and JSON. Storing data in data structures such as lists and dictionaries.</w:t>
            </w:r>
          </w:p>
          <w:p w14:paraId="54DD2A5C" w14:textId="385E38EC" w:rsidR="001317E1" w:rsidRPr="003044C2" w:rsidRDefault="001317E1" w:rsidP="00AA2317">
            <w:pPr>
              <w:pStyle w:val="ListParagraph"/>
              <w:numPr>
                <w:ilvl w:val="0"/>
                <w:numId w:val="5"/>
              </w:numPr>
              <w:rPr>
                <w:rFonts w:asciiTheme="minorHAnsi" w:hAnsiTheme="minorHAnsi" w:cstheme="minorHAnsi"/>
              </w:rPr>
            </w:pPr>
            <w:r w:rsidRPr="003044C2">
              <w:rPr>
                <w:rFonts w:asciiTheme="minorHAnsi" w:hAnsiTheme="minorHAnsi" w:cstheme="minorHAnsi"/>
              </w:rPr>
              <w:t xml:space="preserve">Block 3: Visualisation </w:t>
            </w:r>
            <w:r w:rsidR="00AA2317" w:rsidRPr="003044C2">
              <w:rPr>
                <w:rFonts w:asciiTheme="minorHAnsi" w:hAnsiTheme="minorHAnsi" w:cstheme="minorHAnsi"/>
              </w:rPr>
              <w:t>–</w:t>
            </w:r>
            <w:r w:rsidRPr="003044C2">
              <w:rPr>
                <w:rFonts w:asciiTheme="minorHAnsi" w:hAnsiTheme="minorHAnsi" w:cstheme="minorHAnsi"/>
              </w:rPr>
              <w:t xml:space="preserve"> </w:t>
            </w:r>
            <w:r w:rsidRPr="003044C2">
              <w:rPr>
                <w:rFonts w:asciiTheme="minorHAnsi" w:hAnsiTheme="minorHAnsi" w:cstheme="minorHAnsi"/>
                <w:b/>
                <w:bCs/>
              </w:rPr>
              <w:t>visualising</w:t>
            </w:r>
            <w:r w:rsidRPr="003044C2">
              <w:rPr>
                <w:rFonts w:asciiTheme="minorHAnsi" w:hAnsiTheme="minorHAnsi" w:cstheme="minorHAnsi"/>
              </w:rPr>
              <w:t xml:space="preserve"> data using popular visualisation libraries.</w:t>
            </w:r>
          </w:p>
          <w:p w14:paraId="43AEDCCC" w14:textId="1C82C491" w:rsidR="001317E1" w:rsidRPr="003044C2" w:rsidRDefault="001317E1" w:rsidP="00AA2317">
            <w:pPr>
              <w:pStyle w:val="ListParagraph"/>
              <w:numPr>
                <w:ilvl w:val="0"/>
                <w:numId w:val="5"/>
              </w:numPr>
              <w:rPr>
                <w:rFonts w:asciiTheme="minorHAnsi" w:hAnsiTheme="minorHAnsi" w:cstheme="minorHAnsi"/>
              </w:rPr>
            </w:pPr>
            <w:r w:rsidRPr="003044C2">
              <w:rPr>
                <w:rFonts w:asciiTheme="minorHAnsi" w:hAnsiTheme="minorHAnsi" w:cstheme="minorHAnsi"/>
              </w:rPr>
              <w:t>Block 4: OOP - learn key object-oriented programming concepts and applying this to program construction.</w:t>
            </w:r>
          </w:p>
          <w:p w14:paraId="5FBBA778" w14:textId="77777777" w:rsidR="001317E1" w:rsidRPr="003044C2" w:rsidRDefault="001317E1" w:rsidP="001317E1">
            <w:pPr>
              <w:rPr>
                <w:rFonts w:asciiTheme="minorHAnsi" w:hAnsiTheme="minorHAnsi" w:cstheme="minorHAnsi"/>
              </w:rPr>
            </w:pPr>
          </w:p>
          <w:p w14:paraId="26594717" w14:textId="77777777" w:rsidR="001317E1" w:rsidRPr="003044C2" w:rsidRDefault="001317E1" w:rsidP="001317E1">
            <w:pPr>
              <w:rPr>
                <w:rFonts w:asciiTheme="minorHAnsi" w:hAnsiTheme="minorHAnsi" w:cstheme="minorHAnsi"/>
                <w:b/>
                <w:bCs/>
              </w:rPr>
            </w:pPr>
            <w:r w:rsidRPr="003044C2">
              <w:rPr>
                <w:rFonts w:asciiTheme="minorHAnsi" w:hAnsiTheme="minorHAnsi" w:cstheme="minorHAnsi"/>
                <w:b/>
                <w:bCs/>
              </w:rPr>
              <w:t>Tech Stack &amp; Tools:</w:t>
            </w:r>
          </w:p>
          <w:p w14:paraId="4A09140C" w14:textId="77777777" w:rsidR="001317E1" w:rsidRPr="003044C2" w:rsidRDefault="001317E1" w:rsidP="00AA2317">
            <w:pPr>
              <w:ind w:left="720"/>
              <w:rPr>
                <w:rFonts w:asciiTheme="minorHAnsi" w:hAnsiTheme="minorHAnsi" w:cstheme="minorHAnsi"/>
              </w:rPr>
            </w:pPr>
            <w:hyperlink r:id="rId18" w:history="1">
              <w:r w:rsidRPr="003044C2">
                <w:rPr>
                  <w:rStyle w:val="Hyperlink"/>
                  <w:rFonts w:asciiTheme="minorHAnsi" w:hAnsiTheme="minorHAnsi" w:cstheme="minorHAnsi"/>
                  <w:color w:val="auto"/>
                </w:rPr>
                <w:t>Python</w:t>
              </w:r>
            </w:hyperlink>
            <w:r w:rsidRPr="003044C2">
              <w:rPr>
                <w:rFonts w:asciiTheme="minorHAnsi" w:hAnsiTheme="minorHAnsi" w:cstheme="minorHAnsi"/>
              </w:rPr>
              <w:t> (+ a range of python modules)</w:t>
            </w:r>
          </w:p>
          <w:p w14:paraId="5952F044" w14:textId="77777777" w:rsidR="001317E1" w:rsidRPr="003044C2" w:rsidRDefault="001317E1" w:rsidP="00AA2317">
            <w:pPr>
              <w:ind w:left="720"/>
              <w:rPr>
                <w:rFonts w:asciiTheme="minorHAnsi" w:hAnsiTheme="minorHAnsi" w:cstheme="minorHAnsi"/>
              </w:rPr>
            </w:pPr>
            <w:hyperlink r:id="rId19" w:history="1">
              <w:r w:rsidRPr="003044C2">
                <w:rPr>
                  <w:rStyle w:val="Hyperlink"/>
                  <w:rFonts w:asciiTheme="minorHAnsi" w:hAnsiTheme="minorHAnsi" w:cstheme="minorHAnsi"/>
                  <w:color w:val="auto"/>
                </w:rPr>
                <w:t>Matplotlib</w:t>
              </w:r>
            </w:hyperlink>
          </w:p>
          <w:p w14:paraId="5DD84DB9" w14:textId="77777777" w:rsidR="001317E1" w:rsidRPr="003044C2" w:rsidRDefault="001317E1" w:rsidP="00AA2317">
            <w:pPr>
              <w:ind w:left="720"/>
              <w:rPr>
                <w:rFonts w:asciiTheme="minorHAnsi" w:hAnsiTheme="minorHAnsi" w:cstheme="minorHAnsi"/>
              </w:rPr>
            </w:pPr>
            <w:hyperlink r:id="rId20" w:history="1">
              <w:r w:rsidRPr="003044C2">
                <w:rPr>
                  <w:rStyle w:val="Hyperlink"/>
                  <w:rFonts w:asciiTheme="minorHAnsi" w:hAnsiTheme="minorHAnsi" w:cstheme="minorHAnsi"/>
                  <w:color w:val="auto"/>
                </w:rPr>
                <w:t>PyCharm</w:t>
              </w:r>
            </w:hyperlink>
          </w:p>
          <w:p w14:paraId="4E2A970F" w14:textId="77777777" w:rsidR="001317E1" w:rsidRPr="003044C2" w:rsidRDefault="001317E1" w:rsidP="00AA2317">
            <w:pPr>
              <w:ind w:left="720"/>
              <w:rPr>
                <w:rFonts w:asciiTheme="minorHAnsi" w:hAnsiTheme="minorHAnsi" w:cstheme="minorHAnsi"/>
              </w:rPr>
            </w:pPr>
            <w:hyperlink r:id="rId21" w:history="1">
              <w:r w:rsidRPr="003044C2">
                <w:rPr>
                  <w:rStyle w:val="Hyperlink"/>
                  <w:rFonts w:asciiTheme="minorHAnsi" w:hAnsiTheme="minorHAnsi" w:cstheme="minorHAnsi"/>
                  <w:color w:val="auto"/>
                </w:rPr>
                <w:t>Git</w:t>
              </w:r>
            </w:hyperlink>
          </w:p>
          <w:p w14:paraId="52F20705" w14:textId="77777777" w:rsidR="001317E1" w:rsidRPr="003044C2" w:rsidRDefault="001317E1" w:rsidP="00AA2317">
            <w:pPr>
              <w:ind w:left="720"/>
              <w:rPr>
                <w:rFonts w:asciiTheme="minorHAnsi" w:hAnsiTheme="minorHAnsi" w:cstheme="minorHAnsi"/>
              </w:rPr>
            </w:pPr>
            <w:hyperlink r:id="rId22" w:history="1">
              <w:r w:rsidRPr="003044C2">
                <w:rPr>
                  <w:rStyle w:val="Hyperlink"/>
                  <w:rFonts w:asciiTheme="minorHAnsi" w:hAnsiTheme="minorHAnsi" w:cstheme="minorHAnsi"/>
                  <w:color w:val="auto"/>
                </w:rPr>
                <w:t>GitHub</w:t>
              </w:r>
            </w:hyperlink>
          </w:p>
          <w:p w14:paraId="5A7E06BB" w14:textId="77777777" w:rsidR="001317E1" w:rsidRPr="003044C2" w:rsidRDefault="001317E1" w:rsidP="001317E1">
            <w:pPr>
              <w:rPr>
                <w:rFonts w:asciiTheme="minorHAnsi" w:hAnsiTheme="minorHAnsi" w:cstheme="minorHAnsi"/>
              </w:rPr>
            </w:pPr>
          </w:p>
          <w:p w14:paraId="2A042C3A" w14:textId="3D149AA8" w:rsidR="001317E1" w:rsidRPr="003044C2" w:rsidRDefault="001317E1" w:rsidP="001317E1">
            <w:pPr>
              <w:rPr>
                <w:rFonts w:asciiTheme="minorHAnsi" w:hAnsiTheme="minorHAnsi" w:cstheme="minorHAnsi"/>
              </w:rPr>
            </w:pPr>
            <w:r w:rsidRPr="003044C2">
              <w:rPr>
                <w:rFonts w:asciiTheme="minorHAnsi" w:hAnsiTheme="minorHAnsi" w:cstheme="minorHAnsi"/>
              </w:rPr>
              <w:t>As a student you can get a GitHub student education account FREE, just sign up for a GitHub account with your university email then verify that you are a student here: </w:t>
            </w:r>
            <w:hyperlink r:id="rId23" w:history="1">
              <w:r w:rsidRPr="003044C2">
                <w:rPr>
                  <w:rStyle w:val="Hyperlink"/>
                  <w:rFonts w:asciiTheme="minorHAnsi" w:hAnsiTheme="minorHAnsi" w:cstheme="minorHAnsi"/>
                  <w:color w:val="auto"/>
                </w:rPr>
                <w:t>education.github.com/pack/join</w:t>
              </w:r>
            </w:hyperlink>
          </w:p>
          <w:p w14:paraId="1DBD1CBD" w14:textId="77777777" w:rsidR="001317E1" w:rsidRPr="003044C2" w:rsidRDefault="001317E1" w:rsidP="001317E1">
            <w:pPr>
              <w:rPr>
                <w:rFonts w:asciiTheme="minorHAnsi" w:hAnsiTheme="minorHAnsi" w:cstheme="minorHAnsi"/>
              </w:rPr>
            </w:pPr>
          </w:p>
          <w:p w14:paraId="7D2165A3" w14:textId="2FD51CC2" w:rsidR="001317E1" w:rsidRPr="003044C2" w:rsidRDefault="001317E1" w:rsidP="001317E1">
            <w:pPr>
              <w:rPr>
                <w:rFonts w:asciiTheme="minorHAnsi" w:hAnsiTheme="minorHAnsi" w:cstheme="minorHAnsi"/>
                <w:b/>
                <w:bCs/>
              </w:rPr>
            </w:pPr>
            <w:r w:rsidRPr="003044C2">
              <w:rPr>
                <w:rFonts w:asciiTheme="minorHAnsi" w:hAnsiTheme="minorHAnsi" w:cstheme="minorHAnsi"/>
                <w:b/>
                <w:bCs/>
              </w:rPr>
              <w:t>Summative assessment details</w:t>
            </w:r>
          </w:p>
          <w:p w14:paraId="4878D783" w14:textId="4E2F62AC" w:rsidR="001317E1" w:rsidRPr="003044C2" w:rsidRDefault="001317E1" w:rsidP="001317E1">
            <w:pPr>
              <w:rPr>
                <w:rFonts w:asciiTheme="minorHAnsi" w:hAnsiTheme="minorHAnsi" w:cstheme="minorHAnsi"/>
              </w:rPr>
            </w:pPr>
            <w:r w:rsidRPr="003044C2">
              <w:rPr>
                <w:rFonts w:asciiTheme="minorHAnsi" w:hAnsiTheme="minorHAnsi" w:cstheme="minorHAnsi"/>
                <w:b/>
                <w:bCs/>
              </w:rPr>
              <w:t>AE1 Weighting: 50%</w:t>
            </w:r>
            <w:r w:rsidRPr="003044C2">
              <w:rPr>
                <w:rFonts w:asciiTheme="minorHAnsi" w:hAnsiTheme="minorHAnsi" w:cstheme="minorHAnsi"/>
              </w:rPr>
              <w:t xml:space="preserve"> - Time Constrained Assessment (TCA) 4 hours</w:t>
            </w:r>
          </w:p>
          <w:p w14:paraId="4D327DDE" w14:textId="51ABD510" w:rsidR="001317E1" w:rsidRPr="003044C2" w:rsidRDefault="001317E1" w:rsidP="001317E1">
            <w:pPr>
              <w:rPr>
                <w:rFonts w:asciiTheme="minorHAnsi" w:hAnsiTheme="minorHAnsi" w:cstheme="minorHAnsi"/>
              </w:rPr>
            </w:pPr>
            <w:r w:rsidRPr="003044C2">
              <w:rPr>
                <w:rFonts w:asciiTheme="minorHAnsi" w:hAnsiTheme="minorHAnsi" w:cstheme="minorHAnsi"/>
                <w:b/>
                <w:bCs/>
              </w:rPr>
              <w:t>AE2 Weighting: 50%</w:t>
            </w:r>
            <w:r w:rsidRPr="003044C2">
              <w:rPr>
                <w:rFonts w:asciiTheme="minorHAnsi" w:hAnsiTheme="minorHAnsi" w:cstheme="minorHAnsi"/>
              </w:rPr>
              <w:t xml:space="preserve"> - Software Product with Report 2000 words</w:t>
            </w:r>
          </w:p>
          <w:p w14:paraId="50E01529" w14:textId="77777777" w:rsidR="0015421B" w:rsidRPr="003044C2" w:rsidRDefault="0015421B" w:rsidP="001317E1">
            <w:pPr>
              <w:rPr>
                <w:rFonts w:asciiTheme="minorHAnsi" w:hAnsiTheme="minorHAnsi" w:cstheme="minorHAnsi"/>
              </w:rPr>
            </w:pPr>
          </w:p>
        </w:tc>
      </w:tr>
      <w:tr w:rsidR="0015421B" w14:paraId="50E0152C" w14:textId="77777777" w:rsidTr="0004411D">
        <w:tc>
          <w:tcPr>
            <w:tcW w:w="9067" w:type="dxa"/>
            <w:shd w:val="clear" w:color="auto" w:fill="FFFF00"/>
          </w:tcPr>
          <w:p w14:paraId="50E0152B" w14:textId="62AFA1A8" w:rsidR="0015421B" w:rsidRPr="003044C2" w:rsidRDefault="0004411D" w:rsidP="008B0051">
            <w:pPr>
              <w:rPr>
                <w:rFonts w:asciiTheme="minorHAnsi" w:hAnsiTheme="minorHAnsi" w:cstheme="minorHAnsi"/>
                <w:b/>
                <w:bCs/>
              </w:rPr>
            </w:pPr>
            <w:r w:rsidRPr="0004411D">
              <w:rPr>
                <w:b/>
                <w:bCs/>
              </w:rPr>
              <w:lastRenderedPageBreak/>
              <w:t>Applicant Evidence:</w:t>
            </w:r>
            <w:r w:rsidR="00AA2317" w:rsidRPr="003044C2">
              <w:rPr>
                <w:rFonts w:asciiTheme="minorHAnsi" w:hAnsiTheme="minorHAnsi" w:cstheme="minorHAnsi"/>
                <w:b/>
                <w:bCs/>
              </w:rPr>
              <w:br/>
            </w:r>
          </w:p>
        </w:tc>
      </w:tr>
      <w:tr w:rsidR="003044C2" w14:paraId="4F34433A" w14:textId="77777777" w:rsidTr="0015421B">
        <w:tc>
          <w:tcPr>
            <w:tcW w:w="9067" w:type="dxa"/>
          </w:tcPr>
          <w:p w14:paraId="33AE3370" w14:textId="664D9621" w:rsidR="003044C2" w:rsidRDefault="009647BE" w:rsidP="009647BE">
            <w:pPr>
              <w:pStyle w:val="Heading1"/>
              <w:shd w:val="clear" w:color="auto" w:fill="FFFFFF"/>
              <w:rPr>
                <w:rFonts w:asciiTheme="minorHAnsi" w:hAnsiTheme="minorHAnsi" w:cstheme="minorHAnsi"/>
                <w:color w:val="C00000"/>
                <w:sz w:val="24"/>
                <w:szCs w:val="24"/>
              </w:rPr>
            </w:pPr>
            <w:r w:rsidRPr="009647BE">
              <w:rPr>
                <w:rFonts w:asciiTheme="minorHAnsi" w:hAnsiTheme="minorHAnsi" w:cstheme="minorHAnsi"/>
                <w:sz w:val="24"/>
                <w:szCs w:val="24"/>
              </w:rPr>
              <w:t xml:space="preserve">Introduction to Networks &amp; Security COM412 </w:t>
            </w:r>
            <w:r w:rsidR="007A4782" w:rsidRPr="009647BE">
              <w:rPr>
                <w:rFonts w:asciiTheme="minorHAnsi" w:hAnsiTheme="minorHAnsi" w:cstheme="minorHAnsi"/>
                <w:sz w:val="24"/>
                <w:szCs w:val="24"/>
              </w:rPr>
              <w:t xml:space="preserve">- </w:t>
            </w:r>
            <w:r w:rsidR="007A4782" w:rsidRPr="009647BE">
              <w:rPr>
                <w:rFonts w:asciiTheme="minorHAnsi" w:hAnsiTheme="minorHAnsi" w:cstheme="minorHAnsi"/>
                <w:color w:val="C00000"/>
                <w:sz w:val="24"/>
                <w:szCs w:val="24"/>
              </w:rPr>
              <w:t>ALL PATHWAYS</w:t>
            </w:r>
          </w:p>
          <w:p w14:paraId="6F08A78E" w14:textId="38ED0091" w:rsidR="003044C2" w:rsidRDefault="001F23BF" w:rsidP="009647BE">
            <w:pPr>
              <w:rPr>
                <w:rFonts w:asciiTheme="minorHAnsi" w:hAnsiTheme="minorHAnsi" w:cstheme="minorHAnsi"/>
                <w:sz w:val="22"/>
                <w:szCs w:val="22"/>
              </w:rPr>
            </w:pPr>
            <w:r w:rsidRPr="001F23BF">
              <w:rPr>
                <w:rFonts w:asciiTheme="minorHAnsi" w:hAnsiTheme="minorHAnsi" w:cstheme="minorHAnsi"/>
                <w:sz w:val="22"/>
                <w:szCs w:val="22"/>
              </w:rPr>
              <w:t>Cisco Networking Academy CCNAv7 curriculum, Introduction to Networks (ITN). This is the first of three courses that are aligned to the CCNA Certification Exam. ITN contains 17 modules, each with a series of topics.</w:t>
            </w:r>
          </w:p>
          <w:p w14:paraId="773B8B5F" w14:textId="565B95D1" w:rsidR="0004274C" w:rsidRDefault="0004274C" w:rsidP="009647BE">
            <w:pPr>
              <w:rPr>
                <w:rFonts w:asciiTheme="minorHAnsi" w:hAnsiTheme="minorHAnsi" w:cstheme="minorHAnsi"/>
                <w:sz w:val="22"/>
                <w:szCs w:val="22"/>
              </w:rPr>
            </w:pPr>
            <w:hyperlink r:id="rId24" w:history="1">
              <w:r w:rsidRPr="005617B7">
                <w:rPr>
                  <w:rStyle w:val="Hyperlink"/>
                  <w:rFonts w:asciiTheme="minorHAnsi" w:hAnsiTheme="minorHAnsi" w:cstheme="minorHAnsi"/>
                  <w:sz w:val="22"/>
                  <w:szCs w:val="22"/>
                </w:rPr>
                <w:t>https://www.netacad.com/courses/networking/ccna-introduction-networks</w:t>
              </w:r>
            </w:hyperlink>
            <w:r>
              <w:rPr>
                <w:rFonts w:asciiTheme="minorHAnsi" w:hAnsiTheme="minorHAnsi" w:cstheme="minorHAnsi"/>
                <w:sz w:val="22"/>
                <w:szCs w:val="22"/>
              </w:rPr>
              <w:t xml:space="preserve"> </w:t>
            </w:r>
          </w:p>
          <w:p w14:paraId="723F13EB" w14:textId="5E5F880D" w:rsidR="009647BE" w:rsidRPr="009647BE" w:rsidRDefault="009647BE" w:rsidP="009647BE">
            <w:pPr>
              <w:pStyle w:val="Heading3"/>
              <w:shd w:val="clear" w:color="auto" w:fill="FFFFFF"/>
              <w:spacing w:before="360" w:beforeAutospacing="0" w:after="60" w:afterAutospacing="0"/>
              <w:rPr>
                <w:rFonts w:asciiTheme="minorHAnsi" w:hAnsiTheme="minorHAnsi" w:cstheme="minorHAnsi"/>
                <w:b w:val="0"/>
                <w:bCs w:val="0"/>
                <w:sz w:val="22"/>
                <w:szCs w:val="22"/>
              </w:rPr>
            </w:pPr>
            <w:r w:rsidRPr="009647BE">
              <w:rPr>
                <w:rFonts w:asciiTheme="minorHAnsi" w:hAnsiTheme="minorHAnsi" w:cstheme="minorHAnsi"/>
                <w:i/>
                <w:iCs/>
                <w:sz w:val="22"/>
                <w:szCs w:val="22"/>
              </w:rPr>
              <w:t>Why is this module important?</w:t>
            </w:r>
            <w:r>
              <w:rPr>
                <w:rFonts w:asciiTheme="minorHAnsi" w:hAnsiTheme="minorHAnsi" w:cstheme="minorHAnsi"/>
                <w:b w:val="0"/>
                <w:bCs w:val="0"/>
                <w:sz w:val="22"/>
                <w:szCs w:val="22"/>
              </w:rPr>
              <w:t xml:space="preserve"> - </w:t>
            </w:r>
            <w:r w:rsidRPr="009647BE">
              <w:rPr>
                <w:rFonts w:asciiTheme="minorHAnsi" w:hAnsiTheme="minorHAnsi" w:cstheme="minorHAnsi"/>
                <w:b w:val="0"/>
                <w:bCs w:val="0"/>
                <w:sz w:val="22"/>
                <w:szCs w:val="22"/>
              </w:rPr>
              <w:t>If you think digital networks are important now, soon there will be over 50 billion connections between people, places, and things. Get a VIP pass to your future.</w:t>
            </w:r>
          </w:p>
          <w:p w14:paraId="78EC0DA3" w14:textId="3A6DC766" w:rsidR="009647BE" w:rsidRPr="009647BE" w:rsidRDefault="009647BE" w:rsidP="009647BE">
            <w:pPr>
              <w:pStyle w:val="NormalWeb"/>
              <w:shd w:val="clear" w:color="auto" w:fill="FFFFFF"/>
              <w:spacing w:before="240" w:beforeAutospacing="0" w:after="240" w:afterAutospacing="0"/>
              <w:rPr>
                <w:rFonts w:asciiTheme="minorHAnsi" w:hAnsiTheme="minorHAnsi" w:cstheme="minorHAnsi"/>
                <w:sz w:val="22"/>
                <w:szCs w:val="22"/>
              </w:rPr>
            </w:pPr>
            <w:r w:rsidRPr="009647BE">
              <w:rPr>
                <w:rFonts w:asciiTheme="minorHAnsi" w:hAnsiTheme="minorHAnsi" w:cstheme="minorHAnsi"/>
                <w:sz w:val="22"/>
                <w:szCs w:val="22"/>
              </w:rPr>
              <w:t xml:space="preserve">Networking knowledge will enhance your career in any field because every organization relies on connectivity for success. With the right skills, you can embark on a well-paid career in information and communications technology. You can choose to join a high-tech firm or bring these skills to a different field that you </w:t>
            </w:r>
            <w:proofErr w:type="gramStart"/>
            <w:r w:rsidRPr="009647BE">
              <w:rPr>
                <w:rFonts w:asciiTheme="minorHAnsi" w:hAnsiTheme="minorHAnsi" w:cstheme="minorHAnsi"/>
                <w:sz w:val="22"/>
                <w:szCs w:val="22"/>
              </w:rPr>
              <w:t>love, or</w:t>
            </w:r>
            <w:proofErr w:type="gramEnd"/>
            <w:r w:rsidRPr="009647BE">
              <w:rPr>
                <w:rFonts w:asciiTheme="minorHAnsi" w:hAnsiTheme="minorHAnsi" w:cstheme="minorHAnsi"/>
                <w:sz w:val="22"/>
                <w:szCs w:val="22"/>
              </w:rPr>
              <w:t xml:space="preserve"> even start your own company.</w:t>
            </w:r>
          </w:p>
          <w:p w14:paraId="6E5179F2" w14:textId="217CFC0B" w:rsidR="009647BE" w:rsidRPr="009647BE" w:rsidRDefault="009647BE" w:rsidP="009647BE">
            <w:pPr>
              <w:pStyle w:val="Heading3"/>
              <w:shd w:val="clear" w:color="auto" w:fill="FFFFFF"/>
              <w:spacing w:before="360" w:beforeAutospacing="0" w:after="60" w:afterAutospacing="0"/>
              <w:rPr>
                <w:rFonts w:asciiTheme="minorHAnsi" w:hAnsiTheme="minorHAnsi" w:cstheme="minorHAnsi"/>
                <w:b w:val="0"/>
                <w:bCs w:val="0"/>
                <w:sz w:val="22"/>
                <w:szCs w:val="22"/>
              </w:rPr>
            </w:pPr>
            <w:r w:rsidRPr="009647BE">
              <w:rPr>
                <w:rFonts w:asciiTheme="minorHAnsi" w:hAnsiTheme="minorHAnsi" w:cstheme="minorHAnsi"/>
                <w:i/>
                <w:iCs/>
                <w:sz w:val="22"/>
                <w:szCs w:val="22"/>
              </w:rPr>
              <w:t xml:space="preserve">What you will learn on the module </w:t>
            </w:r>
            <w:r>
              <w:rPr>
                <w:rFonts w:asciiTheme="minorHAnsi" w:hAnsiTheme="minorHAnsi" w:cstheme="minorHAnsi"/>
                <w:b w:val="0"/>
                <w:bCs w:val="0"/>
                <w:sz w:val="22"/>
                <w:szCs w:val="22"/>
              </w:rPr>
              <w:t xml:space="preserve">- </w:t>
            </w:r>
            <w:r w:rsidRPr="009647BE">
              <w:rPr>
                <w:rFonts w:asciiTheme="minorHAnsi" w:hAnsiTheme="minorHAnsi" w:cstheme="minorHAnsi"/>
                <w:b w:val="0"/>
                <w:bCs w:val="0"/>
                <w:sz w:val="22"/>
                <w:szCs w:val="22"/>
              </w:rPr>
              <w:t>Firstly we will explore networks by using a network simulator to learn what devices and connections are used. We will then understand and apply the principles of networking, protocols, and associated</w:t>
            </w:r>
            <w:r w:rsidRPr="009647BE">
              <w:rPr>
                <w:rFonts w:asciiTheme="minorHAnsi" w:hAnsiTheme="minorHAnsi" w:cstheme="minorHAnsi"/>
                <w:sz w:val="22"/>
                <w:szCs w:val="22"/>
              </w:rPr>
              <w:t xml:space="preserve"> </w:t>
            </w:r>
            <w:r w:rsidRPr="009647BE">
              <w:rPr>
                <w:rFonts w:asciiTheme="minorHAnsi" w:hAnsiTheme="minorHAnsi" w:cstheme="minorHAnsi"/>
                <w:b w:val="0"/>
                <w:bCs w:val="0"/>
                <w:sz w:val="22"/>
                <w:szCs w:val="22"/>
              </w:rPr>
              <w:t>technologies by doing various online activities. We will learn the structure and contents of network models by reading online materials and testing knowledge with mini online quizzes.</w:t>
            </w:r>
          </w:p>
          <w:p w14:paraId="46C02868" w14:textId="472BFD90" w:rsidR="009647BE" w:rsidRPr="009647BE" w:rsidRDefault="009647BE" w:rsidP="009647BE">
            <w:pPr>
              <w:pStyle w:val="NormalWeb"/>
              <w:shd w:val="clear" w:color="auto" w:fill="FFFFFF"/>
              <w:spacing w:before="240" w:beforeAutospacing="0" w:after="240" w:afterAutospacing="0"/>
              <w:rPr>
                <w:rFonts w:asciiTheme="minorHAnsi" w:hAnsiTheme="minorHAnsi" w:cstheme="minorHAnsi"/>
                <w:sz w:val="22"/>
                <w:szCs w:val="22"/>
              </w:rPr>
            </w:pPr>
            <w:r w:rsidRPr="009647BE">
              <w:rPr>
                <w:rFonts w:asciiTheme="minorHAnsi" w:hAnsiTheme="minorHAnsi" w:cstheme="minorHAnsi"/>
                <w:sz w:val="22"/>
                <w:szCs w:val="22"/>
              </w:rPr>
              <w:t xml:space="preserve">You will then practise the maths required to be a network engineer by calculating addressing schemes. We will Investigate </w:t>
            </w:r>
            <w:r w:rsidR="00E82455" w:rsidRPr="009647BE">
              <w:rPr>
                <w:rFonts w:asciiTheme="minorHAnsi" w:hAnsiTheme="minorHAnsi" w:cstheme="minorHAnsi"/>
                <w:sz w:val="22"/>
                <w:szCs w:val="22"/>
              </w:rPr>
              <w:t>compare</w:t>
            </w:r>
            <w:r w:rsidRPr="009647BE">
              <w:rPr>
                <w:rFonts w:asciiTheme="minorHAnsi" w:hAnsiTheme="minorHAnsi" w:cstheme="minorHAnsi"/>
                <w:sz w:val="22"/>
                <w:szCs w:val="22"/>
              </w:rPr>
              <w:t xml:space="preserve"> transport protocols, discover what network services are necessary and apply them.</w:t>
            </w:r>
          </w:p>
          <w:p w14:paraId="54DB0269" w14:textId="77777777" w:rsidR="009647BE" w:rsidRPr="009647BE" w:rsidRDefault="009647BE" w:rsidP="009647BE">
            <w:pPr>
              <w:pStyle w:val="NormalWeb"/>
              <w:shd w:val="clear" w:color="auto" w:fill="FFFFFF"/>
              <w:spacing w:before="240" w:beforeAutospacing="0" w:after="240" w:afterAutospacing="0"/>
              <w:rPr>
                <w:rFonts w:asciiTheme="minorHAnsi" w:hAnsiTheme="minorHAnsi" w:cstheme="minorHAnsi"/>
                <w:sz w:val="22"/>
                <w:szCs w:val="22"/>
              </w:rPr>
            </w:pPr>
            <w:r w:rsidRPr="009647BE">
              <w:rPr>
                <w:rFonts w:asciiTheme="minorHAnsi" w:hAnsiTheme="minorHAnsi" w:cstheme="minorHAnsi"/>
                <w:sz w:val="22"/>
                <w:szCs w:val="22"/>
              </w:rPr>
              <w:t>You will also learn how to install and configure network components, including switches and routers and firewalls by doing practical activities with real equipment.</w:t>
            </w:r>
          </w:p>
          <w:p w14:paraId="70F84DCF" w14:textId="77777777" w:rsidR="009647BE" w:rsidRPr="009647BE" w:rsidRDefault="009647BE" w:rsidP="009647BE">
            <w:pPr>
              <w:pStyle w:val="NormalWeb"/>
              <w:shd w:val="clear" w:color="auto" w:fill="FFFFFF"/>
              <w:spacing w:before="240" w:beforeAutospacing="0" w:after="240" w:afterAutospacing="0"/>
              <w:rPr>
                <w:rFonts w:asciiTheme="minorHAnsi" w:hAnsiTheme="minorHAnsi" w:cstheme="minorHAnsi"/>
                <w:sz w:val="22"/>
                <w:szCs w:val="22"/>
              </w:rPr>
            </w:pPr>
            <w:r w:rsidRPr="009647BE">
              <w:rPr>
                <w:rFonts w:asciiTheme="minorHAnsi" w:hAnsiTheme="minorHAnsi" w:cstheme="minorHAnsi"/>
                <w:sz w:val="22"/>
                <w:szCs w:val="22"/>
              </w:rPr>
              <w:t>You will apply structured approaches to troubleshooting network issues and repair faults in hardware, software products and the network and communicate effectively with your colleagues in a variety of situations.</w:t>
            </w:r>
          </w:p>
          <w:p w14:paraId="00CDEBF9" w14:textId="77777777" w:rsidR="009647BE" w:rsidRPr="009647BE" w:rsidRDefault="009647BE" w:rsidP="009647BE">
            <w:pPr>
              <w:pStyle w:val="NormalWeb"/>
              <w:shd w:val="clear" w:color="auto" w:fill="FFFFFF"/>
              <w:spacing w:before="240" w:beforeAutospacing="0" w:after="240" w:afterAutospacing="0"/>
              <w:rPr>
                <w:rFonts w:asciiTheme="minorHAnsi" w:hAnsiTheme="minorHAnsi" w:cstheme="minorHAnsi"/>
                <w:sz w:val="22"/>
                <w:szCs w:val="22"/>
              </w:rPr>
            </w:pPr>
            <w:r w:rsidRPr="009647BE">
              <w:rPr>
                <w:rFonts w:asciiTheme="minorHAnsi" w:hAnsiTheme="minorHAnsi" w:cstheme="minorHAnsi"/>
                <w:sz w:val="22"/>
                <w:szCs w:val="22"/>
              </w:rPr>
              <w:t>You will also apply diagnostic tools and techniques to identify the causes of network performance issues developing analytical skills. You will also manage network devices and apply configurations for management access control.</w:t>
            </w:r>
          </w:p>
          <w:p w14:paraId="76E266FA" w14:textId="012E65C8" w:rsidR="009647BE" w:rsidRPr="009647BE" w:rsidRDefault="009647BE" w:rsidP="009647BE">
            <w:pPr>
              <w:pStyle w:val="NormalWeb"/>
              <w:shd w:val="clear" w:color="auto" w:fill="FFFFFF"/>
              <w:spacing w:before="240" w:beforeAutospacing="0" w:after="240" w:afterAutospacing="0"/>
              <w:rPr>
                <w:rFonts w:asciiTheme="minorHAnsi" w:hAnsiTheme="minorHAnsi" w:cstheme="minorHAnsi"/>
                <w:sz w:val="22"/>
                <w:szCs w:val="22"/>
              </w:rPr>
            </w:pPr>
            <w:r w:rsidRPr="009647BE">
              <w:rPr>
                <w:rFonts w:asciiTheme="minorHAnsi" w:hAnsiTheme="minorHAnsi" w:cstheme="minorHAnsi"/>
                <w:sz w:val="22"/>
                <w:szCs w:val="22"/>
              </w:rPr>
              <w:t>You will identify attacks concepts techniques and the approach of cybersecurity and compare types of malwares, you will learn how to protect your data, privacy and the cybersecurity domain and compare the tools and methods for incident response, prevention and detection.</w:t>
            </w:r>
          </w:p>
          <w:p w14:paraId="66957583" w14:textId="77777777" w:rsidR="009647BE" w:rsidRPr="009647BE" w:rsidRDefault="009647BE" w:rsidP="009647BE">
            <w:pPr>
              <w:pStyle w:val="Heading3"/>
              <w:shd w:val="clear" w:color="auto" w:fill="FFFFFF"/>
              <w:spacing w:before="360" w:beforeAutospacing="0" w:after="60" w:afterAutospacing="0"/>
              <w:rPr>
                <w:rFonts w:asciiTheme="minorHAnsi" w:hAnsiTheme="minorHAnsi" w:cstheme="minorHAnsi"/>
                <w:sz w:val="22"/>
                <w:szCs w:val="22"/>
              </w:rPr>
            </w:pPr>
            <w:r w:rsidRPr="009647BE">
              <w:rPr>
                <w:rFonts w:asciiTheme="minorHAnsi" w:hAnsiTheme="minorHAnsi" w:cstheme="minorHAnsi"/>
                <w:sz w:val="22"/>
                <w:szCs w:val="22"/>
              </w:rPr>
              <w:t>What you will be able to do after the module</w:t>
            </w:r>
          </w:p>
          <w:p w14:paraId="0ECA0F2A" w14:textId="77777777" w:rsidR="009647BE" w:rsidRPr="009647BE" w:rsidRDefault="009647BE" w:rsidP="009647BE">
            <w:pPr>
              <w:numPr>
                <w:ilvl w:val="0"/>
                <w:numId w:val="11"/>
              </w:numPr>
              <w:shd w:val="clear" w:color="auto" w:fill="FFFFFF"/>
              <w:spacing w:before="60" w:after="60"/>
              <w:rPr>
                <w:rFonts w:asciiTheme="minorHAnsi" w:hAnsiTheme="minorHAnsi" w:cstheme="minorHAnsi"/>
                <w:sz w:val="22"/>
                <w:szCs w:val="22"/>
              </w:rPr>
            </w:pPr>
            <w:r w:rsidRPr="009647BE">
              <w:rPr>
                <w:rFonts w:asciiTheme="minorHAnsi" w:hAnsiTheme="minorHAnsi" w:cstheme="minorHAnsi"/>
                <w:sz w:val="22"/>
                <w:szCs w:val="22"/>
              </w:rPr>
              <w:t>Understand and apply the principles of networking, protocols and associated technologies</w:t>
            </w:r>
          </w:p>
          <w:p w14:paraId="78B4794C" w14:textId="77777777" w:rsidR="009647BE" w:rsidRPr="009647BE" w:rsidRDefault="009647BE" w:rsidP="009647BE">
            <w:pPr>
              <w:numPr>
                <w:ilvl w:val="0"/>
                <w:numId w:val="11"/>
              </w:numPr>
              <w:shd w:val="clear" w:color="auto" w:fill="FFFFFF"/>
              <w:spacing w:before="60" w:after="60"/>
              <w:rPr>
                <w:rFonts w:asciiTheme="minorHAnsi" w:hAnsiTheme="minorHAnsi" w:cstheme="minorHAnsi"/>
                <w:sz w:val="22"/>
                <w:szCs w:val="22"/>
              </w:rPr>
            </w:pPr>
            <w:r w:rsidRPr="009647BE">
              <w:rPr>
                <w:rFonts w:asciiTheme="minorHAnsi" w:hAnsiTheme="minorHAnsi" w:cstheme="minorHAnsi"/>
                <w:sz w:val="22"/>
                <w:szCs w:val="22"/>
              </w:rPr>
              <w:t>Understand and apply the maths required to design an addressing scheme</w:t>
            </w:r>
          </w:p>
          <w:p w14:paraId="3E9E5DE8" w14:textId="77777777" w:rsidR="009647BE" w:rsidRPr="009647BE" w:rsidRDefault="009647BE" w:rsidP="009647BE">
            <w:pPr>
              <w:numPr>
                <w:ilvl w:val="0"/>
                <w:numId w:val="11"/>
              </w:numPr>
              <w:shd w:val="clear" w:color="auto" w:fill="FFFFFF"/>
              <w:spacing w:before="60" w:after="60"/>
              <w:rPr>
                <w:rFonts w:asciiTheme="minorHAnsi" w:hAnsiTheme="minorHAnsi" w:cstheme="minorHAnsi"/>
                <w:sz w:val="22"/>
                <w:szCs w:val="22"/>
              </w:rPr>
            </w:pPr>
            <w:r w:rsidRPr="009647BE">
              <w:rPr>
                <w:rFonts w:asciiTheme="minorHAnsi" w:hAnsiTheme="minorHAnsi" w:cstheme="minorHAnsi"/>
                <w:sz w:val="22"/>
                <w:szCs w:val="22"/>
              </w:rPr>
              <w:t>Design install and configure a simple computer network using routers and switches</w:t>
            </w:r>
          </w:p>
          <w:p w14:paraId="5C856C84" w14:textId="77777777" w:rsidR="009647BE" w:rsidRPr="009647BE" w:rsidRDefault="009647BE" w:rsidP="009647BE">
            <w:pPr>
              <w:numPr>
                <w:ilvl w:val="0"/>
                <w:numId w:val="11"/>
              </w:numPr>
              <w:shd w:val="clear" w:color="auto" w:fill="FFFFFF"/>
              <w:spacing w:before="60" w:after="60"/>
              <w:rPr>
                <w:rFonts w:asciiTheme="minorHAnsi" w:hAnsiTheme="minorHAnsi" w:cstheme="minorHAnsi"/>
                <w:sz w:val="22"/>
                <w:szCs w:val="22"/>
              </w:rPr>
            </w:pPr>
            <w:r w:rsidRPr="009647BE">
              <w:rPr>
                <w:rFonts w:asciiTheme="minorHAnsi" w:hAnsiTheme="minorHAnsi" w:cstheme="minorHAnsi"/>
                <w:sz w:val="22"/>
                <w:szCs w:val="22"/>
              </w:rPr>
              <w:t>Recognise any risks or safety issues associated with the safe operation of computing and network systems</w:t>
            </w:r>
          </w:p>
          <w:p w14:paraId="05A0D8A0" w14:textId="77777777" w:rsidR="009647BE" w:rsidRPr="009647BE" w:rsidRDefault="009647BE" w:rsidP="009647BE">
            <w:pPr>
              <w:numPr>
                <w:ilvl w:val="0"/>
                <w:numId w:val="11"/>
              </w:numPr>
              <w:shd w:val="clear" w:color="auto" w:fill="FFFFFF"/>
              <w:spacing w:before="60" w:after="60"/>
              <w:rPr>
                <w:rFonts w:asciiTheme="minorHAnsi" w:hAnsiTheme="minorHAnsi" w:cstheme="minorHAnsi"/>
                <w:sz w:val="22"/>
                <w:szCs w:val="22"/>
              </w:rPr>
            </w:pPr>
            <w:r w:rsidRPr="009647BE">
              <w:rPr>
                <w:rFonts w:asciiTheme="minorHAnsi" w:hAnsiTheme="minorHAnsi" w:cstheme="minorHAnsi"/>
                <w:sz w:val="22"/>
                <w:szCs w:val="22"/>
              </w:rPr>
              <w:lastRenderedPageBreak/>
              <w:t>Recognise legal, social, ethical &amp; professional issues related to computer networks</w:t>
            </w:r>
          </w:p>
          <w:p w14:paraId="06A32F58" w14:textId="77777777" w:rsidR="009647BE" w:rsidRPr="009647BE" w:rsidRDefault="009647BE" w:rsidP="009647BE">
            <w:pPr>
              <w:numPr>
                <w:ilvl w:val="0"/>
                <w:numId w:val="11"/>
              </w:numPr>
              <w:shd w:val="clear" w:color="auto" w:fill="FFFFFF"/>
              <w:spacing w:before="60" w:after="60"/>
              <w:rPr>
                <w:rFonts w:asciiTheme="minorHAnsi" w:hAnsiTheme="minorHAnsi" w:cstheme="minorHAnsi"/>
                <w:sz w:val="22"/>
                <w:szCs w:val="22"/>
              </w:rPr>
            </w:pPr>
            <w:r w:rsidRPr="009647BE">
              <w:rPr>
                <w:rFonts w:asciiTheme="minorHAnsi" w:hAnsiTheme="minorHAnsi" w:cstheme="minorHAnsi"/>
                <w:sz w:val="22"/>
                <w:szCs w:val="22"/>
              </w:rPr>
              <w:t>Demonstrate knowledge of information security issues, security threats, firewalls and vulnerabilities</w:t>
            </w:r>
          </w:p>
          <w:p w14:paraId="3D5C05CE" w14:textId="77777777" w:rsidR="009647BE" w:rsidRPr="009647BE" w:rsidRDefault="009647BE" w:rsidP="009647BE">
            <w:pPr>
              <w:pStyle w:val="Heading3"/>
              <w:shd w:val="clear" w:color="auto" w:fill="FFFFFF"/>
              <w:spacing w:before="360" w:beforeAutospacing="0" w:after="60" w:afterAutospacing="0"/>
              <w:rPr>
                <w:rFonts w:asciiTheme="minorHAnsi" w:hAnsiTheme="minorHAnsi" w:cstheme="minorHAnsi"/>
                <w:sz w:val="22"/>
                <w:szCs w:val="22"/>
              </w:rPr>
            </w:pPr>
            <w:r w:rsidRPr="009647BE">
              <w:rPr>
                <w:rFonts w:asciiTheme="minorHAnsi" w:hAnsiTheme="minorHAnsi" w:cstheme="minorHAnsi"/>
                <w:sz w:val="22"/>
                <w:szCs w:val="22"/>
              </w:rPr>
              <w:t>Summative assessment details</w:t>
            </w:r>
          </w:p>
          <w:p w14:paraId="0E578A94" w14:textId="77777777" w:rsidR="009647BE" w:rsidRPr="009647BE" w:rsidRDefault="009647BE" w:rsidP="009647BE">
            <w:pPr>
              <w:pStyle w:val="NormalWeb"/>
              <w:numPr>
                <w:ilvl w:val="0"/>
                <w:numId w:val="12"/>
              </w:numPr>
              <w:shd w:val="clear" w:color="auto" w:fill="FFFFFF"/>
              <w:spacing w:before="240" w:beforeAutospacing="0" w:after="240" w:afterAutospacing="0"/>
              <w:rPr>
                <w:rFonts w:asciiTheme="minorHAnsi" w:hAnsiTheme="minorHAnsi" w:cstheme="minorHAnsi"/>
                <w:sz w:val="22"/>
                <w:szCs w:val="22"/>
              </w:rPr>
            </w:pPr>
            <w:r w:rsidRPr="009647BE">
              <w:rPr>
                <w:rStyle w:val="Strong"/>
                <w:rFonts w:asciiTheme="minorHAnsi" w:hAnsiTheme="minorHAnsi" w:cstheme="minorHAnsi"/>
                <w:sz w:val="22"/>
                <w:szCs w:val="22"/>
              </w:rPr>
              <w:t xml:space="preserve">Complete a </w:t>
            </w:r>
            <w:proofErr w:type="gramStart"/>
            <w:r w:rsidRPr="009647BE">
              <w:rPr>
                <w:rStyle w:val="Strong"/>
                <w:rFonts w:asciiTheme="minorHAnsi" w:hAnsiTheme="minorHAnsi" w:cstheme="minorHAnsi"/>
                <w:sz w:val="22"/>
                <w:szCs w:val="22"/>
              </w:rPr>
              <w:t>Multi-choice</w:t>
            </w:r>
            <w:proofErr w:type="gramEnd"/>
            <w:r w:rsidRPr="009647BE">
              <w:rPr>
                <w:rStyle w:val="Strong"/>
                <w:rFonts w:asciiTheme="minorHAnsi" w:hAnsiTheme="minorHAnsi" w:cstheme="minorHAnsi"/>
                <w:sz w:val="22"/>
                <w:szCs w:val="22"/>
              </w:rPr>
              <w:t xml:space="preserve"> answer (MCA)</w:t>
            </w:r>
            <w:r w:rsidRPr="009647BE">
              <w:rPr>
                <w:rFonts w:asciiTheme="minorHAnsi" w:hAnsiTheme="minorHAnsi" w:cstheme="minorHAnsi"/>
                <w:sz w:val="22"/>
                <w:szCs w:val="22"/>
              </w:rPr>
              <w:t> test in class to assess your knowledge of the models of computer networking. To specify the various network protocol uses, structures of data, and methods of addressing. To assess your ability to calculate ranges of addresses using the appropriate mathematics. To identify relevant network applications and services. To give examples of configuration of network devices and how you monitor and manage network device configuration and operation.</w:t>
            </w:r>
          </w:p>
          <w:p w14:paraId="4F6C01F8" w14:textId="77777777" w:rsidR="009647BE" w:rsidRPr="009647BE" w:rsidRDefault="009647BE" w:rsidP="009647BE">
            <w:pPr>
              <w:pStyle w:val="NormalWeb"/>
              <w:numPr>
                <w:ilvl w:val="0"/>
                <w:numId w:val="12"/>
              </w:numPr>
              <w:shd w:val="clear" w:color="auto" w:fill="FFFFFF"/>
              <w:spacing w:before="240" w:beforeAutospacing="0" w:after="240" w:afterAutospacing="0"/>
              <w:rPr>
                <w:rFonts w:asciiTheme="minorHAnsi" w:hAnsiTheme="minorHAnsi" w:cstheme="minorHAnsi"/>
                <w:sz w:val="22"/>
                <w:szCs w:val="22"/>
              </w:rPr>
            </w:pPr>
            <w:r w:rsidRPr="009647BE">
              <w:rPr>
                <w:rStyle w:val="Strong"/>
                <w:rFonts w:asciiTheme="minorHAnsi" w:hAnsiTheme="minorHAnsi" w:cstheme="minorHAnsi"/>
                <w:sz w:val="22"/>
                <w:szCs w:val="22"/>
              </w:rPr>
              <w:t>Complete a time constrained assignment (TCA)</w:t>
            </w:r>
            <w:r w:rsidRPr="009647BE">
              <w:rPr>
                <w:rFonts w:asciiTheme="minorHAnsi" w:hAnsiTheme="minorHAnsi" w:cstheme="minorHAnsi"/>
                <w:sz w:val="22"/>
                <w:szCs w:val="22"/>
              </w:rPr>
              <w:t> in class which will include designing and configuring a medium sized network with network devices applying network routing optimisation and access control.</w:t>
            </w:r>
          </w:p>
          <w:p w14:paraId="0DF3709F" w14:textId="03F94F43" w:rsidR="009647BE" w:rsidRPr="003044C2" w:rsidRDefault="009647BE" w:rsidP="009647BE">
            <w:pPr>
              <w:pStyle w:val="NormalWeb"/>
              <w:shd w:val="clear" w:color="auto" w:fill="FFFFFF"/>
              <w:spacing w:before="240" w:beforeAutospacing="0" w:after="240" w:afterAutospacing="0"/>
              <w:rPr>
                <w:rFonts w:asciiTheme="minorHAnsi" w:hAnsiTheme="minorHAnsi" w:cstheme="minorHAnsi"/>
                <w:sz w:val="22"/>
                <w:szCs w:val="22"/>
              </w:rPr>
            </w:pPr>
            <w:r w:rsidRPr="009647BE">
              <w:rPr>
                <w:rStyle w:val="Strong"/>
                <w:rFonts w:asciiTheme="minorHAnsi" w:hAnsiTheme="minorHAnsi" w:cstheme="minorHAnsi"/>
                <w:sz w:val="22"/>
                <w:szCs w:val="22"/>
              </w:rPr>
              <w:t>AE1 Weighting: 50%</w:t>
            </w:r>
            <w:r>
              <w:rPr>
                <w:rStyle w:val="Strong"/>
                <w:rFonts w:asciiTheme="minorHAnsi" w:hAnsiTheme="minorHAnsi" w:cstheme="minorHAnsi"/>
                <w:sz w:val="22"/>
                <w:szCs w:val="22"/>
              </w:rPr>
              <w:t xml:space="preserve"> </w:t>
            </w:r>
            <w:r>
              <w:rPr>
                <w:rStyle w:val="Strong"/>
              </w:rPr>
              <w:t xml:space="preserve">- </w:t>
            </w:r>
            <w:r w:rsidRPr="009647BE">
              <w:rPr>
                <w:rFonts w:asciiTheme="minorHAnsi" w:hAnsiTheme="minorHAnsi" w:cstheme="minorHAnsi"/>
                <w:sz w:val="22"/>
                <w:szCs w:val="22"/>
              </w:rPr>
              <w:t>Multi-choice answer (MCA) 90 mins</w:t>
            </w:r>
            <w:r>
              <w:rPr>
                <w:rFonts w:asciiTheme="minorHAnsi" w:hAnsiTheme="minorHAnsi" w:cstheme="minorHAnsi"/>
                <w:sz w:val="22"/>
                <w:szCs w:val="22"/>
              </w:rPr>
              <w:br/>
            </w:r>
            <w:r w:rsidRPr="009647BE">
              <w:rPr>
                <w:rStyle w:val="Strong"/>
                <w:rFonts w:asciiTheme="minorHAnsi" w:hAnsiTheme="minorHAnsi" w:cstheme="minorHAnsi"/>
                <w:sz w:val="22"/>
                <w:szCs w:val="22"/>
              </w:rPr>
              <w:t>AE2 Weighting: 50%</w:t>
            </w:r>
            <w:r>
              <w:rPr>
                <w:rStyle w:val="Strong"/>
                <w:rFonts w:asciiTheme="minorHAnsi" w:hAnsiTheme="minorHAnsi" w:cstheme="minorHAnsi"/>
                <w:sz w:val="22"/>
                <w:szCs w:val="22"/>
              </w:rPr>
              <w:t xml:space="preserve"> - </w:t>
            </w:r>
            <w:r w:rsidRPr="009647BE">
              <w:rPr>
                <w:rFonts w:asciiTheme="minorHAnsi" w:hAnsiTheme="minorHAnsi" w:cstheme="minorHAnsi"/>
                <w:sz w:val="22"/>
                <w:szCs w:val="22"/>
              </w:rPr>
              <w:t>Time constrained assignment (TCA) 120 mins</w:t>
            </w:r>
          </w:p>
        </w:tc>
      </w:tr>
      <w:tr w:rsidR="003044C2" w14:paraId="60F054EB" w14:textId="77777777" w:rsidTr="0004411D">
        <w:tc>
          <w:tcPr>
            <w:tcW w:w="9067" w:type="dxa"/>
            <w:shd w:val="clear" w:color="auto" w:fill="FFFF00"/>
          </w:tcPr>
          <w:p w14:paraId="0E86B592" w14:textId="245868D5" w:rsidR="006E157D" w:rsidRPr="0004411D" w:rsidRDefault="006E157D" w:rsidP="006E157D">
            <w:pPr>
              <w:rPr>
                <w:b/>
                <w:bCs/>
              </w:rPr>
            </w:pPr>
            <w:r w:rsidRPr="0004411D">
              <w:rPr>
                <w:b/>
                <w:bCs/>
              </w:rPr>
              <w:lastRenderedPageBreak/>
              <w:t>Applicant Evidence:</w:t>
            </w:r>
            <w:r w:rsidRPr="0004411D">
              <w:rPr>
                <w:b/>
                <w:bCs/>
              </w:rPr>
              <w:br/>
            </w:r>
            <w:r w:rsidRPr="0004411D">
              <w:rPr>
                <w:b/>
                <w:bCs/>
              </w:rPr>
              <w:br/>
            </w:r>
          </w:p>
        </w:tc>
      </w:tr>
      <w:tr w:rsidR="008C7F29" w14:paraId="38B6E376" w14:textId="77777777" w:rsidTr="0015421B">
        <w:tc>
          <w:tcPr>
            <w:tcW w:w="9067" w:type="dxa"/>
          </w:tcPr>
          <w:p w14:paraId="0E8A514D" w14:textId="77777777" w:rsidR="004E3B4A" w:rsidRPr="00436DCE" w:rsidRDefault="004E3B4A" w:rsidP="004E3B4A">
            <w:pPr>
              <w:pStyle w:val="Heading1"/>
              <w:shd w:val="clear" w:color="auto" w:fill="FFFFFF"/>
              <w:rPr>
                <w:rFonts w:asciiTheme="minorHAnsi" w:hAnsiTheme="minorHAnsi" w:cstheme="minorHAnsi"/>
                <w:sz w:val="22"/>
                <w:szCs w:val="22"/>
              </w:rPr>
            </w:pPr>
            <w:r w:rsidRPr="00436DCE">
              <w:rPr>
                <w:rFonts w:asciiTheme="minorHAnsi" w:hAnsiTheme="minorHAnsi" w:cstheme="minorHAnsi"/>
                <w:sz w:val="22"/>
                <w:szCs w:val="22"/>
              </w:rPr>
              <w:t>Systems Analysis &amp; Design Work Based Project COM423</w:t>
            </w:r>
          </w:p>
          <w:p w14:paraId="05F031F7" w14:textId="691B96BC" w:rsidR="004E3B4A" w:rsidRPr="006C3901" w:rsidRDefault="004E3B4A" w:rsidP="006C3901">
            <w:pPr>
              <w:pStyle w:val="Heading3"/>
              <w:shd w:val="clear" w:color="auto" w:fill="FFFFFF"/>
              <w:spacing w:before="360" w:beforeAutospacing="0" w:after="60" w:afterAutospacing="0"/>
              <w:rPr>
                <w:rFonts w:asciiTheme="minorHAnsi" w:hAnsiTheme="minorHAnsi" w:cstheme="minorHAnsi"/>
                <w:b w:val="0"/>
                <w:bCs w:val="0"/>
                <w:sz w:val="22"/>
                <w:szCs w:val="22"/>
              </w:rPr>
            </w:pPr>
            <w:r w:rsidRPr="006C3901">
              <w:rPr>
                <w:rFonts w:asciiTheme="minorHAnsi" w:hAnsiTheme="minorHAnsi" w:cstheme="minorHAnsi"/>
                <w:i/>
                <w:iCs/>
                <w:sz w:val="22"/>
                <w:szCs w:val="22"/>
              </w:rPr>
              <w:t>Why is this module important?</w:t>
            </w:r>
            <w:r w:rsidR="006C3901" w:rsidRPr="006C3901">
              <w:rPr>
                <w:rFonts w:asciiTheme="minorHAnsi" w:hAnsiTheme="minorHAnsi" w:cstheme="minorHAnsi"/>
                <w:b w:val="0"/>
                <w:bCs w:val="0"/>
                <w:sz w:val="22"/>
                <w:szCs w:val="22"/>
              </w:rPr>
              <w:t xml:space="preserve"> </w:t>
            </w:r>
            <w:r w:rsidRPr="006C3901">
              <w:rPr>
                <w:rFonts w:asciiTheme="minorHAnsi" w:hAnsiTheme="minorHAnsi" w:cstheme="minorHAnsi"/>
                <w:b w:val="0"/>
                <w:bCs w:val="0"/>
                <w:sz w:val="22"/>
                <w:szCs w:val="22"/>
              </w:rPr>
              <w:t xml:space="preserve">Systems analysis is a project-driven process that ensures that information systems are designed, developed and maintained in ways that provide optimum value to companies and clients. It is concerned with the identification and examination of business requirements and problems and the creation of efficient solutions. It is effective when all sides of the problem are reviewed, and when more than one design solution can be proposed. This module will also </w:t>
            </w:r>
            <w:proofErr w:type="gramStart"/>
            <w:r w:rsidRPr="006C3901">
              <w:rPr>
                <w:rFonts w:asciiTheme="minorHAnsi" w:hAnsiTheme="minorHAnsi" w:cstheme="minorHAnsi"/>
                <w:b w:val="0"/>
                <w:bCs w:val="0"/>
                <w:sz w:val="22"/>
                <w:szCs w:val="22"/>
              </w:rPr>
              <w:t>provide an introduction to</w:t>
            </w:r>
            <w:proofErr w:type="gramEnd"/>
            <w:r w:rsidRPr="006C3901">
              <w:rPr>
                <w:rFonts w:asciiTheme="minorHAnsi" w:hAnsiTheme="minorHAnsi" w:cstheme="minorHAnsi"/>
                <w:b w:val="0"/>
                <w:bCs w:val="0"/>
                <w:sz w:val="22"/>
                <w:szCs w:val="22"/>
              </w:rPr>
              <w:t xml:space="preserve"> project management which is very useful. This module is important for Apprentices as it allows them to practically apply the knowledge gained in the classroom and blended sessions into the workplace.</w:t>
            </w:r>
          </w:p>
          <w:p w14:paraId="6CF195D1" w14:textId="68B9BA20" w:rsidR="004E3B4A" w:rsidRPr="006C3901" w:rsidRDefault="004E3B4A" w:rsidP="006C3901">
            <w:pPr>
              <w:pStyle w:val="Heading3"/>
              <w:shd w:val="clear" w:color="auto" w:fill="FFFFFF"/>
              <w:spacing w:before="360" w:beforeAutospacing="0" w:after="60" w:afterAutospacing="0"/>
              <w:rPr>
                <w:rFonts w:asciiTheme="minorHAnsi" w:hAnsiTheme="minorHAnsi" w:cstheme="minorHAnsi"/>
                <w:b w:val="0"/>
                <w:bCs w:val="0"/>
                <w:sz w:val="22"/>
                <w:szCs w:val="22"/>
              </w:rPr>
            </w:pPr>
            <w:r w:rsidRPr="006C3901">
              <w:rPr>
                <w:rFonts w:asciiTheme="minorHAnsi" w:hAnsiTheme="minorHAnsi" w:cstheme="minorHAnsi"/>
                <w:i/>
                <w:iCs/>
                <w:sz w:val="22"/>
                <w:szCs w:val="22"/>
              </w:rPr>
              <w:t>What you will learn on the module</w:t>
            </w:r>
            <w:r w:rsidR="006C3901" w:rsidRPr="006C3901">
              <w:rPr>
                <w:rFonts w:asciiTheme="minorHAnsi" w:hAnsiTheme="minorHAnsi" w:cstheme="minorHAnsi"/>
                <w:i/>
                <w:iCs/>
                <w:sz w:val="22"/>
                <w:szCs w:val="22"/>
              </w:rPr>
              <w:t xml:space="preserve"> </w:t>
            </w:r>
            <w:proofErr w:type="gramStart"/>
            <w:r w:rsidRPr="006C3901">
              <w:rPr>
                <w:rFonts w:asciiTheme="minorHAnsi" w:hAnsiTheme="minorHAnsi" w:cstheme="minorHAnsi"/>
                <w:b w:val="0"/>
                <w:bCs w:val="0"/>
                <w:sz w:val="22"/>
                <w:szCs w:val="22"/>
              </w:rPr>
              <w:t>In</w:t>
            </w:r>
            <w:proofErr w:type="gramEnd"/>
            <w:r w:rsidRPr="006C3901">
              <w:rPr>
                <w:rFonts w:asciiTheme="minorHAnsi" w:hAnsiTheme="minorHAnsi" w:cstheme="minorHAnsi"/>
                <w:b w:val="0"/>
                <w:bCs w:val="0"/>
                <w:sz w:val="22"/>
                <w:szCs w:val="22"/>
              </w:rPr>
              <w:t xml:space="preserve"> this module, the key components of business information systems are identified and dissected to reveal the essential elements considered in systems analysis. Theoretical approaches towards the planning and execution of effective design strategies are supported by practical case study examples. You will learn how to identify user requirements </w:t>
            </w:r>
            <w:proofErr w:type="gramStart"/>
            <w:r w:rsidRPr="006C3901">
              <w:rPr>
                <w:rFonts w:asciiTheme="minorHAnsi" w:hAnsiTheme="minorHAnsi" w:cstheme="minorHAnsi"/>
                <w:b w:val="0"/>
                <w:bCs w:val="0"/>
                <w:sz w:val="22"/>
                <w:szCs w:val="22"/>
              </w:rPr>
              <w:t>in order to</w:t>
            </w:r>
            <w:proofErr w:type="gramEnd"/>
            <w:r w:rsidRPr="006C3901">
              <w:rPr>
                <w:rFonts w:asciiTheme="minorHAnsi" w:hAnsiTheme="minorHAnsi" w:cstheme="minorHAnsi"/>
                <w:b w:val="0"/>
                <w:bCs w:val="0"/>
                <w:sz w:val="22"/>
                <w:szCs w:val="22"/>
              </w:rPr>
              <w:t xml:space="preserve"> analyse the functionality of systems and to produce basic design specifications for a spectrum of commercial and industrial situations. They will also be introduced to the management of project life cycles that govern the process of systems analysis. In doing so, they will be introduced to and use software tools that are current in wider industrial contexts. Sessions will also be run to introduce formal academic writing, researching and referencing.</w:t>
            </w:r>
          </w:p>
          <w:p w14:paraId="0B0D5F80" w14:textId="77777777" w:rsidR="004E3B4A" w:rsidRPr="00436DCE" w:rsidRDefault="004E3B4A" w:rsidP="004E3B4A">
            <w:pPr>
              <w:pStyle w:val="NormalWeb"/>
              <w:shd w:val="clear" w:color="auto" w:fill="FFFFFF"/>
              <w:spacing w:before="24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t>The module will cover the context for business information systems and the analysis stages of the systems development life cycle in breadth. The stages covered will be project initiation, feasibility, investigation and analysis. For each stage, the objectives, scope, prerequisites, tasks, resources, techniques and deliverables are identified.</w:t>
            </w:r>
          </w:p>
          <w:p w14:paraId="1B156C9F" w14:textId="77777777" w:rsidR="004E3B4A" w:rsidRPr="00436DCE" w:rsidRDefault="004E3B4A" w:rsidP="004E3B4A">
            <w:pPr>
              <w:pStyle w:val="NormalWeb"/>
              <w:shd w:val="clear" w:color="auto" w:fill="FFFFFF"/>
              <w:spacing w:before="24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lastRenderedPageBreak/>
              <w:t>Initiation: Identification of the need for a new updated system initiated by new requirements or specific problems. The agreement on terms of reference before the start of any feasibility study.</w:t>
            </w:r>
          </w:p>
          <w:p w14:paraId="1FF4CF4E" w14:textId="77777777" w:rsidR="004E3B4A" w:rsidRPr="00436DCE" w:rsidRDefault="004E3B4A" w:rsidP="004E3B4A">
            <w:pPr>
              <w:pStyle w:val="NormalWeb"/>
              <w:shd w:val="clear" w:color="auto" w:fill="FFFFFF"/>
              <w:spacing w:before="24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t>Feasibility: Investigation of the viability of a project in terms of the financial, technical and operational viewpoints.</w:t>
            </w:r>
          </w:p>
          <w:p w14:paraId="0DC19804" w14:textId="77777777" w:rsidR="004E3B4A" w:rsidRPr="00436DCE" w:rsidRDefault="004E3B4A" w:rsidP="004E3B4A">
            <w:pPr>
              <w:pStyle w:val="NormalWeb"/>
              <w:shd w:val="clear" w:color="auto" w:fill="FFFFFF"/>
              <w:spacing w:before="24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t>Investigation: The investigation of a system using fact-finding techniques to gather information that is used for later analysis.</w:t>
            </w:r>
          </w:p>
          <w:p w14:paraId="56F1792A" w14:textId="77777777" w:rsidR="004E3B4A" w:rsidRPr="00436DCE" w:rsidRDefault="004E3B4A" w:rsidP="004E3B4A">
            <w:pPr>
              <w:pStyle w:val="NormalWeb"/>
              <w:shd w:val="clear" w:color="auto" w:fill="FFFFFF"/>
              <w:spacing w:before="24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t>Analysis: The analysis of facts found at the investigation stage will culminate in a statement of user requirements. This approach will take account of both structured and object-oriented methods, and these will also be used to produce an updated version of the user requirements document to re-address appropriate initial analyses as system requirements change.</w:t>
            </w:r>
          </w:p>
          <w:p w14:paraId="08C22471" w14:textId="77777777" w:rsidR="004E3B4A" w:rsidRPr="00436DCE" w:rsidRDefault="004E3B4A" w:rsidP="004E3B4A">
            <w:pPr>
              <w:pStyle w:val="NormalWeb"/>
              <w:shd w:val="clear" w:color="auto" w:fill="FFFFFF"/>
              <w:spacing w:before="24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t>Design: Incorporates the transition from analysis to design using conceptual diagramming techniques as appropriate for both structured and object-oriented methods.</w:t>
            </w:r>
          </w:p>
          <w:p w14:paraId="1AFCB0E9" w14:textId="77777777" w:rsidR="004E3B4A" w:rsidRPr="00436DCE" w:rsidRDefault="004E3B4A" w:rsidP="004E3B4A">
            <w:pPr>
              <w:pStyle w:val="NormalWeb"/>
              <w:shd w:val="clear" w:color="auto" w:fill="FFFFFF"/>
              <w:spacing w:before="24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t>Construction and Implementation: Takes account of elementary planning control and scheduling, presentation of a proposed new system, implementation tasks including testing, installation strategies, handover, training, quality assurance and documentation.</w:t>
            </w:r>
          </w:p>
          <w:p w14:paraId="6B1B9469" w14:textId="77777777" w:rsidR="004E3B4A" w:rsidRPr="00436DCE" w:rsidRDefault="004E3B4A" w:rsidP="004E3B4A">
            <w:pPr>
              <w:pStyle w:val="NormalWeb"/>
              <w:shd w:val="clear" w:color="auto" w:fill="FFFFFF"/>
              <w:spacing w:before="24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t>Maintenance and Review: Including amendment procedures, configuration management, and post-implementation review.</w:t>
            </w:r>
          </w:p>
          <w:p w14:paraId="1C198213" w14:textId="77777777" w:rsidR="004E3B4A" w:rsidRPr="00436DCE" w:rsidRDefault="004E3B4A" w:rsidP="004E3B4A">
            <w:pPr>
              <w:pStyle w:val="NormalWeb"/>
              <w:shd w:val="clear" w:color="auto" w:fill="FFFFFF"/>
              <w:spacing w:before="24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t>Project Management</w:t>
            </w:r>
          </w:p>
          <w:p w14:paraId="199FC52F" w14:textId="77777777" w:rsidR="004E3B4A" w:rsidRPr="00F973D0" w:rsidRDefault="004E3B4A" w:rsidP="004E3B4A">
            <w:pPr>
              <w:pStyle w:val="Heading3"/>
              <w:shd w:val="clear" w:color="auto" w:fill="FFFFFF"/>
              <w:spacing w:before="360" w:beforeAutospacing="0" w:after="60" w:afterAutospacing="0"/>
              <w:rPr>
                <w:rFonts w:asciiTheme="minorHAnsi" w:hAnsiTheme="minorHAnsi" w:cstheme="minorHAnsi"/>
                <w:sz w:val="22"/>
                <w:szCs w:val="22"/>
              </w:rPr>
            </w:pPr>
            <w:r w:rsidRPr="00F973D0">
              <w:rPr>
                <w:rFonts w:asciiTheme="minorHAnsi" w:hAnsiTheme="minorHAnsi" w:cstheme="minorHAnsi"/>
                <w:sz w:val="22"/>
                <w:szCs w:val="22"/>
              </w:rPr>
              <w:t>What you will be able to do after the module</w:t>
            </w:r>
          </w:p>
          <w:p w14:paraId="215C4AFB" w14:textId="77777777" w:rsidR="004E3B4A" w:rsidRPr="00436DCE" w:rsidRDefault="004E3B4A" w:rsidP="004E3B4A">
            <w:pPr>
              <w:pStyle w:val="NormalWeb"/>
              <w:shd w:val="clear" w:color="auto" w:fill="FFFFFF"/>
              <w:spacing w:before="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t xml:space="preserve">Module is formally and </w:t>
            </w:r>
            <w:proofErr w:type="spellStart"/>
            <w:r w:rsidRPr="00436DCE">
              <w:rPr>
                <w:rFonts w:asciiTheme="minorHAnsi" w:hAnsiTheme="minorHAnsi" w:cstheme="minorHAnsi"/>
                <w:sz w:val="22"/>
                <w:szCs w:val="22"/>
              </w:rPr>
              <w:t>summatively</w:t>
            </w:r>
            <w:proofErr w:type="spellEnd"/>
            <w:r w:rsidRPr="00436DCE">
              <w:rPr>
                <w:rFonts w:asciiTheme="minorHAnsi" w:hAnsiTheme="minorHAnsi" w:cstheme="minorHAnsi"/>
                <w:sz w:val="22"/>
                <w:szCs w:val="22"/>
              </w:rPr>
              <w:t xml:space="preserve"> assessed using a portfolio of tasks consisting of individual projects and a structured report in which you are required to draw on a broad knowledge of the systems analysis process. The individual project requires a detailed analysis of a specific information system and use appropriate techniques and methodologies to solve a defined business problem or need.</w:t>
            </w:r>
          </w:p>
          <w:p w14:paraId="6CB54DC8" w14:textId="77777777" w:rsidR="004E3B4A" w:rsidRPr="00436DCE" w:rsidRDefault="004E3B4A" w:rsidP="004E3B4A">
            <w:pPr>
              <w:numPr>
                <w:ilvl w:val="0"/>
                <w:numId w:val="14"/>
              </w:numPr>
              <w:shd w:val="clear" w:color="auto" w:fill="FFFFFF"/>
              <w:spacing w:before="60" w:after="60"/>
              <w:rPr>
                <w:rFonts w:asciiTheme="minorHAnsi" w:hAnsiTheme="minorHAnsi" w:cstheme="minorHAnsi"/>
                <w:sz w:val="22"/>
                <w:szCs w:val="22"/>
              </w:rPr>
            </w:pPr>
            <w:r w:rsidRPr="00436DCE">
              <w:rPr>
                <w:rFonts w:asciiTheme="minorHAnsi" w:hAnsiTheme="minorHAnsi" w:cstheme="minorHAnsi"/>
                <w:sz w:val="22"/>
                <w:szCs w:val="22"/>
              </w:rPr>
              <w:t>Identify and explain the stages of information system development within organisations or in business contexts including analysis and design methodologies and their associated techniques.</w:t>
            </w:r>
          </w:p>
          <w:p w14:paraId="0275E041" w14:textId="77777777" w:rsidR="004E3B4A" w:rsidRPr="00436DCE" w:rsidRDefault="004E3B4A" w:rsidP="004E3B4A">
            <w:pPr>
              <w:numPr>
                <w:ilvl w:val="0"/>
                <w:numId w:val="14"/>
              </w:numPr>
              <w:shd w:val="clear" w:color="auto" w:fill="FFFFFF"/>
              <w:spacing w:before="60" w:after="60"/>
              <w:rPr>
                <w:rFonts w:asciiTheme="minorHAnsi" w:hAnsiTheme="minorHAnsi" w:cstheme="minorHAnsi"/>
                <w:sz w:val="22"/>
                <w:szCs w:val="22"/>
              </w:rPr>
            </w:pPr>
            <w:r w:rsidRPr="00436DCE">
              <w:rPr>
                <w:rFonts w:asciiTheme="minorHAnsi" w:hAnsiTheme="minorHAnsi" w:cstheme="minorHAnsi"/>
                <w:sz w:val="22"/>
                <w:szCs w:val="22"/>
              </w:rPr>
              <w:t>Apply the principles and techniques of systems analysis to a specific business development problem or requirement, including the use of software support tools.</w:t>
            </w:r>
          </w:p>
          <w:p w14:paraId="7F28D4FB" w14:textId="77777777" w:rsidR="004E3B4A" w:rsidRPr="00436DCE" w:rsidRDefault="004E3B4A" w:rsidP="004E3B4A">
            <w:pPr>
              <w:numPr>
                <w:ilvl w:val="0"/>
                <w:numId w:val="14"/>
              </w:numPr>
              <w:shd w:val="clear" w:color="auto" w:fill="FFFFFF"/>
              <w:spacing w:before="60" w:after="60"/>
              <w:rPr>
                <w:rFonts w:asciiTheme="minorHAnsi" w:hAnsiTheme="minorHAnsi" w:cstheme="minorHAnsi"/>
                <w:sz w:val="22"/>
                <w:szCs w:val="22"/>
              </w:rPr>
            </w:pPr>
            <w:r w:rsidRPr="00436DCE">
              <w:rPr>
                <w:rFonts w:asciiTheme="minorHAnsi" w:hAnsiTheme="minorHAnsi" w:cstheme="minorHAnsi"/>
                <w:sz w:val="22"/>
                <w:szCs w:val="22"/>
              </w:rPr>
              <w:t>Investigate, analyse and critique a business system using recognised systems development concepts and techniques. Offers suggestions for process and cost (time and money) improvement.</w:t>
            </w:r>
          </w:p>
          <w:p w14:paraId="5C7FAA4E" w14:textId="77777777" w:rsidR="004E3B4A" w:rsidRPr="00436DCE" w:rsidRDefault="004E3B4A" w:rsidP="004E3B4A">
            <w:pPr>
              <w:numPr>
                <w:ilvl w:val="0"/>
                <w:numId w:val="14"/>
              </w:numPr>
              <w:shd w:val="clear" w:color="auto" w:fill="FFFFFF"/>
              <w:spacing w:before="60" w:after="60"/>
              <w:rPr>
                <w:rFonts w:asciiTheme="minorHAnsi" w:hAnsiTheme="minorHAnsi" w:cstheme="minorHAnsi"/>
                <w:sz w:val="22"/>
                <w:szCs w:val="22"/>
              </w:rPr>
            </w:pPr>
            <w:r w:rsidRPr="00436DCE">
              <w:rPr>
                <w:rFonts w:asciiTheme="minorHAnsi" w:hAnsiTheme="minorHAnsi" w:cstheme="minorHAnsi"/>
                <w:sz w:val="22"/>
                <w:szCs w:val="22"/>
              </w:rPr>
              <w:t>Analyse and build models using appropriate computer packages and modelling techniques.</w:t>
            </w:r>
          </w:p>
          <w:p w14:paraId="28B54C54" w14:textId="77777777" w:rsidR="004E3B4A" w:rsidRPr="00436DCE" w:rsidRDefault="004E3B4A" w:rsidP="004E3B4A">
            <w:pPr>
              <w:numPr>
                <w:ilvl w:val="0"/>
                <w:numId w:val="14"/>
              </w:numPr>
              <w:shd w:val="clear" w:color="auto" w:fill="FFFFFF"/>
              <w:spacing w:before="60" w:after="60"/>
              <w:rPr>
                <w:rFonts w:asciiTheme="minorHAnsi" w:hAnsiTheme="minorHAnsi" w:cstheme="minorHAnsi"/>
                <w:sz w:val="22"/>
                <w:szCs w:val="22"/>
              </w:rPr>
            </w:pPr>
            <w:r w:rsidRPr="00436DCE">
              <w:rPr>
                <w:rFonts w:asciiTheme="minorHAnsi" w:hAnsiTheme="minorHAnsi" w:cstheme="minorHAnsi"/>
                <w:sz w:val="22"/>
                <w:szCs w:val="22"/>
              </w:rPr>
              <w:t>Present reports and results clearly, in a variety of ways, accurately and to a specified format.</w:t>
            </w:r>
          </w:p>
          <w:p w14:paraId="4E3DEBC3" w14:textId="7D75ED80" w:rsidR="004E3B4A" w:rsidRDefault="004E3B4A" w:rsidP="004E3B4A">
            <w:pPr>
              <w:numPr>
                <w:ilvl w:val="0"/>
                <w:numId w:val="14"/>
              </w:numPr>
              <w:shd w:val="clear" w:color="auto" w:fill="FFFFFF"/>
              <w:spacing w:before="60" w:after="60"/>
              <w:rPr>
                <w:rFonts w:asciiTheme="minorHAnsi" w:hAnsiTheme="minorHAnsi" w:cstheme="minorHAnsi"/>
                <w:sz w:val="22"/>
                <w:szCs w:val="22"/>
              </w:rPr>
            </w:pPr>
            <w:r w:rsidRPr="00436DCE">
              <w:rPr>
                <w:rFonts w:asciiTheme="minorHAnsi" w:hAnsiTheme="minorHAnsi" w:cstheme="minorHAnsi"/>
                <w:sz w:val="22"/>
                <w:szCs w:val="22"/>
              </w:rPr>
              <w:t>Reflect on interaction with stakeholders.</w:t>
            </w:r>
          </w:p>
          <w:p w14:paraId="2B8D54CF" w14:textId="77777777" w:rsidR="004262CF" w:rsidRPr="004262CF" w:rsidRDefault="004262CF" w:rsidP="004262CF">
            <w:pPr>
              <w:pStyle w:val="Heading3"/>
              <w:shd w:val="clear" w:color="auto" w:fill="FFFFFF"/>
              <w:spacing w:before="360" w:beforeAutospacing="0" w:after="60" w:afterAutospacing="0"/>
              <w:rPr>
                <w:rFonts w:asciiTheme="minorHAnsi" w:hAnsiTheme="minorHAnsi" w:cstheme="minorHAnsi"/>
                <w:sz w:val="22"/>
                <w:szCs w:val="22"/>
              </w:rPr>
            </w:pPr>
            <w:r w:rsidRPr="004262CF">
              <w:rPr>
                <w:rFonts w:asciiTheme="minorHAnsi" w:hAnsiTheme="minorHAnsi" w:cstheme="minorHAnsi"/>
                <w:sz w:val="22"/>
                <w:szCs w:val="22"/>
              </w:rPr>
              <w:t>Summative assessment details</w:t>
            </w:r>
          </w:p>
          <w:p w14:paraId="2E3EC276" w14:textId="525A0A95" w:rsidR="008C7F29" w:rsidRPr="00436DCE" w:rsidRDefault="004262CF" w:rsidP="004262CF">
            <w:pPr>
              <w:pStyle w:val="NormalWeb"/>
              <w:shd w:val="clear" w:color="auto" w:fill="FFFFFF"/>
              <w:spacing w:before="0" w:beforeAutospacing="0" w:after="240" w:afterAutospacing="0"/>
              <w:rPr>
                <w:rFonts w:asciiTheme="minorHAnsi" w:hAnsiTheme="minorHAnsi" w:cstheme="minorHAnsi"/>
                <w:sz w:val="22"/>
                <w:szCs w:val="22"/>
              </w:rPr>
            </w:pPr>
            <w:r w:rsidRPr="004262CF">
              <w:rPr>
                <w:rStyle w:val="Strong"/>
                <w:rFonts w:asciiTheme="minorHAnsi" w:hAnsiTheme="minorHAnsi" w:cstheme="minorHAnsi"/>
                <w:sz w:val="22"/>
                <w:szCs w:val="22"/>
              </w:rPr>
              <w:t>AE1 Weighting: 100%</w:t>
            </w:r>
            <w:r>
              <w:rPr>
                <w:rStyle w:val="Strong"/>
                <w:rFonts w:asciiTheme="minorHAnsi" w:hAnsiTheme="minorHAnsi" w:cstheme="minorHAnsi"/>
                <w:sz w:val="22"/>
                <w:szCs w:val="22"/>
              </w:rPr>
              <w:t xml:space="preserve"> </w:t>
            </w:r>
            <w:r>
              <w:rPr>
                <w:rStyle w:val="Strong"/>
              </w:rPr>
              <w:t xml:space="preserve">- </w:t>
            </w:r>
            <w:r w:rsidRPr="004262CF">
              <w:rPr>
                <w:rFonts w:asciiTheme="minorHAnsi" w:hAnsiTheme="minorHAnsi" w:cstheme="minorHAnsi"/>
                <w:sz w:val="22"/>
                <w:szCs w:val="22"/>
              </w:rPr>
              <w:t>Portfolio Report with supporting artefacts (2000 Words)</w:t>
            </w:r>
          </w:p>
        </w:tc>
      </w:tr>
      <w:tr w:rsidR="00C7322E" w14:paraId="7AD495B3" w14:textId="77777777" w:rsidTr="0004411D">
        <w:tc>
          <w:tcPr>
            <w:tcW w:w="9067" w:type="dxa"/>
            <w:shd w:val="clear" w:color="auto" w:fill="FFFF00"/>
          </w:tcPr>
          <w:p w14:paraId="1C7976F0" w14:textId="6EBA765D" w:rsidR="00236DFE" w:rsidRPr="0004411D" w:rsidRDefault="006E157D" w:rsidP="006E157D">
            <w:pPr>
              <w:rPr>
                <w:b/>
                <w:bCs/>
              </w:rPr>
            </w:pPr>
            <w:r w:rsidRPr="0004411D">
              <w:rPr>
                <w:b/>
                <w:bCs/>
              </w:rPr>
              <w:lastRenderedPageBreak/>
              <w:t>Applicant Evidence:</w:t>
            </w:r>
            <w:r w:rsidRPr="0004411D">
              <w:rPr>
                <w:b/>
                <w:bCs/>
              </w:rPr>
              <w:br/>
            </w:r>
            <w:r w:rsidRPr="0004411D">
              <w:rPr>
                <w:b/>
                <w:bCs/>
              </w:rPr>
              <w:br/>
            </w:r>
          </w:p>
        </w:tc>
      </w:tr>
      <w:tr w:rsidR="00A36965" w14:paraId="2BEED892" w14:textId="77777777" w:rsidTr="0015421B">
        <w:tc>
          <w:tcPr>
            <w:tcW w:w="9067" w:type="dxa"/>
          </w:tcPr>
          <w:p w14:paraId="61673118" w14:textId="103C1547" w:rsidR="00236DFE" w:rsidRPr="00236DFE" w:rsidRDefault="00236DFE" w:rsidP="00236DFE">
            <w:pPr>
              <w:pStyle w:val="Heading1"/>
              <w:shd w:val="clear" w:color="auto" w:fill="FFFFFF"/>
              <w:rPr>
                <w:rFonts w:ascii="Trebuchet MS" w:hAnsi="Trebuchet MS" w:cs="Segoe UI"/>
                <w:color w:val="27262B"/>
                <w:sz w:val="24"/>
                <w:szCs w:val="24"/>
              </w:rPr>
            </w:pPr>
            <w:r w:rsidRPr="00236DFE">
              <w:rPr>
                <w:rFonts w:ascii="Trebuchet MS" w:hAnsi="Trebuchet MS" w:cs="Segoe UI"/>
                <w:color w:val="27262B"/>
                <w:sz w:val="24"/>
                <w:szCs w:val="24"/>
              </w:rPr>
              <w:t>Introduction to Databases COM417</w:t>
            </w:r>
          </w:p>
          <w:p w14:paraId="6D0B2CEC" w14:textId="75A1F5FF" w:rsidR="00E17884" w:rsidRPr="00E17884" w:rsidRDefault="00E17884" w:rsidP="00E17884">
            <w:pPr>
              <w:pStyle w:val="Heading3"/>
              <w:shd w:val="clear" w:color="auto" w:fill="FFFFFF"/>
              <w:spacing w:before="360" w:beforeAutospacing="0" w:after="60" w:afterAutospacing="0"/>
              <w:rPr>
                <w:rFonts w:ascii="Trebuchet MS" w:hAnsi="Trebuchet MS" w:cs="Segoe UI"/>
                <w:b w:val="0"/>
                <w:bCs w:val="0"/>
                <w:sz w:val="22"/>
                <w:szCs w:val="22"/>
              </w:rPr>
            </w:pPr>
            <w:r w:rsidRPr="00E17884">
              <w:rPr>
                <w:rFonts w:ascii="Trebuchet MS" w:hAnsi="Trebuchet MS" w:cs="Segoe UI"/>
                <w:i/>
                <w:iCs/>
                <w:sz w:val="22"/>
                <w:szCs w:val="22"/>
              </w:rPr>
              <w:t>Why is this module important?</w:t>
            </w:r>
            <w:r>
              <w:rPr>
                <w:rFonts w:ascii="Trebuchet MS" w:hAnsi="Trebuchet MS" w:cs="Segoe UI"/>
                <w:b w:val="0"/>
                <w:bCs w:val="0"/>
                <w:sz w:val="22"/>
                <w:szCs w:val="22"/>
              </w:rPr>
              <w:t xml:space="preserve"> - </w:t>
            </w:r>
            <w:r w:rsidRPr="00E17884">
              <w:rPr>
                <w:rFonts w:ascii="Trebuchet MS" w:hAnsi="Trebuchet MS" w:cs="Segoe UI"/>
                <w:b w:val="0"/>
                <w:bCs w:val="0"/>
                <w:sz w:val="22"/>
                <w:szCs w:val="22"/>
              </w:rPr>
              <w:t>Databases are a major component of ICT systems. Mobile apps, social networks, video games and most software systems deploy databases or deal with data somehow. In this module you are introduced to the skills and concepts required to develop and use relational databases. You will learn how to write programs interacting with databases and how to create them. This provides a solid foundation to prepare for modules involving web, internet or software development elsewhere on your course.</w:t>
            </w:r>
          </w:p>
          <w:p w14:paraId="60C7434F" w14:textId="77777777" w:rsidR="00E17884" w:rsidRPr="00E17884" w:rsidRDefault="00E17884" w:rsidP="00E17884">
            <w:pPr>
              <w:pStyle w:val="Heading3"/>
              <w:shd w:val="clear" w:color="auto" w:fill="FFFFFF"/>
              <w:spacing w:before="360" w:beforeAutospacing="0" w:after="60" w:afterAutospacing="0"/>
              <w:rPr>
                <w:rFonts w:ascii="Trebuchet MS" w:hAnsi="Trebuchet MS" w:cs="Segoe UI"/>
                <w:i/>
                <w:iCs/>
                <w:sz w:val="22"/>
                <w:szCs w:val="22"/>
              </w:rPr>
            </w:pPr>
            <w:r w:rsidRPr="00E17884">
              <w:rPr>
                <w:rFonts w:ascii="Trebuchet MS" w:hAnsi="Trebuchet MS" w:cs="Segoe UI"/>
                <w:i/>
                <w:iCs/>
                <w:sz w:val="22"/>
                <w:szCs w:val="22"/>
              </w:rPr>
              <w:t>What you will learn on this module</w:t>
            </w:r>
          </w:p>
          <w:p w14:paraId="576E04FD" w14:textId="77777777" w:rsidR="00E17884" w:rsidRPr="00E17884" w:rsidRDefault="00E17884" w:rsidP="00E17884">
            <w:pPr>
              <w:pStyle w:val="NormalWeb"/>
              <w:shd w:val="clear" w:color="auto" w:fill="FFFFFF"/>
              <w:spacing w:before="0" w:beforeAutospacing="0" w:after="240" w:afterAutospacing="0"/>
              <w:rPr>
                <w:rFonts w:ascii="Trebuchet MS" w:hAnsi="Trebuchet MS" w:cs="Segoe UI"/>
                <w:sz w:val="22"/>
                <w:szCs w:val="22"/>
              </w:rPr>
            </w:pPr>
            <w:r w:rsidRPr="00E17884">
              <w:rPr>
                <w:rStyle w:val="Strong"/>
                <w:rFonts w:ascii="Trebuchet MS" w:hAnsi="Trebuchet MS" w:cs="Segoe UI"/>
                <w:sz w:val="22"/>
                <w:szCs w:val="22"/>
              </w:rPr>
              <w:t>Retrieving Data</w:t>
            </w:r>
          </w:p>
          <w:p w14:paraId="32C24F34" w14:textId="77777777" w:rsidR="00E17884" w:rsidRPr="00E17884" w:rsidRDefault="00E17884" w:rsidP="00E17884">
            <w:pPr>
              <w:numPr>
                <w:ilvl w:val="0"/>
                <w:numId w:val="15"/>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Basic concepts of relational model</w:t>
            </w:r>
          </w:p>
          <w:p w14:paraId="636549F1" w14:textId="77777777" w:rsidR="00E17884" w:rsidRPr="00E17884" w:rsidRDefault="00E17884" w:rsidP="00E17884">
            <w:pPr>
              <w:numPr>
                <w:ilvl w:val="0"/>
                <w:numId w:val="15"/>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SQL for queries including joins, grouping and sub-queries</w:t>
            </w:r>
          </w:p>
          <w:p w14:paraId="3FD28A67" w14:textId="77777777" w:rsidR="00E17884" w:rsidRPr="00E17884" w:rsidRDefault="00E17884" w:rsidP="00E17884">
            <w:pPr>
              <w:numPr>
                <w:ilvl w:val="0"/>
                <w:numId w:val="15"/>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SQL functions for statistical analysis</w:t>
            </w:r>
          </w:p>
          <w:p w14:paraId="0B1461D2" w14:textId="77777777" w:rsidR="00E17884" w:rsidRPr="00E17884" w:rsidRDefault="00E17884" w:rsidP="00E17884">
            <w:pPr>
              <w:pStyle w:val="NormalWeb"/>
              <w:shd w:val="clear" w:color="auto" w:fill="FFFFFF"/>
              <w:spacing w:before="240" w:beforeAutospacing="0" w:after="240" w:afterAutospacing="0"/>
              <w:rPr>
                <w:rFonts w:ascii="Trebuchet MS" w:hAnsi="Trebuchet MS" w:cs="Segoe UI"/>
                <w:sz w:val="22"/>
                <w:szCs w:val="22"/>
              </w:rPr>
            </w:pPr>
            <w:r w:rsidRPr="00E17884">
              <w:rPr>
                <w:rStyle w:val="Strong"/>
                <w:rFonts w:ascii="Trebuchet MS" w:hAnsi="Trebuchet MS" w:cs="Segoe UI"/>
                <w:sz w:val="22"/>
                <w:szCs w:val="22"/>
              </w:rPr>
              <w:t>Database Design and Implementation</w:t>
            </w:r>
          </w:p>
          <w:p w14:paraId="27F964F2" w14:textId="77777777" w:rsidR="00E17884" w:rsidRPr="00E17884" w:rsidRDefault="00E17884" w:rsidP="00E17884">
            <w:pPr>
              <w:numPr>
                <w:ilvl w:val="0"/>
                <w:numId w:val="16"/>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Normalisation</w:t>
            </w:r>
          </w:p>
          <w:p w14:paraId="25A25F79" w14:textId="77777777" w:rsidR="00E17884" w:rsidRPr="00E17884" w:rsidRDefault="00E17884" w:rsidP="00E17884">
            <w:pPr>
              <w:numPr>
                <w:ilvl w:val="0"/>
                <w:numId w:val="16"/>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ER modelling</w:t>
            </w:r>
          </w:p>
          <w:p w14:paraId="61356A57" w14:textId="77777777" w:rsidR="00E17884" w:rsidRPr="00E17884" w:rsidRDefault="00E17884" w:rsidP="00E17884">
            <w:pPr>
              <w:numPr>
                <w:ilvl w:val="0"/>
                <w:numId w:val="16"/>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SQL to create tables including inserting/updating/deleting records</w:t>
            </w:r>
          </w:p>
          <w:p w14:paraId="593D6D16" w14:textId="77777777" w:rsidR="00E17884" w:rsidRPr="00E17884" w:rsidRDefault="00E17884" w:rsidP="00E17884">
            <w:pPr>
              <w:numPr>
                <w:ilvl w:val="0"/>
                <w:numId w:val="16"/>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Primary and referential integrity for single column keys</w:t>
            </w:r>
          </w:p>
          <w:p w14:paraId="248ECAE6" w14:textId="77777777" w:rsidR="00E17884" w:rsidRPr="00E17884" w:rsidRDefault="00E17884" w:rsidP="00E17884">
            <w:pPr>
              <w:numPr>
                <w:ilvl w:val="0"/>
                <w:numId w:val="16"/>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Check constraints</w:t>
            </w:r>
          </w:p>
          <w:p w14:paraId="150A8E3B" w14:textId="77777777" w:rsidR="00E17884" w:rsidRPr="00E17884" w:rsidRDefault="00E17884" w:rsidP="00E17884">
            <w:pPr>
              <w:pStyle w:val="NormalWeb"/>
              <w:shd w:val="clear" w:color="auto" w:fill="FFFFFF"/>
              <w:spacing w:before="240" w:beforeAutospacing="0" w:after="240" w:afterAutospacing="0"/>
              <w:rPr>
                <w:rFonts w:ascii="Trebuchet MS" w:hAnsi="Trebuchet MS" w:cs="Segoe UI"/>
                <w:sz w:val="22"/>
                <w:szCs w:val="22"/>
              </w:rPr>
            </w:pPr>
            <w:r w:rsidRPr="00E17884">
              <w:rPr>
                <w:rStyle w:val="Strong"/>
                <w:rFonts w:ascii="Trebuchet MS" w:hAnsi="Trebuchet MS" w:cs="Segoe UI"/>
                <w:sz w:val="22"/>
                <w:szCs w:val="22"/>
              </w:rPr>
              <w:t>Monitoring and Administering Databases</w:t>
            </w:r>
          </w:p>
          <w:p w14:paraId="50FF3B82" w14:textId="77777777" w:rsidR="00E17884" w:rsidRPr="00E17884" w:rsidRDefault="00E17884" w:rsidP="00E17884">
            <w:pPr>
              <w:numPr>
                <w:ilvl w:val="0"/>
                <w:numId w:val="17"/>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Authenticated access to database tools and applications</w:t>
            </w:r>
          </w:p>
          <w:p w14:paraId="6A9ACE67" w14:textId="77777777" w:rsidR="00E17884" w:rsidRPr="00E17884" w:rsidRDefault="00E17884" w:rsidP="00E17884">
            <w:pPr>
              <w:numPr>
                <w:ilvl w:val="0"/>
                <w:numId w:val="17"/>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Monitoring of database usage</w:t>
            </w:r>
          </w:p>
          <w:p w14:paraId="4FED4000" w14:textId="77777777" w:rsidR="00E17884" w:rsidRPr="00E17884" w:rsidRDefault="00E17884" w:rsidP="00E17884">
            <w:pPr>
              <w:numPr>
                <w:ilvl w:val="0"/>
                <w:numId w:val="17"/>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Access control and user permissions</w:t>
            </w:r>
          </w:p>
          <w:p w14:paraId="5BBD2022" w14:textId="77777777" w:rsidR="00E17884" w:rsidRPr="00E17884" w:rsidRDefault="00E17884" w:rsidP="00E17884">
            <w:pPr>
              <w:pStyle w:val="NormalWeb"/>
              <w:shd w:val="clear" w:color="auto" w:fill="FFFFFF"/>
              <w:spacing w:before="240" w:beforeAutospacing="0" w:after="240" w:afterAutospacing="0"/>
              <w:rPr>
                <w:rFonts w:ascii="Trebuchet MS" w:hAnsi="Trebuchet MS" w:cs="Segoe UI"/>
                <w:sz w:val="22"/>
                <w:szCs w:val="22"/>
              </w:rPr>
            </w:pPr>
            <w:r w:rsidRPr="00E17884">
              <w:rPr>
                <w:rStyle w:val="Strong"/>
                <w:rFonts w:ascii="Trebuchet MS" w:hAnsi="Trebuchet MS" w:cs="Segoe UI"/>
                <w:sz w:val="22"/>
                <w:szCs w:val="22"/>
              </w:rPr>
              <w:t>Programming for databases</w:t>
            </w:r>
          </w:p>
          <w:p w14:paraId="018693EB" w14:textId="77777777" w:rsidR="00E17884" w:rsidRPr="00E17884" w:rsidRDefault="00E17884" w:rsidP="00E17884">
            <w:pPr>
              <w:numPr>
                <w:ilvl w:val="0"/>
                <w:numId w:val="18"/>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Key programming concepts</w:t>
            </w:r>
          </w:p>
          <w:p w14:paraId="22E55080" w14:textId="77777777" w:rsidR="00E17884" w:rsidRPr="00E17884" w:rsidRDefault="00E17884" w:rsidP="00E17884">
            <w:pPr>
              <w:numPr>
                <w:ilvl w:val="0"/>
                <w:numId w:val="18"/>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Using cursors in programming languages</w:t>
            </w:r>
          </w:p>
          <w:p w14:paraId="524E05D5" w14:textId="77777777" w:rsidR="00E17884" w:rsidRPr="00E17884" w:rsidRDefault="00E17884" w:rsidP="00E17884">
            <w:pPr>
              <w:numPr>
                <w:ilvl w:val="0"/>
                <w:numId w:val="18"/>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Writing PLSQL procedures</w:t>
            </w:r>
          </w:p>
          <w:p w14:paraId="16429EBA" w14:textId="77777777" w:rsidR="00E17884" w:rsidRPr="00E17884" w:rsidRDefault="00E17884" w:rsidP="00E17884">
            <w:pPr>
              <w:numPr>
                <w:ilvl w:val="0"/>
                <w:numId w:val="18"/>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Creating Triggers and Functions</w:t>
            </w:r>
          </w:p>
          <w:p w14:paraId="14CFF561" w14:textId="77777777" w:rsidR="00E17884" w:rsidRPr="00E17884" w:rsidRDefault="00E17884" w:rsidP="00E17884">
            <w:pPr>
              <w:numPr>
                <w:ilvl w:val="0"/>
                <w:numId w:val="18"/>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Legal Requirements concerning data</w:t>
            </w:r>
          </w:p>
          <w:p w14:paraId="0905395F" w14:textId="77777777" w:rsidR="00E17884" w:rsidRPr="00E17884" w:rsidRDefault="00E17884" w:rsidP="00E17884">
            <w:pPr>
              <w:numPr>
                <w:ilvl w:val="0"/>
                <w:numId w:val="18"/>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Including GDPR, Computer Misuse Act</w:t>
            </w:r>
          </w:p>
          <w:p w14:paraId="2876AEA8" w14:textId="77777777" w:rsidR="00E17884" w:rsidRPr="00E17884" w:rsidRDefault="00E17884" w:rsidP="00E17884">
            <w:pPr>
              <w:pStyle w:val="Heading3"/>
              <w:shd w:val="clear" w:color="auto" w:fill="FFFFFF"/>
              <w:spacing w:before="360" w:beforeAutospacing="0" w:after="60" w:afterAutospacing="0"/>
              <w:rPr>
                <w:rFonts w:ascii="Trebuchet MS" w:hAnsi="Trebuchet MS" w:cs="Segoe UI"/>
                <w:i/>
                <w:iCs/>
                <w:sz w:val="22"/>
                <w:szCs w:val="22"/>
              </w:rPr>
            </w:pPr>
            <w:r w:rsidRPr="00E17884">
              <w:rPr>
                <w:rFonts w:ascii="Trebuchet MS" w:hAnsi="Trebuchet MS" w:cs="Segoe UI"/>
                <w:i/>
                <w:iCs/>
                <w:sz w:val="22"/>
                <w:szCs w:val="22"/>
              </w:rPr>
              <w:t>What you will be able to do after the module:</w:t>
            </w:r>
          </w:p>
          <w:p w14:paraId="6C171EE6" w14:textId="77777777" w:rsidR="00E17884" w:rsidRPr="00E17884" w:rsidRDefault="00E17884" w:rsidP="00E17884">
            <w:pPr>
              <w:numPr>
                <w:ilvl w:val="0"/>
                <w:numId w:val="19"/>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Explain key issues in the development and administration of relational databases and their role in modern IT systems.</w:t>
            </w:r>
          </w:p>
          <w:p w14:paraId="4E093C6A" w14:textId="77777777" w:rsidR="00E17884" w:rsidRPr="00E17884" w:rsidRDefault="00E17884" w:rsidP="00E17884">
            <w:pPr>
              <w:numPr>
                <w:ilvl w:val="0"/>
                <w:numId w:val="19"/>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Discuss the use of SQL functionality to create information from data.</w:t>
            </w:r>
          </w:p>
          <w:p w14:paraId="535F86D9" w14:textId="77777777" w:rsidR="00E17884" w:rsidRPr="00E17884" w:rsidRDefault="00E17884" w:rsidP="00E17884">
            <w:pPr>
              <w:numPr>
                <w:ilvl w:val="0"/>
                <w:numId w:val="19"/>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Apply conceptual modelling techniques to the design and implementation of a simple database.</w:t>
            </w:r>
          </w:p>
          <w:p w14:paraId="12C51298" w14:textId="77777777" w:rsidR="00E17884" w:rsidRPr="00E17884" w:rsidRDefault="00E17884" w:rsidP="00E17884">
            <w:pPr>
              <w:numPr>
                <w:ilvl w:val="0"/>
                <w:numId w:val="19"/>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lastRenderedPageBreak/>
              <w:t>Apply enterprise-level database software tools in the development, implementation and testing of SQL-based database solutions.</w:t>
            </w:r>
          </w:p>
          <w:p w14:paraId="2D6709F1" w14:textId="77777777" w:rsidR="00E17884" w:rsidRPr="00E17884" w:rsidRDefault="00E17884" w:rsidP="00E17884">
            <w:pPr>
              <w:numPr>
                <w:ilvl w:val="0"/>
                <w:numId w:val="19"/>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Evaluate data using statistical techniques to provide meaningful information.</w:t>
            </w:r>
          </w:p>
          <w:p w14:paraId="2C3D9AFB" w14:textId="13345CE4" w:rsidR="00E17884" w:rsidRPr="00E17884" w:rsidRDefault="00E17884" w:rsidP="00E17884">
            <w:pPr>
              <w:numPr>
                <w:ilvl w:val="0"/>
                <w:numId w:val="19"/>
              </w:numPr>
              <w:shd w:val="clear" w:color="auto" w:fill="FFFFFF"/>
              <w:spacing w:before="60" w:after="60"/>
              <w:ind w:left="24" w:firstLine="336"/>
              <w:rPr>
                <w:rFonts w:ascii="Trebuchet MS" w:hAnsi="Trebuchet MS" w:cs="Segoe UI"/>
                <w:sz w:val="22"/>
                <w:szCs w:val="22"/>
              </w:rPr>
            </w:pPr>
            <w:r w:rsidRPr="00E17884">
              <w:rPr>
                <w:rFonts w:ascii="Trebuchet MS" w:hAnsi="Trebuchet MS" w:cs="Segoe UI"/>
                <w:sz w:val="22"/>
                <w:szCs w:val="22"/>
              </w:rPr>
              <w:t>Describe the appropriate ethical and legal methods for data collection, usage and storage.</w:t>
            </w:r>
            <w:r>
              <w:rPr>
                <w:rFonts w:ascii="Trebuchet MS" w:hAnsi="Trebuchet MS" w:cs="Segoe UI"/>
                <w:sz w:val="22"/>
                <w:szCs w:val="22"/>
              </w:rPr>
              <w:br/>
            </w:r>
            <w:r>
              <w:rPr>
                <w:rFonts w:ascii="Trebuchet MS" w:hAnsi="Trebuchet MS" w:cs="Segoe UI"/>
                <w:sz w:val="22"/>
                <w:szCs w:val="22"/>
              </w:rPr>
              <w:br/>
            </w:r>
            <w:r w:rsidRPr="00E17884">
              <w:rPr>
                <w:rFonts w:ascii="Trebuchet MS" w:hAnsi="Trebuchet MS" w:cs="Segoe UI"/>
                <w:b/>
                <w:bCs/>
                <w:sz w:val="22"/>
                <w:szCs w:val="22"/>
              </w:rPr>
              <w:t>Summative assessment details</w:t>
            </w:r>
          </w:p>
          <w:p w14:paraId="138DA5DA" w14:textId="091D412A" w:rsidR="00E17884" w:rsidRPr="00E17884" w:rsidRDefault="00E17884" w:rsidP="00E17884">
            <w:pPr>
              <w:pStyle w:val="NormalWeb"/>
              <w:shd w:val="clear" w:color="auto" w:fill="FFFFFF"/>
              <w:spacing w:before="0" w:beforeAutospacing="0" w:after="240" w:afterAutospacing="0"/>
              <w:rPr>
                <w:rFonts w:ascii="Trebuchet MS" w:hAnsi="Trebuchet MS" w:cs="Segoe UI"/>
                <w:sz w:val="22"/>
                <w:szCs w:val="22"/>
              </w:rPr>
            </w:pPr>
            <w:r w:rsidRPr="00E17884">
              <w:rPr>
                <w:rStyle w:val="Strong"/>
                <w:rFonts w:ascii="Trebuchet MS" w:hAnsi="Trebuchet MS" w:cs="Segoe UI"/>
                <w:sz w:val="22"/>
                <w:szCs w:val="22"/>
              </w:rPr>
              <w:t>AE1 Weighting: 100%</w:t>
            </w:r>
            <w:r>
              <w:rPr>
                <w:rStyle w:val="Strong"/>
                <w:rFonts w:ascii="Trebuchet MS" w:hAnsi="Trebuchet MS" w:cs="Segoe UI"/>
                <w:sz w:val="22"/>
                <w:szCs w:val="22"/>
              </w:rPr>
              <w:t xml:space="preserve"> </w:t>
            </w:r>
            <w:r>
              <w:rPr>
                <w:rStyle w:val="Strong"/>
              </w:rPr>
              <w:t xml:space="preserve">- </w:t>
            </w:r>
            <w:r w:rsidRPr="00E17884">
              <w:rPr>
                <w:rFonts w:ascii="Trebuchet MS" w:hAnsi="Trebuchet MS" w:cs="Segoe UI"/>
                <w:sz w:val="22"/>
                <w:szCs w:val="22"/>
              </w:rPr>
              <w:t>Portfolio including software artefacts 2000 words</w:t>
            </w:r>
          </w:p>
          <w:p w14:paraId="011C0B6C" w14:textId="77777777" w:rsidR="00A36965" w:rsidRPr="00E17884" w:rsidRDefault="00A36965" w:rsidP="003044C2">
            <w:pPr>
              <w:pStyle w:val="Heading1"/>
              <w:shd w:val="clear" w:color="auto" w:fill="FFFFFF"/>
              <w:rPr>
                <w:rFonts w:ascii="Trebuchet MS" w:hAnsi="Trebuchet MS" w:cstheme="minorHAnsi"/>
                <w:sz w:val="22"/>
                <w:szCs w:val="22"/>
              </w:rPr>
            </w:pPr>
          </w:p>
        </w:tc>
      </w:tr>
      <w:tr w:rsidR="0051346B" w14:paraId="2557C77E" w14:textId="77777777" w:rsidTr="0004411D">
        <w:tc>
          <w:tcPr>
            <w:tcW w:w="9067" w:type="dxa"/>
            <w:shd w:val="clear" w:color="auto" w:fill="FFFF00"/>
          </w:tcPr>
          <w:p w14:paraId="7BA934B4" w14:textId="025BB677" w:rsidR="00BD221F" w:rsidRPr="0004411D" w:rsidRDefault="006E157D" w:rsidP="006E157D">
            <w:pPr>
              <w:rPr>
                <w:b/>
                <w:bCs/>
              </w:rPr>
            </w:pPr>
            <w:r w:rsidRPr="0004411D">
              <w:rPr>
                <w:b/>
                <w:bCs/>
                <w:highlight w:val="yellow"/>
              </w:rPr>
              <w:lastRenderedPageBreak/>
              <w:t>Applicant Evidence:</w:t>
            </w:r>
            <w:r w:rsidRPr="0004411D">
              <w:rPr>
                <w:b/>
                <w:bCs/>
              </w:rPr>
              <w:br/>
            </w:r>
            <w:r w:rsidRPr="0004411D">
              <w:rPr>
                <w:b/>
                <w:bCs/>
              </w:rPr>
              <w:br/>
            </w:r>
          </w:p>
        </w:tc>
      </w:tr>
    </w:tbl>
    <w:p w14:paraId="4EF2605C" w14:textId="77777777" w:rsidR="00984096" w:rsidRDefault="00984096" w:rsidP="00A00572"/>
    <w:tbl>
      <w:tblPr>
        <w:tblStyle w:val="TableGrid"/>
        <w:tblW w:w="9067" w:type="dxa"/>
        <w:tblLook w:val="04A0" w:firstRow="1" w:lastRow="0" w:firstColumn="1" w:lastColumn="0" w:noHBand="0" w:noVBand="1"/>
      </w:tblPr>
      <w:tblGrid>
        <w:gridCol w:w="2405"/>
        <w:gridCol w:w="6662"/>
      </w:tblGrid>
      <w:tr w:rsidR="006E157D" w:rsidRPr="000F22B6" w14:paraId="4D187B43" w14:textId="77777777" w:rsidTr="0004411D">
        <w:tc>
          <w:tcPr>
            <w:tcW w:w="2405" w:type="dxa"/>
          </w:tcPr>
          <w:p w14:paraId="2787FF7C" w14:textId="77777777" w:rsidR="006E157D" w:rsidRPr="000F22B6" w:rsidRDefault="006E157D" w:rsidP="00E314A2">
            <w:pPr>
              <w:rPr>
                <w:rFonts w:asciiTheme="minorHAnsi" w:hAnsiTheme="minorHAnsi" w:cstheme="minorHAnsi"/>
                <w:b/>
                <w:sz w:val="22"/>
                <w:szCs w:val="22"/>
              </w:rPr>
            </w:pPr>
            <w:r w:rsidRPr="000F22B6">
              <w:rPr>
                <w:rFonts w:asciiTheme="minorHAnsi" w:hAnsiTheme="minorHAnsi" w:cstheme="minorHAnsi"/>
                <w:b/>
                <w:sz w:val="22"/>
                <w:szCs w:val="22"/>
              </w:rPr>
              <w:t>Student signature:</w:t>
            </w:r>
          </w:p>
        </w:tc>
        <w:tc>
          <w:tcPr>
            <w:tcW w:w="6662" w:type="dxa"/>
            <w:shd w:val="clear" w:color="auto" w:fill="FFFF00"/>
          </w:tcPr>
          <w:p w14:paraId="2760F15E" w14:textId="6C573A88" w:rsidR="006E157D" w:rsidRPr="000F22B6" w:rsidRDefault="006E157D" w:rsidP="00E314A2">
            <w:pPr>
              <w:rPr>
                <w:rFonts w:asciiTheme="minorHAnsi" w:hAnsiTheme="minorHAnsi" w:cstheme="minorHAnsi"/>
                <w:sz w:val="22"/>
                <w:szCs w:val="22"/>
              </w:rPr>
            </w:pPr>
          </w:p>
        </w:tc>
      </w:tr>
      <w:tr w:rsidR="006E157D" w:rsidRPr="000F22B6" w14:paraId="0DF91FE2" w14:textId="77777777" w:rsidTr="0004411D">
        <w:tc>
          <w:tcPr>
            <w:tcW w:w="2405" w:type="dxa"/>
          </w:tcPr>
          <w:p w14:paraId="3F3DAA8F" w14:textId="77777777" w:rsidR="006E157D" w:rsidRPr="000F22B6" w:rsidRDefault="006E157D" w:rsidP="00E314A2">
            <w:pPr>
              <w:rPr>
                <w:rFonts w:asciiTheme="minorHAnsi" w:hAnsiTheme="minorHAnsi" w:cstheme="minorHAnsi"/>
                <w:b/>
                <w:sz w:val="22"/>
                <w:szCs w:val="22"/>
              </w:rPr>
            </w:pPr>
            <w:r w:rsidRPr="000F22B6">
              <w:rPr>
                <w:rFonts w:asciiTheme="minorHAnsi" w:hAnsiTheme="minorHAnsi" w:cstheme="minorHAnsi"/>
                <w:b/>
                <w:sz w:val="22"/>
                <w:szCs w:val="22"/>
              </w:rPr>
              <w:t>Date:</w:t>
            </w:r>
          </w:p>
        </w:tc>
        <w:tc>
          <w:tcPr>
            <w:tcW w:w="6662" w:type="dxa"/>
            <w:shd w:val="clear" w:color="auto" w:fill="FFFF00"/>
          </w:tcPr>
          <w:p w14:paraId="3BC4F509" w14:textId="68EA3F3B" w:rsidR="006E157D" w:rsidRPr="000F22B6" w:rsidRDefault="006E157D" w:rsidP="00E314A2">
            <w:pPr>
              <w:rPr>
                <w:rFonts w:asciiTheme="minorHAnsi" w:hAnsiTheme="minorHAnsi" w:cstheme="minorHAnsi"/>
                <w:sz w:val="22"/>
                <w:szCs w:val="22"/>
              </w:rPr>
            </w:pPr>
          </w:p>
        </w:tc>
      </w:tr>
    </w:tbl>
    <w:p w14:paraId="50E01538" w14:textId="77777777" w:rsidR="00B9679D" w:rsidRPr="000F22B6" w:rsidRDefault="00B9679D" w:rsidP="00A00572">
      <w:pPr>
        <w:rPr>
          <w:rFonts w:asciiTheme="minorHAnsi" w:hAnsiTheme="minorHAnsi" w:cstheme="minorHAnsi"/>
          <w:sz w:val="22"/>
          <w:szCs w:val="22"/>
        </w:rPr>
      </w:pPr>
    </w:p>
    <w:p w14:paraId="50E01539" w14:textId="77777777" w:rsidR="00A00572" w:rsidRPr="000F22B6" w:rsidRDefault="00A00572" w:rsidP="00A00572">
      <w:pPr>
        <w:rPr>
          <w:rFonts w:asciiTheme="minorHAnsi" w:hAnsiTheme="minorHAnsi" w:cstheme="minorHAnsi"/>
          <w:b/>
          <w:i/>
          <w:sz w:val="22"/>
          <w:szCs w:val="22"/>
        </w:rPr>
      </w:pPr>
      <w:r w:rsidRPr="000F22B6">
        <w:rPr>
          <w:rFonts w:asciiTheme="minorHAnsi" w:hAnsiTheme="minorHAnsi" w:cstheme="minorHAnsi"/>
          <w:b/>
          <w:i/>
          <w:sz w:val="22"/>
          <w:szCs w:val="22"/>
        </w:rPr>
        <w:t>Note for the Academic Assessor:</w:t>
      </w:r>
    </w:p>
    <w:p w14:paraId="50E0153A" w14:textId="1249468F" w:rsidR="00A00572" w:rsidRPr="000F22B6" w:rsidRDefault="00A00572" w:rsidP="00A00572">
      <w:pPr>
        <w:rPr>
          <w:rFonts w:asciiTheme="minorHAnsi" w:hAnsiTheme="minorHAnsi" w:cstheme="minorHAnsi"/>
          <w:b/>
          <w:sz w:val="22"/>
          <w:szCs w:val="22"/>
        </w:rPr>
      </w:pPr>
      <w:r w:rsidRPr="000F22B6">
        <w:rPr>
          <w:rFonts w:asciiTheme="minorHAnsi" w:hAnsiTheme="minorHAnsi" w:cstheme="minorHAnsi"/>
          <w:b/>
          <w:i/>
          <w:sz w:val="22"/>
          <w:szCs w:val="22"/>
        </w:rPr>
        <w:t xml:space="preserve">Please assess </w:t>
      </w:r>
      <w:r w:rsidR="00B9679D" w:rsidRPr="000F22B6">
        <w:rPr>
          <w:rFonts w:asciiTheme="minorHAnsi" w:hAnsiTheme="minorHAnsi" w:cstheme="minorHAnsi"/>
          <w:b/>
          <w:i/>
          <w:sz w:val="22"/>
          <w:szCs w:val="22"/>
        </w:rPr>
        <w:t xml:space="preserve">the evidence, add your comments, sign </w:t>
      </w:r>
      <w:r w:rsidRPr="000F22B6">
        <w:rPr>
          <w:rFonts w:asciiTheme="minorHAnsi" w:hAnsiTheme="minorHAnsi" w:cstheme="minorHAnsi"/>
          <w:b/>
          <w:i/>
          <w:sz w:val="22"/>
          <w:szCs w:val="22"/>
        </w:rPr>
        <w:t>and return the form in electronic format</w:t>
      </w:r>
      <w:r w:rsidR="00B9679D" w:rsidRPr="000F22B6">
        <w:rPr>
          <w:rFonts w:asciiTheme="minorHAnsi" w:hAnsiTheme="minorHAnsi" w:cstheme="minorHAnsi"/>
          <w:b/>
          <w:i/>
          <w:sz w:val="22"/>
          <w:szCs w:val="22"/>
        </w:rPr>
        <w:t xml:space="preserve"> to</w:t>
      </w:r>
      <w:r w:rsidR="00B9679D" w:rsidRPr="000F22B6">
        <w:rPr>
          <w:rFonts w:asciiTheme="minorHAnsi" w:hAnsiTheme="minorHAnsi" w:cstheme="minorHAnsi"/>
          <w:i/>
          <w:sz w:val="22"/>
          <w:szCs w:val="22"/>
        </w:rPr>
        <w:t xml:space="preserve">: </w:t>
      </w:r>
      <w:hyperlink r:id="rId25" w:history="1">
        <w:r w:rsidR="00632AB8" w:rsidRPr="000F22B6">
          <w:rPr>
            <w:rStyle w:val="Hyperlink"/>
            <w:rFonts w:asciiTheme="minorHAnsi" w:hAnsiTheme="minorHAnsi" w:cstheme="minorHAnsi"/>
            <w:i/>
            <w:sz w:val="22"/>
            <w:szCs w:val="22"/>
          </w:rPr>
          <w:t>Student.Registry@solent.ac.uk</w:t>
        </w:r>
      </w:hyperlink>
      <w:r w:rsidR="00B9679D" w:rsidRPr="000F22B6">
        <w:rPr>
          <w:rFonts w:asciiTheme="minorHAnsi" w:hAnsiTheme="minorHAnsi" w:cstheme="minorHAnsi"/>
          <w:i/>
          <w:sz w:val="22"/>
          <w:szCs w:val="22"/>
        </w:rPr>
        <w:t xml:space="preserve"> </w:t>
      </w:r>
    </w:p>
    <w:p w14:paraId="50E0153B" w14:textId="77777777" w:rsidR="00B9679D" w:rsidRPr="000F22B6" w:rsidRDefault="00B9679D" w:rsidP="00A00572">
      <w:pPr>
        <w:rPr>
          <w:rFonts w:asciiTheme="minorHAnsi" w:hAnsiTheme="minorHAnsi" w:cstheme="minorHAnsi"/>
          <w:b/>
          <w:sz w:val="22"/>
          <w:szCs w:val="22"/>
        </w:rPr>
      </w:pPr>
    </w:p>
    <w:tbl>
      <w:tblPr>
        <w:tblStyle w:val="TableGrid"/>
        <w:tblW w:w="9067" w:type="dxa"/>
        <w:tblLook w:val="04A0" w:firstRow="1" w:lastRow="0" w:firstColumn="1" w:lastColumn="0" w:noHBand="0" w:noVBand="1"/>
      </w:tblPr>
      <w:tblGrid>
        <w:gridCol w:w="2405"/>
        <w:gridCol w:w="6662"/>
      </w:tblGrid>
      <w:tr w:rsidR="00B9679D" w:rsidRPr="000F22B6" w14:paraId="50E01540" w14:textId="77777777" w:rsidTr="00B9679D">
        <w:tc>
          <w:tcPr>
            <w:tcW w:w="2405" w:type="dxa"/>
          </w:tcPr>
          <w:p w14:paraId="50E0153C" w14:textId="77777777" w:rsidR="00B9679D" w:rsidRPr="000F22B6" w:rsidRDefault="00B9679D" w:rsidP="00A00572">
            <w:pPr>
              <w:rPr>
                <w:rFonts w:asciiTheme="minorHAnsi" w:hAnsiTheme="minorHAnsi" w:cstheme="minorHAnsi"/>
                <w:b/>
                <w:sz w:val="22"/>
                <w:szCs w:val="22"/>
              </w:rPr>
            </w:pPr>
            <w:r w:rsidRPr="000F22B6">
              <w:rPr>
                <w:rFonts w:asciiTheme="minorHAnsi" w:hAnsiTheme="minorHAnsi" w:cstheme="minorHAnsi"/>
                <w:b/>
                <w:sz w:val="22"/>
                <w:szCs w:val="22"/>
              </w:rPr>
              <w:t xml:space="preserve">Comments </w:t>
            </w:r>
          </w:p>
          <w:p w14:paraId="50E0153D" w14:textId="77777777" w:rsidR="002A2098" w:rsidRPr="000F22B6" w:rsidRDefault="002A2098" w:rsidP="00A00572">
            <w:pPr>
              <w:rPr>
                <w:rFonts w:asciiTheme="minorHAnsi" w:hAnsiTheme="minorHAnsi" w:cstheme="minorHAnsi"/>
                <w:b/>
                <w:sz w:val="22"/>
                <w:szCs w:val="22"/>
              </w:rPr>
            </w:pPr>
          </w:p>
          <w:p w14:paraId="50E0153E" w14:textId="77777777" w:rsidR="002A2098" w:rsidRPr="000F22B6" w:rsidRDefault="002A2098" w:rsidP="00A00572">
            <w:pPr>
              <w:rPr>
                <w:rFonts w:asciiTheme="minorHAnsi" w:hAnsiTheme="minorHAnsi" w:cstheme="minorHAnsi"/>
                <w:b/>
                <w:sz w:val="22"/>
                <w:szCs w:val="22"/>
              </w:rPr>
            </w:pPr>
          </w:p>
        </w:tc>
        <w:tc>
          <w:tcPr>
            <w:tcW w:w="6662" w:type="dxa"/>
          </w:tcPr>
          <w:p w14:paraId="50E0153F" w14:textId="7D88BA7C" w:rsidR="00946788" w:rsidRPr="00946788" w:rsidRDefault="00946788" w:rsidP="00A00572">
            <w:pPr>
              <w:rPr>
                <w:rFonts w:asciiTheme="minorHAnsi" w:hAnsiTheme="minorHAnsi" w:cstheme="minorHAnsi"/>
                <w:bCs/>
                <w:sz w:val="22"/>
                <w:szCs w:val="22"/>
              </w:rPr>
            </w:pPr>
          </w:p>
        </w:tc>
      </w:tr>
      <w:tr w:rsidR="00B9679D" w:rsidRPr="000F22B6" w14:paraId="50E01543" w14:textId="77777777" w:rsidTr="00B9679D">
        <w:tc>
          <w:tcPr>
            <w:tcW w:w="2405" w:type="dxa"/>
          </w:tcPr>
          <w:p w14:paraId="50E01541" w14:textId="32A2C8B4" w:rsidR="00B9679D" w:rsidRPr="00704385" w:rsidRDefault="00B9679D" w:rsidP="00DF5A77">
            <w:pPr>
              <w:rPr>
                <w:rFonts w:asciiTheme="minorHAnsi" w:hAnsiTheme="minorHAnsi" w:cstheme="minorHAnsi"/>
                <w:b/>
                <w:sz w:val="16"/>
                <w:szCs w:val="16"/>
              </w:rPr>
            </w:pPr>
            <w:r w:rsidRPr="00704385">
              <w:rPr>
                <w:rFonts w:asciiTheme="minorHAnsi" w:hAnsiTheme="minorHAnsi" w:cstheme="minorHAnsi"/>
                <w:b/>
                <w:sz w:val="16"/>
                <w:szCs w:val="16"/>
              </w:rPr>
              <w:t xml:space="preserve">Does the evidence provided indicate equivalence to </w:t>
            </w:r>
            <w:r w:rsidR="00DF5A77" w:rsidRPr="00704385">
              <w:rPr>
                <w:rFonts w:asciiTheme="minorHAnsi" w:hAnsiTheme="minorHAnsi" w:cstheme="minorHAnsi"/>
                <w:b/>
                <w:sz w:val="16"/>
                <w:szCs w:val="16"/>
              </w:rPr>
              <w:t xml:space="preserve">the </w:t>
            </w:r>
            <w:r w:rsidRPr="00704385">
              <w:rPr>
                <w:rFonts w:asciiTheme="minorHAnsi" w:hAnsiTheme="minorHAnsi" w:cstheme="minorHAnsi"/>
                <w:b/>
                <w:sz w:val="16"/>
                <w:szCs w:val="16"/>
              </w:rPr>
              <w:t xml:space="preserve">SSU </w:t>
            </w:r>
            <w:r w:rsidR="00DF5A77" w:rsidRPr="00704385">
              <w:rPr>
                <w:rFonts w:asciiTheme="minorHAnsi" w:hAnsiTheme="minorHAnsi" w:cstheme="minorHAnsi"/>
                <w:b/>
                <w:sz w:val="16"/>
                <w:szCs w:val="16"/>
              </w:rPr>
              <w:t>unit(s)</w:t>
            </w:r>
            <w:r w:rsidRPr="00704385">
              <w:rPr>
                <w:rFonts w:asciiTheme="minorHAnsi" w:hAnsiTheme="minorHAnsi" w:cstheme="minorHAnsi"/>
                <w:b/>
                <w:sz w:val="16"/>
                <w:szCs w:val="16"/>
              </w:rPr>
              <w:t xml:space="preserve"> outcome</w:t>
            </w:r>
            <w:r w:rsidR="00DF5A77" w:rsidRPr="00704385">
              <w:rPr>
                <w:rFonts w:asciiTheme="minorHAnsi" w:hAnsiTheme="minorHAnsi" w:cstheme="minorHAnsi"/>
                <w:b/>
                <w:sz w:val="16"/>
                <w:szCs w:val="16"/>
              </w:rPr>
              <w:t>(s)</w:t>
            </w:r>
            <w:r w:rsidRPr="00704385">
              <w:rPr>
                <w:rFonts w:asciiTheme="minorHAnsi" w:hAnsiTheme="minorHAnsi" w:cstheme="minorHAnsi"/>
                <w:b/>
                <w:sz w:val="16"/>
                <w:szCs w:val="16"/>
              </w:rPr>
              <w:t>?</w:t>
            </w:r>
          </w:p>
        </w:tc>
        <w:tc>
          <w:tcPr>
            <w:tcW w:w="6662" w:type="dxa"/>
          </w:tcPr>
          <w:p w14:paraId="50E01542" w14:textId="0D689862" w:rsidR="00B9679D" w:rsidRPr="000F22B6" w:rsidRDefault="00B9679D" w:rsidP="00A00572">
            <w:pPr>
              <w:rPr>
                <w:rFonts w:asciiTheme="minorHAnsi" w:hAnsiTheme="minorHAnsi" w:cstheme="minorHAnsi"/>
                <w:b/>
                <w:sz w:val="22"/>
                <w:szCs w:val="22"/>
              </w:rPr>
            </w:pPr>
          </w:p>
        </w:tc>
      </w:tr>
      <w:tr w:rsidR="00B9679D" w:rsidRPr="000F22B6" w14:paraId="50E01546" w14:textId="77777777" w:rsidTr="00B9679D">
        <w:tc>
          <w:tcPr>
            <w:tcW w:w="2405" w:type="dxa"/>
          </w:tcPr>
          <w:p w14:paraId="50E01544" w14:textId="77777777" w:rsidR="00B9679D" w:rsidRPr="000F22B6" w:rsidRDefault="00B9679D" w:rsidP="00A00572">
            <w:pPr>
              <w:rPr>
                <w:rFonts w:asciiTheme="minorHAnsi" w:hAnsiTheme="minorHAnsi" w:cstheme="minorHAnsi"/>
                <w:b/>
                <w:sz w:val="22"/>
                <w:szCs w:val="22"/>
              </w:rPr>
            </w:pPr>
            <w:r w:rsidRPr="000F22B6">
              <w:rPr>
                <w:rFonts w:asciiTheme="minorHAnsi" w:hAnsiTheme="minorHAnsi" w:cstheme="minorHAnsi"/>
                <w:b/>
                <w:sz w:val="22"/>
                <w:szCs w:val="22"/>
              </w:rPr>
              <w:t>Academic Assessor:</w:t>
            </w:r>
          </w:p>
        </w:tc>
        <w:tc>
          <w:tcPr>
            <w:tcW w:w="6662" w:type="dxa"/>
          </w:tcPr>
          <w:p w14:paraId="50E01545" w14:textId="62802687" w:rsidR="00B9679D" w:rsidRPr="000F22B6" w:rsidRDefault="0016750D" w:rsidP="00A00572">
            <w:pPr>
              <w:rPr>
                <w:rFonts w:asciiTheme="minorHAnsi" w:hAnsiTheme="minorHAnsi" w:cstheme="minorHAnsi"/>
                <w:b/>
                <w:sz w:val="22"/>
                <w:szCs w:val="22"/>
              </w:rPr>
            </w:pPr>
            <w:r>
              <w:rPr>
                <w:rFonts w:asciiTheme="minorHAnsi" w:hAnsiTheme="minorHAnsi" w:cstheme="minorHAnsi"/>
                <w:b/>
                <w:sz w:val="22"/>
                <w:szCs w:val="22"/>
              </w:rPr>
              <w:t>Martin Reid</w:t>
            </w:r>
          </w:p>
        </w:tc>
      </w:tr>
      <w:tr w:rsidR="00B9679D" w:rsidRPr="000F22B6" w14:paraId="50E01549" w14:textId="77777777" w:rsidTr="00B9679D">
        <w:tc>
          <w:tcPr>
            <w:tcW w:w="2405" w:type="dxa"/>
          </w:tcPr>
          <w:p w14:paraId="50E01547" w14:textId="77777777" w:rsidR="00B9679D" w:rsidRPr="000F22B6" w:rsidRDefault="00B9679D" w:rsidP="00B9679D">
            <w:pPr>
              <w:rPr>
                <w:rFonts w:asciiTheme="minorHAnsi" w:hAnsiTheme="minorHAnsi" w:cstheme="minorHAnsi"/>
                <w:b/>
                <w:sz w:val="22"/>
                <w:szCs w:val="22"/>
              </w:rPr>
            </w:pPr>
            <w:r w:rsidRPr="000F22B6">
              <w:rPr>
                <w:rFonts w:asciiTheme="minorHAnsi" w:hAnsiTheme="minorHAnsi" w:cstheme="minorHAnsi"/>
                <w:b/>
                <w:sz w:val="22"/>
                <w:szCs w:val="22"/>
              </w:rPr>
              <w:t>Signature:</w:t>
            </w:r>
          </w:p>
        </w:tc>
        <w:tc>
          <w:tcPr>
            <w:tcW w:w="6662" w:type="dxa"/>
          </w:tcPr>
          <w:p w14:paraId="50E01548" w14:textId="01671126" w:rsidR="00B9679D" w:rsidRPr="000F22B6" w:rsidRDefault="00B9679D" w:rsidP="00A00572">
            <w:pPr>
              <w:rPr>
                <w:rFonts w:asciiTheme="minorHAnsi" w:hAnsiTheme="minorHAnsi" w:cstheme="minorHAnsi"/>
                <w:b/>
                <w:sz w:val="22"/>
                <w:szCs w:val="22"/>
              </w:rPr>
            </w:pPr>
          </w:p>
        </w:tc>
      </w:tr>
      <w:tr w:rsidR="00B9679D" w:rsidRPr="000F22B6" w14:paraId="50E0154C" w14:textId="77777777" w:rsidTr="00B9679D">
        <w:tc>
          <w:tcPr>
            <w:tcW w:w="2405" w:type="dxa"/>
          </w:tcPr>
          <w:p w14:paraId="50E0154A" w14:textId="77777777" w:rsidR="00B9679D" w:rsidRPr="000F22B6" w:rsidRDefault="00B9679D" w:rsidP="00B9679D">
            <w:pPr>
              <w:rPr>
                <w:rFonts w:asciiTheme="minorHAnsi" w:hAnsiTheme="minorHAnsi" w:cstheme="minorHAnsi"/>
                <w:b/>
                <w:sz w:val="22"/>
                <w:szCs w:val="22"/>
              </w:rPr>
            </w:pPr>
            <w:r w:rsidRPr="000F22B6">
              <w:rPr>
                <w:rFonts w:asciiTheme="minorHAnsi" w:hAnsiTheme="minorHAnsi" w:cstheme="minorHAnsi"/>
                <w:b/>
                <w:sz w:val="22"/>
                <w:szCs w:val="22"/>
              </w:rPr>
              <w:t>Date:</w:t>
            </w:r>
          </w:p>
        </w:tc>
        <w:tc>
          <w:tcPr>
            <w:tcW w:w="6662" w:type="dxa"/>
          </w:tcPr>
          <w:p w14:paraId="50E0154B" w14:textId="6A099A12" w:rsidR="00B9679D" w:rsidRPr="000F22B6" w:rsidRDefault="00B9679D" w:rsidP="00A00572">
            <w:pPr>
              <w:rPr>
                <w:rFonts w:asciiTheme="minorHAnsi" w:hAnsiTheme="minorHAnsi" w:cstheme="minorHAnsi"/>
                <w:b/>
                <w:sz w:val="22"/>
                <w:szCs w:val="22"/>
              </w:rPr>
            </w:pPr>
          </w:p>
        </w:tc>
      </w:tr>
    </w:tbl>
    <w:p w14:paraId="50E0154F" w14:textId="1F084CD5" w:rsidR="00A241C5" w:rsidRDefault="00A241C5" w:rsidP="00704385"/>
    <w:p w14:paraId="1C7855E8" w14:textId="77777777" w:rsidR="00A241C5" w:rsidRDefault="00A241C5">
      <w:r>
        <w:br w:type="page"/>
      </w:r>
    </w:p>
    <w:p w14:paraId="0C89B885" w14:textId="77777777" w:rsidR="00A241C5" w:rsidRDefault="00A241C5" w:rsidP="00A241C5">
      <w:pPr>
        <w:jc w:val="center"/>
      </w:pPr>
    </w:p>
    <w:p w14:paraId="0846CBE2" w14:textId="0B4C634A" w:rsidR="00306514" w:rsidRPr="00A241C5" w:rsidRDefault="00A241C5" w:rsidP="00A241C5">
      <w:pPr>
        <w:jc w:val="center"/>
        <w:rPr>
          <w:rFonts w:ascii="Trebuchet MS" w:hAnsi="Trebuchet MS"/>
          <w:sz w:val="36"/>
          <w:szCs w:val="36"/>
        </w:rPr>
      </w:pPr>
      <w:r w:rsidRPr="00A241C5">
        <w:rPr>
          <w:rFonts w:ascii="Trebuchet MS" w:hAnsi="Trebuchet MS"/>
          <w:sz w:val="36"/>
          <w:szCs w:val="36"/>
        </w:rPr>
        <w:t>Appendices add evidence of certification here</w:t>
      </w:r>
    </w:p>
    <w:sectPr w:rsidR="00306514" w:rsidRPr="00A241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59FE28" w14:textId="77777777" w:rsidR="002300EB" w:rsidRDefault="002300EB" w:rsidP="00BD221F">
      <w:r>
        <w:separator/>
      </w:r>
    </w:p>
  </w:endnote>
  <w:endnote w:type="continuationSeparator" w:id="0">
    <w:p w14:paraId="4AA8FF73" w14:textId="77777777" w:rsidR="002300EB" w:rsidRDefault="002300EB" w:rsidP="00BD2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F51684" w14:textId="77777777" w:rsidR="002300EB" w:rsidRDefault="002300EB" w:rsidP="00BD221F">
      <w:r>
        <w:separator/>
      </w:r>
    </w:p>
  </w:footnote>
  <w:footnote w:type="continuationSeparator" w:id="0">
    <w:p w14:paraId="3B60695B" w14:textId="77777777" w:rsidR="002300EB" w:rsidRDefault="002300EB" w:rsidP="00BD22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10D9B"/>
    <w:multiLevelType w:val="multilevel"/>
    <w:tmpl w:val="6E92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D0935"/>
    <w:multiLevelType w:val="hybridMultilevel"/>
    <w:tmpl w:val="B9D222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AF63B8"/>
    <w:multiLevelType w:val="hybridMultilevel"/>
    <w:tmpl w:val="C9F45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C94406"/>
    <w:multiLevelType w:val="multilevel"/>
    <w:tmpl w:val="B57C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22ED5"/>
    <w:multiLevelType w:val="multilevel"/>
    <w:tmpl w:val="A346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C7765"/>
    <w:multiLevelType w:val="hybridMultilevel"/>
    <w:tmpl w:val="47B42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A34FBA"/>
    <w:multiLevelType w:val="multilevel"/>
    <w:tmpl w:val="B970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850CB"/>
    <w:multiLevelType w:val="multilevel"/>
    <w:tmpl w:val="9F202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571EEA"/>
    <w:multiLevelType w:val="multilevel"/>
    <w:tmpl w:val="41A8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D3688"/>
    <w:multiLevelType w:val="hybridMultilevel"/>
    <w:tmpl w:val="1C74E2C8"/>
    <w:lvl w:ilvl="0" w:tplc="0809000F">
      <w:start w:val="1"/>
      <w:numFmt w:val="decimal"/>
      <w:lvlText w:val="%1."/>
      <w:lvlJc w:val="left"/>
      <w:pPr>
        <w:tabs>
          <w:tab w:val="num" w:pos="720"/>
        </w:tabs>
        <w:ind w:left="720" w:hanging="360"/>
      </w:pPr>
      <w:rPr>
        <w:rFonts w:hint="default"/>
      </w:rPr>
    </w:lvl>
    <w:lvl w:ilvl="1" w:tplc="A73403FA">
      <w:start w:val="1"/>
      <w:numFmt w:val="bullet"/>
      <w:lvlText w:val=""/>
      <w:lvlJc w:val="left"/>
      <w:pPr>
        <w:tabs>
          <w:tab w:val="num" w:pos="1440"/>
        </w:tabs>
        <w:ind w:left="1440" w:hanging="360"/>
      </w:pPr>
      <w:rPr>
        <w:rFonts w:ascii="Symbol" w:hAnsi="Symbol" w:hint="default"/>
        <w:color w:val="auto"/>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2B21486C"/>
    <w:multiLevelType w:val="hybridMultilevel"/>
    <w:tmpl w:val="26BC6D30"/>
    <w:lvl w:ilvl="0" w:tplc="23408F00">
      <w:numFmt w:val="bullet"/>
      <w:lvlText w:val="•"/>
      <w:lvlJc w:val="left"/>
      <w:pPr>
        <w:ind w:left="1080" w:hanging="720"/>
      </w:pPr>
      <w:rPr>
        <w:rFonts w:ascii="Trebuchet MS" w:eastAsia="Times New Roman" w:hAnsi="Trebuchet M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F82C2C"/>
    <w:multiLevelType w:val="hybridMultilevel"/>
    <w:tmpl w:val="87044EF8"/>
    <w:lvl w:ilvl="0" w:tplc="23408F00">
      <w:numFmt w:val="bullet"/>
      <w:lvlText w:val="•"/>
      <w:lvlJc w:val="left"/>
      <w:pPr>
        <w:ind w:left="1080" w:hanging="720"/>
      </w:pPr>
      <w:rPr>
        <w:rFonts w:ascii="Trebuchet MS" w:eastAsia="Times New Roman" w:hAnsi="Trebuchet M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D84650"/>
    <w:multiLevelType w:val="multilevel"/>
    <w:tmpl w:val="400C5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FD329F"/>
    <w:multiLevelType w:val="multilevel"/>
    <w:tmpl w:val="7B88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E2272A"/>
    <w:multiLevelType w:val="multilevel"/>
    <w:tmpl w:val="8674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866613"/>
    <w:multiLevelType w:val="multilevel"/>
    <w:tmpl w:val="83C0F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BE678D"/>
    <w:multiLevelType w:val="multilevel"/>
    <w:tmpl w:val="8D28D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1623B2"/>
    <w:multiLevelType w:val="multilevel"/>
    <w:tmpl w:val="1F5C8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E77680"/>
    <w:multiLevelType w:val="multilevel"/>
    <w:tmpl w:val="CA84D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487EDA"/>
    <w:multiLevelType w:val="multilevel"/>
    <w:tmpl w:val="A540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262B40"/>
    <w:multiLevelType w:val="hybridMultilevel"/>
    <w:tmpl w:val="EEA490D2"/>
    <w:lvl w:ilvl="0" w:tplc="23408F00">
      <w:numFmt w:val="bullet"/>
      <w:lvlText w:val="•"/>
      <w:lvlJc w:val="left"/>
      <w:pPr>
        <w:ind w:left="1080" w:hanging="720"/>
      </w:pPr>
      <w:rPr>
        <w:rFonts w:ascii="Trebuchet MS" w:eastAsia="Times New Roman" w:hAnsi="Trebuchet M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834603"/>
    <w:multiLevelType w:val="multilevel"/>
    <w:tmpl w:val="51BAD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E413F5"/>
    <w:multiLevelType w:val="multilevel"/>
    <w:tmpl w:val="BB763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51759D"/>
    <w:multiLevelType w:val="hybridMultilevel"/>
    <w:tmpl w:val="A54E181E"/>
    <w:lvl w:ilvl="0" w:tplc="23408F00">
      <w:numFmt w:val="bullet"/>
      <w:lvlText w:val="•"/>
      <w:lvlJc w:val="left"/>
      <w:pPr>
        <w:ind w:left="1080" w:hanging="720"/>
      </w:pPr>
      <w:rPr>
        <w:rFonts w:ascii="Trebuchet MS" w:eastAsia="Times New Roman" w:hAnsi="Trebuchet M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C573CD"/>
    <w:multiLevelType w:val="hybridMultilevel"/>
    <w:tmpl w:val="78302EB0"/>
    <w:lvl w:ilvl="0" w:tplc="23408F00">
      <w:numFmt w:val="bullet"/>
      <w:lvlText w:val="•"/>
      <w:lvlJc w:val="left"/>
      <w:pPr>
        <w:ind w:left="1080" w:hanging="720"/>
      </w:pPr>
      <w:rPr>
        <w:rFonts w:ascii="Trebuchet MS" w:eastAsia="Times New Roman" w:hAnsi="Trebuchet M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F1E44D8"/>
    <w:multiLevelType w:val="hybridMultilevel"/>
    <w:tmpl w:val="9EF24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B4C0527"/>
    <w:multiLevelType w:val="hybridMultilevel"/>
    <w:tmpl w:val="A21A4034"/>
    <w:lvl w:ilvl="0" w:tplc="23408F00">
      <w:numFmt w:val="bullet"/>
      <w:lvlText w:val="•"/>
      <w:lvlJc w:val="left"/>
      <w:pPr>
        <w:ind w:left="1080" w:hanging="720"/>
      </w:pPr>
      <w:rPr>
        <w:rFonts w:ascii="Trebuchet MS" w:eastAsia="Times New Roman" w:hAnsi="Trebuchet M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B501D36"/>
    <w:multiLevelType w:val="hybridMultilevel"/>
    <w:tmpl w:val="D5300B40"/>
    <w:lvl w:ilvl="0" w:tplc="23408F00">
      <w:numFmt w:val="bullet"/>
      <w:lvlText w:val="•"/>
      <w:lvlJc w:val="left"/>
      <w:pPr>
        <w:ind w:left="1080" w:hanging="720"/>
      </w:pPr>
      <w:rPr>
        <w:rFonts w:ascii="Trebuchet MS" w:eastAsia="Times New Roman" w:hAnsi="Trebuchet M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7AF5941"/>
    <w:multiLevelType w:val="multilevel"/>
    <w:tmpl w:val="C128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140906">
    <w:abstractNumId w:val="9"/>
  </w:num>
  <w:num w:numId="2" w16cid:durableId="120998380">
    <w:abstractNumId w:val="16"/>
  </w:num>
  <w:num w:numId="3" w16cid:durableId="370345964">
    <w:abstractNumId w:val="13"/>
  </w:num>
  <w:num w:numId="4" w16cid:durableId="392049138">
    <w:abstractNumId w:val="19"/>
  </w:num>
  <w:num w:numId="5" w16cid:durableId="80570114">
    <w:abstractNumId w:val="2"/>
  </w:num>
  <w:num w:numId="6" w16cid:durableId="204802647">
    <w:abstractNumId w:val="25"/>
  </w:num>
  <w:num w:numId="7" w16cid:durableId="1738283773">
    <w:abstractNumId w:val="1"/>
  </w:num>
  <w:num w:numId="8" w16cid:durableId="1388451928">
    <w:abstractNumId w:val="21"/>
  </w:num>
  <w:num w:numId="9" w16cid:durableId="602878864">
    <w:abstractNumId w:val="4"/>
  </w:num>
  <w:num w:numId="10" w16cid:durableId="1403453704">
    <w:abstractNumId w:val="7"/>
  </w:num>
  <w:num w:numId="11" w16cid:durableId="1422487784">
    <w:abstractNumId w:val="12"/>
  </w:num>
  <w:num w:numId="12" w16cid:durableId="1318876348">
    <w:abstractNumId w:val="22"/>
  </w:num>
  <w:num w:numId="13" w16cid:durableId="1075013836">
    <w:abstractNumId w:val="3"/>
  </w:num>
  <w:num w:numId="14" w16cid:durableId="1372026528">
    <w:abstractNumId w:val="17"/>
  </w:num>
  <w:num w:numId="15" w16cid:durableId="2048918040">
    <w:abstractNumId w:val="8"/>
  </w:num>
  <w:num w:numId="16" w16cid:durableId="2099670535">
    <w:abstractNumId w:val="6"/>
  </w:num>
  <w:num w:numId="17" w16cid:durableId="1360156010">
    <w:abstractNumId w:val="0"/>
  </w:num>
  <w:num w:numId="18" w16cid:durableId="76025092">
    <w:abstractNumId w:val="28"/>
  </w:num>
  <w:num w:numId="19" w16cid:durableId="206141909">
    <w:abstractNumId w:val="18"/>
  </w:num>
  <w:num w:numId="20" w16cid:durableId="9063646">
    <w:abstractNumId w:val="5"/>
  </w:num>
  <w:num w:numId="21" w16cid:durableId="12462062">
    <w:abstractNumId w:val="24"/>
  </w:num>
  <w:num w:numId="22" w16cid:durableId="877472327">
    <w:abstractNumId w:val="11"/>
  </w:num>
  <w:num w:numId="23" w16cid:durableId="728964403">
    <w:abstractNumId w:val="27"/>
  </w:num>
  <w:num w:numId="24" w16cid:durableId="1621762269">
    <w:abstractNumId w:val="26"/>
  </w:num>
  <w:num w:numId="25" w16cid:durableId="1315177896">
    <w:abstractNumId w:val="10"/>
  </w:num>
  <w:num w:numId="26" w16cid:durableId="1434471173">
    <w:abstractNumId w:val="20"/>
  </w:num>
  <w:num w:numId="27" w16cid:durableId="967391174">
    <w:abstractNumId w:val="23"/>
  </w:num>
  <w:num w:numId="28" w16cid:durableId="1485705389">
    <w:abstractNumId w:val="14"/>
  </w:num>
  <w:num w:numId="29" w16cid:durableId="14532436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051"/>
    <w:rsid w:val="000219C9"/>
    <w:rsid w:val="0004274C"/>
    <w:rsid w:val="0004411D"/>
    <w:rsid w:val="000659E0"/>
    <w:rsid w:val="00073945"/>
    <w:rsid w:val="000F22B6"/>
    <w:rsid w:val="00100E1F"/>
    <w:rsid w:val="00114B9E"/>
    <w:rsid w:val="001317E1"/>
    <w:rsid w:val="0015421B"/>
    <w:rsid w:val="0016750D"/>
    <w:rsid w:val="00177B85"/>
    <w:rsid w:val="00181E12"/>
    <w:rsid w:val="001916C7"/>
    <w:rsid w:val="001B594B"/>
    <w:rsid w:val="001D42FF"/>
    <w:rsid w:val="001F23BF"/>
    <w:rsid w:val="002300EB"/>
    <w:rsid w:val="00236DFE"/>
    <w:rsid w:val="002A2098"/>
    <w:rsid w:val="002A67C1"/>
    <w:rsid w:val="002B1EC6"/>
    <w:rsid w:val="002D54F8"/>
    <w:rsid w:val="002F426D"/>
    <w:rsid w:val="00304440"/>
    <w:rsid w:val="003044C2"/>
    <w:rsid w:val="00306514"/>
    <w:rsid w:val="00381677"/>
    <w:rsid w:val="003B6CD7"/>
    <w:rsid w:val="003C1394"/>
    <w:rsid w:val="003F28DE"/>
    <w:rsid w:val="00402C2F"/>
    <w:rsid w:val="004262CF"/>
    <w:rsid w:val="00436DCE"/>
    <w:rsid w:val="004503E5"/>
    <w:rsid w:val="004D534A"/>
    <w:rsid w:val="004E3B4A"/>
    <w:rsid w:val="004F4EF9"/>
    <w:rsid w:val="0051346B"/>
    <w:rsid w:val="00534F14"/>
    <w:rsid w:val="00535D26"/>
    <w:rsid w:val="00564ED6"/>
    <w:rsid w:val="00577939"/>
    <w:rsid w:val="00590824"/>
    <w:rsid w:val="00594026"/>
    <w:rsid w:val="005F5620"/>
    <w:rsid w:val="0063133F"/>
    <w:rsid w:val="00632AB8"/>
    <w:rsid w:val="00692137"/>
    <w:rsid w:val="006A7B18"/>
    <w:rsid w:val="006C3901"/>
    <w:rsid w:val="006E157D"/>
    <w:rsid w:val="00704385"/>
    <w:rsid w:val="00726217"/>
    <w:rsid w:val="007448CC"/>
    <w:rsid w:val="007532D8"/>
    <w:rsid w:val="007A4782"/>
    <w:rsid w:val="007C05CD"/>
    <w:rsid w:val="008325BA"/>
    <w:rsid w:val="00852B9C"/>
    <w:rsid w:val="008966A2"/>
    <w:rsid w:val="008B0051"/>
    <w:rsid w:val="008B4A3C"/>
    <w:rsid w:val="008C7F29"/>
    <w:rsid w:val="00946788"/>
    <w:rsid w:val="009647BE"/>
    <w:rsid w:val="00984096"/>
    <w:rsid w:val="009E3041"/>
    <w:rsid w:val="009E72DC"/>
    <w:rsid w:val="009E752A"/>
    <w:rsid w:val="00A00084"/>
    <w:rsid w:val="00A00572"/>
    <w:rsid w:val="00A241C5"/>
    <w:rsid w:val="00A27A8D"/>
    <w:rsid w:val="00A36965"/>
    <w:rsid w:val="00A60D97"/>
    <w:rsid w:val="00A714A0"/>
    <w:rsid w:val="00AA2317"/>
    <w:rsid w:val="00AC087B"/>
    <w:rsid w:val="00AC37F2"/>
    <w:rsid w:val="00AE3CB4"/>
    <w:rsid w:val="00B25F24"/>
    <w:rsid w:val="00B506DA"/>
    <w:rsid w:val="00B815AB"/>
    <w:rsid w:val="00B9679D"/>
    <w:rsid w:val="00BA1089"/>
    <w:rsid w:val="00BA43F2"/>
    <w:rsid w:val="00BD221F"/>
    <w:rsid w:val="00C54038"/>
    <w:rsid w:val="00C7322E"/>
    <w:rsid w:val="00CB30A6"/>
    <w:rsid w:val="00CB6336"/>
    <w:rsid w:val="00CD13B1"/>
    <w:rsid w:val="00D15C30"/>
    <w:rsid w:val="00D719BF"/>
    <w:rsid w:val="00DF5A77"/>
    <w:rsid w:val="00E17884"/>
    <w:rsid w:val="00E30090"/>
    <w:rsid w:val="00E82455"/>
    <w:rsid w:val="00ED2697"/>
    <w:rsid w:val="00EE612D"/>
    <w:rsid w:val="00F516F1"/>
    <w:rsid w:val="00F873A6"/>
    <w:rsid w:val="00F973D0"/>
    <w:rsid w:val="00FE4702"/>
    <w:rsid w:val="00FE7561"/>
    <w:rsid w:val="3D0CC093"/>
    <w:rsid w:val="52090914"/>
    <w:rsid w:val="6A1CEE86"/>
    <w:rsid w:val="73849020"/>
    <w:rsid w:val="74817440"/>
    <w:rsid w:val="7B7CFF9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E0150B"/>
  <w15:chartTrackingRefBased/>
  <w15:docId w15:val="{DFA96F74-2723-48F4-9DB0-7480EC9D6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884"/>
    <w:rPr>
      <w:rFonts w:ascii="Times New Roman" w:eastAsia="Times New Roman" w:hAnsi="Times New Roman" w:cs="Times New Roman"/>
      <w:sz w:val="24"/>
      <w:szCs w:val="24"/>
      <w:lang w:eastAsia="en-GB"/>
    </w:rPr>
  </w:style>
  <w:style w:type="paragraph" w:styleId="Heading1">
    <w:name w:val="heading 1"/>
    <w:basedOn w:val="Normal"/>
    <w:link w:val="Heading1Char"/>
    <w:uiPriority w:val="9"/>
    <w:qFormat/>
    <w:rsid w:val="001317E1"/>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rsid w:val="001317E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679D"/>
    <w:rPr>
      <w:color w:val="0563C1" w:themeColor="hyperlink"/>
      <w:u w:val="single"/>
    </w:rPr>
  </w:style>
  <w:style w:type="character" w:customStyle="1" w:styleId="Heading1Char">
    <w:name w:val="Heading 1 Char"/>
    <w:basedOn w:val="DefaultParagraphFont"/>
    <w:link w:val="Heading1"/>
    <w:uiPriority w:val="9"/>
    <w:rsid w:val="001317E1"/>
    <w:rPr>
      <w:rFonts w:ascii="Times New Roman" w:eastAsia="Times New Roman" w:hAnsi="Times New Roman" w:cs="Times New Roman"/>
      <w:b/>
      <w:bCs/>
      <w:kern w:val="36"/>
      <w:sz w:val="48"/>
      <w:szCs w:val="48"/>
      <w:lang w:eastAsia="zh-CN"/>
    </w:rPr>
  </w:style>
  <w:style w:type="character" w:customStyle="1" w:styleId="Heading3Char">
    <w:name w:val="Heading 3 Char"/>
    <w:basedOn w:val="DefaultParagraphFont"/>
    <w:link w:val="Heading3"/>
    <w:uiPriority w:val="9"/>
    <w:rsid w:val="001317E1"/>
    <w:rPr>
      <w:rFonts w:ascii="Times New Roman" w:eastAsia="Times New Roman" w:hAnsi="Times New Roman" w:cs="Times New Roman"/>
      <w:b/>
      <w:bCs/>
      <w:sz w:val="27"/>
      <w:szCs w:val="27"/>
      <w:lang w:eastAsia="zh-CN"/>
    </w:rPr>
  </w:style>
  <w:style w:type="paragraph" w:styleId="NormalWeb">
    <w:name w:val="Normal (Web)"/>
    <w:basedOn w:val="Normal"/>
    <w:uiPriority w:val="99"/>
    <w:unhideWhenUsed/>
    <w:rsid w:val="001317E1"/>
    <w:pPr>
      <w:spacing w:before="100" w:beforeAutospacing="1" w:after="100" w:afterAutospacing="1"/>
    </w:pPr>
  </w:style>
  <w:style w:type="character" w:styleId="Strong">
    <w:name w:val="Strong"/>
    <w:basedOn w:val="DefaultParagraphFont"/>
    <w:uiPriority w:val="22"/>
    <w:qFormat/>
    <w:rsid w:val="001317E1"/>
    <w:rPr>
      <w:b/>
      <w:bCs/>
    </w:rPr>
  </w:style>
  <w:style w:type="paragraph" w:styleId="ListParagraph">
    <w:name w:val="List Paragraph"/>
    <w:basedOn w:val="Normal"/>
    <w:uiPriority w:val="34"/>
    <w:qFormat/>
    <w:rsid w:val="00AA2317"/>
    <w:pPr>
      <w:ind w:left="720"/>
      <w:contextualSpacing/>
    </w:pPr>
  </w:style>
  <w:style w:type="character" w:styleId="UnresolvedMention">
    <w:name w:val="Unresolved Mention"/>
    <w:basedOn w:val="DefaultParagraphFont"/>
    <w:uiPriority w:val="99"/>
    <w:semiHidden/>
    <w:unhideWhenUsed/>
    <w:rsid w:val="00F516F1"/>
    <w:rPr>
      <w:color w:val="605E5C"/>
      <w:shd w:val="clear" w:color="auto" w:fill="E1DFDD"/>
    </w:rPr>
  </w:style>
  <w:style w:type="paragraph" w:styleId="Header">
    <w:name w:val="header"/>
    <w:basedOn w:val="Normal"/>
    <w:link w:val="HeaderChar"/>
    <w:uiPriority w:val="99"/>
    <w:unhideWhenUsed/>
    <w:rsid w:val="00BD221F"/>
    <w:pPr>
      <w:tabs>
        <w:tab w:val="center" w:pos="4513"/>
        <w:tab w:val="right" w:pos="9026"/>
      </w:tabs>
    </w:pPr>
  </w:style>
  <w:style w:type="character" w:customStyle="1" w:styleId="HeaderChar">
    <w:name w:val="Header Char"/>
    <w:basedOn w:val="DefaultParagraphFont"/>
    <w:link w:val="Header"/>
    <w:uiPriority w:val="99"/>
    <w:rsid w:val="00BD221F"/>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BD221F"/>
    <w:pPr>
      <w:tabs>
        <w:tab w:val="center" w:pos="4513"/>
        <w:tab w:val="right" w:pos="9026"/>
      </w:tabs>
    </w:pPr>
  </w:style>
  <w:style w:type="character" w:customStyle="1" w:styleId="FooterChar">
    <w:name w:val="Footer Char"/>
    <w:basedOn w:val="DefaultParagraphFont"/>
    <w:link w:val="Footer"/>
    <w:uiPriority w:val="99"/>
    <w:rsid w:val="00BD221F"/>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6E157D"/>
  </w:style>
  <w:style w:type="character" w:customStyle="1" w:styleId="eop">
    <w:name w:val="eop"/>
    <w:basedOn w:val="DefaultParagraphFont"/>
    <w:rsid w:val="006E1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36163">
      <w:bodyDiv w:val="1"/>
      <w:marLeft w:val="0"/>
      <w:marRight w:val="0"/>
      <w:marTop w:val="0"/>
      <w:marBottom w:val="0"/>
      <w:divBdr>
        <w:top w:val="none" w:sz="0" w:space="0" w:color="auto"/>
        <w:left w:val="none" w:sz="0" w:space="0" w:color="auto"/>
        <w:bottom w:val="none" w:sz="0" w:space="0" w:color="auto"/>
        <w:right w:val="none" w:sz="0" w:space="0" w:color="auto"/>
      </w:divBdr>
    </w:div>
    <w:div w:id="61149539">
      <w:bodyDiv w:val="1"/>
      <w:marLeft w:val="0"/>
      <w:marRight w:val="0"/>
      <w:marTop w:val="0"/>
      <w:marBottom w:val="0"/>
      <w:divBdr>
        <w:top w:val="none" w:sz="0" w:space="0" w:color="auto"/>
        <w:left w:val="none" w:sz="0" w:space="0" w:color="auto"/>
        <w:bottom w:val="none" w:sz="0" w:space="0" w:color="auto"/>
        <w:right w:val="none" w:sz="0" w:space="0" w:color="auto"/>
      </w:divBdr>
    </w:div>
    <w:div w:id="321853529">
      <w:bodyDiv w:val="1"/>
      <w:marLeft w:val="0"/>
      <w:marRight w:val="0"/>
      <w:marTop w:val="0"/>
      <w:marBottom w:val="0"/>
      <w:divBdr>
        <w:top w:val="none" w:sz="0" w:space="0" w:color="auto"/>
        <w:left w:val="none" w:sz="0" w:space="0" w:color="auto"/>
        <w:bottom w:val="none" w:sz="0" w:space="0" w:color="auto"/>
        <w:right w:val="none" w:sz="0" w:space="0" w:color="auto"/>
      </w:divBdr>
    </w:div>
    <w:div w:id="344134813">
      <w:bodyDiv w:val="1"/>
      <w:marLeft w:val="0"/>
      <w:marRight w:val="0"/>
      <w:marTop w:val="0"/>
      <w:marBottom w:val="0"/>
      <w:divBdr>
        <w:top w:val="none" w:sz="0" w:space="0" w:color="auto"/>
        <w:left w:val="none" w:sz="0" w:space="0" w:color="auto"/>
        <w:bottom w:val="none" w:sz="0" w:space="0" w:color="auto"/>
        <w:right w:val="none" w:sz="0" w:space="0" w:color="auto"/>
      </w:divBdr>
    </w:div>
    <w:div w:id="453838254">
      <w:bodyDiv w:val="1"/>
      <w:marLeft w:val="0"/>
      <w:marRight w:val="0"/>
      <w:marTop w:val="0"/>
      <w:marBottom w:val="0"/>
      <w:divBdr>
        <w:top w:val="none" w:sz="0" w:space="0" w:color="auto"/>
        <w:left w:val="none" w:sz="0" w:space="0" w:color="auto"/>
        <w:bottom w:val="none" w:sz="0" w:space="0" w:color="auto"/>
        <w:right w:val="none" w:sz="0" w:space="0" w:color="auto"/>
      </w:divBdr>
    </w:div>
    <w:div w:id="599338358">
      <w:bodyDiv w:val="1"/>
      <w:marLeft w:val="0"/>
      <w:marRight w:val="0"/>
      <w:marTop w:val="0"/>
      <w:marBottom w:val="0"/>
      <w:divBdr>
        <w:top w:val="none" w:sz="0" w:space="0" w:color="auto"/>
        <w:left w:val="none" w:sz="0" w:space="0" w:color="auto"/>
        <w:bottom w:val="none" w:sz="0" w:space="0" w:color="auto"/>
        <w:right w:val="none" w:sz="0" w:space="0" w:color="auto"/>
      </w:divBdr>
    </w:div>
    <w:div w:id="970478248">
      <w:bodyDiv w:val="1"/>
      <w:marLeft w:val="0"/>
      <w:marRight w:val="0"/>
      <w:marTop w:val="0"/>
      <w:marBottom w:val="0"/>
      <w:divBdr>
        <w:top w:val="none" w:sz="0" w:space="0" w:color="auto"/>
        <w:left w:val="none" w:sz="0" w:space="0" w:color="auto"/>
        <w:bottom w:val="none" w:sz="0" w:space="0" w:color="auto"/>
        <w:right w:val="none" w:sz="0" w:space="0" w:color="auto"/>
      </w:divBdr>
    </w:div>
    <w:div w:id="1081633329">
      <w:bodyDiv w:val="1"/>
      <w:marLeft w:val="0"/>
      <w:marRight w:val="0"/>
      <w:marTop w:val="0"/>
      <w:marBottom w:val="0"/>
      <w:divBdr>
        <w:top w:val="none" w:sz="0" w:space="0" w:color="auto"/>
        <w:left w:val="none" w:sz="0" w:space="0" w:color="auto"/>
        <w:bottom w:val="none" w:sz="0" w:space="0" w:color="auto"/>
        <w:right w:val="none" w:sz="0" w:space="0" w:color="auto"/>
      </w:divBdr>
    </w:div>
    <w:div w:id="1239828623">
      <w:bodyDiv w:val="1"/>
      <w:marLeft w:val="0"/>
      <w:marRight w:val="0"/>
      <w:marTop w:val="0"/>
      <w:marBottom w:val="0"/>
      <w:divBdr>
        <w:top w:val="none" w:sz="0" w:space="0" w:color="auto"/>
        <w:left w:val="none" w:sz="0" w:space="0" w:color="auto"/>
        <w:bottom w:val="none" w:sz="0" w:space="0" w:color="auto"/>
        <w:right w:val="none" w:sz="0" w:space="0" w:color="auto"/>
      </w:divBdr>
    </w:div>
    <w:div w:id="1811554371">
      <w:bodyDiv w:val="1"/>
      <w:marLeft w:val="0"/>
      <w:marRight w:val="0"/>
      <w:marTop w:val="0"/>
      <w:marBottom w:val="0"/>
      <w:divBdr>
        <w:top w:val="none" w:sz="0" w:space="0" w:color="auto"/>
        <w:left w:val="none" w:sz="0" w:space="0" w:color="auto"/>
        <w:bottom w:val="none" w:sz="0" w:space="0" w:color="auto"/>
        <w:right w:val="none" w:sz="0" w:space="0" w:color="auto"/>
      </w:divBdr>
    </w:div>
    <w:div w:id="1847597599">
      <w:bodyDiv w:val="1"/>
      <w:marLeft w:val="0"/>
      <w:marRight w:val="0"/>
      <w:marTop w:val="0"/>
      <w:marBottom w:val="0"/>
      <w:divBdr>
        <w:top w:val="none" w:sz="0" w:space="0" w:color="auto"/>
        <w:left w:val="none" w:sz="0" w:space="0" w:color="auto"/>
        <w:bottom w:val="none" w:sz="0" w:space="0" w:color="auto"/>
        <w:right w:val="none" w:sz="0" w:space="0" w:color="auto"/>
      </w:divBdr>
    </w:div>
    <w:div w:id="1863592710">
      <w:bodyDiv w:val="1"/>
      <w:marLeft w:val="0"/>
      <w:marRight w:val="0"/>
      <w:marTop w:val="0"/>
      <w:marBottom w:val="0"/>
      <w:divBdr>
        <w:top w:val="none" w:sz="0" w:space="0" w:color="auto"/>
        <w:left w:val="none" w:sz="0" w:space="0" w:color="auto"/>
        <w:bottom w:val="none" w:sz="0" w:space="0" w:color="auto"/>
        <w:right w:val="none" w:sz="0" w:space="0" w:color="auto"/>
      </w:divBdr>
    </w:div>
    <w:div w:id="190683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artinsolent.github.io/bdats/docs/L4_modules/child_5.html" TargetMode="External"/><Relationship Id="rId18" Type="http://schemas.openxmlformats.org/officeDocument/2006/relationships/hyperlink" Target="https://www.python.or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git-scm.com/" TargetMode="External"/><Relationship Id="rId7" Type="http://schemas.openxmlformats.org/officeDocument/2006/relationships/settings" Target="settings.xml"/><Relationship Id="rId12" Type="http://schemas.openxmlformats.org/officeDocument/2006/relationships/hyperlink" Target="https://martinsolent.github.io/bdats/docs/L4_modules/child_2.html" TargetMode="External"/><Relationship Id="rId17" Type="http://schemas.openxmlformats.org/officeDocument/2006/relationships/hyperlink" Target="https://martinsolent.github.io/bdats/docs/pathways/" TargetMode="External"/><Relationship Id="rId25" Type="http://schemas.openxmlformats.org/officeDocument/2006/relationships/hyperlink" Target="mailto:Student.Registry@solent.ac.uk" TargetMode="External"/><Relationship Id="rId2" Type="http://schemas.openxmlformats.org/officeDocument/2006/relationships/customXml" Target="../customXml/item2.xml"/><Relationship Id="rId16" Type="http://schemas.openxmlformats.org/officeDocument/2006/relationships/hyperlink" Target="https://martinsolent.github.io/bdats/docs/L4_modules/child_9.html" TargetMode="External"/><Relationship Id="rId20" Type="http://schemas.openxmlformats.org/officeDocument/2006/relationships/hyperlink" Target="https://www.jetbrains.com/pychar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rtinsolent.github.io/bdats/docs/L4_modules/child_1.html" TargetMode="External"/><Relationship Id="rId24" Type="http://schemas.openxmlformats.org/officeDocument/2006/relationships/hyperlink" Target="https://www.netacad.com/courses/networking/ccna-introduction-networks" TargetMode="External"/><Relationship Id="rId5" Type="http://schemas.openxmlformats.org/officeDocument/2006/relationships/numbering" Target="numbering.xml"/><Relationship Id="rId15" Type="http://schemas.openxmlformats.org/officeDocument/2006/relationships/hyperlink" Target="https://martinsolent.github.io/bdats/docs/L4_modules/child_8.html" TargetMode="External"/><Relationship Id="rId23" Type="http://schemas.openxmlformats.org/officeDocument/2006/relationships/hyperlink" Target="https://education.github.com/pack/join" TargetMode="External"/><Relationship Id="rId10" Type="http://schemas.openxmlformats.org/officeDocument/2006/relationships/endnotes" Target="endnotes.xml"/><Relationship Id="rId19" Type="http://schemas.openxmlformats.org/officeDocument/2006/relationships/hyperlink" Target="https://matplotlib.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artinsolent.github.io/bdats/docs/L4_modules/child_7.html" TargetMode="External"/><Relationship Id="rId22" Type="http://schemas.openxmlformats.org/officeDocument/2006/relationships/hyperlink" Target="http://github.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24DCCCC52CBD4DB5E55A4AEB420219" ma:contentTypeVersion="17" ma:contentTypeDescription="Create a new document." ma:contentTypeScope="" ma:versionID="73db4ecf8f8fff5cd5f0aab012cf565d">
  <xsd:schema xmlns:xsd="http://www.w3.org/2001/XMLSchema" xmlns:xs="http://www.w3.org/2001/XMLSchema" xmlns:p="http://schemas.microsoft.com/office/2006/metadata/properties" xmlns:ns2="f25531be-fb84-45b4-bfba-49565f0b277d" xmlns:ns3="0ede1480-e25c-496a-8d70-db58bdeea77f" targetNamespace="http://schemas.microsoft.com/office/2006/metadata/properties" ma:root="true" ma:fieldsID="f983da15374415f997970888009f9f80" ns2:_="" ns3:_="">
    <xsd:import namespace="f25531be-fb84-45b4-bfba-49565f0b277d"/>
    <xsd:import namespace="0ede1480-e25c-496a-8d70-db58bdeea77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5531be-fb84-45b4-bfba-49565f0b27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9818adc-cee3-4619-a993-7cdb140a6d5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de1480-e25c-496a-8d70-db58bdeea77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bd87f34b-7b84-49a4-b248-013a5be0aa2b}" ma:internalName="TaxCatchAll" ma:showField="CatchAllData" ma:web="0ede1480-e25c-496a-8d70-db58bdeea77f">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25531be-fb84-45b4-bfba-49565f0b277d">
      <Terms xmlns="http://schemas.microsoft.com/office/infopath/2007/PartnerControls"/>
    </lcf76f155ced4ddcb4097134ff3c332f>
    <TaxCatchAll xmlns="0ede1480-e25c-496a-8d70-db58bdeea77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80FA5D-3937-4A37-A71D-05B772F19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5531be-fb84-45b4-bfba-49565f0b277d"/>
    <ds:schemaRef ds:uri="0ede1480-e25c-496a-8d70-db58bdeea7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FF0C40-AFB7-4C7B-B9B4-3DC589364F0A}">
  <ds:schemaRefs>
    <ds:schemaRef ds:uri="http://schemas.microsoft.com/office/2006/metadata/properties"/>
    <ds:schemaRef ds:uri="http://schemas.microsoft.com/office/infopath/2007/PartnerControls"/>
    <ds:schemaRef ds:uri="f25531be-fb84-45b4-bfba-49565f0b277d"/>
    <ds:schemaRef ds:uri="0ede1480-e25c-496a-8d70-db58bdeea77f"/>
  </ds:schemaRefs>
</ds:datastoreItem>
</file>

<file path=customXml/itemProps3.xml><?xml version="1.0" encoding="utf-8"?>
<ds:datastoreItem xmlns:ds="http://schemas.openxmlformats.org/officeDocument/2006/customXml" ds:itemID="{8EEA7575-CDEC-49CC-A48E-9281E62BDDA8}">
  <ds:schemaRefs>
    <ds:schemaRef ds:uri="http://schemas.openxmlformats.org/officeDocument/2006/bibliography"/>
  </ds:schemaRefs>
</ds:datastoreItem>
</file>

<file path=customXml/itemProps4.xml><?xml version="1.0" encoding="utf-8"?>
<ds:datastoreItem xmlns:ds="http://schemas.openxmlformats.org/officeDocument/2006/customXml" ds:itemID="{436293D1-8215-410E-A235-1C48244656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3092</Words>
  <Characters>17625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5</cp:revision>
  <dcterms:created xsi:type="dcterms:W3CDTF">2025-05-20T09:40:00Z</dcterms:created>
  <dcterms:modified xsi:type="dcterms:W3CDTF">2025-07-14T20:04:00Z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0x010100CE24DCCCC52CBD4DB5E55A4AEB420219</vt:lpwstr>
  </property>
</Properties>
</file>