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24CE5816"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51311F">
              <w:rPr>
                <w:rFonts w:ascii="PT Sans" w:hAnsi="PT Sans" w:cs="Open Sans"/>
                <w:b/>
                <w:bCs/>
                <w:color w:val="000000"/>
                <w:sz w:val="23"/>
                <w:szCs w:val="23"/>
                <w:shd w:val="clear" w:color="auto" w:fill="FFFFFF"/>
              </w:rPr>
              <w:t>Network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4E76A854" w14:textId="2877E176" w:rsidR="0051311F" w:rsidRDefault="00A04E9B" w:rsidP="00A04E9B">
      <w:pPr>
        <w:rPr>
          <w:rFonts w:ascii="Trebuchet MS" w:hAnsi="Trebuchet MS"/>
          <w:b/>
          <w:bCs/>
          <w:sz w:val="21"/>
          <w:szCs w:val="21"/>
        </w:rPr>
      </w:pPr>
      <w:r w:rsidRPr="00343BBF">
        <w:rPr>
          <w:rFonts w:ascii="Trebuchet MS" w:hAnsi="Trebuchet MS"/>
          <w:sz w:val="21"/>
          <w:szCs w:val="21"/>
        </w:rPr>
        <w:t xml:space="preserve">This document presents a portfolio template focused on demonstrating key skills and knowledge areas relevant to </w:t>
      </w:r>
      <w:r w:rsidR="0051311F" w:rsidRPr="0051311F">
        <w:rPr>
          <w:rFonts w:cs="Open Sans"/>
          <w:b/>
          <w:bCs/>
          <w:color w:val="000000"/>
          <w:sz w:val="21"/>
          <w:szCs w:val="21"/>
          <w:shd w:val="clear" w:color="auto" w:fill="FFFFFF"/>
        </w:rPr>
        <w:t>Network Engineer</w:t>
      </w:r>
      <w:r w:rsidR="0051311F" w:rsidRPr="0051311F">
        <w:rPr>
          <w:sz w:val="21"/>
          <w:szCs w:val="21"/>
        </w:rPr>
        <w:t xml:space="preserve"> </w:t>
      </w:r>
      <w:r w:rsidRPr="0051311F">
        <w:rPr>
          <w:sz w:val="21"/>
          <w:szCs w:val="21"/>
        </w:rPr>
        <w:t>roles.</w:t>
      </w:r>
      <w:r w:rsidRPr="00343BBF">
        <w:rPr>
          <w:rFonts w:ascii="Trebuchet MS" w:hAnsi="Trebuchet MS"/>
          <w:sz w:val="21"/>
          <w:szCs w:val="21"/>
        </w:rPr>
        <w:t xml:space="preserve"> Each entry provides evidence in support of specific core and Software knowledge, skills, and behaviours (KSBs).</w:t>
      </w:r>
      <w:r w:rsidR="00FB4842" w:rsidRPr="00FB4842">
        <w:rPr>
          <w:rFonts w:ascii="Trebuchet MS" w:hAnsi="Trebuchet MS"/>
          <w:b/>
          <w:bCs/>
          <w:sz w:val="21"/>
          <w:szCs w:val="21"/>
        </w:rPr>
        <w:t xml:space="preserve"> </w:t>
      </w:r>
    </w:p>
    <w:p w14:paraId="74F2A2A4" w14:textId="276AFCF2" w:rsidR="00A04E9B" w:rsidRPr="00343BBF" w:rsidRDefault="000713B6" w:rsidP="00A04E9B">
      <w:pPr>
        <w:rPr>
          <w:rFonts w:ascii="Trebuchet MS" w:hAnsi="Trebuchet MS"/>
          <w:sz w:val="21"/>
          <w:szCs w:val="21"/>
        </w:rPr>
      </w:pPr>
      <w:r>
        <w:rPr>
          <w:rFonts w:ascii="Trebuchet MS" w:hAnsi="Trebuchet MS"/>
          <w:sz w:val="21"/>
          <w:szCs w:val="21"/>
        </w:rPr>
        <w:br/>
      </w:r>
      <w:bookmarkStart w:id="0" w:name="_Hlk205396675"/>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hyperlink w:anchor="Authenticity" w:history="1">
        <w:r w:rsidRPr="000713B6">
          <w:rPr>
            <w:rStyle w:val="Hyperlink"/>
            <w:rFonts w:ascii="Trebuchet MS" w:hAnsi="Trebuchet MS"/>
            <w:sz w:val="21"/>
            <w:szCs w:val="21"/>
          </w:rPr>
          <w:t xml:space="preserve">Statement of </w:t>
        </w:r>
        <w:bookmarkStart w:id="1" w:name="_Hlk205396529"/>
        <w:r w:rsidRPr="000713B6">
          <w:rPr>
            <w:rStyle w:val="Hyperlink"/>
            <w:rFonts w:ascii="Trebuchet MS" w:hAnsi="Trebuchet MS"/>
            <w:sz w:val="21"/>
            <w:szCs w:val="21"/>
          </w:rPr>
          <w:t>Authenticity</w:t>
        </w:r>
        <w:bookmarkEnd w:id="1"/>
      </w:hyperlink>
      <w:r>
        <w:rPr>
          <w:rFonts w:ascii="Trebuchet MS" w:hAnsi="Trebuchet MS"/>
          <w:sz w:val="21"/>
          <w:szCs w:val="21"/>
        </w:rPr>
        <w:t xml:space="preserve"> at the ed of this document</w:t>
      </w:r>
      <w:r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Pr="001470DA" w:rsidRDefault="00DF6235" w:rsidP="00DF6235">
      <w:pPr>
        <w:rPr>
          <w:sz w:val="16"/>
          <w:szCs w:val="16"/>
        </w:rPr>
      </w:pPr>
    </w:p>
    <w:p w14:paraId="4B9387BA" w14:textId="77777777" w:rsidR="00DF6235" w:rsidRPr="001470DA" w:rsidRDefault="00DF6235" w:rsidP="00DF6235">
      <w:pPr>
        <w:rPr>
          <w:sz w:val="18"/>
          <w:szCs w:val="18"/>
        </w:rPr>
      </w:pPr>
      <w:r w:rsidRPr="001470DA">
        <w:rPr>
          <w:sz w:val="18"/>
          <w:szCs w:val="18"/>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470DA">
        <w:rPr>
          <w:sz w:val="18"/>
          <w:szCs w:val="18"/>
        </w:rPr>
        <w:br/>
      </w:r>
    </w:p>
    <w:p w14:paraId="75CAC980" w14:textId="77777777" w:rsidR="00DF6235" w:rsidRPr="001470DA" w:rsidRDefault="00DF6235" w:rsidP="00DF6235">
      <w:pPr>
        <w:rPr>
          <w:sz w:val="18"/>
          <w:szCs w:val="18"/>
        </w:rPr>
      </w:pPr>
      <w:r w:rsidRPr="001470DA">
        <w:rPr>
          <w:sz w:val="18"/>
          <w:szCs w:val="18"/>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1470DA" w:rsidRPr="001816F7" w14:paraId="53EB8EE0" w14:textId="77777777" w:rsidTr="000A235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11004F36" w14:textId="77777777" w:rsidR="001470DA" w:rsidRPr="001816F7" w:rsidRDefault="001470DA" w:rsidP="000A235B">
            <w:pPr>
              <w:rPr>
                <w:b/>
                <w:bCs/>
                <w:sz w:val="22"/>
                <w:szCs w:val="22"/>
              </w:rPr>
            </w:pPr>
            <w:r w:rsidRPr="001816F7">
              <w:rPr>
                <w:b/>
                <w:bCs/>
                <w:sz w:val="22"/>
                <w:szCs w:val="22"/>
              </w:rPr>
              <w:t xml:space="preserve">Theme A: Underlying Principles </w:t>
            </w:r>
            <w:r>
              <w:rPr>
                <w:b/>
                <w:bCs/>
                <w:sz w:val="22"/>
                <w:szCs w:val="22"/>
              </w:rPr>
              <w:t>3</w:t>
            </w:r>
          </w:p>
        </w:tc>
      </w:tr>
      <w:tr w:rsidR="001470DA" w:rsidRPr="001816F7" w14:paraId="64D79F7D" w14:textId="77777777" w:rsidTr="000A235B">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0ED5136D" w14:textId="77777777" w:rsidR="001470DA" w:rsidRPr="00B01171" w:rsidRDefault="001470DA" w:rsidP="000A235B">
            <w:pPr>
              <w:rPr>
                <w:sz w:val="21"/>
                <w:szCs w:val="21"/>
              </w:rPr>
            </w:pPr>
            <w:r w:rsidRPr="00B01171">
              <w:rPr>
                <w:rFonts w:cs="Open Sans"/>
                <w:color w:val="000000"/>
                <w:sz w:val="21"/>
                <w:szCs w:val="21"/>
              </w:rPr>
              <w:t>Network Engineer - Underlying Principles</w:t>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F56ED3A" w14:textId="77777777" w:rsidR="001470DA" w:rsidRPr="00241E61" w:rsidRDefault="001470DA" w:rsidP="000A235B">
            <w:pPr>
              <w:rPr>
                <w:sz w:val="18"/>
                <w:szCs w:val="18"/>
              </w:rPr>
            </w:pPr>
            <w:r w:rsidRPr="00241E61">
              <w:rPr>
                <w:rFonts w:cs="Open Sans"/>
                <w:color w:val="000000"/>
                <w:sz w:val="18"/>
                <w:szCs w:val="18"/>
              </w:rPr>
              <w:t xml:space="preserve">Describe key factors that affect network performance and provide some mitigation strategies to increase quality of service. </w:t>
            </w:r>
            <w:r w:rsidRPr="00241E61">
              <w:rPr>
                <w:rFonts w:cs="Open Sans"/>
                <w:color w:val="EE0000"/>
                <w:sz w:val="18"/>
                <w:szCs w:val="18"/>
              </w:rPr>
              <w:t>(K64/NEK4)</w:t>
            </w:r>
          </w:p>
        </w:tc>
      </w:tr>
      <w:tr w:rsidR="001470DA" w:rsidRPr="001816F7" w14:paraId="08E5FB31" w14:textId="77777777" w:rsidTr="000A235B">
        <w:tc>
          <w:tcPr>
            <w:tcW w:w="2521" w:type="dxa"/>
            <w:gridSpan w:val="2"/>
            <w:vMerge/>
            <w:tcBorders>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F0E5AF2" w14:textId="77777777" w:rsidR="001470DA" w:rsidRPr="001816F7" w:rsidRDefault="001470DA" w:rsidP="000A235B">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3DC45" w14:textId="77777777" w:rsidR="001470DA" w:rsidRPr="00241E61" w:rsidRDefault="001470DA" w:rsidP="000A235B">
            <w:pPr>
              <w:rPr>
                <w:sz w:val="18"/>
                <w:szCs w:val="18"/>
              </w:rPr>
            </w:pPr>
            <w:r w:rsidRPr="00241E61">
              <w:rPr>
                <w:rFonts w:cs="Open Sans"/>
                <w:color w:val="000000"/>
                <w:sz w:val="18"/>
                <w:szCs w:val="18"/>
              </w:rPr>
              <w:t xml:space="preserve">Explains the principles of failure modes in protocols and how they could be addressed. </w:t>
            </w:r>
            <w:r w:rsidRPr="00241E61">
              <w:rPr>
                <w:rFonts w:cs="Open Sans"/>
                <w:color w:val="EE0000"/>
                <w:sz w:val="18"/>
                <w:szCs w:val="18"/>
              </w:rPr>
              <w:t>(K65/NEK5)</w:t>
            </w:r>
          </w:p>
        </w:tc>
      </w:tr>
      <w:tr w:rsidR="001470DA" w:rsidRPr="001816F7" w14:paraId="7D694F7C" w14:textId="77777777" w:rsidTr="000A235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9E23C26" w14:textId="77777777" w:rsidR="001470DA" w:rsidRPr="00B01171" w:rsidRDefault="001470DA" w:rsidP="000A235B">
            <w:pPr>
              <w:jc w:val="center"/>
              <w:rPr>
                <w:b/>
                <w:bCs/>
                <w:sz w:val="21"/>
                <w:szCs w:val="21"/>
              </w:rPr>
            </w:pPr>
            <w:r w:rsidRPr="00B01171">
              <w:rPr>
                <w:b/>
                <w:bCs/>
                <w:sz w:val="21"/>
                <w:szCs w:val="21"/>
              </w:rPr>
              <w:t>K64</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772A643B" w14:textId="77777777" w:rsidR="001470DA" w:rsidRPr="00B01171" w:rsidRDefault="001470DA" w:rsidP="000A235B">
            <w:pPr>
              <w:jc w:val="center"/>
              <w:rPr>
                <w:b/>
                <w:bCs/>
                <w:sz w:val="21"/>
                <w:szCs w:val="21"/>
              </w:rPr>
            </w:pPr>
            <w:r w:rsidRPr="00B01171">
              <w:rPr>
                <w:b/>
                <w:bCs/>
                <w:sz w:val="21"/>
                <w:szCs w:val="21"/>
              </w:rPr>
              <w:t>K65</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05410F6"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41B8C01"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FD6C5A6" w14:textId="77777777" w:rsidR="001470DA" w:rsidRPr="00B01171" w:rsidRDefault="001470DA" w:rsidP="000A235B">
            <w:pPr>
              <w:jc w:val="center"/>
              <w:rPr>
                <w:b/>
                <w:bCs/>
                <w:sz w:val="21"/>
                <w:szCs w:val="21"/>
              </w:rPr>
            </w:pPr>
          </w:p>
        </w:tc>
      </w:tr>
    </w:tbl>
    <w:p w14:paraId="6B093631" w14:textId="77777777" w:rsidR="001470DA" w:rsidRPr="001470DA" w:rsidRDefault="001470DA"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08BD4F2F"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64A4D" w14:textId="77777777" w:rsidR="001470DA" w:rsidRPr="001816F7" w:rsidRDefault="001470DA" w:rsidP="000A235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1470DA" w:rsidRPr="001816F7" w14:paraId="41B64DA4" w14:textId="77777777" w:rsidTr="000A235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61936C74" w14:textId="77777777" w:rsidR="001470DA" w:rsidRPr="003623CF" w:rsidRDefault="001470DA" w:rsidP="000A235B">
            <w:pPr>
              <w:rPr>
                <w:sz w:val="21"/>
                <w:szCs w:val="21"/>
              </w:rPr>
            </w:pPr>
            <w:r w:rsidRPr="003623CF">
              <w:rPr>
                <w:rFonts w:cs="Open Sans"/>
                <w:color w:val="000000"/>
                <w:sz w:val="21"/>
                <w:szCs w:val="21"/>
                <w:shd w:val="clear" w:color="auto" w:fill="FFFFFF"/>
              </w:rPr>
              <w:t xml:space="preserve">Network Engineering </w:t>
            </w:r>
            <w:r w:rsidRPr="003623CF">
              <w:rPr>
                <w:rFonts w:cs="Open Sans"/>
                <w:color w:val="000000"/>
                <w:sz w:val="21"/>
                <w:szCs w:val="21"/>
              </w:rPr>
              <w:t>-</w:t>
            </w:r>
            <w:r w:rsidRPr="003623CF">
              <w:rPr>
                <w:rFonts w:cs="Open Sans"/>
                <w:color w:val="000000"/>
                <w:sz w:val="21"/>
                <w:szCs w:val="21"/>
              </w:rPr>
              <w:br/>
              <w:t>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6FB488B0" w14:textId="77777777" w:rsidR="001470DA" w:rsidRPr="0070299E" w:rsidRDefault="001470DA" w:rsidP="000A235B">
            <w:pPr>
              <w:rPr>
                <w:sz w:val="18"/>
                <w:szCs w:val="18"/>
              </w:rPr>
            </w:pPr>
            <w:r w:rsidRPr="0070299E">
              <w:rPr>
                <w:sz w:val="18"/>
                <w:szCs w:val="18"/>
              </w:rPr>
              <w:t>Explains the benefits and risks of cloud computing and the common integration deployments (private, public, hybrid) including the benefits and risks of virtualisation as a concept,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7BECAD03" w14:textId="77777777" w:rsidR="001470DA" w:rsidRPr="00025490" w:rsidRDefault="001470DA" w:rsidP="000A235B">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p>
        </w:tc>
      </w:tr>
      <w:tr w:rsidR="001470DA" w:rsidRPr="001816F7" w14:paraId="505639C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9CD68AB"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83524AA" w14:textId="77777777" w:rsidR="001470DA" w:rsidRPr="0070299E" w:rsidRDefault="001470DA" w:rsidP="000A235B">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9CC5E9C"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2EBADCE1" w14:textId="77777777" w:rsidTr="000A235B">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16F33620"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B703143" w14:textId="77777777" w:rsidR="001470DA" w:rsidRPr="0070299E" w:rsidRDefault="001470DA" w:rsidP="000A235B">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p>
        </w:tc>
        <w:tc>
          <w:tcPr>
            <w:tcW w:w="4155" w:type="dxa"/>
            <w:gridSpan w:val="3"/>
            <w:tcBorders>
              <w:top w:val="single" w:sz="6" w:space="0" w:color="334047"/>
              <w:left w:val="single" w:sz="4" w:space="0" w:color="auto"/>
              <w:bottom w:val="single" w:sz="6" w:space="0" w:color="334047"/>
              <w:right w:val="single" w:sz="6" w:space="0" w:color="334047"/>
            </w:tcBorders>
          </w:tcPr>
          <w:p w14:paraId="6A1E7D54"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0CBAE95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1B863A7"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9D3D530" w14:textId="77777777" w:rsidR="001470DA" w:rsidRPr="0070299E" w:rsidRDefault="001470DA" w:rsidP="000A235B">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EA64BE8" w14:textId="77777777" w:rsidR="001470DA" w:rsidRPr="00A36517" w:rsidRDefault="001470DA" w:rsidP="000A235B">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Pr="00A36517">
              <w:rPr>
                <w:sz w:val="18"/>
                <w:szCs w:val="18"/>
              </w:rPr>
              <w:t xml:space="preserve">Critically evaluates how they undertake network performance monitoring, including capacity management and auditing of IP addressing. </w:t>
            </w:r>
            <w:r w:rsidRPr="00A36517">
              <w:rPr>
                <w:color w:val="EE0000"/>
                <w:sz w:val="18"/>
                <w:szCs w:val="18"/>
              </w:rPr>
              <w:t>(S58)</w:t>
            </w:r>
          </w:p>
        </w:tc>
      </w:tr>
      <w:tr w:rsidR="001470DA" w:rsidRPr="001816F7" w14:paraId="07A36F28" w14:textId="77777777" w:rsidTr="000A235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9964ADA"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15C27965" w14:textId="77777777" w:rsidR="001470DA" w:rsidRPr="00562262" w:rsidRDefault="001470DA" w:rsidP="000A235B">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0B7D641" w14:textId="77777777" w:rsidR="001470DA" w:rsidRDefault="001470DA" w:rsidP="000A235B">
            <w:pPr>
              <w:pStyle w:val="NormalWeb"/>
              <w:spacing w:before="0" w:beforeAutospacing="0" w:after="240" w:afterAutospacing="0"/>
              <w:textAlignment w:val="baseline"/>
              <w:rPr>
                <w:rFonts w:asciiTheme="minorHAnsi" w:hAnsiTheme="minorHAnsi" w:cs="Open Sans"/>
                <w:color w:val="000000"/>
                <w:sz w:val="18"/>
                <w:szCs w:val="18"/>
              </w:rPr>
            </w:pPr>
          </w:p>
        </w:tc>
      </w:tr>
      <w:tr w:rsidR="001470DA" w:rsidRPr="001816F7" w14:paraId="41B5AC8C"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3EC0875" w14:textId="77777777" w:rsidR="001470DA" w:rsidRPr="00E0003F" w:rsidRDefault="001470DA" w:rsidP="000A235B">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10D2973" w14:textId="77777777" w:rsidR="001470DA" w:rsidRPr="00E0003F" w:rsidRDefault="001470DA" w:rsidP="000A235B">
            <w:pPr>
              <w:jc w:val="center"/>
              <w:rPr>
                <w:b/>
                <w:bCs/>
              </w:rPr>
            </w:pPr>
            <w:r>
              <w:rPr>
                <w:b/>
                <w:bCs/>
              </w:rPr>
              <w:t>K67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BFC6A" w14:textId="77777777" w:rsidR="001470DA" w:rsidRPr="00E0003F" w:rsidRDefault="001470DA" w:rsidP="000A235B">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E0F4DF8" w14:textId="77777777" w:rsidR="001470DA" w:rsidRPr="00E0003F" w:rsidRDefault="001470DA" w:rsidP="000A235B">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2EE64D" w14:textId="77777777" w:rsidR="001470DA" w:rsidRPr="00E0003F" w:rsidRDefault="001470DA" w:rsidP="000A235B">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46158D" w14:textId="77777777" w:rsidR="001470DA" w:rsidRPr="00E0003F" w:rsidRDefault="001470DA" w:rsidP="000A235B">
            <w:pPr>
              <w:jc w:val="center"/>
              <w:rPr>
                <w:b/>
                <w:bCs/>
              </w:rPr>
            </w:pPr>
          </w:p>
        </w:tc>
      </w:tr>
    </w:tbl>
    <w:p w14:paraId="62ADAC10" w14:textId="1F878A9E" w:rsidR="005330F7" w:rsidRPr="001470DA" w:rsidRDefault="005330F7"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75460D17"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4ED07" w14:textId="77777777" w:rsidR="001470DA" w:rsidRPr="001816F7" w:rsidRDefault="001470DA" w:rsidP="000A235B">
            <w:r w:rsidRPr="001816F7">
              <w:rPr>
                <w:rFonts w:eastAsia="Times New Roman" w:cs="Segoe UI"/>
                <w:b/>
                <w:bCs/>
                <w:kern w:val="0"/>
                <w:lang w:eastAsia="en-GB"/>
                <w14:ligatures w14:val="none"/>
              </w:rPr>
              <w:t>Theme C: Innovation &amp; Response</w:t>
            </w:r>
          </w:p>
        </w:tc>
      </w:tr>
      <w:tr w:rsidR="001470DA" w:rsidRPr="001816F7" w14:paraId="00BA9A20" w14:textId="77777777" w:rsidTr="000A235B">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B712C9C" w14:textId="77777777" w:rsidR="001470DA" w:rsidRPr="00241E61" w:rsidRDefault="001470DA" w:rsidP="000A235B">
            <w:pPr>
              <w:rPr>
                <w:sz w:val="21"/>
                <w:szCs w:val="21"/>
              </w:rPr>
            </w:pPr>
            <w:r w:rsidRPr="00241E61">
              <w:rPr>
                <w:rFonts w:cs="Open Sans"/>
                <w:color w:val="000000"/>
                <w:sz w:val="21"/>
                <w:szCs w:val="21"/>
              </w:rPr>
              <w:t xml:space="preserve">Network Engineer - </w:t>
            </w:r>
            <w:r w:rsidRPr="00241E61">
              <w:rPr>
                <w:rFonts w:cs="Open Sans"/>
                <w:color w:val="000000"/>
                <w:sz w:val="21"/>
                <w:szCs w:val="21"/>
              </w:rPr>
              <w:br/>
              <w:t>Innovation and Response</w:t>
            </w:r>
            <w:r w:rsidRPr="00241E61">
              <w:rPr>
                <w:rFonts w:cs="Open Sans"/>
                <w:color w:val="000000"/>
                <w:sz w:val="21"/>
                <w:szCs w:val="21"/>
              </w:rPr>
              <w:br/>
            </w:r>
            <w:r w:rsidRPr="00241E61">
              <w:rPr>
                <w:rFonts w:cs="Open Sans"/>
                <w:b/>
                <w:bCs/>
                <w:color w:val="000000"/>
                <w:sz w:val="21"/>
                <w:szCs w:val="21"/>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5FC91CE2" w14:textId="77777777" w:rsidR="001470DA" w:rsidRPr="00EB303A" w:rsidRDefault="001470DA" w:rsidP="000A235B">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4165FD7E" w14:textId="77777777" w:rsidR="001470DA" w:rsidRPr="00AB175A" w:rsidRDefault="001470DA" w:rsidP="000A235B">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Pr="00AB175A">
              <w:rPr>
                <w:rFonts w:asciiTheme="minorHAnsi" w:hAnsiTheme="minorHAnsi" w:cs="Open Sans"/>
                <w:color w:val="EE0000"/>
                <w:sz w:val="18"/>
                <w:szCs w:val="18"/>
                <w:shd w:val="clear" w:color="auto" w:fill="FFFFFF"/>
              </w:rPr>
              <w:t>(S59)</w:t>
            </w:r>
          </w:p>
        </w:tc>
      </w:tr>
      <w:tr w:rsidR="001470DA" w:rsidRPr="001816F7" w14:paraId="2410DB4B"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1B77ED1" w14:textId="77777777" w:rsidR="001470DA" w:rsidRPr="001816F7" w:rsidRDefault="001470DA" w:rsidP="000A235B">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88CC74" w14:textId="77777777" w:rsidR="001470DA" w:rsidRPr="001816F7" w:rsidRDefault="001470DA" w:rsidP="000A235B">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61849C7" w14:textId="77777777" w:rsidR="001470DA" w:rsidRPr="001816F7" w:rsidRDefault="001470DA" w:rsidP="000A235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CD35266"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0CFD9A"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769E207" w14:textId="77777777" w:rsidR="001470DA" w:rsidRPr="001816F7" w:rsidRDefault="001470DA" w:rsidP="000A235B"/>
        </w:tc>
      </w:tr>
    </w:tbl>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FEE76" w14:textId="77777777" w:rsidR="00655752" w:rsidRDefault="00655752" w:rsidP="00883F39">
      <w:r>
        <w:separator/>
      </w:r>
    </w:p>
  </w:endnote>
  <w:endnote w:type="continuationSeparator" w:id="0">
    <w:p w14:paraId="04A10176" w14:textId="77777777" w:rsidR="00655752" w:rsidRDefault="00655752"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A3E3D" w14:textId="77777777" w:rsidR="00655752" w:rsidRDefault="00655752" w:rsidP="00883F39">
      <w:r>
        <w:separator/>
      </w:r>
    </w:p>
  </w:footnote>
  <w:footnote w:type="continuationSeparator" w:id="0">
    <w:p w14:paraId="799D8672" w14:textId="77777777" w:rsidR="00655752" w:rsidRDefault="00655752"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139"/>
    <w:rsid w:val="000713B6"/>
    <w:rsid w:val="00086305"/>
    <w:rsid w:val="000C3108"/>
    <w:rsid w:val="00122886"/>
    <w:rsid w:val="001470DA"/>
    <w:rsid w:val="0015152C"/>
    <w:rsid w:val="0016278E"/>
    <w:rsid w:val="001F698B"/>
    <w:rsid w:val="002502CB"/>
    <w:rsid w:val="00331E62"/>
    <w:rsid w:val="0033336F"/>
    <w:rsid w:val="00343BBF"/>
    <w:rsid w:val="0036559D"/>
    <w:rsid w:val="00375209"/>
    <w:rsid w:val="003A58AC"/>
    <w:rsid w:val="003F0072"/>
    <w:rsid w:val="004C7F53"/>
    <w:rsid w:val="004F2906"/>
    <w:rsid w:val="0051311F"/>
    <w:rsid w:val="005330F7"/>
    <w:rsid w:val="00557142"/>
    <w:rsid w:val="00592433"/>
    <w:rsid w:val="00594FB8"/>
    <w:rsid w:val="005C7D40"/>
    <w:rsid w:val="00655752"/>
    <w:rsid w:val="00677658"/>
    <w:rsid w:val="0071389D"/>
    <w:rsid w:val="00735314"/>
    <w:rsid w:val="00757C7B"/>
    <w:rsid w:val="00763A3A"/>
    <w:rsid w:val="00770F2B"/>
    <w:rsid w:val="00775D3E"/>
    <w:rsid w:val="007922B0"/>
    <w:rsid w:val="00883F39"/>
    <w:rsid w:val="008B7A7C"/>
    <w:rsid w:val="0094693F"/>
    <w:rsid w:val="00956EAE"/>
    <w:rsid w:val="009A2D99"/>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11</cp:revision>
  <dcterms:created xsi:type="dcterms:W3CDTF">2025-08-10T17:07:00Z</dcterms:created>
  <dcterms:modified xsi:type="dcterms:W3CDTF">2025-08-26T17:38:00Z</dcterms:modified>
</cp:coreProperties>
</file>