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24002" w14:textId="7A68E303" w:rsidR="0036559D" w:rsidRDefault="00B4312D">
      <w:r w:rsidRPr="00B4312D">
        <w:t xml:space="preserve">These 3 </w:t>
      </w:r>
      <w:r>
        <w:t xml:space="preserve">pdfs are </w:t>
      </w:r>
      <w:r w:rsidRPr="00B4312D">
        <w:t xml:space="preserve">for an apprenticeship that has three pathways cyber, networking, and software engineering they give information on the endpoint assessment for digital and technology solutions degree apprenticeship </w:t>
      </w:r>
      <w:hyperlink r:id="rId4" w:history="1">
        <w:r w:rsidRPr="00553D05">
          <w:rPr>
            <w:rStyle w:val="Hyperlink"/>
          </w:rPr>
          <w:t>https://skillsengland.education.gov.uk/apprenticeship-standards/st0119-v1-2</w:t>
        </w:r>
      </w:hyperlink>
      <w:r>
        <w:t xml:space="preserve"> </w:t>
      </w:r>
      <w:r w:rsidRPr="00B4312D">
        <w:t>mostly the information is the same but there are some differences that are associated with pathway learning outcomes KSB's within the knowledge and skills learning outcomes that all associated with the pathway</w:t>
      </w:r>
    </w:p>
    <w:p w14:paraId="58090A23" w14:textId="77777777" w:rsidR="00B4312D" w:rsidRDefault="00B4312D"/>
    <w:p w14:paraId="6648F702" w14:textId="571DAF7F" w:rsidR="00B4312D" w:rsidRDefault="00B4312D">
      <w:r w:rsidRPr="00B4312D">
        <w:t xml:space="preserve">check each and give report back on the consistency </w:t>
      </w:r>
    </w:p>
    <w:p w14:paraId="325B649F" w14:textId="77777777" w:rsidR="00B4312D" w:rsidRDefault="00B4312D"/>
    <w:p w14:paraId="6C125DA1" w14:textId="77777777" w:rsidR="00B4312D" w:rsidRDefault="00B4312D"/>
    <w:sectPr w:rsidR="00B43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2D"/>
    <w:rsid w:val="00033B2B"/>
    <w:rsid w:val="0036559D"/>
    <w:rsid w:val="00557142"/>
    <w:rsid w:val="005B51FC"/>
    <w:rsid w:val="00B4312D"/>
    <w:rsid w:val="00BD4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275FFE"/>
  <w15:chartTrackingRefBased/>
  <w15:docId w15:val="{DEDE09AE-30F8-CD44-809C-482E307D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1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1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1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1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12D"/>
    <w:rPr>
      <w:rFonts w:eastAsiaTheme="majorEastAsia" w:cstheme="majorBidi"/>
      <w:color w:val="272727" w:themeColor="text1" w:themeTint="D8"/>
    </w:rPr>
  </w:style>
  <w:style w:type="paragraph" w:styleId="Title">
    <w:name w:val="Title"/>
    <w:basedOn w:val="Normal"/>
    <w:next w:val="Normal"/>
    <w:link w:val="TitleChar"/>
    <w:uiPriority w:val="10"/>
    <w:qFormat/>
    <w:rsid w:val="00B431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1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1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312D"/>
    <w:rPr>
      <w:i/>
      <w:iCs/>
      <w:color w:val="404040" w:themeColor="text1" w:themeTint="BF"/>
    </w:rPr>
  </w:style>
  <w:style w:type="paragraph" w:styleId="ListParagraph">
    <w:name w:val="List Paragraph"/>
    <w:basedOn w:val="Normal"/>
    <w:uiPriority w:val="34"/>
    <w:qFormat/>
    <w:rsid w:val="00B4312D"/>
    <w:pPr>
      <w:ind w:left="720"/>
      <w:contextualSpacing/>
    </w:pPr>
  </w:style>
  <w:style w:type="character" w:styleId="IntenseEmphasis">
    <w:name w:val="Intense Emphasis"/>
    <w:basedOn w:val="DefaultParagraphFont"/>
    <w:uiPriority w:val="21"/>
    <w:qFormat/>
    <w:rsid w:val="00B4312D"/>
    <w:rPr>
      <w:i/>
      <w:iCs/>
      <w:color w:val="0F4761" w:themeColor="accent1" w:themeShade="BF"/>
    </w:rPr>
  </w:style>
  <w:style w:type="paragraph" w:styleId="IntenseQuote">
    <w:name w:val="Intense Quote"/>
    <w:basedOn w:val="Normal"/>
    <w:next w:val="Normal"/>
    <w:link w:val="IntenseQuoteChar"/>
    <w:uiPriority w:val="30"/>
    <w:qFormat/>
    <w:rsid w:val="00B43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12D"/>
    <w:rPr>
      <w:i/>
      <w:iCs/>
      <w:color w:val="0F4761" w:themeColor="accent1" w:themeShade="BF"/>
    </w:rPr>
  </w:style>
  <w:style w:type="character" w:styleId="IntenseReference">
    <w:name w:val="Intense Reference"/>
    <w:basedOn w:val="DefaultParagraphFont"/>
    <w:uiPriority w:val="32"/>
    <w:qFormat/>
    <w:rsid w:val="00B4312D"/>
    <w:rPr>
      <w:b/>
      <w:bCs/>
      <w:smallCaps/>
      <w:color w:val="0F4761" w:themeColor="accent1" w:themeShade="BF"/>
      <w:spacing w:val="5"/>
    </w:rPr>
  </w:style>
  <w:style w:type="character" w:styleId="Hyperlink">
    <w:name w:val="Hyperlink"/>
    <w:basedOn w:val="DefaultParagraphFont"/>
    <w:uiPriority w:val="99"/>
    <w:unhideWhenUsed/>
    <w:rsid w:val="00B4312D"/>
    <w:rPr>
      <w:color w:val="467886" w:themeColor="hyperlink"/>
      <w:u w:val="single"/>
    </w:rPr>
  </w:style>
  <w:style w:type="character" w:styleId="UnresolvedMention">
    <w:name w:val="Unresolved Mention"/>
    <w:basedOn w:val="DefaultParagraphFont"/>
    <w:uiPriority w:val="99"/>
    <w:semiHidden/>
    <w:unhideWhenUsed/>
    <w:rsid w:val="00B43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illsengland.education.gov.uk/apprenticeship-standards/st0119-v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cp:revision>
  <dcterms:created xsi:type="dcterms:W3CDTF">2025-08-30T07:31:00Z</dcterms:created>
  <dcterms:modified xsi:type="dcterms:W3CDTF">2025-08-30T07:55:00Z</dcterms:modified>
</cp:coreProperties>
</file>