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40DF9" w14:textId="41E35B93" w:rsidR="00B92B14" w:rsidRPr="00643485" w:rsidRDefault="003B71A6" w:rsidP="00B92B14">
      <w:pPr>
        <w:jc w:val="center"/>
        <w:rPr>
          <w:rFonts w:asciiTheme="minorHAnsi" w:hAnsiTheme="minorHAnsi"/>
          <w:b/>
          <w:bCs/>
        </w:rPr>
      </w:pPr>
      <w:r w:rsidRPr="00643485">
        <w:rPr>
          <w:rFonts w:asciiTheme="minorHAnsi" w:hAnsiTheme="minorHAnsi"/>
          <w:b/>
          <w:bCs/>
          <w:sz w:val="32"/>
          <w:szCs w:val="32"/>
        </w:rPr>
        <w:t>E</w:t>
      </w:r>
      <w:r w:rsidR="00166866" w:rsidRPr="00643485">
        <w:rPr>
          <w:rFonts w:asciiTheme="minorHAnsi" w:hAnsiTheme="minorHAnsi"/>
          <w:b/>
          <w:bCs/>
          <w:sz w:val="32"/>
          <w:szCs w:val="32"/>
        </w:rPr>
        <w:t xml:space="preserve">lectronic </w:t>
      </w:r>
      <w:r w:rsidR="006E12AC" w:rsidRPr="00643485">
        <w:rPr>
          <w:rFonts w:asciiTheme="minorHAnsi" w:hAnsiTheme="minorHAnsi"/>
          <w:b/>
          <w:bCs/>
          <w:sz w:val="32"/>
          <w:szCs w:val="32"/>
        </w:rPr>
        <w:t>D</w:t>
      </w:r>
      <w:r w:rsidR="00166866" w:rsidRPr="00643485">
        <w:rPr>
          <w:rFonts w:asciiTheme="minorHAnsi" w:hAnsiTheme="minorHAnsi"/>
          <w:b/>
          <w:bCs/>
          <w:sz w:val="32"/>
          <w:szCs w:val="32"/>
        </w:rPr>
        <w:t xml:space="preserve">esign </w:t>
      </w:r>
      <w:r w:rsidR="006E12AC" w:rsidRPr="00643485">
        <w:rPr>
          <w:rFonts w:asciiTheme="minorHAnsi" w:hAnsiTheme="minorHAnsi"/>
          <w:b/>
          <w:bCs/>
          <w:sz w:val="32"/>
          <w:szCs w:val="32"/>
        </w:rPr>
        <w:t>A</w:t>
      </w:r>
      <w:r w:rsidR="00166866" w:rsidRPr="00643485">
        <w:rPr>
          <w:rFonts w:asciiTheme="minorHAnsi" w:hAnsiTheme="minorHAnsi"/>
          <w:b/>
          <w:bCs/>
          <w:sz w:val="32"/>
          <w:szCs w:val="32"/>
        </w:rPr>
        <w:t>utomation (EDA)</w:t>
      </w:r>
      <w:r w:rsidR="00643485">
        <w:rPr>
          <w:rFonts w:asciiTheme="minorHAnsi" w:hAnsiTheme="minorHAnsi"/>
          <w:b/>
          <w:bCs/>
          <w:sz w:val="32"/>
          <w:szCs w:val="32"/>
        </w:rPr>
        <w:br/>
      </w:r>
      <w:r w:rsidR="00166866" w:rsidRPr="00643485">
        <w:rPr>
          <w:rFonts w:asciiTheme="minorHAnsi" w:hAnsiTheme="minorHAnsi"/>
          <w:b/>
          <w:bCs/>
          <w:sz w:val="32"/>
          <w:szCs w:val="32"/>
        </w:rPr>
        <w:t xml:space="preserve"> for </w:t>
      </w:r>
      <w:r w:rsidR="006E12AC" w:rsidRPr="00643485">
        <w:rPr>
          <w:rFonts w:asciiTheme="minorHAnsi" w:hAnsiTheme="minorHAnsi"/>
          <w:b/>
          <w:bCs/>
          <w:sz w:val="32"/>
          <w:szCs w:val="32"/>
        </w:rPr>
        <w:t>Arduino &amp; Raspberry Pi Projects</w:t>
      </w:r>
      <w:r w:rsidR="00B92B14" w:rsidRPr="00643485">
        <w:rPr>
          <w:rFonts w:asciiTheme="minorHAnsi" w:hAnsiTheme="minorHAnsi"/>
          <w:b/>
          <w:bCs/>
          <w:sz w:val="40"/>
          <w:szCs w:val="40"/>
        </w:rPr>
        <w:br/>
      </w:r>
      <w:r w:rsidR="00B92B14" w:rsidRPr="00643485">
        <w:rPr>
          <w:rFonts w:asciiTheme="minorHAnsi" w:hAnsiTheme="minorHAnsi"/>
          <w:noProof/>
        </w:rPr>
        <w:drawing>
          <wp:inline distT="0" distB="0" distL="0" distR="0" wp14:anchorId="274753F3" wp14:editId="3E240196">
            <wp:extent cx="4838700" cy="3019155"/>
            <wp:effectExtent l="190500" t="190500" r="190500" b="181610"/>
            <wp:docPr id="14696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7269" cy="3024502"/>
                    </a:xfrm>
                    <a:prstGeom prst="rect">
                      <a:avLst/>
                    </a:prstGeom>
                    <a:ln>
                      <a:noFill/>
                    </a:ln>
                    <a:effectLst>
                      <a:outerShdw blurRad="190500" algn="tl" rotWithShape="0">
                        <a:srgbClr val="000000">
                          <a:alpha val="70000"/>
                        </a:srgbClr>
                      </a:outerShdw>
                    </a:effectLst>
                  </pic:spPr>
                </pic:pic>
              </a:graphicData>
            </a:graphic>
          </wp:inline>
        </w:drawing>
      </w:r>
      <w:r w:rsidR="00B92B14" w:rsidRPr="00643485">
        <w:rPr>
          <w:rFonts w:asciiTheme="minorHAnsi" w:hAnsiTheme="minorHAnsi"/>
        </w:rPr>
        <w:br/>
      </w:r>
      <w:hyperlink r:id="rId8" w:history="1">
        <w:r w:rsidR="00B92B14" w:rsidRPr="00643485">
          <w:rPr>
            <w:rStyle w:val="Hyperlink"/>
            <w:rFonts w:asciiTheme="minorHAnsi" w:hAnsiTheme="minorHAnsi"/>
          </w:rPr>
          <w:t>Welcome to Fritzing</w:t>
        </w:r>
      </w:hyperlink>
      <w:r w:rsidR="00B92B14" w:rsidRPr="00643485">
        <w:rPr>
          <w:rFonts w:asciiTheme="minorHAnsi" w:hAnsiTheme="minorHAnsi"/>
        </w:rPr>
        <w:br/>
      </w:r>
    </w:p>
    <w:p w14:paraId="137932FE" w14:textId="53A28634" w:rsidR="00B92B14" w:rsidRPr="00643485" w:rsidRDefault="005C2557" w:rsidP="00B92B14">
      <w:pPr>
        <w:rPr>
          <w:rFonts w:asciiTheme="minorHAnsi" w:hAnsiTheme="minorHAnsi"/>
        </w:rPr>
      </w:pPr>
      <w:r w:rsidRPr="00643485">
        <w:rPr>
          <w:rFonts w:asciiTheme="minorHAnsi" w:hAnsiTheme="minorHAnsi"/>
          <w:b/>
          <w:bCs/>
        </w:rPr>
        <w:t>Fritzing is a user-friendly tool for designing and documenting electronics projects, including those involving the Raspberry Pi</w:t>
      </w:r>
      <w:r w:rsidRPr="00643485">
        <w:rPr>
          <w:rFonts w:asciiTheme="minorHAnsi" w:hAnsiTheme="minorHAnsi"/>
        </w:rPr>
        <w:t>. It allows you to visually lay out circuits using a breadboard view, create schematic diagrams, and even design printed circuit boards (PCBs) for fabrication.</w:t>
      </w:r>
      <w:r w:rsidR="00B92B14" w:rsidRPr="00643485">
        <w:rPr>
          <w:rFonts w:asciiTheme="minorHAnsi" w:hAnsiTheme="minorHAnsi"/>
        </w:rPr>
        <w:br/>
      </w:r>
      <w:r w:rsidR="00B92B14" w:rsidRPr="00643485">
        <w:rPr>
          <w:rFonts w:asciiTheme="minorHAnsi" w:hAnsiTheme="minorHAnsi"/>
          <w:noProof/>
        </w:rPr>
        <w:drawing>
          <wp:inline distT="0" distB="0" distL="0" distR="0" wp14:anchorId="1A6A7039" wp14:editId="515D15AA">
            <wp:extent cx="5001862" cy="3036570"/>
            <wp:effectExtent l="190500" t="190500" r="199390" b="182880"/>
            <wp:docPr id="138154479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4791" name="Picture 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302" cy="3044729"/>
                    </a:xfrm>
                    <a:prstGeom prst="rect">
                      <a:avLst/>
                    </a:prstGeom>
                    <a:ln>
                      <a:noFill/>
                    </a:ln>
                    <a:effectLst>
                      <a:outerShdw blurRad="190500" algn="tl" rotWithShape="0">
                        <a:srgbClr val="000000">
                          <a:alpha val="70000"/>
                        </a:srgbClr>
                      </a:outerShdw>
                    </a:effectLst>
                  </pic:spPr>
                </pic:pic>
              </a:graphicData>
            </a:graphic>
          </wp:inline>
        </w:drawing>
      </w:r>
    </w:p>
    <w:p w14:paraId="2BA60068" w14:textId="77777777" w:rsidR="00B92B14" w:rsidRPr="00643485" w:rsidRDefault="00B92B14" w:rsidP="00B92B14">
      <w:pPr>
        <w:jc w:val="center"/>
        <w:rPr>
          <w:rFonts w:asciiTheme="minorHAnsi" w:hAnsiTheme="minorHAnsi"/>
        </w:rPr>
      </w:pPr>
      <w:hyperlink r:id="rId10" w:history="1">
        <w:r w:rsidRPr="00643485">
          <w:rPr>
            <w:rStyle w:val="Hyperlink"/>
            <w:rFonts w:asciiTheme="minorHAnsi" w:hAnsiTheme="minorHAnsi"/>
          </w:rPr>
          <w:t>Fritzing - electronics made easy</w:t>
        </w:r>
      </w:hyperlink>
    </w:p>
    <w:p w14:paraId="1C414A12" w14:textId="77777777" w:rsidR="00643485" w:rsidRDefault="00643485">
      <w:pPr>
        <w:spacing w:after="160" w:line="278" w:lineRule="auto"/>
        <w:rPr>
          <w:rFonts w:asciiTheme="minorHAnsi" w:hAnsiTheme="minorHAnsi"/>
        </w:rPr>
      </w:pPr>
      <w:r>
        <w:rPr>
          <w:rFonts w:asciiTheme="minorHAnsi" w:hAnsiTheme="minorHAnsi"/>
        </w:rPr>
        <w:br w:type="page"/>
      </w:r>
    </w:p>
    <w:p w14:paraId="1A21DBD9" w14:textId="4A3CDEEF" w:rsidR="005C2557" w:rsidRPr="00643485" w:rsidRDefault="005C2557" w:rsidP="005C2557">
      <w:pPr>
        <w:rPr>
          <w:rFonts w:asciiTheme="minorHAnsi" w:hAnsiTheme="minorHAnsi"/>
        </w:rPr>
      </w:pPr>
      <w:r w:rsidRPr="00643485">
        <w:rPr>
          <w:rFonts w:asciiTheme="minorHAnsi" w:hAnsiTheme="minorHAnsi"/>
        </w:rPr>
        <w:lastRenderedPageBreak/>
        <w:t>For Raspberry Pi projects, Fritzing can help you:</w:t>
      </w:r>
    </w:p>
    <w:p w14:paraId="1FFBC549" w14:textId="77777777" w:rsidR="005C2557" w:rsidRPr="00643485" w:rsidRDefault="005C2557" w:rsidP="005C2557">
      <w:pPr>
        <w:pStyle w:val="ListParagraph"/>
        <w:numPr>
          <w:ilvl w:val="0"/>
          <w:numId w:val="2"/>
        </w:numPr>
      </w:pPr>
      <w:r w:rsidRPr="00643485">
        <w:rPr>
          <w:b/>
          <w:bCs/>
        </w:rPr>
        <w:t>Map out connections</w:t>
      </w:r>
      <w:r w:rsidRPr="00643485">
        <w:t xml:space="preserve"> between the Pi and components like sensors, LEDs, and motors.</w:t>
      </w:r>
    </w:p>
    <w:p w14:paraId="18CC56DE" w14:textId="77777777" w:rsidR="005C2557" w:rsidRPr="00643485" w:rsidRDefault="005C2557" w:rsidP="005C2557">
      <w:pPr>
        <w:pStyle w:val="ListParagraph"/>
        <w:numPr>
          <w:ilvl w:val="0"/>
          <w:numId w:val="2"/>
        </w:numPr>
      </w:pPr>
      <w:r w:rsidRPr="00643485">
        <w:rPr>
          <w:b/>
          <w:bCs/>
        </w:rPr>
        <w:t>Create clear diagrams</w:t>
      </w:r>
      <w:r w:rsidRPr="00643485">
        <w:t xml:space="preserve"> for sharing with others or for use in teaching and presentations.</w:t>
      </w:r>
    </w:p>
    <w:p w14:paraId="722D31DA" w14:textId="77777777" w:rsidR="005C2557" w:rsidRPr="00643485" w:rsidRDefault="005C2557" w:rsidP="005C2557">
      <w:pPr>
        <w:pStyle w:val="ListParagraph"/>
        <w:numPr>
          <w:ilvl w:val="0"/>
          <w:numId w:val="2"/>
        </w:numPr>
      </w:pPr>
      <w:r w:rsidRPr="00643485">
        <w:rPr>
          <w:b/>
          <w:bCs/>
        </w:rPr>
        <w:t>Prototype circuits</w:t>
      </w:r>
      <w:r w:rsidRPr="00643485">
        <w:t xml:space="preserve"> before physically assembling them, reducing errors and improving understanding.</w:t>
      </w:r>
    </w:p>
    <w:p w14:paraId="4ADE62AB" w14:textId="77777777" w:rsidR="005C2557" w:rsidRPr="00643485" w:rsidRDefault="005C2557" w:rsidP="005C2557">
      <w:pPr>
        <w:pStyle w:val="ListParagraph"/>
        <w:numPr>
          <w:ilvl w:val="0"/>
          <w:numId w:val="2"/>
        </w:numPr>
      </w:pPr>
      <w:r w:rsidRPr="00643485">
        <w:rPr>
          <w:b/>
          <w:bCs/>
        </w:rPr>
        <w:t>Design custom PCBs</w:t>
      </w:r>
      <w:r w:rsidRPr="00643485">
        <w:t xml:space="preserve"> if you're building a more permanent or professional version of your project.</w:t>
      </w:r>
    </w:p>
    <w:p w14:paraId="44EB31DA" w14:textId="0FC366D0" w:rsidR="00B92B14" w:rsidRPr="00643485" w:rsidRDefault="005C2557" w:rsidP="00F57011">
      <w:pPr>
        <w:rPr>
          <w:rFonts w:asciiTheme="minorHAnsi" w:hAnsiTheme="minorHAnsi"/>
        </w:rPr>
      </w:pPr>
      <w:r w:rsidRPr="00643485">
        <w:rPr>
          <w:rFonts w:asciiTheme="minorHAnsi" w:hAnsiTheme="minorHAnsi"/>
        </w:rPr>
        <w:t>It’s particularly useful for beginners and educators, as it simplifies the process of circuit design and makes electronics more accessible.</w:t>
      </w:r>
      <w:r w:rsidR="00643485">
        <w:rPr>
          <w:rFonts w:asciiTheme="minorHAnsi" w:hAnsiTheme="minorHAnsi"/>
        </w:rPr>
        <w:br/>
      </w:r>
      <w:r w:rsidR="00B92B14" w:rsidRPr="00643485">
        <w:rPr>
          <w:rFonts w:asciiTheme="minorHAnsi" w:hAnsiTheme="minorHAnsi"/>
        </w:rPr>
        <w:br/>
      </w:r>
      <w:r w:rsidR="00B92B14" w:rsidRPr="00643485">
        <w:rPr>
          <w:rFonts w:asciiTheme="minorHAnsi" w:hAnsiTheme="minorHAnsi"/>
          <w:noProof/>
        </w:rPr>
        <w:drawing>
          <wp:inline distT="0" distB="0" distL="0" distR="0" wp14:anchorId="3CB93541" wp14:editId="2F6B36E0">
            <wp:extent cx="4333875" cy="3656031"/>
            <wp:effectExtent l="190500" t="190500" r="180975" b="192405"/>
            <wp:docPr id="815376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987" cy="3662031"/>
                    </a:xfrm>
                    <a:prstGeom prst="rect">
                      <a:avLst/>
                    </a:prstGeom>
                    <a:ln>
                      <a:noFill/>
                    </a:ln>
                    <a:effectLst>
                      <a:outerShdw blurRad="190500" algn="tl" rotWithShape="0">
                        <a:srgbClr val="000000">
                          <a:alpha val="70000"/>
                        </a:srgbClr>
                      </a:outerShdw>
                    </a:effectLst>
                  </pic:spPr>
                </pic:pic>
              </a:graphicData>
            </a:graphic>
          </wp:inline>
        </w:drawing>
      </w:r>
    </w:p>
    <w:p w14:paraId="78CD1CC3" w14:textId="77777777" w:rsidR="00384866" w:rsidRPr="00643485" w:rsidRDefault="00384866" w:rsidP="00B92B14">
      <w:pPr>
        <w:jc w:val="center"/>
        <w:rPr>
          <w:rFonts w:asciiTheme="minorHAnsi" w:hAnsiTheme="minorHAnsi"/>
        </w:rPr>
      </w:pPr>
    </w:p>
    <w:p w14:paraId="4C98D5B4" w14:textId="42BCD812" w:rsidR="006D46B2" w:rsidRPr="00643485" w:rsidRDefault="006D46B2">
      <w:pPr>
        <w:rPr>
          <w:rFonts w:asciiTheme="minorHAnsi" w:hAnsiTheme="minorHAnsi"/>
          <w:b/>
          <w:bCs/>
        </w:rPr>
      </w:pPr>
      <w:r w:rsidRPr="00643485">
        <w:rPr>
          <w:rFonts w:asciiTheme="minorHAnsi" w:hAnsiTheme="minorHAnsi"/>
          <w:b/>
          <w:bCs/>
        </w:rPr>
        <w:br w:type="page"/>
      </w:r>
    </w:p>
    <w:p w14:paraId="447BDFFD" w14:textId="67B5180B" w:rsidR="006D46B2" w:rsidRPr="00643485" w:rsidRDefault="006D46B2" w:rsidP="00A01DD6">
      <w:pPr>
        <w:rPr>
          <w:rFonts w:asciiTheme="minorHAnsi" w:hAnsiTheme="minorHAnsi"/>
          <w:b/>
          <w:bCs/>
          <w:sz w:val="32"/>
          <w:szCs w:val="32"/>
        </w:rPr>
      </w:pPr>
      <w:r w:rsidRPr="00643485">
        <w:rPr>
          <w:rFonts w:asciiTheme="minorHAnsi" w:hAnsiTheme="minorHAnsi"/>
          <w:b/>
          <w:bCs/>
          <w:sz w:val="32"/>
          <w:szCs w:val="32"/>
        </w:rPr>
        <w:lastRenderedPageBreak/>
        <w:t xml:space="preserve">Using </w:t>
      </w:r>
      <w:r w:rsidRPr="00643485">
        <w:rPr>
          <w:rFonts w:asciiTheme="minorHAnsi" w:hAnsiTheme="minorHAnsi"/>
          <w:b/>
          <w:bCs/>
          <w:sz w:val="32"/>
          <w:szCs w:val="32"/>
        </w:rPr>
        <w:t>Fritzing</w:t>
      </w:r>
      <w:r w:rsidRPr="00643485">
        <w:rPr>
          <w:rFonts w:asciiTheme="minorHAnsi" w:hAnsiTheme="minorHAnsi"/>
          <w:b/>
          <w:bCs/>
          <w:sz w:val="32"/>
          <w:szCs w:val="32"/>
        </w:rPr>
        <w:t xml:space="preserve"> </w:t>
      </w:r>
      <w:r w:rsidR="00643485">
        <w:rPr>
          <w:rFonts w:asciiTheme="minorHAnsi" w:hAnsiTheme="minorHAnsi"/>
          <w:b/>
          <w:bCs/>
          <w:sz w:val="32"/>
          <w:szCs w:val="32"/>
        </w:rPr>
        <w:br/>
      </w:r>
    </w:p>
    <w:p w14:paraId="1D8E9B27" w14:textId="3A7AAC20" w:rsidR="006D46B2" w:rsidRPr="00643485" w:rsidRDefault="00F0017E" w:rsidP="00F0017E">
      <w:pPr>
        <w:jc w:val="center"/>
        <w:rPr>
          <w:rFonts w:asciiTheme="minorHAnsi" w:hAnsiTheme="minorHAnsi"/>
          <w:b/>
          <w:bCs/>
        </w:rPr>
      </w:pPr>
      <w:r w:rsidRPr="00643485">
        <w:rPr>
          <w:rFonts w:asciiTheme="minorHAnsi" w:hAnsiTheme="minorHAnsi"/>
          <w:b/>
          <w:bCs/>
          <w:noProof/>
        </w:rPr>
        <w:drawing>
          <wp:inline distT="0" distB="0" distL="0" distR="0" wp14:anchorId="32EEE531" wp14:editId="57873F4C">
            <wp:extent cx="3403971" cy="3403971"/>
            <wp:effectExtent l="12700" t="12700" r="12700" b="12700"/>
            <wp:docPr id="8266240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24011" name="Picture 1" descr="A diagram of a person with text&#10;&#10;AI-generated content may be incorrect."/>
                    <pic:cNvPicPr/>
                  </pic:nvPicPr>
                  <pic:blipFill>
                    <a:blip r:embed="rId12"/>
                    <a:stretch>
                      <a:fillRect/>
                    </a:stretch>
                  </pic:blipFill>
                  <pic:spPr>
                    <a:xfrm>
                      <a:off x="0" y="0"/>
                      <a:ext cx="3463649" cy="3463649"/>
                    </a:xfrm>
                    <a:prstGeom prst="rect">
                      <a:avLst/>
                    </a:prstGeom>
                    <a:ln>
                      <a:solidFill>
                        <a:schemeClr val="tx1"/>
                      </a:solidFill>
                    </a:ln>
                  </pic:spPr>
                </pic:pic>
              </a:graphicData>
            </a:graphic>
          </wp:inline>
        </w:drawing>
      </w:r>
    </w:p>
    <w:p w14:paraId="6DC33213" w14:textId="5F3E594C" w:rsidR="00F0017E" w:rsidRPr="00643485" w:rsidRDefault="00F0017E" w:rsidP="00F0017E">
      <w:pPr>
        <w:jc w:val="center"/>
        <w:rPr>
          <w:rFonts w:asciiTheme="minorHAnsi" w:hAnsiTheme="minorHAnsi"/>
          <w:sz w:val="16"/>
          <w:szCs w:val="16"/>
        </w:rPr>
      </w:pPr>
      <w:r w:rsidRPr="00643485">
        <w:rPr>
          <w:rFonts w:asciiTheme="minorHAnsi" w:hAnsiTheme="minorHAnsi"/>
          <w:sz w:val="16"/>
          <w:szCs w:val="16"/>
        </w:rPr>
        <w:t>Fritzing</w:t>
      </w:r>
      <w:r w:rsidRPr="00643485">
        <w:rPr>
          <w:rFonts w:asciiTheme="minorHAnsi" w:hAnsiTheme="minorHAnsi"/>
          <w:sz w:val="16"/>
          <w:szCs w:val="16"/>
        </w:rPr>
        <w:t xml:space="preserve"> Use Case</w:t>
      </w:r>
      <w:r w:rsidR="00643485">
        <w:rPr>
          <w:rFonts w:asciiTheme="minorHAnsi" w:hAnsiTheme="minorHAnsi"/>
          <w:sz w:val="16"/>
          <w:szCs w:val="16"/>
        </w:rPr>
        <w:br/>
      </w:r>
      <w:r w:rsidR="00643485">
        <w:rPr>
          <w:rFonts w:asciiTheme="minorHAnsi" w:hAnsiTheme="minorHAnsi"/>
          <w:sz w:val="16"/>
          <w:szCs w:val="16"/>
        </w:rPr>
        <w:br/>
      </w:r>
    </w:p>
    <w:tbl>
      <w:tblPr>
        <w:tblStyle w:val="TableGrid"/>
        <w:tblW w:w="10201" w:type="dxa"/>
        <w:tblLook w:val="04A0" w:firstRow="1" w:lastRow="0" w:firstColumn="1" w:lastColumn="0" w:noHBand="0" w:noVBand="1"/>
      </w:tblPr>
      <w:tblGrid>
        <w:gridCol w:w="1734"/>
        <w:gridCol w:w="8467"/>
      </w:tblGrid>
      <w:tr w:rsidR="00550712" w:rsidRPr="00643485" w14:paraId="099C4D67" w14:textId="77777777" w:rsidTr="00550712">
        <w:tc>
          <w:tcPr>
            <w:tcW w:w="1734" w:type="dxa"/>
            <w:hideMark/>
          </w:tcPr>
          <w:p w14:paraId="388F8D48" w14:textId="77777777" w:rsidR="006D46B2" w:rsidRPr="006D46B2" w:rsidRDefault="006D46B2" w:rsidP="006D46B2">
            <w:pPr>
              <w:jc w:val="center"/>
              <w:rPr>
                <w:rFonts w:asciiTheme="minorHAnsi" w:hAnsiTheme="minorHAnsi"/>
                <w:b/>
                <w:bCs/>
                <w:sz w:val="22"/>
                <w:szCs w:val="22"/>
              </w:rPr>
            </w:pPr>
            <w:r w:rsidRPr="006D46B2">
              <w:rPr>
                <w:rFonts w:asciiTheme="minorHAnsi" w:hAnsiTheme="minorHAnsi"/>
                <w:b/>
                <w:bCs/>
                <w:sz w:val="22"/>
                <w:szCs w:val="22"/>
              </w:rPr>
              <w:t>Element</w:t>
            </w:r>
          </w:p>
        </w:tc>
        <w:tc>
          <w:tcPr>
            <w:tcW w:w="8467" w:type="dxa"/>
            <w:hideMark/>
          </w:tcPr>
          <w:p w14:paraId="762BCE75" w14:textId="77777777" w:rsidR="006D46B2" w:rsidRPr="006D46B2" w:rsidRDefault="006D46B2" w:rsidP="00550712">
            <w:pPr>
              <w:rPr>
                <w:rFonts w:asciiTheme="minorHAnsi" w:hAnsiTheme="minorHAnsi"/>
                <w:b/>
                <w:bCs/>
                <w:sz w:val="22"/>
                <w:szCs w:val="22"/>
              </w:rPr>
            </w:pPr>
            <w:r w:rsidRPr="006D46B2">
              <w:rPr>
                <w:rFonts w:asciiTheme="minorHAnsi" w:hAnsiTheme="minorHAnsi"/>
                <w:b/>
                <w:bCs/>
                <w:sz w:val="22"/>
                <w:szCs w:val="22"/>
              </w:rPr>
              <w:t>Description</w:t>
            </w:r>
          </w:p>
        </w:tc>
      </w:tr>
      <w:tr w:rsidR="00550712" w:rsidRPr="00643485" w14:paraId="418B1E4C" w14:textId="77777777" w:rsidTr="00550712">
        <w:trPr>
          <w:trHeight w:val="439"/>
        </w:trPr>
        <w:tc>
          <w:tcPr>
            <w:tcW w:w="1734" w:type="dxa"/>
            <w:vAlign w:val="center"/>
            <w:hideMark/>
          </w:tcPr>
          <w:p w14:paraId="4C52154D"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Actor</w:t>
            </w:r>
          </w:p>
        </w:tc>
        <w:tc>
          <w:tcPr>
            <w:tcW w:w="8467" w:type="dxa"/>
            <w:vAlign w:val="center"/>
            <w:hideMark/>
          </w:tcPr>
          <w:p w14:paraId="0407FD3F"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Beginner Python learner or student</w:t>
            </w:r>
          </w:p>
        </w:tc>
      </w:tr>
      <w:tr w:rsidR="00550712" w:rsidRPr="00643485" w14:paraId="095AF43F" w14:textId="77777777" w:rsidTr="00550712">
        <w:trPr>
          <w:trHeight w:val="431"/>
        </w:trPr>
        <w:tc>
          <w:tcPr>
            <w:tcW w:w="1734" w:type="dxa"/>
            <w:vAlign w:val="center"/>
            <w:hideMark/>
          </w:tcPr>
          <w:p w14:paraId="11161D3C"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Goal</w:t>
            </w:r>
          </w:p>
        </w:tc>
        <w:tc>
          <w:tcPr>
            <w:tcW w:w="8467" w:type="dxa"/>
            <w:vAlign w:val="center"/>
            <w:hideMark/>
          </w:tcPr>
          <w:p w14:paraId="186C2F30"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Design and test electronic circuits to use in Raspberry Pi projects</w:t>
            </w:r>
          </w:p>
        </w:tc>
      </w:tr>
      <w:tr w:rsidR="00550712" w:rsidRPr="00643485" w14:paraId="42E5893C" w14:textId="77777777" w:rsidTr="00550712">
        <w:trPr>
          <w:trHeight w:val="408"/>
        </w:trPr>
        <w:tc>
          <w:tcPr>
            <w:tcW w:w="1734" w:type="dxa"/>
            <w:vAlign w:val="center"/>
            <w:hideMark/>
          </w:tcPr>
          <w:p w14:paraId="0158C405"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Preconditions</w:t>
            </w:r>
          </w:p>
        </w:tc>
        <w:tc>
          <w:tcPr>
            <w:tcW w:w="8467" w:type="dxa"/>
            <w:vAlign w:val="center"/>
            <w:hideMark/>
          </w:tcPr>
          <w:p w14:paraId="4564B0F5" w14:textId="0A4EC45C" w:rsidR="006D46B2" w:rsidRPr="006D46B2" w:rsidRDefault="006D46B2" w:rsidP="006D46B2">
            <w:pPr>
              <w:rPr>
                <w:rFonts w:asciiTheme="minorHAnsi" w:hAnsiTheme="minorHAnsi"/>
                <w:sz w:val="22"/>
                <w:szCs w:val="22"/>
              </w:rPr>
            </w:pPr>
            <w:r w:rsidRPr="006D46B2">
              <w:rPr>
                <w:rFonts w:asciiTheme="minorHAnsi" w:hAnsiTheme="minorHAnsi"/>
                <w:sz w:val="22"/>
                <w:szCs w:val="22"/>
              </w:rPr>
              <w:t>Fritzing is installed</w:t>
            </w:r>
            <w:r w:rsidRPr="00643485">
              <w:rPr>
                <w:rFonts w:asciiTheme="minorHAnsi" w:hAnsiTheme="minorHAnsi"/>
                <w:sz w:val="22"/>
                <w:szCs w:val="22"/>
              </w:rPr>
              <w:t xml:space="preserve"> </w:t>
            </w:r>
            <w:r w:rsidRPr="006D46B2">
              <w:rPr>
                <w:rFonts w:asciiTheme="minorHAnsi" w:hAnsiTheme="minorHAnsi"/>
                <w:sz w:val="22"/>
                <w:szCs w:val="22"/>
              </w:rPr>
              <w:t>Raspberry Pi setup is ready- Learner knows basic Python syntax</w:t>
            </w:r>
          </w:p>
        </w:tc>
      </w:tr>
      <w:tr w:rsidR="00550712" w:rsidRPr="00643485" w14:paraId="1CD1DFCD" w14:textId="77777777" w:rsidTr="00F0017E">
        <w:trPr>
          <w:trHeight w:val="2591"/>
        </w:trPr>
        <w:tc>
          <w:tcPr>
            <w:tcW w:w="1734" w:type="dxa"/>
            <w:vAlign w:val="center"/>
            <w:hideMark/>
          </w:tcPr>
          <w:p w14:paraId="7ACEAD1E"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Main Steps</w:t>
            </w:r>
          </w:p>
        </w:tc>
        <w:tc>
          <w:tcPr>
            <w:tcW w:w="8467" w:type="dxa"/>
            <w:vAlign w:val="center"/>
            <w:hideMark/>
          </w:tcPr>
          <w:p w14:paraId="65D44E6F" w14:textId="7A941B5A" w:rsidR="006D46B2" w:rsidRPr="006D46B2" w:rsidRDefault="006D46B2" w:rsidP="00F0017E">
            <w:pPr>
              <w:rPr>
                <w:rFonts w:asciiTheme="minorHAnsi" w:hAnsiTheme="minorHAnsi"/>
                <w:sz w:val="22"/>
                <w:szCs w:val="22"/>
              </w:rPr>
            </w:pPr>
            <w:r w:rsidRPr="006D46B2">
              <w:rPr>
                <w:rFonts w:asciiTheme="minorHAnsi" w:hAnsiTheme="minorHAnsi"/>
                <w:sz w:val="22"/>
                <w:szCs w:val="22"/>
              </w:rPr>
              <w:t>1. Open Fritzing</w:t>
            </w:r>
            <w:r w:rsidR="00550712" w:rsidRPr="00643485">
              <w:rPr>
                <w:rFonts w:asciiTheme="minorHAnsi" w:hAnsiTheme="minorHAnsi"/>
                <w:sz w:val="22"/>
                <w:szCs w:val="22"/>
              </w:rPr>
              <w:br/>
            </w:r>
            <w:r w:rsidRPr="006D46B2">
              <w:rPr>
                <w:rFonts w:asciiTheme="minorHAnsi" w:hAnsiTheme="minorHAnsi"/>
                <w:sz w:val="22"/>
                <w:szCs w:val="22"/>
              </w:rPr>
              <w:t>2. Create a new breadboard project</w:t>
            </w:r>
            <w:r w:rsidR="00F0017E" w:rsidRPr="00643485">
              <w:rPr>
                <w:rFonts w:asciiTheme="minorHAnsi" w:hAnsiTheme="minorHAnsi"/>
                <w:sz w:val="22"/>
                <w:szCs w:val="22"/>
              </w:rPr>
              <w:br/>
            </w:r>
            <w:r w:rsidRPr="006D46B2">
              <w:rPr>
                <w:rFonts w:asciiTheme="minorHAnsi" w:hAnsiTheme="minorHAnsi"/>
                <w:sz w:val="22"/>
                <w:szCs w:val="22"/>
              </w:rPr>
              <w:t>3. Add components (LEDs, sensors, resistors, etc.)</w:t>
            </w:r>
            <w:r w:rsidR="00550712" w:rsidRPr="00643485">
              <w:rPr>
                <w:rFonts w:asciiTheme="minorHAnsi" w:hAnsiTheme="minorHAnsi"/>
                <w:sz w:val="22"/>
                <w:szCs w:val="22"/>
              </w:rPr>
              <w:br/>
            </w:r>
            <w:r w:rsidRPr="006D46B2">
              <w:rPr>
                <w:rFonts w:asciiTheme="minorHAnsi" w:hAnsiTheme="minorHAnsi"/>
                <w:sz w:val="22"/>
                <w:szCs w:val="22"/>
              </w:rPr>
              <w:t>4. Connect components in the workspace</w:t>
            </w:r>
            <w:r w:rsidR="00550712" w:rsidRPr="00643485">
              <w:rPr>
                <w:rFonts w:asciiTheme="minorHAnsi" w:hAnsiTheme="minorHAnsi"/>
                <w:sz w:val="22"/>
                <w:szCs w:val="22"/>
              </w:rPr>
              <w:br/>
            </w:r>
            <w:r w:rsidRPr="006D46B2">
              <w:rPr>
                <w:rFonts w:asciiTheme="minorHAnsi" w:hAnsiTheme="minorHAnsi"/>
                <w:sz w:val="22"/>
                <w:szCs w:val="22"/>
              </w:rPr>
              <w:t>5. Export or view the circuit diagram</w:t>
            </w:r>
            <w:r w:rsidR="00550712" w:rsidRPr="00643485">
              <w:rPr>
                <w:rFonts w:asciiTheme="minorHAnsi" w:hAnsiTheme="minorHAnsi"/>
                <w:sz w:val="22"/>
                <w:szCs w:val="22"/>
              </w:rPr>
              <w:br/>
            </w:r>
            <w:r w:rsidRPr="006D46B2">
              <w:rPr>
                <w:rFonts w:asciiTheme="minorHAnsi" w:hAnsiTheme="minorHAnsi"/>
                <w:sz w:val="22"/>
                <w:szCs w:val="22"/>
              </w:rPr>
              <w:t xml:space="preserve">6. Build the circuit on a breadboard connected to the Raspberry Pi. </w:t>
            </w:r>
            <w:r w:rsidR="00550712" w:rsidRPr="00643485">
              <w:rPr>
                <w:rFonts w:asciiTheme="minorHAnsi" w:hAnsiTheme="minorHAnsi"/>
                <w:sz w:val="22"/>
                <w:szCs w:val="22"/>
              </w:rPr>
              <w:br/>
              <w:t xml:space="preserve">7. </w:t>
            </w:r>
            <w:r w:rsidRPr="006D46B2">
              <w:rPr>
                <w:rFonts w:asciiTheme="minorHAnsi" w:hAnsiTheme="minorHAnsi"/>
                <w:sz w:val="22"/>
                <w:szCs w:val="22"/>
              </w:rPr>
              <w:t>Write and run a Python script to control or read from the circuit</w:t>
            </w:r>
            <w:r w:rsidR="00550712" w:rsidRPr="00643485">
              <w:rPr>
                <w:rFonts w:asciiTheme="minorHAnsi" w:hAnsiTheme="minorHAnsi"/>
                <w:sz w:val="22"/>
                <w:szCs w:val="22"/>
              </w:rPr>
              <w:br/>
            </w:r>
            <w:r w:rsidRPr="006D46B2">
              <w:rPr>
                <w:rFonts w:asciiTheme="minorHAnsi" w:hAnsiTheme="minorHAnsi"/>
                <w:sz w:val="22"/>
                <w:szCs w:val="22"/>
              </w:rPr>
              <w:t>8. Test and refine the design or code</w:t>
            </w:r>
          </w:p>
        </w:tc>
      </w:tr>
      <w:tr w:rsidR="00550712" w:rsidRPr="00643485" w14:paraId="5B562B53" w14:textId="77777777" w:rsidTr="00550712">
        <w:trPr>
          <w:trHeight w:val="552"/>
        </w:trPr>
        <w:tc>
          <w:tcPr>
            <w:tcW w:w="1734" w:type="dxa"/>
            <w:vAlign w:val="center"/>
            <w:hideMark/>
          </w:tcPr>
          <w:p w14:paraId="3A838F65"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Postconditions</w:t>
            </w:r>
          </w:p>
        </w:tc>
        <w:tc>
          <w:tcPr>
            <w:tcW w:w="8467" w:type="dxa"/>
            <w:vAlign w:val="center"/>
            <w:hideMark/>
          </w:tcPr>
          <w:p w14:paraId="6420D9F3" w14:textId="2125B1D5" w:rsidR="006D46B2" w:rsidRPr="006D46B2" w:rsidRDefault="006D46B2" w:rsidP="006D46B2">
            <w:pPr>
              <w:rPr>
                <w:rFonts w:asciiTheme="minorHAnsi" w:hAnsiTheme="minorHAnsi"/>
                <w:sz w:val="22"/>
                <w:szCs w:val="22"/>
              </w:rPr>
            </w:pPr>
            <w:r w:rsidRPr="006D46B2">
              <w:rPr>
                <w:rFonts w:asciiTheme="minorHAnsi" w:hAnsiTheme="minorHAnsi"/>
                <w:sz w:val="22"/>
                <w:szCs w:val="22"/>
              </w:rPr>
              <w:t>Working circuit diagram- Functional Raspberry Pi project controlled by Python</w:t>
            </w:r>
          </w:p>
        </w:tc>
      </w:tr>
      <w:tr w:rsidR="00550712" w:rsidRPr="00643485" w14:paraId="1FA54A76" w14:textId="77777777" w:rsidTr="00550712">
        <w:trPr>
          <w:trHeight w:val="698"/>
        </w:trPr>
        <w:tc>
          <w:tcPr>
            <w:tcW w:w="1734" w:type="dxa"/>
            <w:vAlign w:val="center"/>
            <w:hideMark/>
          </w:tcPr>
          <w:p w14:paraId="13C8E626"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Alternative Path</w:t>
            </w:r>
          </w:p>
        </w:tc>
        <w:tc>
          <w:tcPr>
            <w:tcW w:w="8467" w:type="dxa"/>
            <w:vAlign w:val="center"/>
            <w:hideMark/>
          </w:tcPr>
          <w:p w14:paraId="1D31EEDD"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If the circuit fails, use Fritzing to trace and fix wiring errors before retesting</w:t>
            </w:r>
          </w:p>
        </w:tc>
      </w:tr>
    </w:tbl>
    <w:p w14:paraId="210B2DF2" w14:textId="77777777" w:rsidR="006D46B2" w:rsidRPr="00643485" w:rsidRDefault="006D46B2" w:rsidP="00A01DD6">
      <w:pPr>
        <w:rPr>
          <w:rFonts w:asciiTheme="minorHAnsi" w:hAnsiTheme="minorHAnsi"/>
          <w:b/>
          <w:bCs/>
        </w:rPr>
      </w:pPr>
    </w:p>
    <w:p w14:paraId="097CF0BD" w14:textId="77777777" w:rsidR="006D46B2" w:rsidRPr="00643485" w:rsidRDefault="006D46B2" w:rsidP="00A01DD6">
      <w:pPr>
        <w:rPr>
          <w:rFonts w:asciiTheme="minorHAnsi" w:hAnsiTheme="minorHAnsi"/>
          <w:b/>
          <w:bCs/>
        </w:rPr>
      </w:pPr>
    </w:p>
    <w:p w14:paraId="52649485" w14:textId="77777777" w:rsidR="006D46B2" w:rsidRPr="00643485" w:rsidRDefault="006D46B2" w:rsidP="00A01DD6">
      <w:pPr>
        <w:rPr>
          <w:rFonts w:asciiTheme="minorHAnsi" w:hAnsiTheme="minorHAnsi"/>
          <w:b/>
          <w:bCs/>
        </w:rPr>
      </w:pPr>
    </w:p>
    <w:p w14:paraId="3FDB610B" w14:textId="77777777" w:rsidR="0042373A" w:rsidRPr="00643485" w:rsidRDefault="0042373A">
      <w:pPr>
        <w:rPr>
          <w:rFonts w:asciiTheme="minorHAnsi" w:hAnsiTheme="minorHAnsi"/>
          <w:sz w:val="20"/>
          <w:szCs w:val="20"/>
        </w:rPr>
      </w:pPr>
      <w:r w:rsidRPr="00643485">
        <w:rPr>
          <w:rFonts w:asciiTheme="minorHAnsi" w:hAnsiTheme="minorHAnsi"/>
          <w:sz w:val="20"/>
          <w:szCs w:val="20"/>
        </w:rPr>
        <w:br w:type="page"/>
      </w:r>
    </w:p>
    <w:p w14:paraId="3168D167" w14:textId="1D361BF6" w:rsidR="0042373A" w:rsidRPr="00643485" w:rsidRDefault="0042373A" w:rsidP="0042373A">
      <w:pPr>
        <w:rPr>
          <w:rFonts w:asciiTheme="minorHAnsi" w:hAnsiTheme="minorHAnsi"/>
          <w:b/>
          <w:bCs/>
        </w:rPr>
      </w:pPr>
      <w:r w:rsidRPr="00643485">
        <w:rPr>
          <w:rFonts w:asciiTheme="minorHAnsi" w:hAnsiTheme="minorHAnsi"/>
          <w:b/>
          <w:bCs/>
        </w:rPr>
        <w:lastRenderedPageBreak/>
        <w:t xml:space="preserve">Practical application of using Fritzing or other similar packages and platforms. </w:t>
      </w:r>
    </w:p>
    <w:p w14:paraId="69713157" w14:textId="77777777" w:rsidR="00991D09" w:rsidRDefault="0042373A" w:rsidP="00D84B61">
      <w:pPr>
        <w:rPr>
          <w:rFonts w:asciiTheme="minorHAnsi" w:hAnsiTheme="minorHAnsi"/>
          <w:b/>
          <w:bCs/>
        </w:rPr>
      </w:pPr>
      <w:r w:rsidRPr="00643485">
        <w:rPr>
          <w:rFonts w:asciiTheme="minorHAnsi" w:hAnsiTheme="minorHAnsi"/>
        </w:rPr>
        <w:t>Now we look at the practical steps of using diagrams to support our learning projects. This example focuses on a simple project to make an LED light blink.</w:t>
      </w:r>
      <w:r w:rsidRPr="00643485">
        <w:rPr>
          <w:rFonts w:asciiTheme="minorHAnsi" w:hAnsiTheme="minorHAnsi"/>
        </w:rPr>
        <w:br/>
      </w:r>
      <w:r w:rsidRPr="00643485">
        <w:rPr>
          <w:rFonts w:asciiTheme="minorHAnsi" w:hAnsiTheme="minorHAnsi"/>
        </w:rPr>
        <w:br/>
      </w:r>
      <w:r w:rsidR="0056351A" w:rsidRPr="00643485">
        <w:rPr>
          <w:rFonts w:asciiTheme="minorHAnsi" w:hAnsiTheme="minorHAnsi"/>
        </w:rPr>
        <w:t>The first start or any learning when it comes to tech and digital is getting support from online tutorials there are lot out there for projects with project  Raspberry pi and circuit boards.</w:t>
      </w:r>
      <w:r w:rsidR="0056351A" w:rsidRPr="00643485">
        <w:rPr>
          <w:rFonts w:asciiTheme="minorHAnsi" w:hAnsiTheme="minorHAnsi"/>
        </w:rPr>
        <w:br/>
      </w:r>
      <w:r w:rsidR="0056351A" w:rsidRPr="00643485">
        <w:rPr>
          <w:rFonts w:asciiTheme="minorHAnsi" w:hAnsiTheme="minorHAnsi"/>
        </w:rPr>
        <w:br/>
        <w:t xml:space="preserve">The diagram below is from a tutorial website </w:t>
      </w:r>
      <w:hyperlink r:id="rId13" w:history="1">
        <w:r w:rsidR="0056351A" w:rsidRPr="00643485">
          <w:rPr>
            <w:rStyle w:val="Hyperlink"/>
            <w:rFonts w:asciiTheme="minorHAnsi" w:eastAsiaTheme="majorEastAsia" w:hAnsiTheme="minorHAnsi"/>
            <w:color w:val="00A3F5"/>
            <w:shd w:val="clear" w:color="auto" w:fill="FFFFFF"/>
          </w:rPr>
          <w:t xml:space="preserve">sunfounder.com </w:t>
        </w:r>
        <w:r w:rsidR="0056351A" w:rsidRPr="00643485">
          <w:rPr>
            <w:rStyle w:val="Hyperlink"/>
            <w:rFonts w:asciiTheme="minorHAnsi" w:hAnsiTheme="minorHAnsi"/>
            <w:color w:val="00A3F5"/>
            <w:shd w:val="clear" w:color="auto" w:fill="FFFFFF"/>
          </w:rPr>
          <w:t>Tutorials</w:t>
        </w:r>
        <w:r w:rsidR="0056351A" w:rsidRPr="00643485">
          <w:rPr>
            <w:rStyle w:val="Hyperlink"/>
            <w:rFonts w:asciiTheme="minorHAnsi" w:eastAsiaTheme="majorEastAsia" w:hAnsiTheme="minorHAnsi"/>
            <w:color w:val="00A3F5"/>
            <w:shd w:val="clear" w:color="auto" w:fill="FFFFFF"/>
          </w:rPr>
          <w:t xml:space="preserve"> &amp; Support</w:t>
        </w:r>
      </w:hyperlink>
      <w:r w:rsidR="0056351A" w:rsidRPr="00643485">
        <w:rPr>
          <w:rFonts w:asciiTheme="minorHAnsi" w:hAnsiTheme="minorHAnsi"/>
        </w:rPr>
        <w:t xml:space="preserve"> Many of these tutorials will not only offer you how to set up your circuit boards for also how to implement your code and get your project working</w:t>
      </w:r>
      <w:r w:rsidRPr="00643485">
        <w:rPr>
          <w:rFonts w:asciiTheme="minorHAnsi" w:hAnsiTheme="minorHAnsi"/>
        </w:rPr>
        <w:br/>
      </w:r>
      <w:r w:rsidRPr="00643485">
        <w:rPr>
          <w:rFonts w:asciiTheme="minorHAnsi" w:hAnsiTheme="minorHAnsi"/>
        </w:rPr>
        <w:br/>
      </w:r>
      <w:r w:rsidRPr="00643485">
        <w:rPr>
          <w:rFonts w:asciiTheme="minorHAnsi" w:hAnsiTheme="minorHAnsi"/>
          <w:b/>
          <w:bCs/>
          <w:noProof/>
        </w:rPr>
        <w:drawing>
          <wp:inline distT="0" distB="0" distL="0" distR="0" wp14:anchorId="62379833" wp14:editId="1CF1D9EF">
            <wp:extent cx="3351224" cy="2598866"/>
            <wp:effectExtent l="12700" t="12700" r="14605" b="17780"/>
            <wp:docPr id="17550261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6188"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459810" cy="2683074"/>
                    </a:xfrm>
                    <a:prstGeom prst="rect">
                      <a:avLst/>
                    </a:prstGeom>
                    <a:ln>
                      <a:solidFill>
                        <a:schemeClr val="tx1"/>
                      </a:solidFill>
                    </a:ln>
                  </pic:spPr>
                </pic:pic>
              </a:graphicData>
            </a:graphic>
          </wp:inline>
        </w:drawing>
      </w:r>
      <w:r w:rsidRPr="00643485">
        <w:rPr>
          <w:rFonts w:asciiTheme="minorHAnsi" w:hAnsiTheme="minorHAnsi"/>
        </w:rPr>
        <w:br/>
      </w:r>
    </w:p>
    <w:p w14:paraId="333D9418" w14:textId="77777777" w:rsidR="00991D09" w:rsidRDefault="00991D09" w:rsidP="0042373A">
      <w:pPr>
        <w:rPr>
          <w:rFonts w:asciiTheme="minorHAnsi" w:hAnsiTheme="minorHAnsi"/>
          <w:b/>
          <w:bCs/>
        </w:rPr>
      </w:pPr>
    </w:p>
    <w:p w14:paraId="2155BF15" w14:textId="05425BA0" w:rsidR="00991D09" w:rsidRPr="000A384B" w:rsidRDefault="00D84B61" w:rsidP="0042373A">
      <w:pPr>
        <w:rPr>
          <w:rFonts w:asciiTheme="minorHAnsi" w:hAnsiTheme="minorHAnsi"/>
          <w:b/>
          <w:bCs/>
          <w:sz w:val="32"/>
          <w:szCs w:val="32"/>
        </w:rPr>
      </w:pPr>
      <w:r w:rsidRPr="00D84B61">
        <w:rPr>
          <w:rFonts w:asciiTheme="minorHAnsi" w:hAnsiTheme="minorHAnsi"/>
          <w:b/>
          <w:bCs/>
          <w:sz w:val="32"/>
          <w:szCs w:val="32"/>
        </w:rPr>
        <w:t xml:space="preserve">Fritzing </w:t>
      </w:r>
      <w:r w:rsidR="00991D09" w:rsidRPr="00D84B61">
        <w:rPr>
          <w:rFonts w:asciiTheme="minorHAnsi" w:hAnsiTheme="minorHAnsi"/>
          <w:b/>
          <w:bCs/>
          <w:sz w:val="32"/>
          <w:szCs w:val="32"/>
        </w:rPr>
        <w:t>Tutorial Walkthrough</w:t>
      </w:r>
    </w:p>
    <w:p w14:paraId="45C21172" w14:textId="567ECE0B" w:rsidR="00991D09" w:rsidRDefault="00991D09" w:rsidP="0042373A">
      <w:pPr>
        <w:rPr>
          <w:rFonts w:asciiTheme="minorHAnsi" w:hAnsiTheme="minorHAnsi"/>
          <w:b/>
          <w:bCs/>
        </w:rPr>
      </w:pPr>
      <w:r>
        <w:rPr>
          <w:rFonts w:asciiTheme="minorHAnsi" w:hAnsiTheme="minorHAnsi"/>
          <w:b/>
          <w:bCs/>
          <w:noProof/>
          <w14:ligatures w14:val="standardContextual"/>
        </w:rPr>
        <w:drawing>
          <wp:inline distT="0" distB="0" distL="0" distR="0" wp14:anchorId="59B34E6A" wp14:editId="7E471EEC">
            <wp:extent cx="5039211" cy="2503060"/>
            <wp:effectExtent l="0" t="0" r="3175" b="0"/>
            <wp:docPr id="1561929859"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9859" name="Picture 3" descr="A computer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4506" cy="2520592"/>
                    </a:xfrm>
                    <a:prstGeom prst="rect">
                      <a:avLst/>
                    </a:prstGeom>
                  </pic:spPr>
                </pic:pic>
              </a:graphicData>
            </a:graphic>
          </wp:inline>
        </w:drawing>
      </w:r>
    </w:p>
    <w:p w14:paraId="21039F4C" w14:textId="77777777" w:rsidR="00991D09" w:rsidRPr="000A384B" w:rsidRDefault="00991D09" w:rsidP="0042373A">
      <w:pPr>
        <w:rPr>
          <w:rFonts w:asciiTheme="minorHAnsi" w:hAnsiTheme="minorHAnsi"/>
          <w:b/>
          <w:bCs/>
          <w:sz w:val="21"/>
          <w:szCs w:val="21"/>
        </w:rPr>
      </w:pPr>
    </w:p>
    <w:p w14:paraId="792AB74F" w14:textId="29E03614" w:rsidR="00991D09" w:rsidRPr="000A384B" w:rsidRDefault="00991D09" w:rsidP="0042373A">
      <w:pPr>
        <w:rPr>
          <w:rFonts w:asciiTheme="minorHAnsi" w:hAnsiTheme="minorHAnsi"/>
          <w:sz w:val="21"/>
          <w:szCs w:val="21"/>
        </w:rPr>
      </w:pPr>
      <w:r w:rsidRPr="000A384B">
        <w:rPr>
          <w:rFonts w:asciiTheme="minorHAnsi" w:hAnsiTheme="minorHAnsi"/>
          <w:b/>
          <w:bCs/>
          <w:sz w:val="21"/>
          <w:szCs w:val="21"/>
        </w:rPr>
        <w:t>Tutorial Walkthrough video:</w:t>
      </w:r>
      <w:r w:rsidRPr="000A384B">
        <w:rPr>
          <w:rFonts w:asciiTheme="minorHAnsi" w:hAnsiTheme="minorHAnsi"/>
          <w:sz w:val="21"/>
          <w:szCs w:val="21"/>
        </w:rPr>
        <w:br/>
      </w:r>
      <w:hyperlink r:id="rId16" w:history="1">
        <w:r w:rsidRPr="000A384B">
          <w:rPr>
            <w:rStyle w:val="Hyperlink"/>
            <w:rFonts w:asciiTheme="minorHAnsi" w:hAnsiTheme="minorHAnsi"/>
            <w:sz w:val="21"/>
            <w:szCs w:val="21"/>
          </w:rPr>
          <w:t>https://solent.cloud.panopto.eu/Panopto/Pages/Viewer.aspx?id=6a3c00ed-bc20-4156-809c-b37b00e5d189</w:t>
        </w:r>
      </w:hyperlink>
      <w:r w:rsidRPr="000A384B">
        <w:rPr>
          <w:rFonts w:asciiTheme="minorHAnsi" w:hAnsiTheme="minorHAnsi"/>
          <w:sz w:val="21"/>
          <w:szCs w:val="21"/>
        </w:rPr>
        <w:t xml:space="preserve"> </w:t>
      </w:r>
    </w:p>
    <w:p w14:paraId="7B930070" w14:textId="77777777" w:rsidR="000A384B" w:rsidRDefault="000A384B">
      <w:pPr>
        <w:spacing w:after="160" w:line="278" w:lineRule="auto"/>
        <w:rPr>
          <w:rFonts w:asciiTheme="minorHAnsi" w:hAnsiTheme="minorHAnsi"/>
          <w:b/>
          <w:bCs/>
          <w:sz w:val="21"/>
          <w:szCs w:val="21"/>
        </w:rPr>
      </w:pPr>
      <w:r>
        <w:rPr>
          <w:rFonts w:asciiTheme="minorHAnsi" w:hAnsiTheme="minorHAnsi"/>
          <w:b/>
          <w:bCs/>
          <w:sz w:val="21"/>
          <w:szCs w:val="21"/>
        </w:rPr>
        <w:br w:type="page"/>
      </w:r>
    </w:p>
    <w:p w14:paraId="5184C90A" w14:textId="77777777" w:rsidR="000A384B" w:rsidRPr="00643485" w:rsidRDefault="000A384B" w:rsidP="000A384B">
      <w:pPr>
        <w:rPr>
          <w:rFonts w:asciiTheme="minorHAnsi" w:hAnsiTheme="minorHAnsi"/>
          <w:b/>
          <w:bCs/>
        </w:rPr>
      </w:pPr>
    </w:p>
    <w:p w14:paraId="583B8416" w14:textId="163B47F0" w:rsidR="000A384B" w:rsidRPr="003E221C" w:rsidRDefault="008B14E8" w:rsidP="008B14E8">
      <w:pPr>
        <w:rPr>
          <w:rFonts w:asciiTheme="minorHAnsi" w:hAnsiTheme="minorHAnsi"/>
        </w:rPr>
      </w:pPr>
      <w:r w:rsidRPr="008B14E8">
        <w:rPr>
          <w:rFonts w:asciiTheme="minorHAnsi" w:hAnsiTheme="minorHAnsi"/>
        </w:rPr>
        <w:t>Download for modified GPIO Extension Board</w:t>
      </w:r>
      <w:r w:rsidRPr="008B14E8">
        <w:rPr>
          <w:rFonts w:asciiTheme="minorHAnsi" w:hAnsiTheme="minorHAnsi"/>
        </w:rPr>
        <w:t>:</w:t>
      </w:r>
      <w:r w:rsidRPr="008B14E8">
        <w:rPr>
          <w:rFonts w:asciiTheme="minorHAnsi" w:hAnsiTheme="minorHAnsi" w:cs="Noto Sans"/>
          <w:color w:val="222222"/>
        </w:rPr>
        <w:br/>
      </w:r>
      <w:hyperlink r:id="rId17" w:history="1">
        <w:r w:rsidR="000A384B" w:rsidRPr="003E221C">
          <w:rPr>
            <w:rFonts w:asciiTheme="minorHAnsi" w:hAnsiTheme="minorHAnsi" w:cs="Noto Sans"/>
            <w:color w:val="D7332D"/>
            <w:u w:val="single"/>
          </w:rPr>
          <w:t>Adafruit-T-</w:t>
        </w:r>
        <w:r w:rsidR="000A384B" w:rsidRPr="003E221C">
          <w:rPr>
            <w:rFonts w:asciiTheme="minorHAnsi" w:hAnsiTheme="minorHAnsi" w:cs="Noto Sans"/>
            <w:color w:val="D7332D"/>
            <w:u w:val="single"/>
          </w:rPr>
          <w:t>C</w:t>
        </w:r>
        <w:r w:rsidR="000A384B" w:rsidRPr="003E221C">
          <w:rPr>
            <w:rFonts w:asciiTheme="minorHAnsi" w:hAnsiTheme="minorHAnsi" w:cs="Noto Sans"/>
            <w:color w:val="D7332D"/>
            <w:u w:val="single"/>
          </w:rPr>
          <w:t>obbler-Pl</w:t>
        </w:r>
        <w:r w:rsidR="000A384B" w:rsidRPr="003E221C">
          <w:rPr>
            <w:rFonts w:asciiTheme="minorHAnsi" w:hAnsiTheme="minorHAnsi" w:cs="Noto Sans"/>
            <w:color w:val="D7332D"/>
            <w:u w:val="single"/>
          </w:rPr>
          <w:t>u</w:t>
        </w:r>
        <w:r w:rsidR="000A384B" w:rsidRPr="003E221C">
          <w:rPr>
            <w:rFonts w:asciiTheme="minorHAnsi" w:hAnsiTheme="minorHAnsi" w:cs="Noto Sans"/>
            <w:color w:val="D7332D"/>
            <w:u w:val="single"/>
          </w:rPr>
          <w:t>s-</w:t>
        </w:r>
        <w:proofErr w:type="spellStart"/>
        <w:r w:rsidR="000A384B" w:rsidRPr="003E221C">
          <w:rPr>
            <w:rFonts w:asciiTheme="minorHAnsi" w:hAnsiTheme="minorHAnsi" w:cs="Noto Sans"/>
            <w:color w:val="D7332D"/>
            <w:u w:val="single"/>
          </w:rPr>
          <w:t>modified.fzpz</w:t>
        </w:r>
        <w:proofErr w:type="spellEnd"/>
      </w:hyperlink>
    </w:p>
    <w:p w14:paraId="11EBACBE" w14:textId="77777777" w:rsidR="000A384B" w:rsidRDefault="000A384B" w:rsidP="000A384B">
      <w:pPr>
        <w:rPr>
          <w:rFonts w:asciiTheme="minorHAnsi" w:hAnsiTheme="minorHAnsi"/>
          <w:b/>
          <w:bCs/>
        </w:rPr>
      </w:pPr>
    </w:p>
    <w:p w14:paraId="7A8BDDB1" w14:textId="77777777" w:rsidR="000A384B" w:rsidRDefault="000A384B" w:rsidP="000A384B">
      <w:pPr>
        <w:rPr>
          <w:rFonts w:asciiTheme="minorHAnsi" w:hAnsiTheme="minorHAnsi"/>
          <w:b/>
          <w:bCs/>
        </w:rPr>
      </w:pPr>
    </w:p>
    <w:p w14:paraId="34FFE686" w14:textId="77777777" w:rsidR="000A384B" w:rsidRDefault="000A384B" w:rsidP="000A384B">
      <w:pPr>
        <w:rPr>
          <w:rFonts w:asciiTheme="minorHAnsi" w:hAnsiTheme="minorHAnsi"/>
          <w:b/>
          <w:bCs/>
        </w:rPr>
      </w:pPr>
    </w:p>
    <w:p w14:paraId="6E216450" w14:textId="62C4DA84" w:rsidR="000A384B" w:rsidRPr="00643485" w:rsidRDefault="000A384B" w:rsidP="000A384B">
      <w:pPr>
        <w:rPr>
          <w:rFonts w:asciiTheme="minorHAnsi" w:hAnsiTheme="minorHAnsi"/>
          <w:b/>
          <w:bCs/>
        </w:rPr>
      </w:pPr>
      <w:r w:rsidRPr="00643485">
        <w:rPr>
          <w:rFonts w:asciiTheme="minorHAnsi" w:hAnsiTheme="minorHAnsi"/>
          <w:b/>
          <w:bCs/>
        </w:rPr>
        <w:t>Reference list</w:t>
      </w:r>
      <w:r w:rsidRPr="00643485">
        <w:rPr>
          <w:rFonts w:asciiTheme="minorHAnsi" w:hAnsiTheme="minorHAnsi"/>
          <w:b/>
          <w:bCs/>
        </w:rPr>
        <w:br/>
      </w:r>
    </w:p>
    <w:p w14:paraId="12124F8B"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ERIC BREDDER, 2018.</w:t>
      </w:r>
      <w:r w:rsidRPr="00643485">
        <w:rPr>
          <w:rFonts w:asciiTheme="minorHAnsi" w:hAnsiTheme="minorHAnsi"/>
          <w:sz w:val="20"/>
          <w:szCs w:val="20"/>
        </w:rPr>
        <w:t xml:space="preserve"> </w:t>
      </w:r>
      <w:r w:rsidRPr="00643485">
        <w:rPr>
          <w:rFonts w:asciiTheme="minorHAnsi" w:hAnsiTheme="minorHAnsi"/>
          <w:i/>
          <w:iCs/>
          <w:sz w:val="20"/>
          <w:szCs w:val="20"/>
        </w:rPr>
        <w:t>Intro to Arduino: Part 1 - Fritzing</w:t>
      </w:r>
      <w:r w:rsidRPr="00643485">
        <w:rPr>
          <w:rFonts w:asciiTheme="minorHAnsi" w:hAnsiTheme="minorHAnsi"/>
          <w:sz w:val="20"/>
          <w:szCs w:val="20"/>
        </w:rPr>
        <w:t xml:space="preserve"> [viewed 18 October 2025]. Available from: </w:t>
      </w:r>
      <w:hyperlink r:id="rId18" w:history="1">
        <w:r w:rsidRPr="00643485">
          <w:rPr>
            <w:rStyle w:val="Hyperlink"/>
            <w:rFonts w:asciiTheme="minorHAnsi" w:hAnsiTheme="minorHAnsi"/>
            <w:sz w:val="20"/>
            <w:szCs w:val="20"/>
          </w:rPr>
          <w:t>https://youtu.be/QqRfAlI2Xh8?si=suqppn7eaBByHGXn</w:t>
        </w:r>
      </w:hyperlink>
      <w:r w:rsidRPr="00643485">
        <w:rPr>
          <w:rFonts w:asciiTheme="minorHAnsi" w:hAnsiTheme="minorHAnsi"/>
          <w:sz w:val="20"/>
          <w:szCs w:val="20"/>
        </w:rPr>
        <w:br/>
      </w:r>
    </w:p>
    <w:p w14:paraId="63825259"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BAVERSTOCK, T., 2019.</w:t>
      </w:r>
      <w:r w:rsidRPr="00643485">
        <w:rPr>
          <w:rFonts w:asciiTheme="minorHAnsi" w:hAnsiTheme="minorHAnsi"/>
          <w:sz w:val="20"/>
          <w:szCs w:val="20"/>
        </w:rPr>
        <w:t xml:space="preserve"> Fritzing Tutorial - A Beginners Guide to Making Circuit &amp; Wiring Diagrams. </w:t>
      </w:r>
      <w:r w:rsidRPr="00643485">
        <w:rPr>
          <w:rFonts w:asciiTheme="minorHAnsi" w:hAnsiTheme="minorHAnsi"/>
          <w:i/>
          <w:iCs/>
          <w:sz w:val="20"/>
          <w:szCs w:val="20"/>
        </w:rPr>
        <w:t>YouTube</w:t>
      </w:r>
    </w:p>
    <w:p w14:paraId="199E0BC8"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sz w:val="20"/>
          <w:szCs w:val="20"/>
        </w:rPr>
        <w:t xml:space="preserve">FRITZING, 2025. </w:t>
      </w:r>
      <w:r w:rsidRPr="00643485">
        <w:rPr>
          <w:rFonts w:asciiTheme="minorHAnsi" w:hAnsiTheme="minorHAnsi"/>
          <w:i/>
          <w:iCs/>
          <w:sz w:val="20"/>
          <w:szCs w:val="20"/>
        </w:rPr>
        <w:t>Fritzing</w:t>
      </w:r>
      <w:r w:rsidRPr="00643485">
        <w:rPr>
          <w:rFonts w:asciiTheme="minorHAnsi" w:hAnsiTheme="minorHAnsi"/>
          <w:sz w:val="20"/>
          <w:szCs w:val="20"/>
        </w:rPr>
        <w:t xml:space="preserve"> [viewed 19 October 2025]. Available from: </w:t>
      </w:r>
      <w:hyperlink r:id="rId19" w:history="1">
        <w:r w:rsidRPr="00643485">
          <w:rPr>
            <w:rStyle w:val="Hyperlink"/>
            <w:rFonts w:asciiTheme="minorHAnsi" w:hAnsiTheme="minorHAnsi"/>
            <w:sz w:val="20"/>
            <w:szCs w:val="20"/>
          </w:rPr>
          <w:t>https://youtu.be/-saXw1EipX0?si=cqBS7uS2wpqkn_mF</w:t>
        </w:r>
      </w:hyperlink>
    </w:p>
    <w:p w14:paraId="5F36BD43" w14:textId="77777777" w:rsidR="000A384B" w:rsidRPr="00643485" w:rsidRDefault="000A384B" w:rsidP="000A384B">
      <w:pPr>
        <w:pStyle w:val="NormalWeb"/>
        <w:spacing w:after="0" w:line="240" w:lineRule="auto"/>
        <w:rPr>
          <w:rFonts w:asciiTheme="minorHAnsi" w:hAnsiTheme="minorHAnsi"/>
          <w:sz w:val="20"/>
          <w:szCs w:val="20"/>
        </w:rPr>
      </w:pPr>
    </w:p>
    <w:p w14:paraId="5207A9BA" w14:textId="77777777" w:rsidR="000A384B" w:rsidRPr="00643485" w:rsidRDefault="000A384B" w:rsidP="000A384B">
      <w:pPr>
        <w:pStyle w:val="NormalWeb"/>
        <w:spacing w:after="0" w:line="240" w:lineRule="auto"/>
        <w:rPr>
          <w:rFonts w:asciiTheme="minorHAnsi" w:hAnsiTheme="minorHAnsi"/>
          <w:b/>
          <w:bCs/>
          <w:sz w:val="20"/>
          <w:szCs w:val="20"/>
        </w:rPr>
      </w:pPr>
      <w:r w:rsidRPr="00643485">
        <w:rPr>
          <w:rFonts w:asciiTheme="minorHAnsi" w:hAnsiTheme="minorHAnsi"/>
          <w:b/>
          <w:bCs/>
          <w:sz w:val="20"/>
          <w:szCs w:val="20"/>
        </w:rPr>
        <w:t>FRITZING FORUM, 2020.</w:t>
      </w:r>
      <w:r w:rsidRPr="00643485">
        <w:rPr>
          <w:rFonts w:asciiTheme="minorHAnsi" w:hAnsiTheme="minorHAnsi"/>
          <w:sz w:val="20"/>
          <w:szCs w:val="20"/>
        </w:rPr>
        <w:t xml:space="preserve"> </w:t>
      </w:r>
      <w:r w:rsidRPr="00643485">
        <w:rPr>
          <w:rFonts w:asciiTheme="minorHAnsi" w:hAnsiTheme="minorHAnsi"/>
          <w:i/>
          <w:iCs/>
          <w:sz w:val="20"/>
          <w:szCs w:val="20"/>
        </w:rPr>
        <w:t>My Parts disappeared</w:t>
      </w:r>
      <w:r w:rsidRPr="00643485">
        <w:rPr>
          <w:rFonts w:asciiTheme="minorHAnsi" w:hAnsiTheme="minorHAnsi"/>
          <w:sz w:val="20"/>
          <w:szCs w:val="20"/>
        </w:rPr>
        <w:t xml:space="preserve"> [viewed 19 October 2025]. Available from: </w:t>
      </w:r>
      <w:hyperlink r:id="rId20" w:history="1">
        <w:r w:rsidRPr="00643485">
          <w:rPr>
            <w:rStyle w:val="Hyperlink"/>
            <w:rFonts w:asciiTheme="minorHAnsi" w:hAnsiTheme="minorHAnsi"/>
            <w:sz w:val="20"/>
            <w:szCs w:val="20"/>
          </w:rPr>
          <w:t>https://forum.fritzing.org/t/my-parts-disappeared/9321</w:t>
        </w:r>
      </w:hyperlink>
      <w:r w:rsidRPr="00643485">
        <w:rPr>
          <w:rFonts w:asciiTheme="minorHAnsi" w:hAnsiTheme="minorHAnsi"/>
          <w:sz w:val="20"/>
          <w:szCs w:val="20"/>
        </w:rPr>
        <w:br/>
      </w:r>
    </w:p>
    <w:p w14:paraId="0B071E1D"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 FORUM, 2021</w:t>
      </w:r>
      <w:r w:rsidRPr="00643485">
        <w:rPr>
          <w:rFonts w:asciiTheme="minorHAnsi" w:hAnsiTheme="minorHAnsi"/>
          <w:sz w:val="20"/>
          <w:szCs w:val="20"/>
        </w:rPr>
        <w:t xml:space="preserve">. </w:t>
      </w:r>
      <w:r w:rsidRPr="00643485">
        <w:rPr>
          <w:rFonts w:asciiTheme="minorHAnsi" w:hAnsiTheme="minorHAnsi"/>
          <w:i/>
          <w:iCs/>
          <w:sz w:val="20"/>
          <w:szCs w:val="20"/>
        </w:rPr>
        <w:t>T-Cobbler blocks breadboard, how to connect wires?</w:t>
      </w:r>
      <w:r w:rsidRPr="00643485">
        <w:rPr>
          <w:rFonts w:asciiTheme="minorHAnsi" w:hAnsiTheme="minorHAnsi"/>
          <w:sz w:val="20"/>
          <w:szCs w:val="20"/>
        </w:rPr>
        <w:t xml:space="preserve"> [viewed 19 October 2025]. Available from: </w:t>
      </w:r>
      <w:hyperlink r:id="rId21" w:history="1">
        <w:r w:rsidRPr="00643485">
          <w:rPr>
            <w:rStyle w:val="Hyperlink"/>
            <w:rFonts w:asciiTheme="minorHAnsi" w:hAnsiTheme="minorHAnsi"/>
            <w:sz w:val="20"/>
            <w:szCs w:val="20"/>
          </w:rPr>
          <w:t>https://forum.fritzing.org/t/t-cobbler-blocks-breadboard-how-to-connect-wires/12461/11</w:t>
        </w:r>
      </w:hyperlink>
      <w:r w:rsidRPr="00643485">
        <w:rPr>
          <w:rFonts w:asciiTheme="minorHAnsi" w:hAnsiTheme="minorHAnsi"/>
          <w:sz w:val="20"/>
          <w:szCs w:val="20"/>
        </w:rPr>
        <w:br/>
      </w:r>
    </w:p>
    <w:p w14:paraId="2B1AF456"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 FORUM, 2023.</w:t>
      </w:r>
      <w:r w:rsidRPr="00643485">
        <w:rPr>
          <w:rFonts w:asciiTheme="minorHAnsi" w:hAnsiTheme="minorHAnsi"/>
          <w:sz w:val="20"/>
          <w:szCs w:val="20"/>
        </w:rPr>
        <w:t xml:space="preserve"> </w:t>
      </w:r>
      <w:r w:rsidRPr="00643485">
        <w:rPr>
          <w:rFonts w:asciiTheme="minorHAnsi" w:hAnsiTheme="minorHAnsi"/>
          <w:i/>
          <w:iCs/>
          <w:sz w:val="20"/>
          <w:szCs w:val="20"/>
        </w:rPr>
        <w:t xml:space="preserve">Pins Not Lining Up </w:t>
      </w:r>
      <w:proofErr w:type="gramStart"/>
      <w:r w:rsidRPr="00643485">
        <w:rPr>
          <w:rFonts w:asciiTheme="minorHAnsi" w:hAnsiTheme="minorHAnsi"/>
          <w:i/>
          <w:iCs/>
          <w:sz w:val="20"/>
          <w:szCs w:val="20"/>
        </w:rPr>
        <w:t>With</w:t>
      </w:r>
      <w:proofErr w:type="gramEnd"/>
      <w:r w:rsidRPr="00643485">
        <w:rPr>
          <w:rFonts w:asciiTheme="minorHAnsi" w:hAnsiTheme="minorHAnsi"/>
          <w:i/>
          <w:iCs/>
          <w:sz w:val="20"/>
          <w:szCs w:val="20"/>
        </w:rPr>
        <w:t xml:space="preserve"> Breadboard</w:t>
      </w:r>
      <w:r w:rsidRPr="00643485">
        <w:rPr>
          <w:rFonts w:asciiTheme="minorHAnsi" w:hAnsiTheme="minorHAnsi"/>
          <w:sz w:val="20"/>
          <w:szCs w:val="20"/>
        </w:rPr>
        <w:t xml:space="preserve"> [viewed 19 October 2025]. Available from: </w:t>
      </w:r>
      <w:hyperlink r:id="rId22" w:history="1">
        <w:r w:rsidRPr="00643485">
          <w:rPr>
            <w:rStyle w:val="Hyperlink"/>
            <w:rFonts w:asciiTheme="minorHAnsi" w:hAnsiTheme="minorHAnsi"/>
            <w:sz w:val="20"/>
            <w:szCs w:val="20"/>
          </w:rPr>
          <w:t>https://forum.fritzing.org/t/pins-not-lining-up-with-breadboard/19380</w:t>
        </w:r>
      </w:hyperlink>
      <w:r w:rsidRPr="00643485">
        <w:rPr>
          <w:rFonts w:asciiTheme="minorHAnsi" w:hAnsiTheme="minorHAnsi"/>
          <w:sz w:val="20"/>
          <w:szCs w:val="20"/>
        </w:rPr>
        <w:br/>
      </w:r>
    </w:p>
    <w:p w14:paraId="441C4AC1"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FRITZING.ORG, 2024.</w:t>
      </w:r>
      <w:r w:rsidRPr="00643485">
        <w:rPr>
          <w:rFonts w:asciiTheme="minorHAnsi" w:hAnsiTheme="minorHAnsi"/>
          <w:sz w:val="20"/>
          <w:szCs w:val="20"/>
        </w:rPr>
        <w:t xml:space="preserve"> </w:t>
      </w:r>
      <w:r w:rsidRPr="00643485">
        <w:rPr>
          <w:rFonts w:asciiTheme="minorHAnsi" w:hAnsiTheme="minorHAnsi"/>
          <w:i/>
          <w:iCs/>
          <w:sz w:val="20"/>
          <w:szCs w:val="20"/>
        </w:rPr>
        <w:t>Fritzing Blog</w:t>
      </w:r>
      <w:r w:rsidRPr="00643485">
        <w:rPr>
          <w:rFonts w:asciiTheme="minorHAnsi" w:hAnsiTheme="minorHAnsi"/>
          <w:sz w:val="20"/>
          <w:szCs w:val="20"/>
        </w:rPr>
        <w:t xml:space="preserve"> [viewed 19 October 2025]. Available from: https://blog.fritzing.org/</w:t>
      </w:r>
    </w:p>
    <w:p w14:paraId="0C6C9AD8"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sz w:val="20"/>
          <w:szCs w:val="20"/>
        </w:rPr>
        <w:t xml:space="preserve">NERD MUSICIAN, 2021. </w:t>
      </w:r>
      <w:r w:rsidRPr="00643485">
        <w:rPr>
          <w:rFonts w:asciiTheme="minorHAnsi" w:hAnsiTheme="minorHAnsi"/>
          <w:i/>
          <w:iCs/>
          <w:sz w:val="20"/>
          <w:szCs w:val="20"/>
        </w:rPr>
        <w:t>Fritzing Tutorial for Beginners - How to Design your Circuits and Diagrams</w:t>
      </w:r>
      <w:r w:rsidRPr="00643485">
        <w:rPr>
          <w:rFonts w:asciiTheme="minorHAnsi" w:hAnsiTheme="minorHAnsi"/>
          <w:sz w:val="20"/>
          <w:szCs w:val="20"/>
        </w:rPr>
        <w:t xml:space="preserve"> [viewed 18 October 2025]. Available from: </w:t>
      </w:r>
      <w:hyperlink r:id="rId23" w:history="1">
        <w:r w:rsidRPr="00643485">
          <w:rPr>
            <w:rStyle w:val="Hyperlink"/>
            <w:rFonts w:asciiTheme="minorHAnsi" w:hAnsiTheme="minorHAnsi"/>
            <w:sz w:val="20"/>
            <w:szCs w:val="20"/>
          </w:rPr>
          <w:t>https://www.youtube.com/watch?v=P-OdzSiqRm8</w:t>
        </w:r>
      </w:hyperlink>
      <w:r w:rsidRPr="00643485">
        <w:rPr>
          <w:rFonts w:asciiTheme="minorHAnsi" w:hAnsiTheme="minorHAnsi"/>
          <w:sz w:val="20"/>
          <w:szCs w:val="20"/>
        </w:rPr>
        <w:br/>
      </w:r>
    </w:p>
    <w:p w14:paraId="3D7D03F2"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REENOVE.COM, 2025.</w:t>
      </w:r>
      <w:r w:rsidRPr="00643485">
        <w:rPr>
          <w:rFonts w:asciiTheme="minorHAnsi" w:hAnsiTheme="minorHAnsi"/>
          <w:sz w:val="20"/>
          <w:szCs w:val="20"/>
        </w:rPr>
        <w:t xml:space="preserve"> </w:t>
      </w:r>
      <w:r w:rsidRPr="00643485">
        <w:rPr>
          <w:rFonts w:asciiTheme="minorHAnsi" w:hAnsiTheme="minorHAnsi"/>
          <w:i/>
          <w:iCs/>
          <w:sz w:val="20"/>
          <w:szCs w:val="20"/>
        </w:rPr>
        <w:t>Raspberry Pi Starter Kits</w:t>
      </w:r>
      <w:r w:rsidRPr="00643485">
        <w:rPr>
          <w:rFonts w:asciiTheme="minorHAnsi" w:hAnsiTheme="minorHAnsi"/>
          <w:sz w:val="20"/>
          <w:szCs w:val="20"/>
        </w:rPr>
        <w:t xml:space="preserve"> [viewed 19 October 2025]. Available from: </w:t>
      </w:r>
      <w:hyperlink r:id="rId24" w:history="1">
        <w:r w:rsidRPr="00643485">
          <w:rPr>
            <w:rStyle w:val="Hyperlink"/>
            <w:rFonts w:asciiTheme="minorHAnsi" w:hAnsiTheme="minorHAnsi"/>
            <w:sz w:val="20"/>
            <w:szCs w:val="20"/>
          </w:rPr>
          <w:t>https://store.freenove.com/collections/for-raspberry-pi</w:t>
        </w:r>
      </w:hyperlink>
      <w:r w:rsidRPr="00643485">
        <w:rPr>
          <w:rFonts w:asciiTheme="minorHAnsi" w:hAnsiTheme="minorHAnsi"/>
          <w:sz w:val="20"/>
          <w:szCs w:val="20"/>
        </w:rPr>
        <w:br/>
      </w:r>
    </w:p>
    <w:p w14:paraId="000D2C97" w14:textId="566115D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 xml:space="preserve">SUN </w:t>
      </w:r>
      <w:proofErr w:type="gramStart"/>
      <w:r w:rsidRPr="00643485">
        <w:rPr>
          <w:rFonts w:asciiTheme="minorHAnsi" w:hAnsiTheme="minorHAnsi"/>
          <w:b/>
          <w:bCs/>
          <w:sz w:val="20"/>
          <w:szCs w:val="20"/>
        </w:rPr>
        <w:t>FOUNDER ,</w:t>
      </w:r>
      <w:proofErr w:type="gramEnd"/>
      <w:r w:rsidRPr="00643485">
        <w:rPr>
          <w:rFonts w:asciiTheme="minorHAnsi" w:hAnsiTheme="minorHAnsi"/>
          <w:b/>
          <w:bCs/>
          <w:sz w:val="20"/>
          <w:szCs w:val="20"/>
        </w:rPr>
        <w:t xml:space="preserve"> 2022.</w:t>
      </w:r>
      <w:r w:rsidRPr="00643485">
        <w:rPr>
          <w:rFonts w:asciiTheme="minorHAnsi" w:hAnsiTheme="minorHAnsi"/>
          <w:sz w:val="20"/>
          <w:szCs w:val="20"/>
        </w:rPr>
        <w:t xml:space="preserve"> </w:t>
      </w:r>
      <w:r w:rsidRPr="00643485">
        <w:rPr>
          <w:rFonts w:asciiTheme="minorHAnsi" w:hAnsiTheme="minorHAnsi"/>
          <w:i/>
          <w:iCs/>
          <w:sz w:val="20"/>
          <w:szCs w:val="20"/>
        </w:rPr>
        <w:t xml:space="preserve">Raspberry Pi GPIO Extension Board — </w:t>
      </w:r>
      <w:proofErr w:type="spellStart"/>
      <w:r w:rsidRPr="00643485">
        <w:rPr>
          <w:rFonts w:asciiTheme="minorHAnsi" w:hAnsiTheme="minorHAnsi"/>
          <w:i/>
          <w:iCs/>
          <w:sz w:val="20"/>
          <w:szCs w:val="20"/>
        </w:rPr>
        <w:t>SunFounder</w:t>
      </w:r>
      <w:proofErr w:type="spellEnd"/>
      <w:r w:rsidRPr="00643485">
        <w:rPr>
          <w:rFonts w:asciiTheme="minorHAnsi" w:hAnsiTheme="minorHAnsi"/>
          <w:i/>
          <w:iCs/>
          <w:sz w:val="20"/>
          <w:szCs w:val="20"/>
        </w:rPr>
        <w:t xml:space="preserve"> super-kit-v2-for-pi documentation</w:t>
      </w:r>
      <w:r w:rsidRPr="00643485">
        <w:rPr>
          <w:rFonts w:asciiTheme="minorHAnsi" w:hAnsiTheme="minorHAnsi"/>
          <w:sz w:val="20"/>
          <w:szCs w:val="20"/>
        </w:rPr>
        <w:t xml:space="preserve"> [viewed 19 October 2025]. Available from: </w:t>
      </w:r>
      <w:hyperlink r:id="rId25" w:history="1">
        <w:r w:rsidR="00950DE6" w:rsidRPr="005A2E5D">
          <w:rPr>
            <w:rStyle w:val="Hyperlink"/>
            <w:rFonts w:asciiTheme="minorHAnsi" w:hAnsiTheme="minorHAnsi"/>
            <w:sz w:val="20"/>
            <w:szCs w:val="20"/>
          </w:rPr>
          <w:t>https://docs.sunfounder.com/projects/superkit-v2-pi/en/latest/Raspberry_Pi_GPIO_Extension_Board.html</w:t>
        </w:r>
      </w:hyperlink>
      <w:r w:rsidR="00950DE6">
        <w:rPr>
          <w:rFonts w:asciiTheme="minorHAnsi" w:hAnsiTheme="minorHAnsi"/>
          <w:sz w:val="20"/>
          <w:szCs w:val="20"/>
        </w:rPr>
        <w:t xml:space="preserve"> </w:t>
      </w:r>
    </w:p>
    <w:p w14:paraId="20625552" w14:textId="34FE896F" w:rsidR="00C66407" w:rsidRPr="00950DE6" w:rsidRDefault="00C66407" w:rsidP="00950DE6">
      <w:pPr>
        <w:rPr>
          <w:rFonts w:asciiTheme="minorHAnsi" w:hAnsiTheme="minorHAnsi"/>
          <w:sz w:val="20"/>
          <w:szCs w:val="20"/>
        </w:rPr>
      </w:pPr>
    </w:p>
    <w:sectPr w:rsidR="00C66407" w:rsidRPr="00950DE6" w:rsidSect="00B92B14">
      <w:head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A1831" w14:textId="77777777" w:rsidR="00FE3EB7" w:rsidRDefault="00FE3EB7" w:rsidP="00B3543F">
      <w:r>
        <w:separator/>
      </w:r>
    </w:p>
  </w:endnote>
  <w:endnote w:type="continuationSeparator" w:id="0">
    <w:p w14:paraId="47599202" w14:textId="77777777" w:rsidR="00FE3EB7" w:rsidRDefault="00FE3EB7" w:rsidP="00B3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Noto Sans">
    <w:panose1 w:val="020B0502040504020204"/>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5BE71" w14:textId="77777777" w:rsidR="00FE3EB7" w:rsidRDefault="00FE3EB7" w:rsidP="00B3543F">
      <w:r>
        <w:separator/>
      </w:r>
    </w:p>
  </w:footnote>
  <w:footnote w:type="continuationSeparator" w:id="0">
    <w:p w14:paraId="3B890429" w14:textId="77777777" w:rsidR="00FE3EB7" w:rsidRDefault="00FE3EB7" w:rsidP="00B35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F0AAA" w14:textId="4FAECF6E" w:rsidR="00B3543F" w:rsidRPr="00B3543F" w:rsidRDefault="00B3543F" w:rsidP="00B3543F">
    <w:pPr>
      <w:pStyle w:val="Header"/>
      <w:jc w:val="center"/>
      <w:rPr>
        <w:rFonts w:asciiTheme="minorHAnsi" w:hAnsiTheme="minorHAnsi"/>
        <w:sz w:val="20"/>
        <w:szCs w:val="20"/>
      </w:rPr>
    </w:pPr>
    <w:r w:rsidRPr="00B3543F">
      <w:rPr>
        <w:rFonts w:asciiTheme="minorHAnsi" w:hAnsiTheme="minorHAnsi"/>
        <w:sz w:val="20"/>
        <w:szCs w:val="20"/>
      </w:rPr>
      <w:t>Computing | Southampton Solent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19A"/>
    <w:multiLevelType w:val="hybridMultilevel"/>
    <w:tmpl w:val="28AA80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46E394A"/>
    <w:multiLevelType w:val="multilevel"/>
    <w:tmpl w:val="23F8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747986">
    <w:abstractNumId w:val="1"/>
  </w:num>
  <w:num w:numId="2" w16cid:durableId="43178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14"/>
    <w:rsid w:val="000A384B"/>
    <w:rsid w:val="001238BA"/>
    <w:rsid w:val="00166866"/>
    <w:rsid w:val="00191348"/>
    <w:rsid w:val="00384866"/>
    <w:rsid w:val="003B71A6"/>
    <w:rsid w:val="003E221C"/>
    <w:rsid w:val="0042373A"/>
    <w:rsid w:val="00465D84"/>
    <w:rsid w:val="00550712"/>
    <w:rsid w:val="0056351A"/>
    <w:rsid w:val="005C2557"/>
    <w:rsid w:val="00621C2F"/>
    <w:rsid w:val="00643485"/>
    <w:rsid w:val="00673452"/>
    <w:rsid w:val="006D46B2"/>
    <w:rsid w:val="006E12AC"/>
    <w:rsid w:val="008B14E8"/>
    <w:rsid w:val="00950DE6"/>
    <w:rsid w:val="00973C9D"/>
    <w:rsid w:val="00991D09"/>
    <w:rsid w:val="009E73CC"/>
    <w:rsid w:val="00A01DD6"/>
    <w:rsid w:val="00AE60F9"/>
    <w:rsid w:val="00B3543F"/>
    <w:rsid w:val="00B43DE1"/>
    <w:rsid w:val="00B5790B"/>
    <w:rsid w:val="00B92B14"/>
    <w:rsid w:val="00BB0ECE"/>
    <w:rsid w:val="00C66407"/>
    <w:rsid w:val="00D84B61"/>
    <w:rsid w:val="00EA6806"/>
    <w:rsid w:val="00EB0E91"/>
    <w:rsid w:val="00F0017E"/>
    <w:rsid w:val="00F02989"/>
    <w:rsid w:val="00F57011"/>
    <w:rsid w:val="00FE3E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3854"/>
  <w15:chartTrackingRefBased/>
  <w15:docId w15:val="{30AD2869-8B78-4BB4-9EEB-572D5359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40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92B1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B92B1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B92B14"/>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B92B14"/>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B92B14"/>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B92B14"/>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B92B14"/>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B92B14"/>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B92B14"/>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B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2B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B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2B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2B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B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B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B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B14"/>
    <w:rPr>
      <w:rFonts w:eastAsiaTheme="majorEastAsia" w:cstheme="majorBidi"/>
      <w:color w:val="272727" w:themeColor="text1" w:themeTint="D8"/>
    </w:rPr>
  </w:style>
  <w:style w:type="paragraph" w:styleId="Title">
    <w:name w:val="Title"/>
    <w:basedOn w:val="Normal"/>
    <w:next w:val="Normal"/>
    <w:link w:val="TitleChar"/>
    <w:uiPriority w:val="10"/>
    <w:qFormat/>
    <w:rsid w:val="00B92B1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B92B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B14"/>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B92B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B14"/>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B92B14"/>
    <w:rPr>
      <w:i/>
      <w:iCs/>
      <w:color w:val="404040" w:themeColor="text1" w:themeTint="BF"/>
    </w:rPr>
  </w:style>
  <w:style w:type="paragraph" w:styleId="ListParagraph">
    <w:name w:val="List Paragraph"/>
    <w:basedOn w:val="Normal"/>
    <w:uiPriority w:val="34"/>
    <w:qFormat/>
    <w:rsid w:val="00B92B14"/>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B92B14"/>
    <w:rPr>
      <w:i/>
      <w:iCs/>
      <w:color w:val="0F4761" w:themeColor="accent1" w:themeShade="BF"/>
    </w:rPr>
  </w:style>
  <w:style w:type="paragraph" w:styleId="IntenseQuote">
    <w:name w:val="Intense Quote"/>
    <w:basedOn w:val="Normal"/>
    <w:next w:val="Normal"/>
    <w:link w:val="IntenseQuoteChar"/>
    <w:uiPriority w:val="30"/>
    <w:qFormat/>
    <w:rsid w:val="00B92B1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B92B14"/>
    <w:rPr>
      <w:i/>
      <w:iCs/>
      <w:color w:val="0F4761" w:themeColor="accent1" w:themeShade="BF"/>
    </w:rPr>
  </w:style>
  <w:style w:type="character" w:styleId="IntenseReference">
    <w:name w:val="Intense Reference"/>
    <w:basedOn w:val="DefaultParagraphFont"/>
    <w:uiPriority w:val="32"/>
    <w:qFormat/>
    <w:rsid w:val="00B92B14"/>
    <w:rPr>
      <w:b/>
      <w:bCs/>
      <w:smallCaps/>
      <w:color w:val="0F4761" w:themeColor="accent1" w:themeShade="BF"/>
      <w:spacing w:val="5"/>
    </w:rPr>
  </w:style>
  <w:style w:type="character" w:styleId="Hyperlink">
    <w:name w:val="Hyperlink"/>
    <w:basedOn w:val="DefaultParagraphFont"/>
    <w:uiPriority w:val="99"/>
    <w:unhideWhenUsed/>
    <w:rsid w:val="00B92B14"/>
    <w:rPr>
      <w:color w:val="467886" w:themeColor="hyperlink"/>
      <w:u w:val="single"/>
    </w:rPr>
  </w:style>
  <w:style w:type="character" w:styleId="UnresolvedMention">
    <w:name w:val="Unresolved Mention"/>
    <w:basedOn w:val="DefaultParagraphFont"/>
    <w:uiPriority w:val="99"/>
    <w:semiHidden/>
    <w:unhideWhenUsed/>
    <w:rsid w:val="00B92B14"/>
    <w:rPr>
      <w:color w:val="605E5C"/>
      <w:shd w:val="clear" w:color="auto" w:fill="E1DFDD"/>
    </w:rPr>
  </w:style>
  <w:style w:type="paragraph" w:styleId="NormalWeb">
    <w:name w:val="Normal (Web)"/>
    <w:basedOn w:val="Normal"/>
    <w:uiPriority w:val="99"/>
    <w:semiHidden/>
    <w:unhideWhenUsed/>
    <w:rsid w:val="005C2557"/>
    <w:pPr>
      <w:spacing w:after="160" w:line="278" w:lineRule="auto"/>
    </w:pPr>
    <w:rPr>
      <w:rFonts w:eastAsiaTheme="minorHAnsi"/>
      <w:kern w:val="2"/>
      <w:lang w:eastAsia="en-US"/>
      <w14:ligatures w14:val="standardContextual"/>
    </w:rPr>
  </w:style>
  <w:style w:type="character" w:styleId="FollowedHyperlink">
    <w:name w:val="FollowedHyperlink"/>
    <w:basedOn w:val="DefaultParagraphFont"/>
    <w:uiPriority w:val="99"/>
    <w:semiHidden/>
    <w:unhideWhenUsed/>
    <w:rsid w:val="006D46B2"/>
    <w:rPr>
      <w:color w:val="96607D" w:themeColor="followedHyperlink"/>
      <w:u w:val="single"/>
    </w:rPr>
  </w:style>
  <w:style w:type="character" w:styleId="Strong">
    <w:name w:val="Strong"/>
    <w:basedOn w:val="DefaultParagraphFont"/>
    <w:uiPriority w:val="22"/>
    <w:qFormat/>
    <w:rsid w:val="006D46B2"/>
    <w:rPr>
      <w:b/>
      <w:bCs/>
    </w:rPr>
  </w:style>
  <w:style w:type="table" w:styleId="TableGrid">
    <w:name w:val="Table Grid"/>
    <w:basedOn w:val="TableNormal"/>
    <w:uiPriority w:val="39"/>
    <w:rsid w:val="006D4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3F"/>
    <w:pPr>
      <w:tabs>
        <w:tab w:val="center" w:pos="4513"/>
        <w:tab w:val="right" w:pos="9026"/>
      </w:tabs>
    </w:pPr>
  </w:style>
  <w:style w:type="character" w:customStyle="1" w:styleId="HeaderChar">
    <w:name w:val="Header Char"/>
    <w:basedOn w:val="DefaultParagraphFont"/>
    <w:link w:val="Header"/>
    <w:uiPriority w:val="99"/>
    <w:rsid w:val="00B3543F"/>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3543F"/>
    <w:pPr>
      <w:tabs>
        <w:tab w:val="center" w:pos="4513"/>
        <w:tab w:val="right" w:pos="9026"/>
      </w:tabs>
    </w:pPr>
  </w:style>
  <w:style w:type="character" w:customStyle="1" w:styleId="FooterChar">
    <w:name w:val="Footer Char"/>
    <w:basedOn w:val="DefaultParagraphFont"/>
    <w:link w:val="Footer"/>
    <w:uiPriority w:val="99"/>
    <w:rsid w:val="00B3543F"/>
    <w:rPr>
      <w:rFonts w:ascii="Times New Roman" w:eastAsia="Times New Roman" w:hAnsi="Times New Roman" w:cs="Times New Roman"/>
      <w:kern w:val="0"/>
      <w:lang w:eastAsia="en-GB"/>
      <w14:ligatures w14:val="none"/>
    </w:rPr>
  </w:style>
  <w:style w:type="character" w:customStyle="1" w:styleId="hljs-keyword">
    <w:name w:val="hljs-keyword"/>
    <w:basedOn w:val="DefaultParagraphFont"/>
    <w:rsid w:val="00C66407"/>
  </w:style>
  <w:style w:type="character" w:customStyle="1" w:styleId="hljs-comment">
    <w:name w:val="hljs-comment"/>
    <w:basedOn w:val="DefaultParagraphFont"/>
    <w:rsid w:val="00C66407"/>
  </w:style>
  <w:style w:type="character" w:customStyle="1" w:styleId="hljs-number">
    <w:name w:val="hljs-number"/>
    <w:basedOn w:val="DefaultParagraphFont"/>
    <w:rsid w:val="00C66407"/>
  </w:style>
  <w:style w:type="character" w:customStyle="1" w:styleId="hljs-literal">
    <w:name w:val="hljs-literal"/>
    <w:basedOn w:val="DefaultParagraphFont"/>
    <w:rsid w:val="00C66407"/>
  </w:style>
  <w:style w:type="character" w:customStyle="1" w:styleId="hljs-builtin">
    <w:name w:val="hljs-built_in"/>
    <w:basedOn w:val="DefaultParagraphFont"/>
    <w:rsid w:val="00C66407"/>
  </w:style>
  <w:style w:type="character" w:customStyle="1" w:styleId="hljs-string">
    <w:name w:val="hljs-string"/>
    <w:basedOn w:val="DefaultParagraphFont"/>
    <w:rsid w:val="00C66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itzing.org/" TargetMode="External"/><Relationship Id="rId13" Type="http://schemas.openxmlformats.org/officeDocument/2006/relationships/hyperlink" Target="https://docs.sunfounder.com/projects/davinci-kit/en/latest/python_pi5/pi5_1.1.1_blinking_led_python.html" TargetMode="External"/><Relationship Id="rId18" Type="http://schemas.openxmlformats.org/officeDocument/2006/relationships/hyperlink" Target="https://youtu.be/QqRfAlI2Xh8?si=suqppn7eaBByHGXn"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forum.fritzing.org/t/t-cobbler-blocks-breadboard-how-to-connect-wires/12461/11"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forum.fritzing.org/uploads/short-url/9uM2X2SXXQxtvSymgfsDWazsf9N.fzpz" TargetMode="External"/><Relationship Id="rId25" Type="http://schemas.openxmlformats.org/officeDocument/2006/relationships/hyperlink" Target="https://docs.sunfounder.com/projects/superkit-v2-pi/en/latest/Raspberry_Pi_GPIO_Extension_Board.html" TargetMode="External"/><Relationship Id="rId2" Type="http://schemas.openxmlformats.org/officeDocument/2006/relationships/styles" Target="styles.xml"/><Relationship Id="rId16" Type="http://schemas.openxmlformats.org/officeDocument/2006/relationships/hyperlink" Target="https://solent.cloud.panopto.eu/Panopto/Pages/Viewer.aspx?id=6a3c00ed-bc20-4156-809c-b37b00e5d189" TargetMode="External"/><Relationship Id="rId20" Type="http://schemas.openxmlformats.org/officeDocument/2006/relationships/hyperlink" Target="https://forum.fritzing.org/t/my-parts-disappeared/93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tore.freenove.com/collections/for-raspberry-pi"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P-OdzSiqRm8" TargetMode="External"/><Relationship Id="rId28" Type="http://schemas.openxmlformats.org/officeDocument/2006/relationships/theme" Target="theme/theme1.xml"/><Relationship Id="rId10" Type="http://schemas.openxmlformats.org/officeDocument/2006/relationships/hyperlink" Target="https://fritzing.org/projects/" TargetMode="External"/><Relationship Id="rId19" Type="http://schemas.openxmlformats.org/officeDocument/2006/relationships/hyperlink" Target="https://youtu.be/-saXw1EipX0?si=cqBS7uS2wpqkn_m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orum.fritzing.org/t/pins-not-lining-up-with-breadboard/1938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Solent University</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14</cp:revision>
  <dcterms:created xsi:type="dcterms:W3CDTF">2025-10-18T18:31:00Z</dcterms:created>
  <dcterms:modified xsi:type="dcterms:W3CDTF">2025-10-19T15:26:00Z</dcterms:modified>
</cp:coreProperties>
</file>