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62807" w14:textId="77777777" w:rsidR="005179DE" w:rsidRPr="008B5F61" w:rsidRDefault="005179DE" w:rsidP="005179DE">
      <w:pPr>
        <w:rPr>
          <w:b/>
        </w:rPr>
      </w:pPr>
      <w:r w:rsidRPr="008B5F61">
        <w:rPr>
          <w:b/>
        </w:rPr>
        <w:t>Zadání:</w:t>
      </w:r>
    </w:p>
    <w:p w14:paraId="5D2A8B87" w14:textId="77777777" w:rsidR="005179DE" w:rsidRPr="000015BA" w:rsidRDefault="008B5F61" w:rsidP="005179DE">
      <w:pPr>
        <w:rPr>
          <w:bCs/>
        </w:rPr>
      </w:pPr>
      <w:r w:rsidRPr="000015BA">
        <w:rPr>
          <w:bCs/>
        </w:rPr>
        <w:t>Do textu na druhé stránce v</w:t>
      </w:r>
      <w:r w:rsidR="005179DE" w:rsidRPr="000015BA">
        <w:rPr>
          <w:bCs/>
        </w:rPr>
        <w:t>ložte vhodný tabulátor s vodícím znakem a posuňte všechny ceny pokrmů na 14 cm.</w:t>
      </w:r>
    </w:p>
    <w:p w14:paraId="4437A4F7" w14:textId="77777777" w:rsidR="005179DE" w:rsidRPr="000015BA" w:rsidRDefault="005179DE" w:rsidP="005179DE">
      <w:pPr>
        <w:rPr>
          <w:bCs/>
        </w:rPr>
      </w:pPr>
      <w:r w:rsidRPr="000015BA">
        <w:rPr>
          <w:bCs/>
        </w:rPr>
        <w:t>Ohraničte celou stránku vhodným efektem.</w:t>
      </w:r>
    </w:p>
    <w:p w14:paraId="25C0794A" w14:textId="77777777" w:rsidR="005179DE" w:rsidRPr="000015BA" w:rsidRDefault="005179DE" w:rsidP="005179DE">
      <w:pPr>
        <w:rPr>
          <w:bCs/>
        </w:rPr>
      </w:pPr>
      <w:r w:rsidRPr="000015BA">
        <w:rPr>
          <w:bCs/>
        </w:rPr>
        <w:t>Zajistěte, aby pozadí stránky tvořil přechod dvou vhodných barev.</w:t>
      </w:r>
    </w:p>
    <w:p w14:paraId="63F9D263" w14:textId="77777777" w:rsidR="008B5F61" w:rsidRPr="000015BA" w:rsidRDefault="005179DE" w:rsidP="005179DE">
      <w:pPr>
        <w:rPr>
          <w:bCs/>
        </w:rPr>
      </w:pPr>
      <w:r w:rsidRPr="000015BA">
        <w:rPr>
          <w:bCs/>
        </w:rPr>
        <w:t>Přidejte vodoznak s textem dobrou chuť.</w:t>
      </w:r>
    </w:p>
    <w:p w14:paraId="02091D40" w14:textId="77777777" w:rsidR="008B5F61" w:rsidRDefault="008B5F61">
      <w:pPr>
        <w:rPr>
          <w:b/>
        </w:rPr>
      </w:pPr>
    </w:p>
    <w:p w14:paraId="32B3C856" w14:textId="77777777" w:rsidR="008B5F61" w:rsidRPr="008B5F61" w:rsidRDefault="008B5F61">
      <w:pPr>
        <w:rPr>
          <w:b/>
        </w:rPr>
      </w:pPr>
      <w:r>
        <w:rPr>
          <w:b/>
          <w:noProof/>
        </w:rPr>
        <w:drawing>
          <wp:inline distT="0" distB="0" distL="0" distR="0" wp14:anchorId="6D9F4763" wp14:editId="1282A272">
            <wp:extent cx="4978503" cy="5199321"/>
            <wp:effectExtent l="1905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3502" t="23342" r="40759" b="13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499" cy="5203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B5F61">
        <w:rPr>
          <w:b/>
        </w:rPr>
        <w:br w:type="page"/>
      </w:r>
    </w:p>
    <w:p w14:paraId="36196BE7" w14:textId="77777777" w:rsidR="005179DE" w:rsidRDefault="005179DE" w:rsidP="00662842">
      <w:pPr>
        <w:pStyle w:val="Nadpis1"/>
        <w:jc w:val="center"/>
        <w:rPr>
          <w:color w:val="C48B01" w:themeColor="accent3" w:themeShade="BF"/>
        </w:rPr>
      </w:pPr>
    </w:p>
    <w:p w14:paraId="084D538A" w14:textId="77777777" w:rsidR="00550221" w:rsidRPr="00662842" w:rsidRDefault="00662842" w:rsidP="00662842">
      <w:pPr>
        <w:pStyle w:val="Nadpis1"/>
        <w:jc w:val="center"/>
        <w:rPr>
          <w:color w:val="C48B01" w:themeColor="accent3" w:themeShade="BF"/>
        </w:rPr>
      </w:pPr>
      <w:r>
        <w:rPr>
          <w:color w:val="C48B01" w:themeColor="accent3" w:themeShade="BF"/>
        </w:rPr>
        <w:t>--------------------</w:t>
      </w:r>
      <w:r w:rsidRPr="00662842">
        <w:rPr>
          <w:color w:val="C48B01" w:themeColor="accent3" w:themeShade="BF"/>
        </w:rPr>
        <w:t>Vítá Vás restaurant Bon Apeti</w:t>
      </w:r>
      <w:r>
        <w:rPr>
          <w:color w:val="C48B01" w:themeColor="accent3" w:themeShade="BF"/>
        </w:rPr>
        <w:t>t---------------------</w:t>
      </w:r>
    </w:p>
    <w:p w14:paraId="198A87B6" w14:textId="77777777" w:rsidR="00662842" w:rsidRDefault="00662842" w:rsidP="00662842">
      <w:pPr>
        <w:jc w:val="center"/>
        <w:rPr>
          <w:rFonts w:ascii="Arial Black" w:hAnsi="Arial Black"/>
          <w:color w:val="C48B01" w:themeColor="accent3" w:themeShade="BF"/>
          <w:sz w:val="48"/>
          <w:szCs w:val="48"/>
        </w:rPr>
      </w:pPr>
      <w:r w:rsidRPr="00662842">
        <w:rPr>
          <w:rFonts w:ascii="Arial Black" w:hAnsi="Arial Black"/>
          <w:color w:val="C48B01" w:themeColor="accent3" w:themeShade="BF"/>
          <w:sz w:val="48"/>
          <w:szCs w:val="48"/>
        </w:rPr>
        <w:t>Jídelní lístek</w:t>
      </w:r>
    </w:p>
    <w:p w14:paraId="72851BE5" w14:textId="77777777" w:rsidR="00662842" w:rsidRPr="00B93E22" w:rsidRDefault="00662842" w:rsidP="00B93E22">
      <w:pPr>
        <w:pStyle w:val="Nadpis2"/>
        <w:rPr>
          <w:color w:val="C48B01" w:themeColor="accent3" w:themeShade="BF"/>
        </w:rPr>
      </w:pPr>
      <w:r w:rsidRPr="00B93E22">
        <w:rPr>
          <w:color w:val="C48B01" w:themeColor="accent3" w:themeShade="BF"/>
        </w:rPr>
        <w:t>Předkrmy:</w:t>
      </w:r>
    </w:p>
    <w:p w14:paraId="778C04AB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obložená mísa – moravské uzené</w:t>
      </w:r>
      <w:r w:rsidR="00B93E22">
        <w:rPr>
          <w:rFonts w:ascii="Arial" w:hAnsi="Arial" w:cs="Arial"/>
          <w:sz w:val="28"/>
          <w:szCs w:val="28"/>
        </w:rPr>
        <w:tab/>
        <w:t>59,--</w:t>
      </w:r>
    </w:p>
    <w:p w14:paraId="519C044A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rybí směs</w:t>
      </w:r>
      <w:r w:rsidR="00B93E22">
        <w:rPr>
          <w:rFonts w:ascii="Arial" w:hAnsi="Arial" w:cs="Arial"/>
          <w:sz w:val="28"/>
          <w:szCs w:val="28"/>
        </w:rPr>
        <w:tab/>
        <w:t>45,--</w:t>
      </w:r>
    </w:p>
    <w:p w14:paraId="695D6193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krabí koktejl</w:t>
      </w:r>
      <w:r w:rsidR="00B93E22">
        <w:rPr>
          <w:rFonts w:ascii="Arial" w:hAnsi="Arial" w:cs="Arial"/>
          <w:sz w:val="28"/>
          <w:szCs w:val="28"/>
        </w:rPr>
        <w:tab/>
        <w:t>49.--</w:t>
      </w:r>
    </w:p>
    <w:p w14:paraId="3E752450" w14:textId="77777777" w:rsidR="00662842" w:rsidRPr="00B93E22" w:rsidRDefault="00662842" w:rsidP="005179DE">
      <w:pPr>
        <w:rPr>
          <w:rFonts w:ascii="Arial" w:hAnsi="Arial" w:cs="Arial"/>
          <w:sz w:val="28"/>
          <w:szCs w:val="28"/>
        </w:rPr>
      </w:pPr>
      <w:r w:rsidRPr="00B93E22">
        <w:rPr>
          <w:rFonts w:asciiTheme="majorHAnsi" w:hAnsiTheme="majorHAnsi" w:cstheme="majorBidi"/>
          <w:color w:val="C48B01" w:themeColor="accent3" w:themeShade="BF"/>
          <w:sz w:val="28"/>
          <w:szCs w:val="28"/>
        </w:rPr>
        <w:t>Polévky:</w:t>
      </w:r>
    </w:p>
    <w:p w14:paraId="2EFED7B9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hovězí s masovými knedlíčky</w:t>
      </w:r>
      <w:r w:rsidR="00B93E22">
        <w:rPr>
          <w:rFonts w:ascii="Arial" w:hAnsi="Arial" w:cs="Arial"/>
          <w:sz w:val="28"/>
          <w:szCs w:val="28"/>
        </w:rPr>
        <w:tab/>
        <w:t>20,--</w:t>
      </w:r>
    </w:p>
    <w:p w14:paraId="01A692B4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zeleninová</w:t>
      </w:r>
      <w:r w:rsidR="00B93E22">
        <w:rPr>
          <w:rFonts w:ascii="Arial" w:hAnsi="Arial" w:cs="Arial"/>
          <w:sz w:val="28"/>
          <w:szCs w:val="28"/>
        </w:rPr>
        <w:tab/>
        <w:t>15,--</w:t>
      </w:r>
    </w:p>
    <w:p w14:paraId="6E56A33C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rajská</w:t>
      </w:r>
      <w:r w:rsidR="00B93E22">
        <w:rPr>
          <w:rFonts w:ascii="Arial" w:hAnsi="Arial" w:cs="Arial"/>
          <w:sz w:val="28"/>
          <w:szCs w:val="28"/>
        </w:rPr>
        <w:tab/>
        <w:t>20,--</w:t>
      </w:r>
    </w:p>
    <w:p w14:paraId="0CC11635" w14:textId="77777777" w:rsidR="00662842" w:rsidRPr="00B93E22" w:rsidRDefault="00662842" w:rsidP="005179DE">
      <w:pPr>
        <w:pStyle w:val="Nadpis2"/>
        <w:rPr>
          <w:color w:val="C48B01" w:themeColor="accent3" w:themeShade="BF"/>
        </w:rPr>
      </w:pPr>
      <w:r w:rsidRPr="00B93E22">
        <w:rPr>
          <w:color w:val="C48B01" w:themeColor="accent3" w:themeShade="BF"/>
        </w:rPr>
        <w:t>Hlavní jídla:</w:t>
      </w:r>
    </w:p>
    <w:p w14:paraId="667DB35D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roštěná s</w:t>
      </w:r>
      <w:r w:rsidR="00B93E22">
        <w:rPr>
          <w:rFonts w:ascii="Arial" w:hAnsi="Arial" w:cs="Arial"/>
          <w:sz w:val="28"/>
          <w:szCs w:val="28"/>
        </w:rPr>
        <w:t> </w:t>
      </w:r>
      <w:r>
        <w:rPr>
          <w:rFonts w:ascii="Arial" w:hAnsi="Arial" w:cs="Arial"/>
          <w:sz w:val="28"/>
          <w:szCs w:val="28"/>
        </w:rPr>
        <w:t>rýží</w:t>
      </w:r>
      <w:r w:rsidR="00B93E22">
        <w:rPr>
          <w:rFonts w:ascii="Arial" w:hAnsi="Arial" w:cs="Arial"/>
          <w:sz w:val="28"/>
          <w:szCs w:val="28"/>
        </w:rPr>
        <w:tab/>
        <w:t>89,--</w:t>
      </w:r>
    </w:p>
    <w:p w14:paraId="7F56D4E4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svíčková s domácím knedlíkem</w:t>
      </w:r>
      <w:r w:rsidR="00B93E22">
        <w:rPr>
          <w:rFonts w:ascii="Arial" w:hAnsi="Arial" w:cs="Arial"/>
          <w:sz w:val="28"/>
          <w:szCs w:val="28"/>
        </w:rPr>
        <w:tab/>
        <w:t>99,--</w:t>
      </w:r>
    </w:p>
    <w:p w14:paraId="4132346D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pečené kuře s</w:t>
      </w:r>
      <w:r w:rsidR="00B93E22">
        <w:rPr>
          <w:rFonts w:ascii="Arial" w:hAnsi="Arial" w:cs="Arial"/>
          <w:sz w:val="28"/>
          <w:szCs w:val="28"/>
        </w:rPr>
        <w:t> </w:t>
      </w:r>
      <w:r>
        <w:rPr>
          <w:rFonts w:ascii="Arial" w:hAnsi="Arial" w:cs="Arial"/>
          <w:sz w:val="28"/>
          <w:szCs w:val="28"/>
        </w:rPr>
        <w:t>bramborem</w:t>
      </w:r>
      <w:r w:rsidR="00B93E22">
        <w:rPr>
          <w:rFonts w:ascii="Arial" w:hAnsi="Arial" w:cs="Arial"/>
          <w:sz w:val="28"/>
          <w:szCs w:val="28"/>
        </w:rPr>
        <w:tab/>
        <w:t>99,--</w:t>
      </w:r>
    </w:p>
    <w:p w14:paraId="3E120E58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vepřový řízek, hranolky</w:t>
      </w:r>
      <w:r w:rsidR="00B93E22">
        <w:rPr>
          <w:rFonts w:ascii="Arial" w:hAnsi="Arial" w:cs="Arial"/>
          <w:sz w:val="28"/>
          <w:szCs w:val="28"/>
        </w:rPr>
        <w:tab/>
        <w:t>99,--</w:t>
      </w:r>
    </w:p>
    <w:p w14:paraId="55BD0A27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vepřová roláda</w:t>
      </w:r>
      <w:r w:rsidR="00B93E22">
        <w:rPr>
          <w:rFonts w:ascii="Arial" w:hAnsi="Arial" w:cs="Arial"/>
          <w:sz w:val="28"/>
          <w:szCs w:val="28"/>
        </w:rPr>
        <w:tab/>
        <w:t>105,--</w:t>
      </w:r>
    </w:p>
    <w:p w14:paraId="503B5F3F" w14:textId="77777777" w:rsidR="00662842" w:rsidRPr="00B93E22" w:rsidRDefault="00662842" w:rsidP="005179DE">
      <w:pPr>
        <w:pStyle w:val="Nadpis2"/>
        <w:rPr>
          <w:color w:val="C48B01" w:themeColor="accent3" w:themeShade="BF"/>
        </w:rPr>
      </w:pPr>
      <w:r w:rsidRPr="00B93E22">
        <w:rPr>
          <w:color w:val="C48B01" w:themeColor="accent3" w:themeShade="BF"/>
        </w:rPr>
        <w:t>Minutky:</w:t>
      </w:r>
    </w:p>
    <w:p w14:paraId="10C1CF01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Katův šleh</w:t>
      </w:r>
      <w:r w:rsidR="00B93E22">
        <w:rPr>
          <w:rFonts w:ascii="Arial" w:hAnsi="Arial" w:cs="Arial"/>
          <w:sz w:val="28"/>
          <w:szCs w:val="28"/>
        </w:rPr>
        <w:tab/>
        <w:t>139,--</w:t>
      </w:r>
    </w:p>
    <w:p w14:paraId="762F080A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Pekingské maso</w:t>
      </w:r>
      <w:r w:rsidR="00B93E22">
        <w:rPr>
          <w:rFonts w:ascii="Arial" w:hAnsi="Arial" w:cs="Arial"/>
          <w:sz w:val="28"/>
          <w:szCs w:val="28"/>
        </w:rPr>
        <w:tab/>
        <w:t>129,--</w:t>
      </w:r>
    </w:p>
    <w:p w14:paraId="05546E0F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Rostbeef</w:t>
      </w:r>
      <w:proofErr w:type="spellEnd"/>
      <w:r w:rsidR="00B93E22">
        <w:rPr>
          <w:rFonts w:ascii="Arial" w:hAnsi="Arial" w:cs="Arial"/>
          <w:sz w:val="28"/>
          <w:szCs w:val="28"/>
        </w:rPr>
        <w:tab/>
        <w:t>180,--</w:t>
      </w:r>
    </w:p>
    <w:p w14:paraId="130EE3D5" w14:textId="77777777" w:rsidR="00662842" w:rsidRDefault="0066284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Kuřecí plátky na žampionech</w:t>
      </w:r>
      <w:r w:rsidR="00B93E22">
        <w:rPr>
          <w:rFonts w:ascii="Arial" w:hAnsi="Arial" w:cs="Arial"/>
          <w:sz w:val="28"/>
          <w:szCs w:val="28"/>
        </w:rPr>
        <w:tab/>
        <w:t>99,--</w:t>
      </w:r>
    </w:p>
    <w:p w14:paraId="3D472690" w14:textId="77777777" w:rsidR="00662842" w:rsidRPr="00662842" w:rsidRDefault="00B93E22" w:rsidP="005179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Ražniči</w:t>
      </w:r>
      <w:r>
        <w:rPr>
          <w:rFonts w:ascii="Arial" w:hAnsi="Arial" w:cs="Arial"/>
          <w:sz w:val="28"/>
          <w:szCs w:val="28"/>
        </w:rPr>
        <w:tab/>
        <w:t>139,--</w:t>
      </w:r>
    </w:p>
    <w:sectPr w:rsidR="00662842" w:rsidRPr="00662842" w:rsidSect="005179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842"/>
    <w:rsid w:val="000015BA"/>
    <w:rsid w:val="000B3CDA"/>
    <w:rsid w:val="00184E51"/>
    <w:rsid w:val="001863DA"/>
    <w:rsid w:val="001D39CE"/>
    <w:rsid w:val="00264DD3"/>
    <w:rsid w:val="003340F1"/>
    <w:rsid w:val="00363C13"/>
    <w:rsid w:val="004A0482"/>
    <w:rsid w:val="005179DE"/>
    <w:rsid w:val="00550221"/>
    <w:rsid w:val="00571272"/>
    <w:rsid w:val="005B7105"/>
    <w:rsid w:val="005C6AE3"/>
    <w:rsid w:val="00641CB2"/>
    <w:rsid w:val="00662842"/>
    <w:rsid w:val="007B03EE"/>
    <w:rsid w:val="00823EEE"/>
    <w:rsid w:val="008B5F61"/>
    <w:rsid w:val="00974786"/>
    <w:rsid w:val="009B1522"/>
    <w:rsid w:val="00AC5F1D"/>
    <w:rsid w:val="00B26F71"/>
    <w:rsid w:val="00B93E22"/>
    <w:rsid w:val="00D04449"/>
    <w:rsid w:val="00EC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,"/>
  <w:listSeparator w:val=";"/>
  <w14:docId w14:val="3823DEC7"/>
  <w15:docId w15:val="{88D91001-F5C5-41AF-A528-6885C86F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en-U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0"/>
    <w:lsdException w:name="HTML Bottom of Form" w:uiPriority="0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340F1"/>
    <w:rPr>
      <w:sz w:val="24"/>
      <w:szCs w:val="24"/>
      <w:lang w:val="cs-CZ" w:eastAsia="cs-CZ" w:bidi="ar-SA"/>
    </w:rPr>
  </w:style>
  <w:style w:type="paragraph" w:styleId="Nadpis1">
    <w:name w:val="heading 1"/>
    <w:basedOn w:val="Normln"/>
    <w:next w:val="Normln"/>
    <w:link w:val="Nadpis1Char"/>
    <w:uiPriority w:val="9"/>
    <w:qFormat/>
    <w:rsid w:val="003340F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qFormat/>
    <w:rsid w:val="003340F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qFormat/>
    <w:rsid w:val="003340F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40F1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40F1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40F1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40F1"/>
    <w:pPr>
      <w:spacing w:before="240" w:after="60"/>
      <w:outlineLvl w:val="6"/>
    </w:pPr>
    <w:rPr>
      <w:rFonts w:asciiTheme="minorHAnsi" w:eastAsiaTheme="minorEastAsia" w:hAnsiTheme="minorHAnsi" w:cstheme="minorBidi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40F1"/>
    <w:pPr>
      <w:spacing w:before="240" w:after="60"/>
      <w:outlineLvl w:val="7"/>
    </w:pPr>
    <w:rPr>
      <w:rFonts w:asciiTheme="minorHAnsi" w:eastAsiaTheme="minorEastAsia" w:hAnsiTheme="minorHAnsi" w:cstheme="minorBidi"/>
      <w:i/>
      <w:iCs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40F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40F1"/>
    <w:rPr>
      <w:rFonts w:asciiTheme="majorHAnsi" w:eastAsiaTheme="majorEastAsia" w:hAnsiTheme="majorHAnsi" w:cstheme="majorBidi"/>
      <w:b/>
      <w:bCs/>
      <w:kern w:val="32"/>
      <w:sz w:val="32"/>
      <w:szCs w:val="32"/>
      <w:lang w:val="cs-CZ" w:eastAsia="cs-CZ" w:bidi="ar-SA"/>
    </w:rPr>
  </w:style>
  <w:style w:type="character" w:customStyle="1" w:styleId="Nadpis2Char">
    <w:name w:val="Nadpis 2 Char"/>
    <w:basedOn w:val="Standardnpsmoodstavce"/>
    <w:link w:val="Nadpis2"/>
    <w:uiPriority w:val="9"/>
    <w:rsid w:val="003340F1"/>
    <w:rPr>
      <w:rFonts w:asciiTheme="majorHAnsi" w:eastAsiaTheme="majorEastAsia" w:hAnsiTheme="majorHAnsi" w:cstheme="majorBidi"/>
      <w:b/>
      <w:bCs/>
      <w:i/>
      <w:iCs/>
      <w:sz w:val="28"/>
      <w:szCs w:val="28"/>
      <w:lang w:val="cs-CZ" w:eastAsia="cs-CZ" w:bidi="ar-SA"/>
    </w:rPr>
  </w:style>
  <w:style w:type="character" w:customStyle="1" w:styleId="Nadpis3Char">
    <w:name w:val="Nadpis 3 Char"/>
    <w:basedOn w:val="Standardnpsmoodstavce"/>
    <w:link w:val="Nadpis3"/>
    <w:uiPriority w:val="9"/>
    <w:rsid w:val="003340F1"/>
    <w:rPr>
      <w:rFonts w:asciiTheme="majorHAnsi" w:eastAsiaTheme="majorEastAsia" w:hAnsiTheme="majorHAnsi" w:cstheme="majorBidi"/>
      <w:b/>
      <w:bCs/>
      <w:sz w:val="26"/>
      <w:szCs w:val="26"/>
      <w:lang w:val="cs-CZ" w:eastAsia="cs-CZ" w:bidi="ar-SA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40F1"/>
    <w:rPr>
      <w:rFonts w:asciiTheme="minorHAnsi" w:eastAsiaTheme="minorEastAsia" w:hAnsiTheme="minorHAnsi" w:cstheme="minorBidi"/>
      <w:b/>
      <w:bCs/>
      <w:sz w:val="28"/>
      <w:szCs w:val="28"/>
      <w:lang w:val="cs-CZ" w:eastAsia="cs-CZ" w:bidi="ar-SA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40F1"/>
    <w:rPr>
      <w:rFonts w:asciiTheme="minorHAnsi" w:eastAsiaTheme="minorEastAsia" w:hAnsiTheme="minorHAnsi" w:cstheme="minorBidi"/>
      <w:b/>
      <w:bCs/>
      <w:i/>
      <w:iCs/>
      <w:sz w:val="26"/>
      <w:szCs w:val="26"/>
      <w:lang w:val="cs-CZ" w:eastAsia="cs-CZ" w:bidi="ar-SA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40F1"/>
    <w:rPr>
      <w:rFonts w:asciiTheme="minorHAnsi" w:eastAsiaTheme="minorEastAsia" w:hAnsiTheme="minorHAnsi" w:cstheme="minorBidi"/>
      <w:b/>
      <w:bCs/>
      <w:sz w:val="22"/>
      <w:szCs w:val="22"/>
      <w:lang w:val="cs-CZ" w:eastAsia="cs-CZ" w:bidi="ar-SA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40F1"/>
    <w:rPr>
      <w:rFonts w:asciiTheme="minorHAnsi" w:eastAsiaTheme="minorEastAsia" w:hAnsiTheme="minorHAnsi" w:cstheme="minorBidi"/>
      <w:sz w:val="24"/>
      <w:szCs w:val="24"/>
      <w:lang w:val="cs-CZ" w:eastAsia="cs-CZ" w:bidi="ar-SA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40F1"/>
    <w:rPr>
      <w:rFonts w:asciiTheme="minorHAnsi" w:eastAsiaTheme="minorEastAsia" w:hAnsiTheme="minorHAnsi" w:cstheme="minorBidi"/>
      <w:i/>
      <w:iCs/>
      <w:sz w:val="24"/>
      <w:szCs w:val="24"/>
      <w:lang w:val="cs-CZ" w:eastAsia="cs-CZ" w:bidi="ar-SA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40F1"/>
    <w:rPr>
      <w:rFonts w:asciiTheme="majorHAnsi" w:eastAsiaTheme="majorEastAsia" w:hAnsiTheme="majorHAnsi" w:cstheme="majorBidi"/>
      <w:sz w:val="22"/>
      <w:szCs w:val="22"/>
      <w:lang w:val="cs-CZ" w:eastAsia="cs-CZ" w:bidi="ar-SA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3340F1"/>
    <w:rPr>
      <w:b/>
      <w:bCs/>
      <w:sz w:val="20"/>
      <w:szCs w:val="20"/>
    </w:rPr>
  </w:style>
  <w:style w:type="paragraph" w:styleId="Nzev">
    <w:name w:val="Title"/>
    <w:basedOn w:val="Normln"/>
    <w:next w:val="Normln"/>
    <w:link w:val="NzevChar"/>
    <w:uiPriority w:val="10"/>
    <w:qFormat/>
    <w:rsid w:val="003340F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NzevChar">
    <w:name w:val="Název Char"/>
    <w:basedOn w:val="Standardnpsmoodstavce"/>
    <w:link w:val="Nzev"/>
    <w:uiPriority w:val="10"/>
    <w:rsid w:val="003340F1"/>
    <w:rPr>
      <w:rFonts w:asciiTheme="majorHAnsi" w:eastAsiaTheme="majorEastAsia" w:hAnsiTheme="majorHAnsi" w:cstheme="majorBidi"/>
      <w:b/>
      <w:bCs/>
      <w:kern w:val="28"/>
      <w:sz w:val="32"/>
      <w:szCs w:val="32"/>
      <w:lang w:val="cs-CZ" w:eastAsia="cs-CZ" w:bidi="ar-SA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40F1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PodnadpisChar">
    <w:name w:val="Podnadpis Char"/>
    <w:basedOn w:val="Standardnpsmoodstavce"/>
    <w:link w:val="Podnadpis"/>
    <w:uiPriority w:val="11"/>
    <w:rsid w:val="003340F1"/>
    <w:rPr>
      <w:rFonts w:asciiTheme="majorHAnsi" w:eastAsiaTheme="majorEastAsia" w:hAnsiTheme="majorHAnsi" w:cstheme="majorBidi"/>
      <w:sz w:val="24"/>
      <w:szCs w:val="24"/>
      <w:lang w:val="cs-CZ" w:eastAsia="cs-CZ" w:bidi="ar-SA"/>
    </w:rPr>
  </w:style>
  <w:style w:type="character" w:styleId="Siln">
    <w:name w:val="Strong"/>
    <w:basedOn w:val="Standardnpsmoodstavce"/>
    <w:qFormat/>
    <w:rsid w:val="003340F1"/>
    <w:rPr>
      <w:b/>
      <w:bCs/>
    </w:rPr>
  </w:style>
  <w:style w:type="character" w:styleId="Zdraznn">
    <w:name w:val="Emphasis"/>
    <w:basedOn w:val="Standardnpsmoodstavce"/>
    <w:qFormat/>
    <w:rsid w:val="003340F1"/>
    <w:rPr>
      <w:i/>
      <w:iCs/>
    </w:rPr>
  </w:style>
  <w:style w:type="paragraph" w:styleId="Bezmezer">
    <w:name w:val="No Spacing"/>
    <w:basedOn w:val="Normln"/>
    <w:uiPriority w:val="1"/>
    <w:qFormat/>
    <w:rsid w:val="003340F1"/>
  </w:style>
  <w:style w:type="paragraph" w:styleId="Odstavecseseznamem">
    <w:name w:val="List Paragraph"/>
    <w:basedOn w:val="Normln"/>
    <w:uiPriority w:val="34"/>
    <w:qFormat/>
    <w:rsid w:val="003340F1"/>
    <w:pPr>
      <w:ind w:left="708"/>
    </w:pPr>
  </w:style>
  <w:style w:type="paragraph" w:styleId="Citt">
    <w:name w:val="Quote"/>
    <w:basedOn w:val="Normln"/>
    <w:next w:val="Normln"/>
    <w:link w:val="CittChar"/>
    <w:uiPriority w:val="29"/>
    <w:qFormat/>
    <w:rsid w:val="003340F1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3340F1"/>
    <w:rPr>
      <w:rFonts w:ascii="Times New Roman" w:hAnsi="Times New Roman"/>
      <w:i/>
      <w:iCs/>
      <w:color w:val="000000" w:themeColor="text1"/>
      <w:sz w:val="24"/>
      <w:szCs w:val="24"/>
      <w:lang w:val="cs-CZ" w:eastAsia="cs-CZ" w:bidi="ar-SA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40F1"/>
    <w:pPr>
      <w:pBdr>
        <w:bottom w:val="single" w:sz="4" w:space="4" w:color="7FD13B" w:themeColor="accent1"/>
      </w:pBdr>
      <w:spacing w:before="200" w:after="280"/>
      <w:ind w:left="936" w:right="936"/>
    </w:pPr>
    <w:rPr>
      <w:rFonts w:cstheme="majorBidi"/>
      <w:b/>
      <w:bCs/>
      <w:i/>
      <w:iCs/>
      <w:color w:val="7FD13B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40F1"/>
    <w:rPr>
      <w:rFonts w:ascii="Times New Roman" w:hAnsi="Times New Roman" w:cstheme="majorBidi"/>
      <w:b/>
      <w:bCs/>
      <w:i/>
      <w:iCs/>
      <w:color w:val="7FD13B" w:themeColor="accent1"/>
      <w:sz w:val="24"/>
      <w:szCs w:val="24"/>
      <w:lang w:val="cs-CZ" w:eastAsia="cs-CZ" w:bidi="ar-SA"/>
    </w:rPr>
  </w:style>
  <w:style w:type="character" w:styleId="Zdraznnjemn">
    <w:name w:val="Subtle Emphasis"/>
    <w:uiPriority w:val="19"/>
    <w:qFormat/>
    <w:rsid w:val="003340F1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3340F1"/>
    <w:rPr>
      <w:b/>
      <w:bCs/>
      <w:i/>
      <w:iCs/>
      <w:color w:val="7FD13B" w:themeColor="accent1"/>
    </w:rPr>
  </w:style>
  <w:style w:type="character" w:styleId="Odkazjemn">
    <w:name w:val="Subtle Reference"/>
    <w:basedOn w:val="Standardnpsmoodstavce"/>
    <w:uiPriority w:val="31"/>
    <w:qFormat/>
    <w:rsid w:val="003340F1"/>
    <w:rPr>
      <w:smallCaps/>
      <w:color w:val="EA157A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3340F1"/>
    <w:rPr>
      <w:b/>
      <w:bCs/>
      <w:smallCaps/>
      <w:color w:val="EA157A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3340F1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3340F1"/>
    <w:pPr>
      <w:outlineLvl w:val="9"/>
    </w:pPr>
  </w:style>
  <w:style w:type="character" w:styleId="Hypertextovodkaz">
    <w:name w:val="Hyperlink"/>
    <w:basedOn w:val="Standardnpsmoodstavce"/>
    <w:rsid w:val="003340F1"/>
    <w:rPr>
      <w:color w:val="0000FF"/>
      <w:u w:val="single"/>
    </w:rPr>
  </w:style>
  <w:style w:type="paragraph" w:styleId="Normlnweb">
    <w:name w:val="Normal (Web)"/>
    <w:basedOn w:val="Normln"/>
    <w:rsid w:val="003340F1"/>
    <w:pPr>
      <w:spacing w:before="100" w:beforeAutospacing="1" w:after="100" w:afterAutospacing="1"/>
    </w:pPr>
    <w:rPr>
      <w:rFonts w:eastAsia="Times New Roman"/>
    </w:rPr>
  </w:style>
  <w:style w:type="paragraph" w:customStyle="1" w:styleId="Defininpojem">
    <w:name w:val="Definiční pojem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</w:rPr>
  </w:style>
  <w:style w:type="paragraph" w:customStyle="1" w:styleId="Seznamdefinic">
    <w:name w:val="Seznam definic"/>
    <w:basedOn w:val="Normln"/>
    <w:next w:val="Defininpojem"/>
    <w:rsid w:val="003340F1"/>
    <w:pPr>
      <w:autoSpaceDE w:val="0"/>
      <w:autoSpaceDN w:val="0"/>
      <w:adjustRightInd w:val="0"/>
      <w:ind w:left="360"/>
    </w:pPr>
    <w:rPr>
      <w:rFonts w:eastAsia="Times New Roman"/>
    </w:rPr>
  </w:style>
  <w:style w:type="character" w:customStyle="1" w:styleId="Definice">
    <w:name w:val="Definice"/>
    <w:rsid w:val="003340F1"/>
    <w:rPr>
      <w:i/>
      <w:iCs/>
    </w:rPr>
  </w:style>
  <w:style w:type="paragraph" w:customStyle="1" w:styleId="H1">
    <w:name w:val="H1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1"/>
    </w:pPr>
    <w:rPr>
      <w:rFonts w:eastAsia="Times New Roman"/>
      <w:b/>
      <w:bCs/>
      <w:kern w:val="36"/>
      <w:sz w:val="48"/>
      <w:szCs w:val="48"/>
    </w:rPr>
  </w:style>
  <w:style w:type="paragraph" w:customStyle="1" w:styleId="H2">
    <w:name w:val="H2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2"/>
    </w:pPr>
    <w:rPr>
      <w:rFonts w:eastAsia="Times New Roman"/>
      <w:b/>
      <w:bCs/>
      <w:sz w:val="36"/>
      <w:szCs w:val="36"/>
    </w:rPr>
  </w:style>
  <w:style w:type="paragraph" w:customStyle="1" w:styleId="H3">
    <w:name w:val="H3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3"/>
    </w:pPr>
    <w:rPr>
      <w:rFonts w:eastAsia="Times New Roman"/>
      <w:b/>
      <w:bCs/>
      <w:sz w:val="28"/>
      <w:szCs w:val="28"/>
    </w:rPr>
  </w:style>
  <w:style w:type="paragraph" w:customStyle="1" w:styleId="H4">
    <w:name w:val="H4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4"/>
    </w:pPr>
    <w:rPr>
      <w:rFonts w:eastAsia="Times New Roman"/>
      <w:b/>
      <w:bCs/>
    </w:rPr>
  </w:style>
  <w:style w:type="paragraph" w:customStyle="1" w:styleId="H5">
    <w:name w:val="H5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5"/>
    </w:pPr>
    <w:rPr>
      <w:rFonts w:eastAsia="Times New Roman"/>
      <w:b/>
      <w:bCs/>
      <w:sz w:val="20"/>
      <w:szCs w:val="20"/>
    </w:rPr>
  </w:style>
  <w:style w:type="paragraph" w:customStyle="1" w:styleId="H6">
    <w:name w:val="H6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6"/>
    </w:pPr>
    <w:rPr>
      <w:rFonts w:eastAsia="Times New Roman"/>
      <w:b/>
      <w:bCs/>
      <w:sz w:val="16"/>
      <w:szCs w:val="16"/>
    </w:rPr>
  </w:style>
  <w:style w:type="paragraph" w:customStyle="1" w:styleId="Adresa">
    <w:name w:val="Adresa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  <w:i/>
      <w:iCs/>
    </w:rPr>
  </w:style>
  <w:style w:type="paragraph" w:customStyle="1" w:styleId="Blokovcitace">
    <w:name w:val="Bloková citace"/>
    <w:basedOn w:val="Normln"/>
    <w:rsid w:val="003340F1"/>
    <w:pPr>
      <w:autoSpaceDE w:val="0"/>
      <w:autoSpaceDN w:val="0"/>
      <w:adjustRightInd w:val="0"/>
      <w:spacing w:before="100" w:after="100"/>
      <w:ind w:left="360" w:right="360"/>
    </w:pPr>
    <w:rPr>
      <w:rFonts w:eastAsia="Times New Roman"/>
    </w:rPr>
  </w:style>
  <w:style w:type="character" w:customStyle="1" w:styleId="Citace1">
    <w:name w:val="Citace1"/>
    <w:rsid w:val="003340F1"/>
    <w:rPr>
      <w:i/>
      <w:iCs/>
    </w:rPr>
  </w:style>
  <w:style w:type="character" w:customStyle="1" w:styleId="Kd">
    <w:name w:val="Kód"/>
    <w:rsid w:val="003340F1"/>
    <w:rPr>
      <w:rFonts w:ascii="Courier New" w:hAnsi="Courier New" w:cs="Courier New"/>
      <w:sz w:val="20"/>
      <w:szCs w:val="20"/>
    </w:rPr>
  </w:style>
  <w:style w:type="character" w:customStyle="1" w:styleId="Zdraznn1">
    <w:name w:val="Zdůraznění1"/>
    <w:rsid w:val="003340F1"/>
    <w:rPr>
      <w:i/>
      <w:iCs/>
    </w:rPr>
  </w:style>
  <w:style w:type="character" w:customStyle="1" w:styleId="Pouithypertextovodkaz">
    <w:name w:val="Použitý hypertextový odkaz"/>
    <w:rsid w:val="003340F1"/>
    <w:rPr>
      <w:color w:val="800080"/>
      <w:u w:val="single"/>
    </w:rPr>
  </w:style>
  <w:style w:type="character" w:customStyle="1" w:styleId="Klvesnice">
    <w:name w:val="Klávesnice"/>
    <w:rsid w:val="003340F1"/>
    <w:rPr>
      <w:rFonts w:ascii="Courier New" w:hAnsi="Courier New" w:cs="Courier New"/>
      <w:b/>
      <w:bCs/>
      <w:sz w:val="20"/>
      <w:szCs w:val="20"/>
    </w:rPr>
  </w:style>
  <w:style w:type="paragraph" w:customStyle="1" w:styleId="Pedemnaformtovan">
    <w:name w:val="Předem naformátované"/>
    <w:basedOn w:val="Normln"/>
    <w:rsid w:val="003340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Ukzka">
    <w:name w:val="Ukázka"/>
    <w:rsid w:val="003340F1"/>
    <w:rPr>
      <w:rFonts w:ascii="Courier New" w:hAnsi="Courier New" w:cs="Courier New"/>
    </w:rPr>
  </w:style>
  <w:style w:type="character" w:customStyle="1" w:styleId="Psacstroj">
    <w:name w:val="Psací stroj"/>
    <w:rsid w:val="003340F1"/>
    <w:rPr>
      <w:rFonts w:ascii="Courier New" w:hAnsi="Courier New" w:cs="Courier New"/>
      <w:sz w:val="20"/>
      <w:szCs w:val="20"/>
    </w:rPr>
  </w:style>
  <w:style w:type="character" w:customStyle="1" w:styleId="Promnn">
    <w:name w:val="Proměnná"/>
    <w:rsid w:val="003340F1"/>
    <w:rPr>
      <w:i/>
      <w:iCs/>
    </w:rPr>
  </w:style>
  <w:style w:type="character" w:customStyle="1" w:styleId="KdHTML">
    <w:name w:val="Kód HTML"/>
    <w:rsid w:val="003340F1"/>
    <w:rPr>
      <w:vanish/>
      <w:color w:val="FF0000"/>
    </w:rPr>
  </w:style>
  <w:style w:type="character" w:customStyle="1" w:styleId="Koment">
    <w:name w:val="Komentář"/>
    <w:rsid w:val="003340F1"/>
    <w:rPr>
      <w:vanish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8B5F61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B5F61"/>
    <w:rPr>
      <w:rFonts w:ascii="Tahoma" w:hAnsi="Tahoma" w:cs="Tahoma"/>
      <w:sz w:val="16"/>
      <w:szCs w:val="16"/>
      <w:lang w:val="cs-CZ" w:eastAsia="cs-CZ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ady Offic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AB Spektrum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Olga Krankusová</cp:lastModifiedBy>
  <cp:revision>5</cp:revision>
  <dcterms:created xsi:type="dcterms:W3CDTF">2010-04-05T11:45:00Z</dcterms:created>
  <dcterms:modified xsi:type="dcterms:W3CDTF">2023-01-17T08:08:00Z</dcterms:modified>
</cp:coreProperties>
</file>