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745EB" w:rsidRDefault="00FF5C9F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730087" cy="8159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087" cy="81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745EB" w:rsidRDefault="00FF5C9F">
      <w:pPr>
        <w:jc w:val="center"/>
        <w:rPr>
          <w:sz w:val="30"/>
          <w:szCs w:val="30"/>
        </w:rPr>
      </w:pPr>
      <w:r>
        <w:rPr>
          <w:sz w:val="30"/>
          <w:szCs w:val="30"/>
        </w:rPr>
        <w:t>UNIVERSIDADE FEDERAL DO RIO GRANDE DO NORTE</w:t>
      </w:r>
    </w:p>
    <w:p w14:paraId="00000003" w14:textId="77777777" w:rsidR="00D745EB" w:rsidRDefault="00D745EB">
      <w:pPr>
        <w:jc w:val="center"/>
        <w:rPr>
          <w:sz w:val="34"/>
          <w:szCs w:val="34"/>
        </w:rPr>
      </w:pPr>
    </w:p>
    <w:p w14:paraId="00000004" w14:textId="77777777" w:rsidR="00D745EB" w:rsidRDefault="00FF5C9F">
      <w:pPr>
        <w:jc w:val="center"/>
        <w:rPr>
          <w:sz w:val="28"/>
          <w:szCs w:val="28"/>
        </w:rPr>
      </w:pPr>
      <w:r>
        <w:rPr>
          <w:sz w:val="28"/>
          <w:szCs w:val="28"/>
        </w:rPr>
        <w:t>DIM0124 - PROGRAMAÇÃO CONCORRENTE</w:t>
      </w:r>
    </w:p>
    <w:p w14:paraId="00000005" w14:textId="77777777" w:rsidR="00D745EB" w:rsidRDefault="00D745EB">
      <w:pPr>
        <w:jc w:val="center"/>
        <w:rPr>
          <w:sz w:val="34"/>
          <w:szCs w:val="34"/>
        </w:rPr>
      </w:pPr>
    </w:p>
    <w:p w14:paraId="00000006" w14:textId="77777777" w:rsidR="00D745EB" w:rsidRDefault="00D745EB">
      <w:pPr>
        <w:jc w:val="center"/>
        <w:rPr>
          <w:sz w:val="34"/>
          <w:szCs w:val="34"/>
        </w:rPr>
      </w:pPr>
    </w:p>
    <w:p w14:paraId="00000007" w14:textId="77777777" w:rsidR="00D745EB" w:rsidRDefault="00D745EB">
      <w:pPr>
        <w:jc w:val="center"/>
        <w:rPr>
          <w:sz w:val="34"/>
          <w:szCs w:val="34"/>
        </w:rPr>
      </w:pPr>
    </w:p>
    <w:p w14:paraId="00000008" w14:textId="77777777" w:rsidR="00D745EB" w:rsidRDefault="00D745EB">
      <w:pPr>
        <w:jc w:val="center"/>
        <w:rPr>
          <w:sz w:val="34"/>
          <w:szCs w:val="34"/>
        </w:rPr>
      </w:pPr>
    </w:p>
    <w:p w14:paraId="00000009" w14:textId="77777777" w:rsidR="00D745EB" w:rsidRDefault="00D745EB">
      <w:pPr>
        <w:jc w:val="center"/>
        <w:rPr>
          <w:sz w:val="34"/>
          <w:szCs w:val="34"/>
        </w:rPr>
      </w:pPr>
    </w:p>
    <w:p w14:paraId="0000000A" w14:textId="77777777" w:rsidR="00D745EB" w:rsidRDefault="00D745EB">
      <w:pPr>
        <w:jc w:val="center"/>
        <w:rPr>
          <w:sz w:val="34"/>
          <w:szCs w:val="34"/>
        </w:rPr>
      </w:pPr>
    </w:p>
    <w:p w14:paraId="0000000B" w14:textId="77777777" w:rsidR="00D745EB" w:rsidRDefault="00D745EB">
      <w:pPr>
        <w:jc w:val="center"/>
        <w:rPr>
          <w:sz w:val="34"/>
          <w:szCs w:val="34"/>
        </w:rPr>
      </w:pPr>
    </w:p>
    <w:p w14:paraId="0000000C" w14:textId="77777777" w:rsidR="00D745EB" w:rsidRDefault="00FF5C9F">
      <w:pPr>
        <w:jc w:val="center"/>
        <w:rPr>
          <w:sz w:val="34"/>
          <w:szCs w:val="34"/>
        </w:rPr>
      </w:pPr>
      <w:r>
        <w:rPr>
          <w:sz w:val="34"/>
          <w:szCs w:val="34"/>
        </w:rPr>
        <w:t>Relatório de Desenvolvimento de Aplicação Concorrente</w:t>
      </w:r>
    </w:p>
    <w:p w14:paraId="0000000D" w14:textId="77777777" w:rsidR="00D745EB" w:rsidRDefault="00D745EB">
      <w:pPr>
        <w:rPr>
          <w:sz w:val="34"/>
          <w:szCs w:val="34"/>
        </w:rPr>
      </w:pPr>
    </w:p>
    <w:p w14:paraId="0000000E" w14:textId="77777777" w:rsidR="00D745EB" w:rsidRDefault="00D745EB">
      <w:pPr>
        <w:rPr>
          <w:sz w:val="34"/>
          <w:szCs w:val="34"/>
        </w:rPr>
      </w:pPr>
    </w:p>
    <w:p w14:paraId="0000000F" w14:textId="77777777" w:rsidR="00D745EB" w:rsidRDefault="00D745EB">
      <w:pPr>
        <w:rPr>
          <w:sz w:val="34"/>
          <w:szCs w:val="34"/>
        </w:rPr>
      </w:pPr>
    </w:p>
    <w:p w14:paraId="00000010" w14:textId="025A3669" w:rsidR="00D745EB" w:rsidRPr="00777305" w:rsidRDefault="005D34C0">
      <w:pPr>
        <w:jc w:val="center"/>
        <w:rPr>
          <w:sz w:val="34"/>
          <w:szCs w:val="34"/>
          <w:lang w:val="en-US"/>
        </w:rPr>
      </w:pPr>
      <w:r w:rsidRPr="00777305">
        <w:rPr>
          <w:sz w:val="34"/>
          <w:szCs w:val="34"/>
          <w:lang w:val="en-US"/>
        </w:rPr>
        <w:t>KNN</w:t>
      </w:r>
      <w:r w:rsidR="005223F8" w:rsidRPr="00777305">
        <w:rPr>
          <w:sz w:val="34"/>
          <w:szCs w:val="34"/>
          <w:lang w:val="en-US"/>
        </w:rPr>
        <w:t xml:space="preserve"> – Nearest </w:t>
      </w:r>
      <w:proofErr w:type="spellStart"/>
      <w:r w:rsidR="005223F8" w:rsidRPr="00777305">
        <w:rPr>
          <w:sz w:val="34"/>
          <w:szCs w:val="34"/>
          <w:lang w:val="en-US"/>
        </w:rPr>
        <w:t>Neighboor</w:t>
      </w:r>
      <w:proofErr w:type="spellEnd"/>
    </w:p>
    <w:p w14:paraId="00000011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2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3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4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5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6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7" w14:textId="77777777" w:rsidR="00D745EB" w:rsidRPr="00777305" w:rsidRDefault="00D745EB">
      <w:pPr>
        <w:rPr>
          <w:sz w:val="34"/>
          <w:szCs w:val="34"/>
          <w:lang w:val="en-US"/>
        </w:rPr>
      </w:pPr>
    </w:p>
    <w:p w14:paraId="00000018" w14:textId="23839094" w:rsidR="00D745EB" w:rsidRPr="00777305" w:rsidRDefault="00FF5C9F">
      <w:pPr>
        <w:rPr>
          <w:sz w:val="24"/>
          <w:szCs w:val="24"/>
          <w:lang w:val="en-US"/>
        </w:rPr>
      </w:pPr>
      <w:proofErr w:type="spellStart"/>
      <w:r w:rsidRPr="00777305">
        <w:rPr>
          <w:sz w:val="24"/>
          <w:szCs w:val="24"/>
          <w:lang w:val="en-US"/>
        </w:rPr>
        <w:t>Matrícula</w:t>
      </w:r>
      <w:proofErr w:type="spellEnd"/>
      <w:r w:rsidRPr="00777305">
        <w:rPr>
          <w:sz w:val="24"/>
          <w:szCs w:val="24"/>
          <w:lang w:val="en-US"/>
        </w:rPr>
        <w:t xml:space="preserve">: </w:t>
      </w:r>
      <w:r w:rsidR="005D34C0" w:rsidRPr="00777305">
        <w:rPr>
          <w:sz w:val="24"/>
          <w:szCs w:val="24"/>
          <w:lang w:val="en-US"/>
        </w:rPr>
        <w:t>20180063677</w:t>
      </w:r>
    </w:p>
    <w:p w14:paraId="00000019" w14:textId="582564AF" w:rsidR="00D745EB" w:rsidRPr="00777305" w:rsidRDefault="00FF5C9F">
      <w:pPr>
        <w:rPr>
          <w:sz w:val="24"/>
          <w:szCs w:val="24"/>
          <w:lang w:val="en-US"/>
        </w:rPr>
      </w:pPr>
      <w:r w:rsidRPr="00777305">
        <w:rPr>
          <w:sz w:val="24"/>
          <w:szCs w:val="24"/>
          <w:lang w:val="en-US"/>
        </w:rPr>
        <w:t xml:space="preserve">Nome: </w:t>
      </w:r>
      <w:r w:rsidR="005D34C0" w:rsidRPr="00777305">
        <w:rPr>
          <w:sz w:val="24"/>
          <w:szCs w:val="24"/>
          <w:lang w:val="en-US"/>
        </w:rPr>
        <w:t>Gabriel Martins Spínola</w:t>
      </w:r>
    </w:p>
    <w:p w14:paraId="0000001A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B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C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D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E" w14:textId="77777777" w:rsidR="00D745EB" w:rsidRPr="00777305" w:rsidRDefault="00D745EB">
      <w:pPr>
        <w:rPr>
          <w:sz w:val="24"/>
          <w:szCs w:val="24"/>
          <w:lang w:val="en-US"/>
        </w:rPr>
      </w:pPr>
    </w:p>
    <w:p w14:paraId="0000001F" w14:textId="2D946A7D" w:rsidR="00D745EB" w:rsidRPr="00777305" w:rsidRDefault="00D745EB">
      <w:pPr>
        <w:rPr>
          <w:sz w:val="24"/>
          <w:szCs w:val="24"/>
          <w:lang w:val="en-US"/>
        </w:rPr>
      </w:pPr>
    </w:p>
    <w:p w14:paraId="31C5F9E1" w14:textId="77777777" w:rsidR="005D34C0" w:rsidRPr="00777305" w:rsidRDefault="005D34C0">
      <w:pPr>
        <w:rPr>
          <w:sz w:val="24"/>
          <w:szCs w:val="24"/>
          <w:lang w:val="en-US"/>
        </w:rPr>
      </w:pPr>
    </w:p>
    <w:p w14:paraId="6674E8FB" w14:textId="56545810" w:rsidR="005D34C0" w:rsidRPr="005D34C0" w:rsidRDefault="00FF5C9F" w:rsidP="005D34C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Introdução</w:t>
      </w:r>
    </w:p>
    <w:p w14:paraId="00000021" w14:textId="77777777" w:rsidR="00D745EB" w:rsidRDefault="00D745EB">
      <w:pPr>
        <w:rPr>
          <w:sz w:val="24"/>
          <w:szCs w:val="24"/>
        </w:rPr>
      </w:pPr>
    </w:p>
    <w:p w14:paraId="6A437752" w14:textId="394578B4" w:rsidR="001D0AD9" w:rsidRDefault="001D0AD9" w:rsidP="001D0AD9">
      <w:pPr>
        <w:ind w:left="720"/>
        <w:rPr>
          <w:sz w:val="24"/>
          <w:szCs w:val="24"/>
        </w:rPr>
      </w:pPr>
    </w:p>
    <w:p w14:paraId="17A3B0EE" w14:textId="47A0082C" w:rsidR="001D0AD9" w:rsidRDefault="005D34C0" w:rsidP="001D0AD9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algoritmo implementado foi o algoritmo do KNN, que tem o intuito de checar se existem ou não pessoas nas fotos que serão analisadas, para isso temos um arquivo em CSV contendo metadados de fotos com e sem pessoas para que possamos achar as fotos mais próximas quando processarmos.</w:t>
      </w:r>
    </w:p>
    <w:p w14:paraId="04ACB940" w14:textId="46A3DD53" w:rsidR="005D34C0" w:rsidRDefault="005D34C0">
      <w:pPr>
        <w:rPr>
          <w:sz w:val="24"/>
          <w:szCs w:val="24"/>
        </w:rPr>
      </w:pPr>
      <w:r>
        <w:rPr>
          <w:sz w:val="24"/>
          <w:szCs w:val="24"/>
        </w:rPr>
        <w:tab/>
        <w:t>Como resultado obtido, o programa imprime na tela se há ou não pessoas na foto a cada imagem que for processada</w:t>
      </w:r>
      <w:r w:rsidR="002C419D">
        <w:rPr>
          <w:sz w:val="24"/>
          <w:szCs w:val="24"/>
        </w:rPr>
        <w:t xml:space="preserve">. Com um </w:t>
      </w:r>
      <w:proofErr w:type="spellStart"/>
      <w:r w:rsidR="002C419D">
        <w:rPr>
          <w:sz w:val="24"/>
          <w:szCs w:val="24"/>
        </w:rPr>
        <w:t>dataset</w:t>
      </w:r>
      <w:proofErr w:type="spellEnd"/>
      <w:r w:rsidR="002C419D">
        <w:rPr>
          <w:sz w:val="24"/>
          <w:szCs w:val="24"/>
        </w:rPr>
        <w:t xml:space="preserve"> de 1gb </w:t>
      </w:r>
      <w:r w:rsidR="00C42C1A">
        <w:rPr>
          <w:sz w:val="24"/>
          <w:szCs w:val="24"/>
        </w:rPr>
        <w:t>o programa roda serialmente em 10 segundos em média, já com threads o cenário melhora, com semáforos e utilizando 5 threads a média cai para 7 segundos, com visibilidade e variáveis atômicas e utilizando também 5 threads a média continua em 7 segundos.</w:t>
      </w:r>
    </w:p>
    <w:p w14:paraId="00000023" w14:textId="77777777" w:rsidR="00D745EB" w:rsidRDefault="00D745EB">
      <w:pPr>
        <w:rPr>
          <w:sz w:val="24"/>
          <w:szCs w:val="24"/>
        </w:rPr>
      </w:pPr>
    </w:p>
    <w:p w14:paraId="00000025" w14:textId="1AEC55D9" w:rsidR="00D745EB" w:rsidRPr="00C42C1A" w:rsidRDefault="00FF5C9F" w:rsidP="00C42C1A">
      <w:pPr>
        <w:numPr>
          <w:ilvl w:val="0"/>
          <w:numId w:val="1"/>
        </w:numPr>
        <w:rPr>
          <w:sz w:val="24"/>
          <w:szCs w:val="24"/>
        </w:rPr>
      </w:pPr>
      <w:r w:rsidRPr="00C42C1A">
        <w:rPr>
          <w:b/>
          <w:sz w:val="26"/>
          <w:szCs w:val="26"/>
        </w:rPr>
        <w:t xml:space="preserve">Implementação Serial </w:t>
      </w:r>
    </w:p>
    <w:p w14:paraId="77A62392" w14:textId="77777777" w:rsidR="00C42C1A" w:rsidRPr="00C42C1A" w:rsidRDefault="00C42C1A" w:rsidP="00C42C1A">
      <w:pPr>
        <w:ind w:left="720"/>
        <w:rPr>
          <w:sz w:val="24"/>
          <w:szCs w:val="24"/>
        </w:rPr>
      </w:pPr>
    </w:p>
    <w:p w14:paraId="00000026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27" w14:textId="616667D5" w:rsidR="00D745EB" w:rsidRDefault="001D0AD9" w:rsidP="001D0AD9">
      <w:pPr>
        <w:rPr>
          <w:sz w:val="24"/>
          <w:szCs w:val="24"/>
        </w:rPr>
      </w:pPr>
      <w:r>
        <w:rPr>
          <w:noProof/>
          <w:sz w:val="34"/>
          <w:szCs w:val="34"/>
        </w:rPr>
        <w:drawing>
          <wp:inline distT="0" distB="0" distL="0" distR="0" wp14:anchorId="30AA4D24" wp14:editId="31AA5008">
            <wp:extent cx="5724525" cy="4295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69FF" w14:textId="66D28609" w:rsidR="00C42C1A" w:rsidRDefault="00C42C1A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O algoritmo começa lendo um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que possui vários metadados de algumas imagens que tenha ou não pessoas. Esse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é usado para calcular os vizinhos mais próximos da imagem que será processada posteriormente. Cada linha do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é transformado em um objeto do tipo Imagem e armazenado em uma lista.</w:t>
      </w:r>
    </w:p>
    <w:p w14:paraId="133509FB" w14:textId="415B4E2A" w:rsidR="00C42C1A" w:rsidRDefault="00C42C1A" w:rsidP="00C42C1A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ACD979" wp14:editId="149826B9">
            <wp:extent cx="5686425" cy="20097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AF58" w14:textId="77777777" w:rsidR="00A86DF2" w:rsidRDefault="00C42C1A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Após isso, criamos um objeto do tipo Chebchev (classe que tem o método que executa o </w:t>
      </w:r>
      <w:proofErr w:type="spellStart"/>
      <w:r>
        <w:rPr>
          <w:sz w:val="24"/>
          <w:szCs w:val="24"/>
        </w:rPr>
        <w:t>calculo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quals</w:t>
      </w:r>
      <w:proofErr w:type="spellEnd"/>
      <w:r>
        <w:rPr>
          <w:sz w:val="24"/>
          <w:szCs w:val="24"/>
        </w:rPr>
        <w:t xml:space="preserve"> imagens são mais próximas) e percorremos a pasta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executando a função de calculo para </w:t>
      </w:r>
    </w:p>
    <w:p w14:paraId="692E73B3" w14:textId="5F14A48D" w:rsidR="00C42C1A" w:rsidRDefault="00C42C1A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cada imagem presente no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 imprimindo o resultado.</w:t>
      </w:r>
    </w:p>
    <w:p w14:paraId="0E7AB8C9" w14:textId="35F9A5D7" w:rsidR="00A86DF2" w:rsidRDefault="00A86DF2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7D7569" wp14:editId="3655BC64">
            <wp:simplePos x="0" y="0"/>
            <wp:positionH relativeFrom="margin">
              <wp:posOffset>-52705</wp:posOffset>
            </wp:positionH>
            <wp:positionV relativeFrom="paragraph">
              <wp:posOffset>186055</wp:posOffset>
            </wp:positionV>
            <wp:extent cx="6372225" cy="116629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6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70862" w14:textId="276A2ED5" w:rsidR="00A86DF2" w:rsidRDefault="00A86DF2" w:rsidP="00A86DF2">
      <w:pPr>
        <w:rPr>
          <w:sz w:val="24"/>
          <w:szCs w:val="24"/>
        </w:rPr>
      </w:pPr>
    </w:p>
    <w:p w14:paraId="746CA82C" w14:textId="2887B979" w:rsidR="00DE28F4" w:rsidRDefault="00DE28F4" w:rsidP="00A86DF2">
      <w:pPr>
        <w:rPr>
          <w:sz w:val="24"/>
          <w:szCs w:val="24"/>
        </w:rPr>
      </w:pPr>
    </w:p>
    <w:p w14:paraId="241D5828" w14:textId="14CBCD4D" w:rsidR="00A86DF2" w:rsidRDefault="00A86DF2" w:rsidP="00A86DF2">
      <w:pPr>
        <w:rPr>
          <w:sz w:val="24"/>
          <w:szCs w:val="24"/>
        </w:rPr>
      </w:pPr>
    </w:p>
    <w:p w14:paraId="698FC37C" w14:textId="4B4B54F2" w:rsidR="00A86DF2" w:rsidRDefault="00A86DF2" w:rsidP="00A86DF2">
      <w:pPr>
        <w:rPr>
          <w:sz w:val="24"/>
          <w:szCs w:val="24"/>
        </w:rPr>
      </w:pPr>
    </w:p>
    <w:p w14:paraId="54F2E45A" w14:textId="17DA4191" w:rsidR="00A86DF2" w:rsidRDefault="00A86DF2" w:rsidP="00A86DF2">
      <w:pPr>
        <w:rPr>
          <w:sz w:val="24"/>
          <w:szCs w:val="24"/>
        </w:rPr>
      </w:pPr>
    </w:p>
    <w:p w14:paraId="2B120BC1" w14:textId="77777777" w:rsidR="00A86DF2" w:rsidRDefault="00A86DF2" w:rsidP="00A86DF2">
      <w:pPr>
        <w:rPr>
          <w:sz w:val="24"/>
          <w:szCs w:val="24"/>
        </w:rPr>
      </w:pPr>
    </w:p>
    <w:p w14:paraId="0000002A" w14:textId="63405264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Avaliação  com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35A5AB55" w14:textId="77777777" w:rsidR="00A86DF2" w:rsidRDefault="00A86DF2" w:rsidP="00A86DF2">
      <w:pPr>
        <w:rPr>
          <w:sz w:val="24"/>
          <w:szCs w:val="24"/>
        </w:rPr>
      </w:pPr>
    </w:p>
    <w:p w14:paraId="0000002B" w14:textId="7D9434A5" w:rsidR="00D745EB" w:rsidRDefault="00D745EB">
      <w:pPr>
        <w:ind w:left="1440"/>
        <w:rPr>
          <w:sz w:val="24"/>
          <w:szCs w:val="24"/>
        </w:rPr>
      </w:pPr>
    </w:p>
    <w:p w14:paraId="19E5D3B4" w14:textId="1D7BD777" w:rsidR="00C00652" w:rsidRDefault="00C00652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Foi realizado o teste de benchmark com o </w:t>
      </w:r>
      <w:r w:rsidR="003A09A3">
        <w:rPr>
          <w:sz w:val="24"/>
          <w:szCs w:val="24"/>
        </w:rPr>
        <w:t>JMH</w:t>
      </w:r>
      <w:r>
        <w:rPr>
          <w:sz w:val="24"/>
          <w:szCs w:val="24"/>
        </w:rPr>
        <w:t xml:space="preserve"> com </w:t>
      </w:r>
      <w:r w:rsidR="003A09A3">
        <w:rPr>
          <w:sz w:val="24"/>
          <w:szCs w:val="24"/>
        </w:rPr>
        <w:t>a implementação serial</w:t>
      </w:r>
      <w:r w:rsidR="00F92997">
        <w:rPr>
          <w:sz w:val="24"/>
          <w:szCs w:val="24"/>
        </w:rPr>
        <w:t>. A execução do teste retornou o seguinte resultado:</w:t>
      </w:r>
      <w:r w:rsidR="002306E5">
        <w:rPr>
          <w:noProof/>
          <w:sz w:val="24"/>
          <w:szCs w:val="24"/>
        </w:rPr>
        <w:drawing>
          <wp:inline distT="0" distB="0" distL="0" distR="0" wp14:anchorId="3356419D" wp14:editId="6AE99166">
            <wp:extent cx="5410200" cy="2095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4C8C" w14:textId="4FD94251" w:rsidR="00F92997" w:rsidRDefault="00F92997" w:rsidP="002306E5">
      <w:pPr>
        <w:rPr>
          <w:sz w:val="24"/>
          <w:szCs w:val="24"/>
        </w:rPr>
      </w:pPr>
    </w:p>
    <w:p w14:paraId="5CD204C0" w14:textId="433E233D" w:rsidR="00F92997" w:rsidRDefault="00F92997">
      <w:pPr>
        <w:ind w:left="1440"/>
        <w:rPr>
          <w:sz w:val="24"/>
          <w:szCs w:val="24"/>
        </w:rPr>
      </w:pPr>
      <w:r>
        <w:rPr>
          <w:sz w:val="24"/>
          <w:szCs w:val="24"/>
        </w:rPr>
        <w:t>O método</w:t>
      </w:r>
      <w:r w:rsidR="00A86DF2">
        <w:rPr>
          <w:sz w:val="24"/>
          <w:szCs w:val="24"/>
        </w:rPr>
        <w:t xml:space="preserve"> </w:t>
      </w:r>
      <w:r>
        <w:rPr>
          <w:sz w:val="24"/>
          <w:szCs w:val="24"/>
        </w:rPr>
        <w:t>foi executado</w:t>
      </w:r>
      <w:r w:rsidR="002306E5">
        <w:rPr>
          <w:sz w:val="24"/>
          <w:szCs w:val="24"/>
        </w:rPr>
        <w:t xml:space="preserve"> com o modo </w:t>
      </w:r>
      <w:proofErr w:type="spellStart"/>
      <w:r w:rsidR="002306E5" w:rsidRPr="00777305">
        <w:rPr>
          <w:i/>
          <w:iCs/>
          <w:sz w:val="24"/>
          <w:szCs w:val="24"/>
        </w:rPr>
        <w:t>throughput</w:t>
      </w:r>
      <w:proofErr w:type="spellEnd"/>
      <w:r w:rsidR="002306E5">
        <w:rPr>
          <w:sz w:val="24"/>
          <w:szCs w:val="24"/>
        </w:rPr>
        <w:t xml:space="preserve"> com menos de 1 operação</w:t>
      </w:r>
      <w:r>
        <w:rPr>
          <w:sz w:val="24"/>
          <w:szCs w:val="24"/>
        </w:rPr>
        <w:t xml:space="preserve"> por segundo, com um intervalo de confiança de 99,9%,</w:t>
      </w:r>
      <w:r w:rsidR="002306E5">
        <w:rPr>
          <w:sz w:val="24"/>
          <w:szCs w:val="24"/>
        </w:rPr>
        <w:t xml:space="preserve"> variação de 0,100 a 0,132 operação por segundo</w:t>
      </w:r>
      <w:r>
        <w:rPr>
          <w:sz w:val="24"/>
          <w:szCs w:val="24"/>
        </w:rPr>
        <w:t xml:space="preserve"> também foi possível notar que o método apresentou taxa de erro de </w:t>
      </w:r>
      <w:r w:rsidR="002306E5">
        <w:rPr>
          <w:sz w:val="24"/>
          <w:szCs w:val="24"/>
        </w:rPr>
        <w:t xml:space="preserve">0,016 </w:t>
      </w:r>
      <w:r>
        <w:rPr>
          <w:sz w:val="24"/>
          <w:szCs w:val="24"/>
        </w:rPr>
        <w:t>operações por segundo.</w:t>
      </w:r>
      <w:r w:rsidR="00A86DF2">
        <w:rPr>
          <w:sz w:val="24"/>
          <w:szCs w:val="24"/>
        </w:rPr>
        <w:t xml:space="preserve"> </w:t>
      </w:r>
    </w:p>
    <w:p w14:paraId="0000002D" w14:textId="07E73A5C" w:rsidR="00D745EB" w:rsidRDefault="00D745EB" w:rsidP="00F974CD">
      <w:pPr>
        <w:ind w:left="1440"/>
        <w:rPr>
          <w:sz w:val="24"/>
          <w:szCs w:val="24"/>
        </w:rPr>
      </w:pPr>
    </w:p>
    <w:p w14:paraId="00000035" w14:textId="77777777" w:rsidR="00D745EB" w:rsidRDefault="00D745EB">
      <w:pPr>
        <w:ind w:left="1440"/>
        <w:rPr>
          <w:sz w:val="24"/>
          <w:szCs w:val="24"/>
        </w:rPr>
      </w:pPr>
    </w:p>
    <w:p w14:paraId="00000036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 da Implementação Concorrente - Abordagem </w:t>
      </w:r>
      <w:proofErr w:type="spellStart"/>
      <w:r>
        <w:rPr>
          <w:b/>
          <w:sz w:val="24"/>
          <w:szCs w:val="24"/>
        </w:rPr>
        <w:t>Mutex</w:t>
      </w:r>
      <w:proofErr w:type="spellEnd"/>
      <w:r>
        <w:rPr>
          <w:b/>
          <w:sz w:val="24"/>
          <w:szCs w:val="24"/>
        </w:rPr>
        <w:t>/Semáforo (Vale 4.0)</w:t>
      </w:r>
    </w:p>
    <w:p w14:paraId="00000037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38" w14:textId="25D78433" w:rsidR="00D745EB" w:rsidRDefault="00697950" w:rsidP="00697950">
      <w:pPr>
        <w:ind w:left="42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E6F81E" wp14:editId="2DC2D0F8">
            <wp:extent cx="5724525" cy="44100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D623" w14:textId="37D5296D" w:rsidR="00E16226" w:rsidRDefault="00E1622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A primeira abordagem concorrente foi realizada utilizando semáforo, onde o semáforo controla o acesso a região critica que é o arquivo(imagem) que vai ser processado naquele momento pela thread, cada thread precisa percorrer a pasta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processando as imagens, para isso, quando uma thread acessa um arquivo através de um indice, esse indice é bloqueado e então o algoritmo armazena o valor do indice e depois incrementa para </w:t>
      </w:r>
      <w:r>
        <w:rPr>
          <w:sz w:val="24"/>
          <w:szCs w:val="24"/>
        </w:rPr>
        <w:lastRenderedPageBreak/>
        <w:t>poder liberar o acesso.</w:t>
      </w:r>
      <w:r>
        <w:rPr>
          <w:noProof/>
          <w:sz w:val="24"/>
          <w:szCs w:val="24"/>
        </w:rPr>
        <w:drawing>
          <wp:inline distT="0" distB="0" distL="0" distR="0" wp14:anchorId="6C0D7CAC" wp14:editId="2C1902D6">
            <wp:extent cx="5734050" cy="28098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FF9C" w14:textId="21F18ACD" w:rsidR="00E16226" w:rsidRDefault="00E16226">
      <w:pPr>
        <w:ind w:left="720"/>
        <w:rPr>
          <w:sz w:val="24"/>
          <w:szCs w:val="24"/>
        </w:rPr>
      </w:pPr>
      <w:r>
        <w:rPr>
          <w:sz w:val="24"/>
          <w:szCs w:val="24"/>
        </w:rPr>
        <w:t>O indice é uma variável estática que está instanciada na classe Main</w:t>
      </w:r>
    </w:p>
    <w:p w14:paraId="4A66ACF8" w14:textId="3D634B69" w:rsidR="00E16226" w:rsidRDefault="00E16226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2741FF" wp14:editId="11EC9D82">
            <wp:extent cx="5724525" cy="34099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A" w14:textId="77777777" w:rsidR="00D745EB" w:rsidRDefault="00D745EB">
      <w:pPr>
        <w:ind w:left="720"/>
        <w:rPr>
          <w:sz w:val="24"/>
          <w:szCs w:val="24"/>
        </w:rPr>
      </w:pPr>
    </w:p>
    <w:p w14:paraId="0000003F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Avaliação  com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00000040" w14:textId="77777777" w:rsidR="00D745EB" w:rsidRDefault="00D745EB">
      <w:pPr>
        <w:ind w:left="1440"/>
        <w:rPr>
          <w:sz w:val="24"/>
          <w:szCs w:val="24"/>
        </w:rPr>
      </w:pPr>
    </w:p>
    <w:p w14:paraId="08D3830C" w14:textId="51AB51D2" w:rsidR="00E16226" w:rsidRDefault="00B66598" w:rsidP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Assim como a implementação serial, o teste foi realizado com os métodos </w:t>
      </w:r>
      <w:proofErr w:type="spellStart"/>
      <w:r>
        <w:rPr>
          <w:sz w:val="24"/>
          <w:szCs w:val="24"/>
        </w:rPr>
        <w:t>concurrency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, e </w:t>
      </w:r>
      <w:r w:rsidR="00E16226">
        <w:rPr>
          <w:sz w:val="24"/>
          <w:szCs w:val="24"/>
        </w:rPr>
        <w:t>apresentaram os seguintes resultados:</w:t>
      </w:r>
    </w:p>
    <w:p w14:paraId="346EC0A1" w14:textId="4EEBBACC" w:rsidR="002306E5" w:rsidRDefault="00AA7BB1" w:rsidP="00EF6334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AFC423" wp14:editId="5E7F2643">
            <wp:extent cx="5534025" cy="8953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1853" w14:textId="4469F183" w:rsidR="00E16226" w:rsidRDefault="002306E5" w:rsidP="00AA7BB1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7C842D" wp14:editId="71FC72E0">
            <wp:extent cx="5524500" cy="22764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AD74" w14:textId="46F60A74" w:rsidR="00EF6334" w:rsidRDefault="00EF6334" w:rsidP="00AA7BB1">
      <w:pPr>
        <w:rPr>
          <w:sz w:val="24"/>
          <w:szCs w:val="24"/>
        </w:rPr>
      </w:pPr>
    </w:p>
    <w:p w14:paraId="0000004A" w14:textId="41DAC69C" w:rsidR="00D745EB" w:rsidRDefault="00EF6334" w:rsidP="00777305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Vemos que a implementação concorrente</w:t>
      </w:r>
      <w:r w:rsidR="00AA7BB1">
        <w:rPr>
          <w:sz w:val="24"/>
          <w:szCs w:val="24"/>
        </w:rPr>
        <w:t xml:space="preserve">, com </w:t>
      </w:r>
      <w:proofErr w:type="spellStart"/>
      <w:r w:rsidR="00AA7BB1">
        <w:rPr>
          <w:sz w:val="24"/>
          <w:szCs w:val="24"/>
        </w:rPr>
        <w:t>mutex</w:t>
      </w:r>
      <w:proofErr w:type="spellEnd"/>
      <w:r w:rsidR="00AA7BB1">
        <w:rPr>
          <w:sz w:val="24"/>
          <w:szCs w:val="24"/>
        </w:rPr>
        <w:t xml:space="preserve">/semáforo, </w:t>
      </w:r>
      <w:r>
        <w:rPr>
          <w:sz w:val="24"/>
          <w:szCs w:val="24"/>
        </w:rPr>
        <w:t xml:space="preserve">teve </w:t>
      </w:r>
      <w:r w:rsidR="00AA7BB1">
        <w:rPr>
          <w:sz w:val="24"/>
          <w:szCs w:val="24"/>
        </w:rPr>
        <w:t>22,831</w:t>
      </w:r>
      <w:r>
        <w:rPr>
          <w:sz w:val="24"/>
          <w:szCs w:val="24"/>
        </w:rPr>
        <w:t xml:space="preserve"> operações por segundo com 99% de confiança com variação entre </w:t>
      </w:r>
      <w:r w:rsidR="00AA7BB1">
        <w:rPr>
          <w:sz w:val="24"/>
          <w:szCs w:val="24"/>
        </w:rPr>
        <w:t>20,060</w:t>
      </w:r>
      <w:r>
        <w:rPr>
          <w:sz w:val="24"/>
          <w:szCs w:val="24"/>
        </w:rPr>
        <w:t xml:space="preserve"> e </w:t>
      </w:r>
      <w:r w:rsidR="00AA7BB1">
        <w:rPr>
          <w:sz w:val="24"/>
          <w:szCs w:val="24"/>
        </w:rPr>
        <w:t>25,041</w:t>
      </w:r>
      <w:r>
        <w:rPr>
          <w:sz w:val="24"/>
          <w:szCs w:val="24"/>
        </w:rPr>
        <w:t xml:space="preserve"> vezes por segundos.</w:t>
      </w:r>
      <w:r w:rsidR="00AA7BB1">
        <w:rPr>
          <w:sz w:val="24"/>
          <w:szCs w:val="24"/>
        </w:rPr>
        <w:t xml:space="preserve"> Notou-se uma evolução de mais de 20 vezes comparado ao algoritmo implementado serialmente.</w:t>
      </w:r>
    </w:p>
    <w:p w14:paraId="0000004B" w14:textId="77777777" w:rsidR="00D745EB" w:rsidRDefault="00D745EB">
      <w:pPr>
        <w:ind w:left="720"/>
        <w:rPr>
          <w:sz w:val="24"/>
          <w:szCs w:val="24"/>
        </w:rPr>
      </w:pPr>
    </w:p>
    <w:p w14:paraId="0000004C" w14:textId="77777777" w:rsidR="00D745EB" w:rsidRDefault="00D745EB">
      <w:pPr>
        <w:rPr>
          <w:sz w:val="24"/>
          <w:szCs w:val="24"/>
        </w:rPr>
      </w:pPr>
    </w:p>
    <w:p w14:paraId="0000004D" w14:textId="77777777" w:rsidR="00D745EB" w:rsidRDefault="00D745EB">
      <w:pPr>
        <w:rPr>
          <w:sz w:val="24"/>
          <w:szCs w:val="24"/>
        </w:rPr>
      </w:pPr>
    </w:p>
    <w:p w14:paraId="0000004E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 da Implementação Concorrente - Abordagem </w:t>
      </w:r>
      <w:proofErr w:type="spellStart"/>
      <w:r>
        <w:rPr>
          <w:b/>
          <w:sz w:val="24"/>
          <w:szCs w:val="24"/>
        </w:rPr>
        <w:t>Atomic</w:t>
      </w:r>
      <w:proofErr w:type="spellEnd"/>
      <w:r>
        <w:rPr>
          <w:b/>
          <w:sz w:val="24"/>
          <w:szCs w:val="24"/>
        </w:rPr>
        <w:t>/Volátil  (4.0)</w:t>
      </w:r>
    </w:p>
    <w:p w14:paraId="0000004F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50" w14:textId="77777777" w:rsidR="00D745EB" w:rsidRDefault="00D745EB">
      <w:pPr>
        <w:ind w:left="1440"/>
        <w:rPr>
          <w:sz w:val="24"/>
          <w:szCs w:val="24"/>
        </w:rPr>
      </w:pPr>
    </w:p>
    <w:p w14:paraId="00000051" w14:textId="212ED1AB" w:rsidR="00D745EB" w:rsidRDefault="00FF5C9F">
      <w:pPr>
        <w:ind w:left="720"/>
        <w:rPr>
          <w:sz w:val="24"/>
          <w:szCs w:val="24"/>
        </w:rPr>
      </w:pPr>
      <w:r>
        <w:rPr>
          <w:sz w:val="24"/>
          <w:szCs w:val="24"/>
        </w:rPr>
        <w:t>&lt;Descrever através de um diagrama de classes e trechos de código a implementação concorrente. Enfatizar qual parte do código e qual o percentual de código concorrente&gt;</w:t>
      </w:r>
    </w:p>
    <w:p w14:paraId="1C2E543B" w14:textId="685EBE27" w:rsidR="00697950" w:rsidRDefault="0044738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E6ABD5" wp14:editId="5B0EF876">
            <wp:extent cx="5724525" cy="4410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2" w14:textId="77777777" w:rsidR="00D745EB" w:rsidRDefault="00D745EB">
      <w:pPr>
        <w:ind w:left="720"/>
        <w:rPr>
          <w:sz w:val="24"/>
          <w:szCs w:val="24"/>
        </w:rPr>
      </w:pPr>
    </w:p>
    <w:p w14:paraId="00000056" w14:textId="29F64912" w:rsidR="00D745EB" w:rsidRDefault="00D745EB">
      <w:pPr>
        <w:ind w:left="720"/>
        <w:rPr>
          <w:sz w:val="24"/>
          <w:szCs w:val="24"/>
        </w:rPr>
      </w:pPr>
    </w:p>
    <w:p w14:paraId="00000059" w14:textId="6E968DAB" w:rsidR="00D745EB" w:rsidRPr="00E7185A" w:rsidRDefault="00FF5C9F" w:rsidP="00E7185A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Avaliação  com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7132A877" w14:textId="79AA33B6" w:rsidR="00EF6334" w:rsidRDefault="00EF6334" w:rsidP="00E7185A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Por fim temos o teste com o JMH da implementação concorrente através de visibilidade e variáveis atômicas:</w:t>
      </w:r>
    </w:p>
    <w:p w14:paraId="77C7EB64" w14:textId="7E06E665" w:rsidR="00C00652" w:rsidRPr="00EF6334" w:rsidRDefault="00AA7BB1" w:rsidP="00EF6334">
      <w:pPr>
        <w:ind w:left="144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8C4470C" wp14:editId="6098851C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438775" cy="923925"/>
            <wp:effectExtent l="0" t="0" r="9525" b="952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3CABDFF3" wp14:editId="065C3063">
            <wp:extent cx="5543550" cy="24574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07EF" w14:textId="34799BD0" w:rsidR="00C00652" w:rsidRDefault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Onde podemos observar que foram realizadas </w:t>
      </w:r>
      <w:r w:rsidR="00F7403F">
        <w:rPr>
          <w:sz w:val="24"/>
          <w:szCs w:val="24"/>
        </w:rPr>
        <w:t>23,546</w:t>
      </w:r>
      <w:r>
        <w:rPr>
          <w:sz w:val="24"/>
          <w:szCs w:val="24"/>
        </w:rPr>
        <w:t xml:space="preserve"> operações por segundo, superando as </w:t>
      </w:r>
      <w:r w:rsidR="00F7403F">
        <w:rPr>
          <w:sz w:val="24"/>
          <w:szCs w:val="24"/>
        </w:rPr>
        <w:t>22,917</w:t>
      </w:r>
      <w:r>
        <w:rPr>
          <w:sz w:val="24"/>
          <w:szCs w:val="24"/>
        </w:rPr>
        <w:t xml:space="preserve"> d</w:t>
      </w:r>
      <w:r w:rsidR="00A86DF2">
        <w:rPr>
          <w:sz w:val="24"/>
          <w:szCs w:val="24"/>
        </w:rPr>
        <w:t xml:space="preserve">a implementação anterior, a variação esteve ente </w:t>
      </w:r>
      <w:r w:rsidR="00F7403F">
        <w:rPr>
          <w:sz w:val="24"/>
          <w:szCs w:val="24"/>
        </w:rPr>
        <w:t>21,856</w:t>
      </w:r>
      <w:r w:rsidR="00A86DF2">
        <w:rPr>
          <w:sz w:val="24"/>
          <w:szCs w:val="24"/>
        </w:rPr>
        <w:t xml:space="preserve"> </w:t>
      </w:r>
      <w:r w:rsidR="00F7403F">
        <w:rPr>
          <w:sz w:val="24"/>
          <w:szCs w:val="24"/>
        </w:rPr>
        <w:t>e</w:t>
      </w:r>
      <w:r w:rsidR="00A86DF2">
        <w:rPr>
          <w:sz w:val="24"/>
          <w:szCs w:val="24"/>
        </w:rPr>
        <w:t xml:space="preserve"> </w:t>
      </w:r>
      <w:r w:rsidR="00F7403F">
        <w:rPr>
          <w:sz w:val="24"/>
          <w:szCs w:val="24"/>
        </w:rPr>
        <w:t>25,236</w:t>
      </w:r>
      <w:r w:rsidR="00A86DF2">
        <w:rPr>
          <w:sz w:val="24"/>
          <w:szCs w:val="24"/>
        </w:rPr>
        <w:t xml:space="preserve"> vezes por segundo e </w:t>
      </w:r>
      <w:r w:rsidR="00F7403F">
        <w:rPr>
          <w:sz w:val="24"/>
          <w:szCs w:val="24"/>
        </w:rPr>
        <w:t>1,69</w:t>
      </w:r>
      <w:r w:rsidR="00A86DF2">
        <w:rPr>
          <w:sz w:val="24"/>
          <w:szCs w:val="24"/>
        </w:rPr>
        <w:t xml:space="preserve"> operações de erro por segundo, </w:t>
      </w:r>
      <w:r w:rsidR="00F7403F">
        <w:rPr>
          <w:sz w:val="24"/>
          <w:szCs w:val="24"/>
        </w:rPr>
        <w:t>o que mostra que com a variável atômica conseguiu mais eficiência e menos erro</w:t>
      </w:r>
      <w:r w:rsidR="00A86DF2">
        <w:rPr>
          <w:sz w:val="24"/>
          <w:szCs w:val="24"/>
        </w:rPr>
        <w:t>.</w:t>
      </w:r>
    </w:p>
    <w:p w14:paraId="0DAF9E6D" w14:textId="77777777" w:rsidR="00C00652" w:rsidRDefault="00C00652" w:rsidP="00A86DF2">
      <w:pPr>
        <w:rPr>
          <w:sz w:val="24"/>
          <w:szCs w:val="24"/>
        </w:rPr>
      </w:pPr>
    </w:p>
    <w:p w14:paraId="00000062" w14:textId="77777777" w:rsidR="00D745EB" w:rsidRDefault="00D745EB">
      <w:pPr>
        <w:ind w:left="1440"/>
        <w:rPr>
          <w:sz w:val="24"/>
          <w:szCs w:val="24"/>
        </w:rPr>
      </w:pPr>
    </w:p>
    <w:p w14:paraId="00000063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Discussão (Vale 1.0)</w:t>
      </w:r>
    </w:p>
    <w:p w14:paraId="00000064" w14:textId="77777777" w:rsidR="00D745EB" w:rsidRDefault="00D745EB">
      <w:pPr>
        <w:ind w:left="720"/>
        <w:rPr>
          <w:b/>
          <w:sz w:val="24"/>
          <w:szCs w:val="24"/>
        </w:rPr>
      </w:pPr>
    </w:p>
    <w:p w14:paraId="42438B3C" w14:textId="77777777" w:rsidR="005223F8" w:rsidRDefault="0009037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O trabalho desenvolvido teve o intuito de praticar e aprender a programar de forma concorrente, permitindo que os algoritmos desenvolvidos fossem feitos e testados pelas ferramentas vistas em aula. Para realizar o tratamento das imagens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utilizei a biblioteca </w:t>
      </w:r>
      <w:proofErr w:type="spellStart"/>
      <w:r>
        <w:rPr>
          <w:sz w:val="24"/>
          <w:szCs w:val="24"/>
        </w:rPr>
        <w:t>openCV</w:t>
      </w:r>
      <w:proofErr w:type="spellEnd"/>
      <w:r>
        <w:rPr>
          <w:sz w:val="24"/>
          <w:szCs w:val="24"/>
        </w:rPr>
        <w:t xml:space="preserve"> porém tive problemas de importar diretamente pelo </w:t>
      </w:r>
      <w:proofErr w:type="spellStart"/>
      <w:r>
        <w:rPr>
          <w:sz w:val="24"/>
          <w:szCs w:val="24"/>
        </w:rPr>
        <w:t>maven</w:t>
      </w:r>
      <w:proofErr w:type="spellEnd"/>
      <w:r>
        <w:rPr>
          <w:sz w:val="24"/>
          <w:szCs w:val="24"/>
        </w:rPr>
        <w:t xml:space="preserve">, então tive que importar manualmente, e isso fez com que o </w:t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clean e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não funcionassem quando tinha alguma classe da biblioteca, porém com algum esforço ainda consegui rodar o teste do JMH.</w:t>
      </w:r>
    </w:p>
    <w:p w14:paraId="413CF5DA" w14:textId="3441475A" w:rsidR="005223F8" w:rsidRDefault="00090376" w:rsidP="005223F8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Analisando os resultados oferecidos pelo JMH pude perceber que a implementação concorrente, tanto com </w:t>
      </w:r>
      <w:proofErr w:type="spellStart"/>
      <w:r>
        <w:rPr>
          <w:sz w:val="24"/>
          <w:szCs w:val="24"/>
        </w:rPr>
        <w:t>mutex</w:t>
      </w:r>
      <w:proofErr w:type="spellEnd"/>
      <w:r>
        <w:rPr>
          <w:sz w:val="24"/>
          <w:szCs w:val="24"/>
        </w:rPr>
        <w:t xml:space="preserve"> e semáforos quanto com visibilidade e variáveis atômicas ofereceram uma melhora significativa no tempo de execução do algoritmo, onde algumas vezes no meu computador, que possui 8 núcleos, a implementação com semáforo foi mais eficaz do que a com variável atômica e outras vezes foi o oposto, porém sempre mostrando ser bem mais rápido que a implementação serial. </w:t>
      </w:r>
    </w:p>
    <w:p w14:paraId="0EA27161" w14:textId="138937ED" w:rsidR="00090376" w:rsidRDefault="00090376" w:rsidP="005223F8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Como lição, aprendi que o ganho de eficiência pode ser significativo em </w:t>
      </w:r>
      <w:r w:rsidR="005223F8">
        <w:rPr>
          <w:sz w:val="24"/>
          <w:szCs w:val="24"/>
        </w:rPr>
        <w:t xml:space="preserve">uma implementação serial, mas irá depender muito do hardware da sua máquina. Também aprendi que pode ser mais interessante utilizar visibilidade e variáveis atômicas do que </w:t>
      </w:r>
      <w:proofErr w:type="spellStart"/>
      <w:r w:rsidR="005223F8">
        <w:rPr>
          <w:sz w:val="24"/>
          <w:szCs w:val="24"/>
        </w:rPr>
        <w:t>mutex</w:t>
      </w:r>
      <w:proofErr w:type="spellEnd"/>
      <w:r w:rsidR="005223F8">
        <w:rPr>
          <w:sz w:val="24"/>
          <w:szCs w:val="24"/>
        </w:rPr>
        <w:t xml:space="preserve">/semáforos pois elas evitam </w:t>
      </w:r>
      <w:proofErr w:type="spellStart"/>
      <w:r w:rsidR="005223F8">
        <w:rPr>
          <w:sz w:val="24"/>
          <w:szCs w:val="24"/>
        </w:rPr>
        <w:t>locks</w:t>
      </w:r>
      <w:proofErr w:type="spellEnd"/>
      <w:r w:rsidR="005223F8">
        <w:rPr>
          <w:sz w:val="24"/>
          <w:szCs w:val="24"/>
        </w:rPr>
        <w:t xml:space="preserve"> desnecessários. Outros aprendizados sobre condições de corrida, </w:t>
      </w:r>
      <w:proofErr w:type="spellStart"/>
      <w:r w:rsidR="005223F8">
        <w:rPr>
          <w:sz w:val="24"/>
          <w:szCs w:val="24"/>
        </w:rPr>
        <w:t>garbage</w:t>
      </w:r>
      <w:proofErr w:type="spellEnd"/>
      <w:r w:rsidR="005223F8">
        <w:rPr>
          <w:sz w:val="24"/>
          <w:szCs w:val="24"/>
        </w:rPr>
        <w:t xml:space="preserve"> </w:t>
      </w:r>
      <w:proofErr w:type="spellStart"/>
      <w:r w:rsidR="005223F8">
        <w:rPr>
          <w:sz w:val="24"/>
          <w:szCs w:val="24"/>
        </w:rPr>
        <w:t>collection</w:t>
      </w:r>
      <w:proofErr w:type="spellEnd"/>
      <w:r w:rsidR="005223F8">
        <w:rPr>
          <w:sz w:val="24"/>
          <w:szCs w:val="24"/>
        </w:rPr>
        <w:t xml:space="preserve"> e outros assuntos estudados não puderam ser testados por problemas de compatibilidade com o </w:t>
      </w:r>
      <w:proofErr w:type="spellStart"/>
      <w:r w:rsidR="005223F8">
        <w:rPr>
          <w:sz w:val="24"/>
          <w:szCs w:val="24"/>
        </w:rPr>
        <w:t>maven</w:t>
      </w:r>
      <w:proofErr w:type="spellEnd"/>
      <w:r w:rsidR="005223F8">
        <w:rPr>
          <w:sz w:val="24"/>
          <w:szCs w:val="24"/>
        </w:rPr>
        <w:t xml:space="preserve"> e o </w:t>
      </w:r>
      <w:proofErr w:type="spellStart"/>
      <w:r w:rsidR="005223F8">
        <w:rPr>
          <w:sz w:val="24"/>
          <w:szCs w:val="24"/>
        </w:rPr>
        <w:t>opencv</w:t>
      </w:r>
      <w:proofErr w:type="spellEnd"/>
      <w:r w:rsidR="005223F8">
        <w:rPr>
          <w:sz w:val="24"/>
          <w:szCs w:val="24"/>
        </w:rPr>
        <w:t xml:space="preserve"> instalado manualmente, portanto não irei comentar sobre.</w:t>
      </w:r>
    </w:p>
    <w:sectPr w:rsidR="000903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94800"/>
    <w:multiLevelType w:val="multilevel"/>
    <w:tmpl w:val="F746CFF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5EB"/>
    <w:rsid w:val="00090376"/>
    <w:rsid w:val="001D0AD9"/>
    <w:rsid w:val="002306E5"/>
    <w:rsid w:val="002C419D"/>
    <w:rsid w:val="003A09A3"/>
    <w:rsid w:val="0044738C"/>
    <w:rsid w:val="005223F8"/>
    <w:rsid w:val="005D34C0"/>
    <w:rsid w:val="006052CD"/>
    <w:rsid w:val="00697950"/>
    <w:rsid w:val="00777305"/>
    <w:rsid w:val="00A86DF2"/>
    <w:rsid w:val="00AA7BB1"/>
    <w:rsid w:val="00B66598"/>
    <w:rsid w:val="00C00652"/>
    <w:rsid w:val="00C42C1A"/>
    <w:rsid w:val="00CF06C2"/>
    <w:rsid w:val="00D745EB"/>
    <w:rsid w:val="00DE28F4"/>
    <w:rsid w:val="00E16226"/>
    <w:rsid w:val="00E7185A"/>
    <w:rsid w:val="00EF6334"/>
    <w:rsid w:val="00F7403F"/>
    <w:rsid w:val="00F92997"/>
    <w:rsid w:val="00F974CD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5AB67"/>
  <w15:docId w15:val="{BE3E035A-2733-4D27-9653-853FFEA7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824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Martins Spínola</dc:creator>
  <cp:lastModifiedBy>Gabriel Martins Spínola</cp:lastModifiedBy>
  <cp:revision>6</cp:revision>
  <dcterms:created xsi:type="dcterms:W3CDTF">2021-07-19T21:56:00Z</dcterms:created>
  <dcterms:modified xsi:type="dcterms:W3CDTF">2021-07-24T22:37:00Z</dcterms:modified>
</cp:coreProperties>
</file>