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center" w:pos="4252"/>
          <w:tab w:val="right" w:pos="8504"/>
        </w:tabs>
        <w:spacing w:after="240" w:before="0" w:line="240" w:lineRule="auto"/>
        <w:contextualSpacing w:val="0"/>
        <w:jc w:val="left"/>
      </w:pPr>
      <w:r w:rsidDel="00000000" w:rsidR="00000000" w:rsidRPr="00000000">
        <w:rPr>
          <w:b w:val="1"/>
          <w:sz w:val="40"/>
          <w:rtl w:val="0"/>
        </w:rPr>
        <w:t xml:space="preserve">D</w:t>
      </w:r>
      <w:r w:rsidDel="00000000" w:rsidR="00000000" w:rsidRPr="00000000">
        <w:rPr>
          <w:rFonts w:ascii="Arial" w:cs="Arial" w:eastAsia="Arial" w:hAnsi="Arial"/>
          <w:b w:val="1"/>
          <w:sz w:val="40"/>
          <w:vertAlign w:val="baseline"/>
          <w:rtl w:val="0"/>
        </w:rPr>
        <w:t xml:space="preserve">esign Document</w:t>
      </w:r>
      <w:r w:rsidDel="00000000" w:rsidR="00000000" w:rsidRPr="00000000">
        <w:rPr>
          <w:rtl w:val="0"/>
        </w:rPr>
      </w:r>
    </w:p>
    <w:p w:rsidR="00000000" w:rsidDel="00000000" w:rsidP="00000000" w:rsidRDefault="00000000" w:rsidRPr="00000000">
      <w:pPr>
        <w:tabs>
          <w:tab w:val="center" w:pos="4252"/>
          <w:tab w:val="right" w:pos="8504"/>
        </w:tabs>
        <w:contextualSpacing w:val="0"/>
        <w:jc w:val="left"/>
      </w:pPr>
      <w:r w:rsidDel="00000000" w:rsidR="00000000" w:rsidRPr="00000000">
        <w:rPr>
          <w:b w:val="1"/>
          <w:sz w:val="32"/>
          <w:rtl w:val="0"/>
        </w:rPr>
        <w:t xml:space="preserve">Date: </w:t>
      </w:r>
      <w:r w:rsidDel="00000000" w:rsidR="00000000" w:rsidRPr="00000000">
        <w:rPr>
          <w:sz w:val="32"/>
          <w:rtl w:val="0"/>
        </w:rPr>
        <w:t xml:space="preserve">May 6, 2015</w:t>
      </w:r>
      <w:r w:rsidDel="00000000" w:rsidR="00000000" w:rsidRPr="00000000">
        <w:rPr>
          <w:rtl w:val="0"/>
        </w:rPr>
      </w:r>
    </w:p>
    <w:p w:rsidR="00000000" w:rsidDel="00000000" w:rsidP="00000000" w:rsidRDefault="00000000" w:rsidRPr="00000000">
      <w:pPr>
        <w:tabs>
          <w:tab w:val="center" w:pos="4252"/>
          <w:tab w:val="right" w:pos="8504"/>
        </w:tabs>
        <w:contextualSpacing w:val="0"/>
        <w:jc w:val="left"/>
      </w:pPr>
      <w:r w:rsidDel="00000000" w:rsidR="00000000" w:rsidRPr="00000000">
        <w:rPr>
          <w:b w:val="1"/>
          <w:sz w:val="32"/>
          <w:rtl w:val="0"/>
        </w:rPr>
        <w:t xml:space="preserve">Version: v1.5</w:t>
      </w: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b w:val="1"/>
          <w:sz w:val="32"/>
          <w:rtl w:val="0"/>
        </w:rPr>
        <w:t xml:space="preserve">Team:</w:t>
      </w:r>
      <w:r w:rsidDel="00000000" w:rsidR="00000000" w:rsidRPr="00000000">
        <w:rPr>
          <w:b w:val="1"/>
          <w:color w:val="0000ff"/>
          <w:sz w:val="32"/>
          <w:rtl w:val="0"/>
        </w:rPr>
        <w:t xml:space="preserve"> </w:t>
      </w:r>
      <w:r w:rsidDel="00000000" w:rsidR="00000000" w:rsidRPr="00000000">
        <w:rPr>
          <w:b w:val="1"/>
          <w:sz w:val="32"/>
          <w:rtl w:val="0"/>
        </w:rPr>
        <w:t xml:space="preserve">Team - A</w:t>
      </w:r>
      <w:r w:rsidDel="00000000" w:rsidR="00000000" w:rsidRPr="00000000">
        <w:rPr>
          <w:rtl w:val="0"/>
        </w:rPr>
      </w:r>
    </w:p>
    <w:p w:rsidR="00000000" w:rsidDel="00000000" w:rsidP="00000000" w:rsidRDefault="00000000" w:rsidRPr="00000000">
      <w:pPr>
        <w:tabs>
          <w:tab w:val="center" w:pos="4252"/>
          <w:tab w:val="right" w:pos="8504"/>
        </w:tabs>
        <w:spacing w:after="240" w:before="0" w:line="240" w:lineRule="auto"/>
        <w:contextualSpacing w:val="0"/>
        <w:jc w:val="both"/>
      </w:pPr>
      <w:r w:rsidDel="00000000" w:rsidR="00000000" w:rsidRPr="00000000">
        <w:rPr>
          <w:rFonts w:ascii="Arial" w:cs="Arial" w:eastAsia="Arial" w:hAnsi="Arial"/>
          <w:b w:val="1"/>
          <w:sz w:val="32"/>
          <w:vertAlign w:val="baseline"/>
          <w:rtl w:val="0"/>
        </w:rPr>
        <w:t xml:space="preserve">1.0 Architectural Model</w:t>
      </w:r>
    </w:p>
    <w:p w:rsidR="00000000" w:rsidDel="00000000" w:rsidP="00000000" w:rsidRDefault="00000000" w:rsidRPr="00000000">
      <w:pPr>
        <w:tabs>
          <w:tab w:val="center" w:pos="4252"/>
          <w:tab w:val="right" w:pos="8504"/>
        </w:tabs>
        <w:spacing w:after="240" w:before="0" w:line="240" w:lineRule="auto"/>
        <w:contextualSpacing w:val="0"/>
        <w:jc w:val="both"/>
      </w:pPr>
      <w:r w:rsidDel="00000000" w:rsidR="00000000" w:rsidRPr="00000000">
        <w:drawing>
          <wp:inline distB="114300" distT="114300" distL="114300" distR="114300">
            <wp:extent cx="5486400" cy="5308600"/>
            <wp:effectExtent b="0" l="0" r="0" t="0"/>
            <wp:docPr descr="Deployment Diagram1.png" id="8" name="image21.png"/>
            <a:graphic>
              <a:graphicData uri="http://schemas.openxmlformats.org/drawingml/2006/picture">
                <pic:pic>
                  <pic:nvPicPr>
                    <pic:cNvPr descr="Deployment Diagram1.png" id="0" name="image21.png"/>
                    <pic:cNvPicPr preferRelativeResize="0"/>
                  </pic:nvPicPr>
                  <pic:blipFill>
                    <a:blip r:embed="rId5"/>
                    <a:srcRect b="0" l="0" r="0" t="0"/>
                    <a:stretch>
                      <a:fillRect/>
                    </a:stretch>
                  </pic:blipFill>
                  <pic:spPr>
                    <a:xfrm>
                      <a:off x="0" y="0"/>
                      <a:ext cx="5486400" cy="5308600"/>
                    </a:xfrm>
                    <a:prstGeom prst="rect"/>
                    <a:ln/>
                  </pic:spPr>
                </pic:pic>
              </a:graphicData>
            </a:graphic>
          </wp:inline>
        </w:drawing>
      </w:r>
      <w:r w:rsidDel="00000000" w:rsidR="00000000" w:rsidRPr="00000000">
        <w:rPr>
          <w:rtl w:val="0"/>
        </w:rPr>
      </w:r>
    </w:p>
    <w:p w:rsidR="00000000" w:rsidDel="00000000" w:rsidP="00000000" w:rsidRDefault="00000000" w:rsidRPr="00000000">
      <w:pPr>
        <w:tabs>
          <w:tab w:val="center" w:pos="4252"/>
          <w:tab w:val="right" w:pos="8504"/>
        </w:tabs>
        <w:spacing w:after="240" w:before="0" w:line="240" w:lineRule="auto"/>
        <w:contextualSpacing w:val="0"/>
        <w:jc w:val="both"/>
      </w:pPr>
      <w:r w:rsidDel="00000000" w:rsidR="00000000" w:rsidRPr="00000000">
        <w:rPr>
          <w:rtl w:val="0"/>
        </w:rPr>
      </w:r>
    </w:p>
    <w:p w:rsidR="00000000" w:rsidDel="00000000" w:rsidP="00000000" w:rsidRDefault="00000000" w:rsidRPr="00000000">
      <w:pPr>
        <w:tabs>
          <w:tab w:val="center" w:pos="4252"/>
          <w:tab w:val="right" w:pos="8504"/>
        </w:tabs>
        <w:spacing w:after="240" w:before="0" w:line="240" w:lineRule="auto"/>
        <w:contextualSpacing w:val="0"/>
        <w:jc w:val="both"/>
      </w:pPr>
      <w:r w:rsidDel="00000000" w:rsidR="00000000" w:rsidRPr="00000000">
        <w:rPr>
          <w:rFonts w:ascii="Arial" w:cs="Arial" w:eastAsia="Arial" w:hAnsi="Arial"/>
          <w:b w:val="1"/>
          <w:sz w:val="32"/>
          <w:vertAlign w:val="baseline"/>
          <w:rtl w:val="0"/>
        </w:rPr>
        <w:t xml:space="preserve">2.0 Deployment Diagram</w:t>
      </w:r>
      <w:r w:rsidDel="00000000" w:rsidR="00000000" w:rsidRPr="00000000">
        <w:rPr>
          <w:rtl w:val="0"/>
        </w:rPr>
      </w:r>
    </w:p>
    <w:p w:rsidR="00000000" w:rsidDel="00000000" w:rsidP="00000000" w:rsidRDefault="00000000" w:rsidRPr="00000000">
      <w:pPr>
        <w:tabs>
          <w:tab w:val="center" w:pos="4252"/>
          <w:tab w:val="right" w:pos="8504"/>
        </w:tabs>
        <w:spacing w:after="240" w:before="0" w:line="240" w:lineRule="auto"/>
        <w:contextualSpacing w:val="0"/>
        <w:jc w:val="both"/>
      </w:pPr>
      <w:r w:rsidDel="00000000" w:rsidR="00000000" w:rsidRPr="00000000">
        <w:drawing>
          <wp:inline distB="114300" distT="114300" distL="114300" distR="114300">
            <wp:extent cx="5486400" cy="3124200"/>
            <wp:effectExtent b="0" l="0" r="0" t="0"/>
            <wp:docPr descr="Deployment Diagram1.png" id="9" name="image22.png"/>
            <a:graphic>
              <a:graphicData uri="http://schemas.openxmlformats.org/drawingml/2006/picture">
                <pic:pic>
                  <pic:nvPicPr>
                    <pic:cNvPr descr="Deployment Diagram1.png" id="0" name="image22.png"/>
                    <pic:cNvPicPr preferRelativeResize="0"/>
                  </pic:nvPicPr>
                  <pic:blipFill>
                    <a:blip r:embed="rId6"/>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r w:rsidDel="00000000" w:rsidR="00000000" w:rsidRPr="00000000">
        <w:rPr>
          <w:b w:val="1"/>
          <w:vertAlign w:val="baseline"/>
          <w:rtl w:val="0"/>
        </w:rPr>
        <w:t xml:space="preserve">3.0 Components and Classes</w:t>
      </w:r>
      <w:r w:rsidDel="00000000" w:rsidR="00000000" w:rsidRPr="00000000">
        <w:rPr>
          <w:rtl w:val="0"/>
        </w:rPr>
      </w:r>
    </w:p>
    <w:tbl>
      <w:tblPr>
        <w:tblStyle w:val="Table1"/>
        <w:bidi w:val="0"/>
        <w:tblW w:w="88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19"/>
        <w:gridCol w:w="6737"/>
        <w:tblGridChange w:id="0">
          <w:tblGrid>
            <w:gridCol w:w="2119"/>
            <w:gridCol w:w="6737"/>
          </w:tblGrid>
        </w:tblGridChange>
      </w:tblGrid>
      <w:tr>
        <w:tc>
          <w:tcPr/>
          <w:p w:rsidR="00000000" w:rsidDel="00000000" w:rsidP="00000000" w:rsidRDefault="00000000" w:rsidRPr="00000000">
            <w:pPr>
              <w:spacing w:after="240" w:before="0" w:line="240" w:lineRule="auto"/>
              <w:contextualSpacing w:val="0"/>
              <w:jc w:val="center"/>
            </w:pPr>
            <w:r w:rsidDel="00000000" w:rsidR="00000000" w:rsidRPr="00000000">
              <w:rPr>
                <w:rFonts w:ascii="Arial" w:cs="Arial" w:eastAsia="Arial" w:hAnsi="Arial"/>
                <w:b w:val="1"/>
                <w:i w:val="0"/>
                <w:sz w:val="28"/>
                <w:vertAlign w:val="baseline"/>
                <w:rtl w:val="0"/>
              </w:rPr>
              <w:t xml:space="preserve">Component ID</w:t>
            </w:r>
            <w:r w:rsidDel="00000000" w:rsidR="00000000" w:rsidRPr="00000000">
              <w:rPr>
                <w:rtl w:val="0"/>
              </w:rPr>
            </w:r>
          </w:p>
        </w:tc>
        <w:tc>
          <w:tcPr/>
          <w:p w:rsidR="00000000" w:rsidDel="00000000" w:rsidP="00000000" w:rsidRDefault="00000000" w:rsidRPr="00000000">
            <w:pPr>
              <w:spacing w:after="0" w:lineRule="auto"/>
              <w:contextualSpacing w:val="0"/>
              <w:jc w:val="center"/>
            </w:pPr>
            <w:r w:rsidDel="00000000" w:rsidR="00000000" w:rsidRPr="00000000">
              <w:rPr>
                <w:b w:val="1"/>
                <w:sz w:val="28"/>
                <w:vertAlign w:val="baseline"/>
                <w:rtl w:val="0"/>
              </w:rPr>
              <w:t xml:space="preserve">Description</w:t>
            </w:r>
            <w:r w:rsidDel="00000000" w:rsidR="00000000" w:rsidRPr="00000000">
              <w:rPr>
                <w:rtl w:val="0"/>
              </w:rPr>
            </w:r>
          </w:p>
        </w:tc>
      </w:tr>
      <w:tr>
        <w:tc>
          <w:tcPr>
            <w:vAlign w:val="center"/>
          </w:tcPr>
          <w:p w:rsidR="00000000" w:rsidDel="00000000" w:rsidP="00000000" w:rsidRDefault="00000000" w:rsidRPr="00000000">
            <w:pPr>
              <w:spacing w:after="240" w:before="0" w:line="240" w:lineRule="auto"/>
              <w:contextualSpacing w:val="0"/>
              <w:jc w:val="center"/>
            </w:pPr>
            <w:r w:rsidDel="00000000" w:rsidR="00000000" w:rsidRPr="00000000">
              <w:rPr>
                <w:rFonts w:ascii="Arial" w:cs="Arial" w:eastAsia="Arial" w:hAnsi="Arial"/>
                <w:b w:val="1"/>
                <w:i w:val="0"/>
                <w:sz w:val="18"/>
                <w:vertAlign w:val="baseline"/>
                <w:rtl w:val="0"/>
              </w:rPr>
              <w:t xml:space="preserve">DES-001</w:t>
            </w:r>
            <w:r w:rsidDel="00000000" w:rsidR="00000000" w:rsidRPr="00000000">
              <w:rPr>
                <w:rtl w:val="0"/>
              </w:rPr>
            </w:r>
          </w:p>
        </w:tc>
        <w:tc>
          <w:tcPr/>
          <w:p w:rsidR="00000000" w:rsidDel="00000000" w:rsidP="00000000" w:rsidRDefault="00000000" w:rsidRPr="00000000">
            <w:pPr>
              <w:spacing w:after="0" w:lineRule="auto"/>
              <w:contextualSpacing w:val="0"/>
              <w:jc w:val="left"/>
            </w:pPr>
            <w:r w:rsidDel="00000000" w:rsidR="00000000" w:rsidRPr="00000000">
              <w:rPr>
                <w:b w:val="1"/>
                <w:sz w:val="22"/>
                <w:rtl w:val="0"/>
              </w:rPr>
              <w:t xml:space="preserve">User</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b w:val="1"/>
                <w:sz w:val="18"/>
                <w:vertAlign w:val="baseline"/>
                <w:rtl w:val="0"/>
              </w:rPr>
              <w:t xml:space="preserve">Component states</w:t>
            </w: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numPr>
                <w:ilvl w:val="0"/>
                <w:numId w:val="1"/>
              </w:numPr>
              <w:spacing w:after="0" w:lineRule="auto"/>
              <w:ind w:left="372" w:hanging="180"/>
              <w:jc w:val="left"/>
              <w:rPr>
                <w:b w:val="0"/>
                <w:sz w:val="18"/>
              </w:rPr>
            </w:pPr>
            <w:r w:rsidDel="00000000" w:rsidR="00000000" w:rsidRPr="00000000">
              <w:rPr>
                <w:sz w:val="18"/>
                <w:rtl w:val="0"/>
              </w:rPr>
              <w:t xml:space="preserve">Idle</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New User</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Authenticated User</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Destroyed User</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b w:val="1"/>
                <w:sz w:val="18"/>
                <w:vertAlign w:val="baseline"/>
                <w:rtl w:val="0"/>
              </w:rPr>
              <w:t xml:space="preserve">Component behavior</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numPr>
                <w:ilvl w:val="0"/>
                <w:numId w:val="1"/>
              </w:numPr>
              <w:spacing w:after="0" w:lineRule="auto"/>
              <w:ind w:left="372" w:hanging="180"/>
              <w:jc w:val="left"/>
              <w:rPr>
                <w:b w:val="0"/>
                <w:sz w:val="18"/>
              </w:rPr>
            </w:pPr>
            <w:r w:rsidDel="00000000" w:rsidR="00000000" w:rsidRPr="00000000">
              <w:rPr>
                <w:sz w:val="18"/>
                <w:rtl w:val="0"/>
              </w:rPr>
              <w:t xml:space="preserve">Register</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View</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Update</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Destroy</w:t>
            </w:r>
          </w:p>
          <w:p w:rsidR="00000000" w:rsidDel="00000000" w:rsidP="00000000" w:rsidRDefault="00000000" w:rsidRPr="00000000">
            <w:pPr>
              <w:spacing w:after="0" w:lineRule="auto"/>
              <w:contextualSpacing w:val="0"/>
              <w:jc w:val="left"/>
            </w:pPr>
            <w:r w:rsidDel="00000000" w:rsidR="00000000" w:rsidRPr="00000000">
              <w:rPr>
                <w:rtl w:val="0"/>
              </w:rPr>
            </w:r>
          </w:p>
        </w:tc>
      </w:tr>
      <w:tr>
        <w:tc>
          <w:tcPr>
            <w:vAlign w:val="center"/>
          </w:tcPr>
          <w:p w:rsidR="00000000" w:rsidDel="00000000" w:rsidP="00000000" w:rsidRDefault="00000000" w:rsidRPr="00000000">
            <w:pPr>
              <w:spacing w:after="240" w:before="0" w:line="240" w:lineRule="auto"/>
              <w:contextualSpacing w:val="0"/>
              <w:jc w:val="center"/>
            </w:pPr>
            <w:r w:rsidDel="00000000" w:rsidR="00000000" w:rsidRPr="00000000">
              <w:rPr>
                <w:rFonts w:ascii="Arial" w:cs="Arial" w:eastAsia="Arial" w:hAnsi="Arial"/>
                <w:b w:val="1"/>
                <w:i w:val="0"/>
                <w:sz w:val="18"/>
                <w:vertAlign w:val="baseline"/>
                <w:rtl w:val="0"/>
              </w:rPr>
              <w:t xml:space="preserve">DES-002</w:t>
            </w:r>
            <w:r w:rsidDel="00000000" w:rsidR="00000000" w:rsidRPr="00000000">
              <w:rPr>
                <w:rtl w:val="0"/>
              </w:rPr>
            </w:r>
          </w:p>
        </w:tc>
        <w:tc>
          <w:tcPr/>
          <w:p w:rsidR="00000000" w:rsidDel="00000000" w:rsidP="00000000" w:rsidRDefault="00000000" w:rsidRPr="00000000">
            <w:pPr>
              <w:spacing w:after="0" w:lineRule="auto"/>
              <w:contextualSpacing w:val="0"/>
              <w:jc w:val="left"/>
            </w:pPr>
            <w:r w:rsidDel="00000000" w:rsidR="00000000" w:rsidRPr="00000000">
              <w:rPr>
                <w:b w:val="1"/>
                <w:sz w:val="22"/>
                <w:rtl w:val="0"/>
              </w:rPr>
              <w:t xml:space="preserve">Patient</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b w:val="1"/>
                <w:sz w:val="18"/>
                <w:vertAlign w:val="baseline"/>
                <w:rtl w:val="0"/>
              </w:rPr>
              <w:t xml:space="preserve">Component state</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numPr>
                <w:ilvl w:val="0"/>
                <w:numId w:val="1"/>
              </w:numPr>
              <w:spacing w:after="0" w:lineRule="auto"/>
              <w:ind w:left="372" w:hanging="180"/>
              <w:jc w:val="left"/>
              <w:rPr>
                <w:b w:val="0"/>
                <w:sz w:val="18"/>
              </w:rPr>
            </w:pPr>
            <w:r w:rsidDel="00000000" w:rsidR="00000000" w:rsidRPr="00000000">
              <w:rPr>
                <w:sz w:val="18"/>
                <w:rtl w:val="0"/>
              </w:rPr>
              <w:t xml:space="preserve">Idle</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New Patient (UC-01-01)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Authenticated Patient (UC-01-01)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Appointment Scheduled</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Admitted Patient (UC-13-01)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Destroyed Patient </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b w:val="1"/>
                <w:sz w:val="18"/>
                <w:vertAlign w:val="baseline"/>
                <w:rtl w:val="0"/>
              </w:rPr>
              <w:t xml:space="preserve">Component behavior</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numPr>
                <w:ilvl w:val="0"/>
                <w:numId w:val="1"/>
              </w:numPr>
              <w:spacing w:after="0" w:lineRule="auto"/>
              <w:ind w:left="372" w:hanging="180"/>
              <w:jc w:val="left"/>
              <w:rPr>
                <w:b w:val="0"/>
                <w:sz w:val="18"/>
              </w:rPr>
            </w:pPr>
            <w:r w:rsidDel="00000000" w:rsidR="00000000" w:rsidRPr="00000000">
              <w:rPr>
                <w:sz w:val="18"/>
                <w:rtl w:val="0"/>
              </w:rPr>
              <w:t xml:space="preserve">Register (UC-01-01)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Log In</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Log Out</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Update Profile (UC-03-01)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Export Info (UC-05-01)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Create Appointment (UC-06-01) [collab. with Appointment]</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Update Appointment (UC-06-01) [collab. with Appointment]</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Cancel Appointment (UC-07-01) [collab. with Appointment]</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View Medical Info (UC-10-01)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Admitted To Hospital (UC-13-01) [collab. with Doctor, Nurse]</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Discharged From Hospital (UC-13-02) [collab. with Doctor, Nurse]</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Deactivate Account</w:t>
            </w:r>
          </w:p>
          <w:p w:rsidR="00000000" w:rsidDel="00000000" w:rsidP="00000000" w:rsidRDefault="00000000" w:rsidRPr="00000000">
            <w:pPr>
              <w:spacing w:after="0" w:lineRule="auto"/>
              <w:contextualSpacing w:val="0"/>
              <w:jc w:val="left"/>
            </w:pPr>
            <w:r w:rsidDel="00000000" w:rsidR="00000000" w:rsidRPr="00000000">
              <w:rPr>
                <w:rtl w:val="0"/>
              </w:rPr>
            </w:r>
          </w:p>
        </w:tc>
      </w:tr>
      <w:tr>
        <w:tc>
          <w:tcPr>
            <w:vAlign w:val="center"/>
          </w:tcPr>
          <w:p w:rsidR="00000000" w:rsidDel="00000000" w:rsidP="00000000" w:rsidRDefault="00000000" w:rsidRPr="00000000">
            <w:pPr>
              <w:contextualSpacing w:val="0"/>
              <w:jc w:val="center"/>
            </w:pPr>
            <w:r w:rsidDel="00000000" w:rsidR="00000000" w:rsidRPr="00000000">
              <w:rPr>
                <w:b w:val="1"/>
                <w:sz w:val="18"/>
                <w:vertAlign w:val="baseline"/>
                <w:rtl w:val="0"/>
              </w:rPr>
              <w:t xml:space="preserve">DES-003</w:t>
            </w:r>
            <w:r w:rsidDel="00000000" w:rsidR="00000000" w:rsidRPr="00000000">
              <w:rPr>
                <w:rtl w:val="0"/>
              </w:rPr>
            </w:r>
          </w:p>
        </w:tc>
        <w:tc>
          <w:tcPr/>
          <w:p w:rsidR="00000000" w:rsidDel="00000000" w:rsidP="00000000" w:rsidRDefault="00000000" w:rsidRPr="00000000">
            <w:pPr>
              <w:spacing w:after="0" w:lineRule="auto"/>
              <w:contextualSpacing w:val="0"/>
              <w:jc w:val="left"/>
            </w:pPr>
            <w:r w:rsidDel="00000000" w:rsidR="00000000" w:rsidRPr="00000000">
              <w:rPr>
                <w:b w:val="1"/>
                <w:sz w:val="22"/>
                <w:rtl w:val="0"/>
              </w:rPr>
              <w:t xml:space="preserve">Doctor</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b w:val="1"/>
                <w:sz w:val="18"/>
                <w:vertAlign w:val="baseline"/>
                <w:rtl w:val="0"/>
              </w:rPr>
              <w:t xml:space="preserve">Component state</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numPr>
                <w:ilvl w:val="0"/>
                <w:numId w:val="1"/>
              </w:numPr>
              <w:spacing w:after="0" w:lineRule="auto"/>
              <w:ind w:left="372" w:hanging="180"/>
              <w:jc w:val="left"/>
              <w:rPr>
                <w:b w:val="0"/>
                <w:sz w:val="18"/>
              </w:rPr>
            </w:pPr>
            <w:r w:rsidDel="00000000" w:rsidR="00000000" w:rsidRPr="00000000">
              <w:rPr>
                <w:sz w:val="18"/>
                <w:rtl w:val="0"/>
              </w:rPr>
              <w:t xml:space="preserve">Idle</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New Doctor</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Authenticated Doctor</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Assigned Patients</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Destroyed Doctor</w:t>
            </w: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b w:val="1"/>
                <w:sz w:val="18"/>
                <w:vertAlign w:val="baseline"/>
                <w:rtl w:val="0"/>
              </w:rPr>
              <w:t xml:space="preserve">Component behavior</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numPr>
                <w:ilvl w:val="0"/>
                <w:numId w:val="1"/>
              </w:numPr>
              <w:spacing w:after="0" w:lineRule="auto"/>
              <w:ind w:left="372" w:hanging="180"/>
              <w:jc w:val="left"/>
              <w:rPr>
                <w:b w:val="0"/>
                <w:sz w:val="18"/>
              </w:rPr>
            </w:pPr>
            <w:r w:rsidDel="00000000" w:rsidR="00000000" w:rsidRPr="00000000">
              <w:rPr>
                <w:sz w:val="18"/>
                <w:rtl w:val="0"/>
              </w:rPr>
              <w:t xml:space="preserve">Register (UC-02-01)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Log In</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Log Out</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Update Patient Medical History (UC-03-01)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Create Patient Appointment (UC-06-01)</w:t>
            </w:r>
          </w:p>
          <w:p w:rsidR="00000000" w:rsidDel="00000000" w:rsidP="00000000" w:rsidRDefault="00000000" w:rsidRPr="00000000">
            <w:pPr>
              <w:numPr>
                <w:ilvl w:val="0"/>
                <w:numId w:val="1"/>
              </w:numPr>
              <w:spacing w:after="0" w:lineRule="auto"/>
              <w:ind w:left="372" w:hanging="180"/>
              <w:jc w:val="left"/>
              <w:rPr>
                <w:sz w:val="18"/>
                <w:u w:val="none"/>
              </w:rPr>
            </w:pPr>
            <w:r w:rsidDel="00000000" w:rsidR="00000000" w:rsidRPr="00000000">
              <w:rPr>
                <w:sz w:val="18"/>
                <w:rtl w:val="0"/>
              </w:rPr>
              <w:t xml:space="preserve">Assign Patient</w:t>
            </w:r>
          </w:p>
          <w:p w:rsidR="00000000" w:rsidDel="00000000" w:rsidP="00000000" w:rsidRDefault="00000000" w:rsidRPr="00000000">
            <w:pPr>
              <w:spacing w:after="0" w:lineRule="auto"/>
              <w:contextualSpacing w:val="0"/>
              <w:jc w:val="left"/>
            </w:pPr>
            <w:r w:rsidDel="00000000" w:rsidR="00000000" w:rsidRPr="00000000">
              <w:rPr>
                <w:rtl w:val="0"/>
              </w:rPr>
            </w:r>
          </w:p>
        </w:tc>
      </w:tr>
      <w:tr>
        <w:tc>
          <w:tcPr>
            <w:vAlign w:val="center"/>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8"/>
                <w:rtl w:val="0"/>
              </w:rPr>
              <w:t xml:space="preserve">DES-004</w:t>
            </w:r>
          </w:p>
        </w:tc>
        <w:tc>
          <w:tcPr/>
          <w:p w:rsidR="00000000" w:rsidDel="00000000" w:rsidP="00000000" w:rsidRDefault="00000000" w:rsidRPr="00000000">
            <w:pPr>
              <w:spacing w:after="0" w:lineRule="auto"/>
              <w:contextualSpacing w:val="0"/>
              <w:jc w:val="left"/>
            </w:pPr>
            <w:r w:rsidDel="00000000" w:rsidR="00000000" w:rsidRPr="00000000">
              <w:rPr>
                <w:b w:val="1"/>
                <w:sz w:val="22"/>
                <w:rtl w:val="0"/>
              </w:rPr>
              <w:t xml:space="preserve">MedProfile</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b w:val="1"/>
                <w:sz w:val="18"/>
                <w:rtl w:val="0"/>
              </w:rPr>
              <w:t xml:space="preserve">Component state</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numPr>
                <w:ilvl w:val="0"/>
                <w:numId w:val="1"/>
              </w:numPr>
              <w:spacing w:after="0" w:lineRule="auto"/>
              <w:ind w:left="372" w:hanging="180"/>
              <w:contextualSpacing w:val="1"/>
              <w:jc w:val="left"/>
              <w:rPr>
                <w:sz w:val="18"/>
              </w:rPr>
            </w:pPr>
            <w:r w:rsidDel="00000000" w:rsidR="00000000" w:rsidRPr="00000000">
              <w:rPr>
                <w:sz w:val="18"/>
                <w:rtl w:val="0"/>
              </w:rPr>
              <w:t xml:space="preserve">Idle</w:t>
            </w:r>
          </w:p>
          <w:p w:rsidR="00000000" w:rsidDel="00000000" w:rsidP="00000000" w:rsidRDefault="00000000" w:rsidRPr="00000000">
            <w:pPr>
              <w:numPr>
                <w:ilvl w:val="0"/>
                <w:numId w:val="1"/>
              </w:numPr>
              <w:spacing w:after="0" w:lineRule="auto"/>
              <w:ind w:left="372" w:hanging="180"/>
              <w:contextualSpacing w:val="1"/>
              <w:jc w:val="left"/>
              <w:rPr>
                <w:sz w:val="18"/>
              </w:rPr>
            </w:pPr>
            <w:r w:rsidDel="00000000" w:rsidR="00000000" w:rsidRPr="00000000">
              <w:rPr>
                <w:sz w:val="18"/>
                <w:rtl w:val="0"/>
              </w:rPr>
              <w:t xml:space="preserve">New Profile (UC-01-01)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Authenticated User</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Appointment Calendar(UC-08-01)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View Prescriptions (UC-09-03)</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Viewing Patent’s Medical Information (UC-10-01)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Destroy Patient Information</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b w:val="1"/>
                <w:sz w:val="18"/>
                <w:rtl w:val="0"/>
              </w:rPr>
              <w:t xml:space="preserve">Component behavior</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Registered (UC-01-01)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Modify Profile (UC-03-01)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Update Profile (UC-03-01)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Export Information (UC-05-01)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Create Appointment (UC-06-01)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Update Appointment (UC-06-01)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Cancel Appointment (UC-07-01)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Add Prescription(UC-09-01)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Remove Prescription (UC-09-02)</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Release Test Results (UC-11-01)</w:t>
            </w:r>
          </w:p>
          <w:p w:rsidR="00000000" w:rsidDel="00000000" w:rsidP="00000000" w:rsidRDefault="00000000" w:rsidRPr="00000000">
            <w:pPr>
              <w:numPr>
                <w:ilvl w:val="0"/>
                <w:numId w:val="1"/>
              </w:numPr>
              <w:spacing w:after="0" w:lineRule="auto"/>
              <w:ind w:left="372" w:hanging="180"/>
              <w:contextualSpacing w:val="1"/>
              <w:jc w:val="left"/>
              <w:rPr>
                <w:sz w:val="18"/>
                <w:u w:val="none"/>
              </w:rPr>
            </w:pPr>
            <w:r w:rsidDel="00000000" w:rsidR="00000000" w:rsidRPr="00000000">
              <w:rPr>
                <w:sz w:val="18"/>
                <w:rtl w:val="0"/>
              </w:rPr>
              <w:t xml:space="preserve">Upload Patient Information (UC-17-01)</w:t>
            </w:r>
          </w:p>
          <w:p w:rsidR="00000000" w:rsidDel="00000000" w:rsidP="00000000" w:rsidRDefault="00000000" w:rsidRPr="00000000">
            <w:pPr>
              <w:spacing w:after="0" w:lineRule="auto"/>
              <w:contextualSpacing w:val="0"/>
              <w:jc w:val="left"/>
            </w:pPr>
            <w:r w:rsidDel="00000000" w:rsidR="00000000" w:rsidRPr="00000000">
              <w:rPr>
                <w:rtl w:val="0"/>
              </w:rPr>
            </w:r>
          </w:p>
        </w:tc>
      </w:tr>
    </w:tbl>
    <w:p w:rsidR="00000000" w:rsidDel="00000000" w:rsidP="00000000" w:rsidRDefault="00000000" w:rsidRPr="00000000">
      <w:pPr>
        <w:spacing w:after="240" w:before="0" w:line="240" w:lineRule="auto"/>
        <w:contextualSpacing w:val="0"/>
        <w:jc w:val="left"/>
      </w:pPr>
      <w:r w:rsidDel="00000000" w:rsidR="00000000" w:rsidRPr="00000000">
        <w:rPr>
          <w:rtl w:val="0"/>
        </w:rPr>
      </w:r>
    </w:p>
    <w:p w:rsidR="00000000" w:rsidDel="00000000" w:rsidP="00000000" w:rsidRDefault="00000000" w:rsidRPr="00000000">
      <w:pPr>
        <w:spacing w:after="100" w:before="0" w:line="240" w:lineRule="auto"/>
        <w:contextualSpacing w:val="0"/>
        <w:jc w:val="left"/>
      </w:pPr>
      <w:r w:rsidDel="00000000" w:rsidR="00000000" w:rsidRPr="00000000">
        <w:rPr>
          <w:rtl w:val="0"/>
        </w:rPr>
      </w:r>
    </w:p>
    <w:p w:rsidR="00000000" w:rsidDel="00000000" w:rsidP="00000000" w:rsidRDefault="00000000" w:rsidRPr="00000000">
      <w:pPr>
        <w:spacing w:after="100" w:before="0" w:line="240"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r w:rsidDel="00000000" w:rsidR="00000000" w:rsidRPr="00000000">
        <w:rPr>
          <w:b w:val="1"/>
          <w:vertAlign w:val="baseline"/>
          <w:rtl w:val="0"/>
        </w:rPr>
        <w:t xml:space="preserve">3.1 Class Diagram</w:t>
      </w: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486400" cy="3695700"/>
            <wp:effectExtent b="0" l="0" r="0" t="0"/>
            <wp:docPr descr="Updated Class.png" id="13" name="image26.png"/>
            <a:graphic>
              <a:graphicData uri="http://schemas.openxmlformats.org/drawingml/2006/picture">
                <pic:pic>
                  <pic:nvPicPr>
                    <pic:cNvPr descr="Updated Class.png" id="0" name="image26.png"/>
                    <pic:cNvPicPr preferRelativeResize="0"/>
                  </pic:nvPicPr>
                  <pic:blipFill>
                    <a:blip r:embed="rId7"/>
                    <a:srcRect b="0" l="0" r="0" t="0"/>
                    <a:stretch>
                      <a:fillRect/>
                    </a:stretch>
                  </pic:blipFill>
                  <pic:spPr>
                    <a:xfrm>
                      <a:off x="0" y="0"/>
                      <a:ext cx="5486400" cy="3695700"/>
                    </a:xfrm>
                    <a:prstGeom prst="rect"/>
                    <a:ln/>
                  </pic:spPr>
                </pic:pic>
              </a:graphicData>
            </a:graphic>
          </wp:inline>
        </w:drawing>
      </w:r>
      <w:r w:rsidDel="00000000" w:rsidR="00000000" w:rsidRPr="00000000">
        <w:br w:type="page"/>
      </w:r>
    </w:p>
    <w:p w:rsidR="00000000" w:rsidDel="00000000" w:rsidP="00000000" w:rsidRDefault="00000000" w:rsidRPr="00000000">
      <w:pPr>
        <w:pStyle w:val="Heading1"/>
        <w:spacing w:after="0" w:lineRule="auto"/>
        <w:contextualSpacing w:val="0"/>
        <w:jc w:val="left"/>
      </w:pPr>
      <w:bookmarkStart w:colFirst="0" w:colLast="0" w:name="h.bsb3ge1yfxay" w:id="0"/>
      <w:bookmarkEnd w:id="0"/>
      <w:r w:rsidDel="00000000" w:rsidR="00000000" w:rsidRPr="00000000">
        <w:rPr>
          <w:rtl w:val="0"/>
        </w:rPr>
        <w:t xml:space="preserve">3</w:t>
      </w:r>
      <w:r w:rsidDel="00000000" w:rsidR="00000000" w:rsidRPr="00000000">
        <w:rPr>
          <w:b w:val="1"/>
          <w:vertAlign w:val="baseline"/>
          <w:rtl w:val="0"/>
        </w:rPr>
        <w:t xml:space="preserve">.2 Sequence Diagram(s)</w:t>
      </w:r>
      <w:r w:rsidDel="00000000" w:rsidR="00000000" w:rsidRPr="00000000">
        <w:drawing>
          <wp:inline distB="114300" distT="114300" distL="114300" distR="114300">
            <wp:extent cx="5486400" cy="2862263"/>
            <wp:effectExtent b="0" l="0" r="0" t="0"/>
            <wp:docPr descr="Patient Registration.png" id="3" name="image15.png"/>
            <a:graphic>
              <a:graphicData uri="http://schemas.openxmlformats.org/drawingml/2006/picture">
                <pic:pic>
                  <pic:nvPicPr>
                    <pic:cNvPr descr="Patient Registration.png" id="0" name="image15.png"/>
                    <pic:cNvPicPr preferRelativeResize="0"/>
                  </pic:nvPicPr>
                  <pic:blipFill>
                    <a:blip r:embed="rId8"/>
                    <a:srcRect b="0" l="0" r="0" t="0"/>
                    <a:stretch>
                      <a:fillRect/>
                    </a:stretch>
                  </pic:blipFill>
                  <pic:spPr>
                    <a:xfrm>
                      <a:off x="0" y="0"/>
                      <a:ext cx="5486400" cy="2862263"/>
                    </a:xfrm>
                    <a:prstGeom prst="rect"/>
                    <a:ln/>
                  </pic:spPr>
                </pic:pic>
              </a:graphicData>
            </a:graphic>
          </wp:inline>
        </w:drawing>
      </w:r>
      <w:r w:rsidDel="00000000" w:rsidR="00000000" w:rsidRPr="00000000">
        <w:drawing>
          <wp:inline distB="114300" distT="114300" distL="114300" distR="114300">
            <wp:extent cx="5486400" cy="3073400"/>
            <wp:effectExtent b="0" l="0" r="0" t="0"/>
            <wp:docPr descr="HealthNet Appointment.jpg" id="2" name="image14.jpg"/>
            <a:graphic>
              <a:graphicData uri="http://schemas.openxmlformats.org/drawingml/2006/picture">
                <pic:pic>
                  <pic:nvPicPr>
                    <pic:cNvPr descr="HealthNet Appointment.jpg" id="0" name="image14.jpg"/>
                    <pic:cNvPicPr preferRelativeResize="0"/>
                  </pic:nvPicPr>
                  <pic:blipFill>
                    <a:blip r:embed="rId9"/>
                    <a:srcRect b="0" l="0" r="0" t="0"/>
                    <a:stretch>
                      <a:fillRect/>
                    </a:stretch>
                  </pic:blipFill>
                  <pic:spPr>
                    <a:xfrm>
                      <a:off x="0" y="0"/>
                      <a:ext cx="5486400" cy="3073400"/>
                    </a:xfrm>
                    <a:prstGeom prst="rect"/>
                    <a:ln/>
                  </pic:spPr>
                </pic:pic>
              </a:graphicData>
            </a:graphic>
          </wp:inline>
        </w:drawing>
      </w:r>
      <w:r w:rsidDel="00000000" w:rsidR="00000000" w:rsidRPr="00000000">
        <w:drawing>
          <wp:inline distB="114300" distT="114300" distL="114300" distR="114300">
            <wp:extent cx="5486400" cy="2844800"/>
            <wp:effectExtent b="0" l="0" r="0" t="0"/>
            <wp:docPr descr="Sequence Diagram.jpg" id="6" name="image19.jpg"/>
            <a:graphic>
              <a:graphicData uri="http://schemas.openxmlformats.org/drawingml/2006/picture">
                <pic:pic>
                  <pic:nvPicPr>
                    <pic:cNvPr descr="Sequence Diagram.jpg" id="0" name="image19.jpg"/>
                    <pic:cNvPicPr preferRelativeResize="0"/>
                  </pic:nvPicPr>
                  <pic:blipFill>
                    <a:blip r:embed="rId10"/>
                    <a:srcRect b="0" l="0" r="0" t="0"/>
                    <a:stretch>
                      <a:fillRect/>
                    </a:stretch>
                  </pic:blipFill>
                  <pic:spPr>
                    <a:xfrm>
                      <a:off x="0" y="0"/>
                      <a:ext cx="5486400" cy="2844800"/>
                    </a:xfrm>
                    <a:prstGeom prst="rect"/>
                    <a:ln/>
                  </pic:spPr>
                </pic:pic>
              </a:graphicData>
            </a:graphic>
          </wp:inline>
        </w:drawing>
      </w:r>
      <w:r w:rsidDel="00000000" w:rsidR="00000000" w:rsidRPr="00000000">
        <w:drawing>
          <wp:inline distB="114300" distT="114300" distL="114300" distR="114300">
            <wp:extent cx="5486400" cy="3797300"/>
            <wp:effectExtent b="0" l="0" r="0" t="0"/>
            <wp:docPr descr="sequence-diagram (Draft).png" id="10" name="image23.png"/>
            <a:graphic>
              <a:graphicData uri="http://schemas.openxmlformats.org/drawingml/2006/picture">
                <pic:pic>
                  <pic:nvPicPr>
                    <pic:cNvPr descr="sequence-diagram (Draft).png" id="0" name="image23.png"/>
                    <pic:cNvPicPr preferRelativeResize="0"/>
                  </pic:nvPicPr>
                  <pic:blipFill>
                    <a:blip r:embed="rId11"/>
                    <a:srcRect b="0" l="0" r="0" t="0"/>
                    <a:stretch>
                      <a:fillRect/>
                    </a:stretch>
                  </pic:blipFill>
                  <pic:spPr>
                    <a:xfrm>
                      <a:off x="0" y="0"/>
                      <a:ext cx="5486400" cy="3797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drawing>
          <wp:inline distB="114300" distT="114300" distL="114300" distR="114300">
            <wp:extent cx="4472000" cy="4005263"/>
            <wp:effectExtent b="0" l="0" r="0" t="0"/>
            <wp:docPr id="7"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4472000" cy="4005263"/>
                    </a:xfrm>
                    <a:prstGeom prst="rect"/>
                    <a:ln/>
                  </pic:spPr>
                </pic:pic>
              </a:graphicData>
            </a:graphic>
          </wp:inline>
        </w:drawing>
      </w:r>
      <w:r w:rsidDel="00000000" w:rsidR="00000000" w:rsidRPr="00000000">
        <w:drawing>
          <wp:inline distB="114300" distT="114300" distL="114300" distR="114300">
            <wp:extent cx="4157663" cy="3380956"/>
            <wp:effectExtent b="0" l="0" r="0" t="0"/>
            <wp:docPr id="12"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4157663" cy="338095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vertAlign w:val="baseline"/>
          <w:rtl w:val="0"/>
        </w:rPr>
        <w:t xml:space="preserve">3.3 State Diagram(s) - Screen (Web Page) Flow Diagram</w:t>
      </w: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b w:val="1"/>
          <w:rtl w:val="0"/>
        </w:rPr>
        <w:t xml:space="preserve">Adding a Emergency Contact</w:t>
      </w:r>
    </w:p>
    <w:p w:rsidR="00000000" w:rsidDel="00000000" w:rsidP="00000000" w:rsidRDefault="00000000" w:rsidRPr="00000000">
      <w:pPr>
        <w:spacing w:after="100" w:before="100" w:lineRule="auto"/>
        <w:contextualSpacing w:val="0"/>
        <w:jc w:val="left"/>
      </w:pPr>
      <w:r w:rsidDel="00000000" w:rsidR="00000000" w:rsidRPr="00000000">
        <w:drawing>
          <wp:inline distB="114300" distT="114300" distL="114300" distR="114300">
            <wp:extent cx="5486400" cy="1676400"/>
            <wp:effectExtent b="0" l="0" r="0" t="0"/>
            <wp:docPr descr="AddEmergemcyContact.png" id="5" name="image18.png"/>
            <a:graphic>
              <a:graphicData uri="http://schemas.openxmlformats.org/drawingml/2006/picture">
                <pic:pic>
                  <pic:nvPicPr>
                    <pic:cNvPr descr="AddEmergemcyContact.png" id="0" name="image18.png"/>
                    <pic:cNvPicPr preferRelativeResize="0"/>
                  </pic:nvPicPr>
                  <pic:blipFill>
                    <a:blip r:embed="rId14"/>
                    <a:srcRect b="0" l="0" r="0" t="0"/>
                    <a:stretch>
                      <a:fillRect/>
                    </a:stretch>
                  </pic:blipFill>
                  <pic:spPr>
                    <a:xfrm>
                      <a:off x="0" y="0"/>
                      <a:ext cx="5486400" cy="1676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b w:val="1"/>
          <w:rtl w:val="0"/>
        </w:rPr>
        <w:t xml:space="preserve">Adding a Insurance Policy</w:t>
      </w:r>
    </w:p>
    <w:p w:rsidR="00000000" w:rsidDel="00000000" w:rsidP="00000000" w:rsidRDefault="00000000" w:rsidRPr="00000000">
      <w:pPr>
        <w:spacing w:after="100" w:before="100" w:lineRule="auto"/>
        <w:contextualSpacing w:val="0"/>
        <w:jc w:val="left"/>
      </w:pPr>
      <w:r w:rsidDel="00000000" w:rsidR="00000000" w:rsidRPr="00000000">
        <w:drawing>
          <wp:inline distB="114300" distT="114300" distL="114300" distR="114300">
            <wp:extent cx="5486400" cy="2057400"/>
            <wp:effectExtent b="0" l="0" r="0" t="0"/>
            <wp:docPr descr="AddingInsurance.png" id="14" name="image27.png"/>
            <a:graphic>
              <a:graphicData uri="http://schemas.openxmlformats.org/drawingml/2006/picture">
                <pic:pic>
                  <pic:nvPicPr>
                    <pic:cNvPr descr="AddingInsurance.png" id="0" name="image27.png"/>
                    <pic:cNvPicPr preferRelativeResize="0"/>
                  </pic:nvPicPr>
                  <pic:blipFill>
                    <a:blip r:embed="rId15"/>
                    <a:srcRect b="0" l="0" r="0" t="0"/>
                    <a:stretch>
                      <a:fillRect/>
                    </a:stretch>
                  </pic:blipFill>
                  <pic:spPr>
                    <a:xfrm>
                      <a:off x="0" y="0"/>
                      <a:ext cx="5486400" cy="2057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b w:val="1"/>
          <w:rtl w:val="0"/>
        </w:rPr>
        <w:t xml:space="preserve">Adding a Patient to a Hospital</w:t>
      </w:r>
    </w:p>
    <w:p w:rsidR="00000000" w:rsidDel="00000000" w:rsidP="00000000" w:rsidRDefault="00000000" w:rsidRPr="00000000">
      <w:pPr>
        <w:spacing w:after="100" w:before="100" w:lineRule="auto"/>
        <w:contextualSpacing w:val="0"/>
        <w:jc w:val="left"/>
      </w:pPr>
      <w:r w:rsidDel="00000000" w:rsidR="00000000" w:rsidRPr="00000000">
        <w:drawing>
          <wp:inline distB="114300" distT="114300" distL="114300" distR="114300">
            <wp:extent cx="5486400" cy="2171700"/>
            <wp:effectExtent b="0" l="0" r="0" t="0"/>
            <wp:docPr descr="AddPatienttoHospital.png" id="4" name="image17.png"/>
            <a:graphic>
              <a:graphicData uri="http://schemas.openxmlformats.org/drawingml/2006/picture">
                <pic:pic>
                  <pic:nvPicPr>
                    <pic:cNvPr descr="AddPatienttoHospital.png" id="0" name="image17.png"/>
                    <pic:cNvPicPr preferRelativeResize="0"/>
                  </pic:nvPicPr>
                  <pic:blipFill>
                    <a:blip r:embed="rId16"/>
                    <a:srcRect b="0" l="0" r="0" t="0"/>
                    <a:stretch>
                      <a:fillRect/>
                    </a:stretch>
                  </pic:blipFill>
                  <pic:spPr>
                    <a:xfrm>
                      <a:off x="0" y="0"/>
                      <a:ext cx="5486400" cy="2171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b w:val="1"/>
          <w:rtl w:val="0"/>
        </w:rPr>
        <w:t xml:space="preserve">Doctor Views Patient Profile</w:t>
      </w:r>
    </w:p>
    <w:p w:rsidR="00000000" w:rsidDel="00000000" w:rsidP="00000000" w:rsidRDefault="00000000" w:rsidRPr="00000000">
      <w:pPr>
        <w:spacing w:after="100" w:before="100" w:lineRule="auto"/>
        <w:contextualSpacing w:val="0"/>
        <w:jc w:val="left"/>
      </w:pPr>
      <w:r w:rsidDel="00000000" w:rsidR="00000000" w:rsidRPr="00000000">
        <w:drawing>
          <wp:inline distB="114300" distT="114300" distL="114300" distR="114300">
            <wp:extent cx="5486400" cy="3733800"/>
            <wp:effectExtent b="0" l="0" r="0" t="0"/>
            <wp:docPr descr="DoctorViewPatient.png" id="11" name="image24.png"/>
            <a:graphic>
              <a:graphicData uri="http://schemas.openxmlformats.org/drawingml/2006/picture">
                <pic:pic>
                  <pic:nvPicPr>
                    <pic:cNvPr descr="DoctorViewPatient.png" id="0" name="image24.png"/>
                    <pic:cNvPicPr preferRelativeResize="0"/>
                  </pic:nvPicPr>
                  <pic:blipFill>
                    <a:blip r:embed="rId17"/>
                    <a:srcRect b="0" l="0" r="0" t="0"/>
                    <a:stretch>
                      <a:fillRect/>
                    </a:stretch>
                  </pic:blipFill>
                  <pic:spPr>
                    <a:xfrm>
                      <a:off x="0" y="0"/>
                      <a:ext cx="5486400"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b w:val="1"/>
          <w:rtl w:val="0"/>
        </w:rPr>
        <w:t xml:space="preserve">Patient Updating there Information</w:t>
      </w:r>
      <w:r w:rsidDel="00000000" w:rsidR="00000000" w:rsidRPr="00000000">
        <w:rPr>
          <w:rtl w:val="0"/>
        </w:rPr>
        <w:t xml:space="preserve"> </w:t>
      </w:r>
    </w:p>
    <w:p w:rsidR="00000000" w:rsidDel="00000000" w:rsidP="00000000" w:rsidRDefault="00000000" w:rsidRPr="00000000">
      <w:pPr>
        <w:spacing w:after="100" w:before="100" w:lineRule="auto"/>
        <w:contextualSpacing w:val="0"/>
        <w:jc w:val="left"/>
      </w:pPr>
      <w:r w:rsidDel="00000000" w:rsidR="00000000" w:rsidRPr="00000000">
        <w:drawing>
          <wp:inline distB="114300" distT="114300" distL="114300" distR="114300">
            <wp:extent cx="5486400" cy="2590800"/>
            <wp:effectExtent b="0" l="0" r="0" t="0"/>
            <wp:docPr descr="ModifyPatientProfile.png" id="1" name="image13.png"/>
            <a:graphic>
              <a:graphicData uri="http://schemas.openxmlformats.org/drawingml/2006/picture">
                <pic:pic>
                  <pic:nvPicPr>
                    <pic:cNvPr descr="ModifyPatientProfile.png" id="0" name="image13.png"/>
                    <pic:cNvPicPr preferRelativeResize="0"/>
                  </pic:nvPicPr>
                  <pic:blipFill>
                    <a:blip r:embed="rId18"/>
                    <a:srcRect b="0" l="0" r="0" t="0"/>
                    <a:stretch>
                      <a:fillRect/>
                    </a:stretch>
                  </pic:blipFill>
                  <pic:spPr>
                    <a:xfrm>
                      <a:off x="0" y="0"/>
                      <a:ext cx="548640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rtl w:val="0"/>
        </w:rPr>
      </w:r>
    </w:p>
    <w:p w:rsidR="00000000" w:rsidDel="00000000" w:rsidP="00000000" w:rsidRDefault="00000000" w:rsidRPr="00000000">
      <w:pPr>
        <w:spacing w:after="100" w:before="100" w:lineRule="auto"/>
        <w:contextualSpacing w:val="0"/>
        <w:jc w:val="left"/>
      </w:pPr>
      <w:r w:rsidDel="00000000" w:rsidR="00000000" w:rsidRPr="00000000">
        <w:rPr>
          <w:b w:val="1"/>
          <w:sz w:val="32"/>
          <w:vertAlign w:val="baseline"/>
          <w:rtl w:val="0"/>
        </w:rPr>
        <w:t xml:space="preserve">4.0 Design Rationale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original </w:t>
      </w:r>
      <w:r w:rsidDel="00000000" w:rsidR="00000000" w:rsidRPr="00000000">
        <w:rPr>
          <w:rtl w:val="0"/>
        </w:rPr>
        <w:t xml:space="preserve">plan</w:t>
      </w:r>
      <w:r w:rsidDel="00000000" w:rsidR="00000000" w:rsidRPr="00000000">
        <w:rPr>
          <w:rtl w:val="0"/>
        </w:rPr>
        <w:t xml:space="preserve"> for our design was to organize each element, Medical Data, Personal Information, ect. into its own isolated group</w:t>
      </w:r>
      <w:r w:rsidDel="00000000" w:rsidR="00000000" w:rsidRPr="00000000">
        <w:rPr>
          <w:rtl w:val="0"/>
        </w:rPr>
        <w:t xml:space="preserve">. A validation process would be applied to determine whether a user has read or write privileges.</w:t>
      </w:r>
      <w:r w:rsidDel="00000000" w:rsidR="00000000" w:rsidRPr="00000000">
        <w:rPr>
          <w:rtl w:val="0"/>
        </w:rPr>
        <w:t xml:space="preserve"> This validation process would have </w:t>
      </w:r>
      <w:r w:rsidDel="00000000" w:rsidR="00000000" w:rsidRPr="00000000">
        <w:rPr>
          <w:rtl w:val="0"/>
        </w:rPr>
        <w:t xml:space="preserve">executed</w:t>
      </w:r>
      <w:r w:rsidDel="00000000" w:rsidR="00000000" w:rsidRPr="00000000">
        <w:rPr>
          <w:rtl w:val="0"/>
        </w:rPr>
        <w:t xml:space="preserve"> in the background and the user would, hopefully for resource reasons, never need to know what was going on in the background.  After we started to implement the code, we decided to </w:t>
      </w:r>
      <w:r w:rsidDel="00000000" w:rsidR="00000000" w:rsidRPr="00000000">
        <w:rPr>
          <w:rtl w:val="0"/>
        </w:rPr>
        <w:t xml:space="preserve">instead execute that</w:t>
      </w:r>
      <w:r w:rsidDel="00000000" w:rsidR="00000000" w:rsidRPr="00000000">
        <w:rPr>
          <w:rtl w:val="0"/>
        </w:rPr>
        <w:t xml:space="preserve"> validation process once the user logged in.  This process will only show the user what he/she has access to.  One of the main reasons that we decided to do this was for the number of pointless resources that would be spend validating a user just to do something as simple as refreshing a page.  Also, the implementation of this</w:t>
      </w:r>
      <w:r w:rsidDel="00000000" w:rsidR="00000000" w:rsidRPr="00000000">
        <w:rPr>
          <w:rtl w:val="0"/>
        </w:rPr>
        <w:t xml:space="preserve"> would require less resources to develop.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b w:val="1"/>
          <w:sz w:val="32"/>
          <w:rtl w:val="0"/>
        </w:rPr>
        <w:t xml:space="preserve">5.0 Document Change Log</w:t>
      </w:r>
    </w:p>
    <w:tbl>
      <w:tblPr>
        <w:tblStyle w:val="Table2"/>
        <w:bidi w:val="0"/>
        <w:tblW w:w="8640.0" w:type="dxa"/>
        <w:jc w:val="left"/>
        <w:tblLayout w:type="fixed"/>
        <w:tblLook w:val="0600"/>
      </w:tblPr>
      <w:tblGrid>
        <w:gridCol w:w="1258.8079470198677"/>
        <w:gridCol w:w="1459.0728476821191"/>
        <w:gridCol w:w="4062.5165562913908"/>
        <w:gridCol w:w="1859.6026490066224"/>
        <w:tblGridChange w:id="0">
          <w:tblGrid>
            <w:gridCol w:w="1258.8079470198677"/>
            <w:gridCol w:w="1459.0728476821191"/>
            <w:gridCol w:w="4062.5165562913908"/>
            <w:gridCol w:w="1859.6026490066224"/>
          </w:tblGrid>
        </w:tblGridChange>
      </w:tblGrid>
      <w:tr>
        <w:tc>
          <w:tcPr>
            <w:tcBorders>
              <w:top w:color="000000" w:space="0" w:sz="6" w:val="single"/>
              <w:left w:color="000000" w:space="0" w:sz="6" w:val="single"/>
              <w:bottom w:color="000000" w:space="0" w:sz="6" w:val="single"/>
              <w:right w:color="000000" w:space="0" w:sz="6" w:val="single"/>
            </w:tcBorders>
            <w:shd w:fill="d9d9d9"/>
            <w:tcMar>
              <w:left w:w="100.0" w:type="dxa"/>
              <w:right w:w="100.0" w:type="dxa"/>
            </w:tcMar>
          </w:tcPr>
          <w:p w:rsidR="00000000" w:rsidDel="00000000" w:rsidP="00000000" w:rsidRDefault="00000000" w:rsidRPr="00000000">
            <w:pPr>
              <w:spacing w:after="120" w:before="120" w:line="288" w:lineRule="auto"/>
              <w:ind w:left="-100" w:firstLine="0"/>
              <w:contextualSpacing w:val="0"/>
              <w:jc w:val="center"/>
            </w:pPr>
            <w:r w:rsidDel="00000000" w:rsidR="00000000" w:rsidRPr="00000000">
              <w:rPr>
                <w:b w:val="1"/>
                <w:i w:val="1"/>
                <w:sz w:val="22"/>
                <w:shd w:fill="d9d9d9" w:val="clear"/>
                <w:rtl w:val="0"/>
              </w:rPr>
              <w:t xml:space="preserve">Document Version Number</w:t>
            </w:r>
          </w:p>
        </w:tc>
        <w:tc>
          <w:tcPr>
            <w:tcBorders>
              <w:top w:color="000000" w:space="0" w:sz="6" w:val="single"/>
              <w:left w:color="000000" w:space="0" w:sz="6" w:val="single"/>
              <w:bottom w:color="000000" w:space="0" w:sz="6" w:val="single"/>
              <w:right w:color="000000" w:space="0" w:sz="6" w:val="single"/>
            </w:tcBorders>
            <w:shd w:fill="d9d9d9"/>
            <w:tcMar>
              <w:left w:w="100.0" w:type="dxa"/>
              <w:right w:w="100.0" w:type="dxa"/>
            </w:tcMar>
          </w:tcPr>
          <w:p w:rsidR="00000000" w:rsidDel="00000000" w:rsidP="00000000" w:rsidRDefault="00000000" w:rsidRPr="00000000">
            <w:pPr>
              <w:spacing w:after="120" w:before="120" w:line="288" w:lineRule="auto"/>
              <w:ind w:left="-100" w:firstLine="0"/>
              <w:contextualSpacing w:val="0"/>
              <w:jc w:val="center"/>
            </w:pPr>
            <w:r w:rsidDel="00000000" w:rsidR="00000000" w:rsidRPr="00000000">
              <w:rPr>
                <w:b w:val="1"/>
                <w:i w:val="1"/>
                <w:sz w:val="22"/>
                <w:shd w:fill="d9d9d9" w:val="clear"/>
                <w:rtl w:val="0"/>
              </w:rPr>
              <w:t xml:space="preserve">Revision Date</w:t>
            </w:r>
          </w:p>
        </w:tc>
        <w:tc>
          <w:tcPr>
            <w:tcBorders>
              <w:top w:color="000000" w:space="0" w:sz="6" w:val="single"/>
              <w:left w:color="000000" w:space="0" w:sz="6" w:val="single"/>
              <w:bottom w:color="000000" w:space="0" w:sz="6" w:val="single"/>
              <w:right w:color="000000" w:space="0" w:sz="6" w:val="single"/>
            </w:tcBorders>
            <w:shd w:fill="d9d9d9"/>
            <w:tcMar>
              <w:left w:w="100.0" w:type="dxa"/>
              <w:right w:w="100.0" w:type="dxa"/>
            </w:tcMar>
          </w:tcPr>
          <w:p w:rsidR="00000000" w:rsidDel="00000000" w:rsidP="00000000" w:rsidRDefault="00000000" w:rsidRPr="00000000">
            <w:pPr>
              <w:spacing w:after="120" w:before="120" w:line="288" w:lineRule="auto"/>
              <w:ind w:left="-100" w:firstLine="0"/>
              <w:contextualSpacing w:val="0"/>
              <w:jc w:val="center"/>
            </w:pPr>
            <w:r w:rsidDel="00000000" w:rsidR="00000000" w:rsidRPr="00000000">
              <w:rPr>
                <w:b w:val="1"/>
                <w:i w:val="1"/>
                <w:sz w:val="22"/>
                <w:shd w:fill="d9d9d9" w:val="clear"/>
                <w:rtl w:val="0"/>
              </w:rPr>
              <w:t xml:space="preserve">Summary of Changes</w:t>
            </w:r>
          </w:p>
        </w:tc>
        <w:tc>
          <w:tcPr>
            <w:tcBorders>
              <w:top w:color="000000" w:space="0" w:sz="6" w:val="single"/>
              <w:left w:color="000000" w:space="0" w:sz="6" w:val="single"/>
              <w:bottom w:color="000000" w:space="0" w:sz="6" w:val="single"/>
              <w:right w:color="000000" w:space="0" w:sz="6" w:val="single"/>
            </w:tcBorders>
            <w:shd w:fill="d9d9d9"/>
            <w:tcMar>
              <w:left w:w="100.0" w:type="dxa"/>
              <w:right w:w="100.0" w:type="dxa"/>
            </w:tcMar>
          </w:tcPr>
          <w:p w:rsidR="00000000" w:rsidDel="00000000" w:rsidP="00000000" w:rsidRDefault="00000000" w:rsidRPr="00000000">
            <w:pPr>
              <w:spacing w:after="120" w:before="120" w:line="288" w:lineRule="auto"/>
              <w:ind w:left="-100" w:firstLine="0"/>
              <w:contextualSpacing w:val="0"/>
              <w:jc w:val="center"/>
            </w:pPr>
            <w:r w:rsidDel="00000000" w:rsidR="00000000" w:rsidRPr="00000000">
              <w:rPr>
                <w:b w:val="1"/>
                <w:i w:val="1"/>
                <w:sz w:val="22"/>
                <w:shd w:fill="d9d9d9" w:val="clear"/>
                <w:rtl w:val="0"/>
              </w:rPr>
              <w:t xml:space="preserve">Author(s)</w:t>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spacing w:after="120" w:before="120" w:line="288" w:lineRule="auto"/>
              <w:ind w:left="-100" w:firstLine="0"/>
              <w:contextualSpacing w:val="0"/>
            </w:pPr>
            <w:r w:rsidDel="00000000" w:rsidR="00000000" w:rsidRPr="00000000">
              <w:rPr>
                <w:i w:val="1"/>
                <w:sz w:val="22"/>
                <w:rtl w:val="0"/>
              </w:rPr>
              <w:t xml:space="preserve">Initial / v0.0</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spacing w:after="120" w:before="120" w:line="288" w:lineRule="auto"/>
              <w:ind w:left="-100" w:firstLine="0"/>
              <w:contextualSpacing w:val="0"/>
            </w:pPr>
            <w:r w:rsidDel="00000000" w:rsidR="00000000" w:rsidRPr="00000000">
              <w:rPr>
                <w:i w:val="1"/>
                <w:sz w:val="22"/>
                <w:rtl w:val="0"/>
              </w:rPr>
              <w:t xml:space="preserve">02/23/2015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spacing w:after="120" w:before="120" w:line="288" w:lineRule="auto"/>
              <w:ind w:left="-100" w:firstLine="0"/>
              <w:contextualSpacing w:val="0"/>
            </w:pPr>
            <w:r w:rsidDel="00000000" w:rsidR="00000000" w:rsidRPr="00000000">
              <w:rPr>
                <w:i w:val="1"/>
                <w:sz w:val="22"/>
                <w:rtl w:val="0"/>
              </w:rPr>
              <w:t xml:space="preserve">Initial revision.</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spacing w:after="120" w:before="120" w:line="288" w:lineRule="auto"/>
              <w:ind w:left="-100" w:firstLine="0"/>
              <w:contextualSpacing w:val="0"/>
              <w:jc w:val="left"/>
            </w:pPr>
            <w:r w:rsidDel="00000000" w:rsidR="00000000" w:rsidRPr="00000000">
              <w:rPr>
                <w:i w:val="1"/>
                <w:sz w:val="22"/>
                <w:rtl w:val="0"/>
              </w:rPr>
              <w:t xml:space="preserve">Scott Baron, Martin Suarez, Zachary Glassner, Han Thu, Brian Mejorado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v0.1</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02/28/2015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Changed color of diagrams in Clauses 1.0 and 2.0 to black in preparation for further adjustment. Adjusted Clause 3.1 title to reflect single class diagram. Removed URL from Clause 3.2. Updated sequence diagrams in Clause 3.2 to fit the same visual style.</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jc w:val="left"/>
            </w:pPr>
            <w:r w:rsidDel="00000000" w:rsidR="00000000" w:rsidRPr="00000000">
              <w:rPr>
                <w:i w:val="1"/>
                <w:sz w:val="22"/>
                <w:rtl w:val="0"/>
              </w:rPr>
              <w:t xml:space="preserve">Brian Mejorado</w:t>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v0.2</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03/06/2015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Modified the following Design Components and Classes in Clause 3.0: DES-001, DES-002, DES-003, DES-004. Formatted table in Clause 3.0 for better readability.</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jc w:val="left"/>
            </w:pPr>
            <w:r w:rsidDel="00000000" w:rsidR="00000000" w:rsidRPr="00000000">
              <w:rPr>
                <w:i w:val="1"/>
                <w:sz w:val="22"/>
                <w:rtl w:val="0"/>
              </w:rPr>
              <w:t xml:space="preserve">Brian Mejorado</w:t>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v0.3</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03/07/2015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Modifications to the following Design Components and Classes in Clause 3.0: DES-001, DES-002, DES-004.</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jc w:val="left"/>
            </w:pPr>
            <w:r w:rsidDel="00000000" w:rsidR="00000000" w:rsidRPr="00000000">
              <w:rPr>
                <w:i w:val="1"/>
                <w:sz w:val="22"/>
                <w:rtl w:val="0"/>
              </w:rPr>
              <w:t xml:space="preserve">Brian Mejorado, Scott Baron</w:t>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v1.0</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03/09/2015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Class Diagram and Deployment Diagram updated; State Diagrams added.  Design Rational Added.</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jc w:val="left"/>
            </w:pPr>
            <w:r w:rsidDel="00000000" w:rsidR="00000000" w:rsidRPr="00000000">
              <w:rPr>
                <w:i w:val="1"/>
                <w:sz w:val="22"/>
                <w:rtl w:val="0"/>
              </w:rPr>
              <w:t xml:space="preserve">Scott Baron, Brian Mejorado</w:t>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v1.1</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04/04/2015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Class Diagram was updated to include the system and also the outside actors </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jc w:val="left"/>
            </w:pPr>
            <w:r w:rsidDel="00000000" w:rsidR="00000000" w:rsidRPr="00000000">
              <w:rPr>
                <w:i w:val="1"/>
                <w:sz w:val="22"/>
                <w:rtl w:val="0"/>
              </w:rPr>
              <w:t xml:space="preserve">Scott Baron</w:t>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v1.2</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04/05/2015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Sequence Diagrams were updated to better fit the project</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jc w:val="left"/>
            </w:pPr>
            <w:r w:rsidDel="00000000" w:rsidR="00000000" w:rsidRPr="00000000">
              <w:rPr>
                <w:i w:val="1"/>
                <w:sz w:val="22"/>
                <w:rtl w:val="0"/>
              </w:rPr>
              <w:t xml:space="preserve">Han Thu</w:t>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v1.3</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04/05/2015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Our Architectural Model was added to the document</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jc w:val="left"/>
            </w:pPr>
            <w:r w:rsidDel="00000000" w:rsidR="00000000" w:rsidRPr="00000000">
              <w:rPr>
                <w:i w:val="1"/>
                <w:sz w:val="22"/>
                <w:rtl w:val="0"/>
              </w:rPr>
              <w:t xml:space="preserve">Han Thu</w:t>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v1.4</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04/21/2015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Updated the class Diagram to reflect the Project</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jc w:val="left"/>
            </w:pPr>
            <w:r w:rsidDel="00000000" w:rsidR="00000000" w:rsidRPr="00000000">
              <w:rPr>
                <w:i w:val="1"/>
                <w:sz w:val="22"/>
                <w:rtl w:val="0"/>
              </w:rPr>
              <w:t xml:space="preserve">Scott Baron</w:t>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v1.5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05/05/2015</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pPr>
            <w:r w:rsidDel="00000000" w:rsidR="00000000" w:rsidRPr="00000000">
              <w:rPr>
                <w:i w:val="1"/>
                <w:sz w:val="22"/>
                <w:rtl w:val="0"/>
              </w:rPr>
              <w:t xml:space="preserve">Changed State Diagrams to Screen Shot Diagrams</w:t>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ind w:left="-100" w:firstLine="0"/>
              <w:contextualSpacing w:val="0"/>
              <w:jc w:val="left"/>
            </w:pPr>
            <w:r w:rsidDel="00000000" w:rsidR="00000000" w:rsidRPr="00000000">
              <w:rPr>
                <w:i w:val="1"/>
                <w:sz w:val="22"/>
                <w:rtl w:val="0"/>
              </w:rPr>
              <w:t xml:space="preserve">Scott Baron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9" w:type="default"/>
      <w:footerReference r:id="rId20" w:type="default"/>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4"/>
      <w:bidi w:val="0"/>
      <w:tblW w:w="8856.0" w:type="dxa"/>
      <w:jc w:val="left"/>
      <w:tblInd w:w="-108.0" w:type="dxa"/>
      <w:tblLayout w:type="fixed"/>
      <w:tblLook w:val="0000"/>
    </w:tblPr>
    <w:tblGrid>
      <w:gridCol w:w="4433"/>
      <w:gridCol w:w="4423"/>
      <w:tblGridChange w:id="0">
        <w:tblGrid>
          <w:gridCol w:w="4433"/>
          <w:gridCol w:w="4423"/>
        </w:tblGrid>
      </w:tblGridChange>
    </w:tblGrid>
    <w:tr>
      <w:tc>
        <w:tcPr/>
        <w:p w:rsidR="00000000" w:rsidDel="00000000" w:rsidP="00000000" w:rsidRDefault="00000000" w:rsidRPr="00000000">
          <w:pPr>
            <w:tabs>
              <w:tab w:val="center" w:pos="4252"/>
              <w:tab w:val="right" w:pos="8504"/>
            </w:tabs>
            <w:spacing w:after="0" w:before="0" w:line="240" w:lineRule="auto"/>
            <w:contextualSpacing w:val="0"/>
            <w:jc w:val="left"/>
          </w:pPr>
          <w:r w:rsidDel="00000000" w:rsidR="00000000" w:rsidRPr="00000000">
            <w:rPr>
              <w:rFonts w:ascii="Arial" w:cs="Arial" w:eastAsia="Arial" w:hAnsi="Arial"/>
              <w:b w:val="0"/>
              <w:sz w:val="16"/>
              <w:vertAlign w:val="baseline"/>
              <w:rtl w:val="0"/>
            </w:rPr>
            <w:t xml:space="preserve">Design Document</w:t>
          </w:r>
        </w:p>
      </w:tc>
      <w:tc>
        <w:tcPr/>
        <w:p w:rsidR="00000000" w:rsidDel="00000000" w:rsidP="00000000" w:rsidRDefault="00000000" w:rsidRPr="00000000">
          <w:pPr>
            <w:tabs>
              <w:tab w:val="center" w:pos="4252"/>
              <w:tab w:val="right" w:pos="8504"/>
            </w:tabs>
            <w:spacing w:after="0" w:before="0" w:line="240" w:lineRule="auto"/>
            <w:contextualSpacing w:val="0"/>
            <w:jc w:val="right"/>
          </w:pPr>
          <w:r w:rsidDel="00000000" w:rsidR="00000000" w:rsidRPr="00000000">
            <w:rPr>
              <w:rFonts w:ascii="Arial" w:cs="Arial" w:eastAsia="Arial" w:hAnsi="Arial"/>
              <w:b w:val="0"/>
              <w:sz w:val="16"/>
              <w:vertAlign w:val="baseline"/>
              <w:rtl w:val="0"/>
            </w:rPr>
            <w:t xml:space="preserve">Page </w:t>
          </w:r>
          <w:fldSimple w:instr="PAGE" w:fldLock="0" w:dirty="0">
            <w:r w:rsidDel="00000000" w:rsidR="00000000" w:rsidRPr="00000000">
              <w:rPr>
                <w:rFonts w:ascii="Arial" w:cs="Arial" w:eastAsia="Arial" w:hAnsi="Arial"/>
                <w:b w:val="0"/>
                <w:sz w:val="16"/>
                <w:vertAlign w:val="baseline"/>
              </w:rPr>
            </w:r>
          </w:fldSimple>
          <w:r w:rsidDel="00000000" w:rsidR="00000000" w:rsidRPr="00000000">
            <w:rPr>
              <w:rtl w:val="0"/>
            </w:rPr>
          </w:r>
        </w:p>
      </w:tc>
    </w:tr>
  </w:tbl>
  <w:p w:rsidR="00000000" w:rsidDel="00000000" w:rsidP="00000000" w:rsidRDefault="00000000" w:rsidRPr="00000000">
    <w:pPr>
      <w:tabs>
        <w:tab w:val="center" w:pos="4680"/>
        <w:tab w:val="right" w:pos="9360"/>
      </w:tabs>
      <w:spacing w:after="240" w:before="0" w:line="240" w:lineRule="auto"/>
      <w:contextualSpacing w:val="0"/>
      <w:jc w:val="both"/>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3"/>
      <w:bidi w:val="0"/>
      <w:tblW w:w="8856.0" w:type="dxa"/>
      <w:jc w:val="left"/>
      <w:tblInd w:w="-108.0" w:type="dxa"/>
      <w:tblLayout w:type="fixed"/>
      <w:tblLook w:val="00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252"/>
              <w:tab w:val="right" w:pos="8504"/>
            </w:tabs>
            <w:spacing w:after="0" w:before="0" w:line="240" w:lineRule="auto"/>
            <w:contextualSpacing w:val="0"/>
            <w:jc w:val="left"/>
          </w:pPr>
          <w:r w:rsidDel="00000000" w:rsidR="00000000" w:rsidRPr="00000000">
            <w:rPr>
              <w:rFonts w:ascii="Arial" w:cs="Arial" w:eastAsia="Arial" w:hAnsi="Arial"/>
              <w:b w:val="0"/>
              <w:sz w:val="16"/>
              <w:vertAlign w:val="baseline"/>
              <w:rtl w:val="0"/>
            </w:rPr>
            <w:t xml:space="preserve">Rochester Institute of Technology</w:t>
          </w:r>
        </w:p>
      </w:tc>
      <w:tc>
        <w:tcPr/>
        <w:p w:rsidR="00000000" w:rsidDel="00000000" w:rsidP="00000000" w:rsidRDefault="00000000" w:rsidRPr="00000000">
          <w:pPr>
            <w:tabs>
              <w:tab w:val="center" w:pos="4252"/>
              <w:tab w:val="right" w:pos="8504"/>
            </w:tabs>
            <w:spacing w:after="0" w:before="0" w:line="240" w:lineRule="auto"/>
            <w:contextualSpacing w:val="0"/>
            <w:jc w:val="right"/>
          </w:pPr>
          <w:r w:rsidDel="00000000" w:rsidR="00000000" w:rsidRPr="00000000">
            <w:rPr>
              <w:rFonts w:ascii="Arial" w:cs="Arial" w:eastAsia="Arial" w:hAnsi="Arial"/>
              <w:b w:val="0"/>
              <w:sz w:val="16"/>
              <w:vertAlign w:val="baseline"/>
              <w:rtl w:val="0"/>
            </w:rPr>
            <w:t xml:space="preserve">Software Engineering Department</w:t>
          </w:r>
        </w:p>
      </w:tc>
    </w:tr>
  </w:tbl>
  <w:p w:rsidR="00000000" w:rsidDel="00000000" w:rsidP="00000000" w:rsidRDefault="00000000" w:rsidRPr="00000000">
    <w:pPr>
      <w:tabs>
        <w:tab w:val="center" w:pos="4252"/>
        <w:tab w:val="right" w:pos="8504"/>
      </w:tabs>
      <w:spacing w:after="240" w:before="0" w:line="240" w:lineRule="auto"/>
      <w:contextualSpacing w:val="0"/>
      <w:jc w:val="both"/>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u w:val="none"/>
        <w:vertAlign w:val="baseline"/>
      </w:rPr>
    </w:rPrDefault>
    <w:pPrDefault>
      <w:pPr>
        <w:keepNext w:val="0"/>
        <w:keepLines w:val="0"/>
        <w:widowControl w:val="1"/>
        <w:spacing w:after="24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0" w:line="240" w:lineRule="auto"/>
      <w:jc w:val="left"/>
    </w:pPr>
    <w:rPr>
      <w:rFonts w:ascii="Arial" w:cs="Arial" w:eastAsia="Arial" w:hAnsi="Arial"/>
      <w:b w:val="1"/>
      <w:sz w:val="32"/>
      <w:vertAlign w:val="baseline"/>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header" Target="header1.xml"/><Relationship Id="rId18" Type="http://schemas.openxmlformats.org/officeDocument/2006/relationships/image" Target="media/image13.png"/><Relationship Id="rId17" Type="http://schemas.openxmlformats.org/officeDocument/2006/relationships/image" Target="media/image24.png"/><Relationship Id="rId16" Type="http://schemas.openxmlformats.org/officeDocument/2006/relationships/image" Target="media/image17.png"/><Relationship Id="rId15" Type="http://schemas.openxmlformats.org/officeDocument/2006/relationships/image" Target="media/image27.png"/><Relationship Id="rId14" Type="http://schemas.openxmlformats.org/officeDocument/2006/relationships/image" Target="media/image18.png"/><Relationship Id="rId2" Type="http://schemas.openxmlformats.org/officeDocument/2006/relationships/fontTable" Target="fontTable.xml"/><Relationship Id="rId12" Type="http://schemas.openxmlformats.org/officeDocument/2006/relationships/image" Target="media/image20.jpg"/><Relationship Id="rId13" Type="http://schemas.openxmlformats.org/officeDocument/2006/relationships/image" Target="media/image25.jp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9.jpg"/><Relationship Id="rId3" Type="http://schemas.openxmlformats.org/officeDocument/2006/relationships/numbering" Target="numbering.xml"/><Relationship Id="rId11" Type="http://schemas.openxmlformats.org/officeDocument/2006/relationships/image" Target="media/image23.png"/><Relationship Id="rId20" Type="http://schemas.openxmlformats.org/officeDocument/2006/relationships/footer" Target="footer1.xml"/><Relationship Id="rId9" Type="http://schemas.openxmlformats.org/officeDocument/2006/relationships/image" Target="media/image14.jpg"/><Relationship Id="rId6" Type="http://schemas.openxmlformats.org/officeDocument/2006/relationships/image" Target="media/image22.png"/><Relationship Id="rId5" Type="http://schemas.openxmlformats.org/officeDocument/2006/relationships/image" Target="media/image21.png"/><Relationship Id="rId8" Type="http://schemas.openxmlformats.org/officeDocument/2006/relationships/image" Target="media/image15.png"/><Relationship Id="rId7" Type="http://schemas.openxmlformats.org/officeDocument/2006/relationships/image" Target="media/image26.png"/></Relationships>
</file>