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40"/>
          <w:vertAlign w:val="baseline"/>
          <w:rtl w:val="0"/>
        </w:rPr>
        <w:t xml:space="preserve">Project Plan Document</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28"/>
          <w:vertAlign w:val="baseline"/>
          <w:rtl w:val="0"/>
        </w:rPr>
        <w:t xml:space="preserve">Date:        </w:t>
      </w:r>
      <w:r w:rsidDel="00000000" w:rsidR="00000000" w:rsidRPr="00000000">
        <w:rPr>
          <w:sz w:val="28"/>
          <w:rtl w:val="0"/>
        </w:rPr>
        <w:t xml:space="preserve">February</w:t>
      </w:r>
      <w:r w:rsidDel="00000000" w:rsidR="00000000" w:rsidRPr="00000000">
        <w:rPr>
          <w:sz w:val="28"/>
          <w:rtl w:val="0"/>
        </w:rPr>
        <w:t xml:space="preserve"> 7, 2015</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28"/>
          <w:vertAlign w:val="baseline"/>
          <w:rtl w:val="0"/>
        </w:rPr>
        <w:t xml:space="preserve">Version:   </w:t>
      </w:r>
      <w:r w:rsidDel="00000000" w:rsidR="00000000" w:rsidRPr="00000000">
        <w:rPr>
          <w:sz w:val="28"/>
          <w:rtl w:val="0"/>
        </w:rPr>
        <w:t xml:space="preserve">v1.2</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28"/>
          <w:rtl w:val="0"/>
        </w:rPr>
        <w:t xml:space="preserve">Team</w:t>
      </w:r>
      <w:r w:rsidDel="00000000" w:rsidR="00000000" w:rsidRPr="00000000">
        <w:rPr>
          <w:sz w:val="28"/>
          <w:rtl w:val="0"/>
        </w:rPr>
        <w:t xml:space="preserve">:       Team A</w:t>
      </w:r>
    </w:p>
    <w:tbl>
      <w:tblPr>
        <w:tblStyle w:val="Table1"/>
        <w:bidi w:val="0"/>
        <w:tblW w:w="5775.0" w:type="dxa"/>
        <w:jc w:val="left"/>
        <w:tblInd w:w="-70.0" w:type="dxa"/>
        <w:tblLayout w:type="fixed"/>
        <w:tblLook w:val="0000"/>
      </w:tblPr>
      <w:tblGrid>
        <w:gridCol w:w="1980"/>
        <w:gridCol w:w="3795"/>
        <w:tblGridChange w:id="0">
          <w:tblGrid>
            <w:gridCol w:w="1980"/>
            <w:gridCol w:w="3795"/>
          </w:tblGrid>
        </w:tblGridChange>
      </w:tblGrid>
      <w:tr>
        <w:tc>
          <w:tcPr/>
          <w:p w:rsidR="00000000" w:rsidDel="00000000" w:rsidP="00000000" w:rsidRDefault="00000000" w:rsidRPr="00000000">
            <w:pPr>
              <w:spacing w:after="0" w:lineRule="auto"/>
              <w:contextualSpacing w:val="0"/>
              <w:jc w:val="left"/>
            </w:pP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b w:val="1"/>
          <w:sz w:val="32"/>
          <w:u w:val="single"/>
          <w:vertAlign w:val="baseline"/>
          <w:rtl w:val="0"/>
        </w:rPr>
        <w:t xml:space="preserve">1.0 Brief Problem Statement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sz w:val="22"/>
          <w:rtl w:val="0"/>
        </w:rPr>
        <w:t xml:space="preserve">Our team will be creating a Web Application that will help close the gap of communication between patients and their Primary Health Care Providers.  This Web Application should be informative and easy to use for Patients and Doctors alike.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i w:val="0"/>
          <w:sz w:val="32"/>
          <w:u w:val="single"/>
          <w:vertAlign w:val="baseline"/>
          <w:rtl w:val="0"/>
        </w:rPr>
        <w:t xml:space="preserve">2.0 Team Members</w:t>
      </w:r>
    </w:p>
    <w:p w:rsidR="00000000" w:rsidDel="00000000" w:rsidP="00000000" w:rsidRDefault="00000000" w:rsidRPr="00000000">
      <w:pPr>
        <w:spacing w:after="120" w:before="0" w:line="240" w:lineRule="auto"/>
        <w:contextualSpacing w:val="0"/>
        <w:jc w:val="left"/>
      </w:pPr>
      <w:r w:rsidDel="00000000" w:rsidR="00000000" w:rsidRPr="00000000">
        <w:rPr>
          <w:b w:val="1"/>
          <w:sz w:val="22"/>
          <w:rtl w:val="0"/>
        </w:rPr>
        <w:t xml:space="preserve">Scott Baron</w:t>
      </w:r>
      <w:r w:rsidDel="00000000" w:rsidR="00000000" w:rsidRPr="00000000">
        <w:rPr>
          <w:sz w:val="22"/>
          <w:rtl w:val="0"/>
        </w:rPr>
        <w:tab/>
        <w:tab/>
        <w:t xml:space="preserve">- Team Coordinator</w:t>
      </w:r>
    </w:p>
    <w:p w:rsidR="00000000" w:rsidDel="00000000" w:rsidP="00000000" w:rsidRDefault="00000000" w:rsidRPr="00000000">
      <w:pPr>
        <w:spacing w:after="120" w:before="0" w:line="240" w:lineRule="auto"/>
        <w:contextualSpacing w:val="0"/>
        <w:jc w:val="left"/>
      </w:pPr>
      <w:r w:rsidDel="00000000" w:rsidR="00000000" w:rsidRPr="00000000">
        <w:rPr>
          <w:b w:val="1"/>
          <w:sz w:val="22"/>
          <w:rtl w:val="0"/>
        </w:rPr>
        <w:t xml:space="preserve">Martin Suarez</w:t>
      </w:r>
      <w:r w:rsidDel="00000000" w:rsidR="00000000" w:rsidRPr="00000000">
        <w:rPr>
          <w:sz w:val="22"/>
          <w:rtl w:val="0"/>
        </w:rPr>
        <w:tab/>
        <w:t xml:space="preserve">- Development Coordinator</w:t>
      </w:r>
    </w:p>
    <w:p w:rsidR="00000000" w:rsidDel="00000000" w:rsidP="00000000" w:rsidRDefault="00000000" w:rsidRPr="00000000">
      <w:pPr>
        <w:spacing w:after="120" w:before="0" w:line="240" w:lineRule="auto"/>
        <w:contextualSpacing w:val="0"/>
        <w:jc w:val="left"/>
      </w:pPr>
      <w:r w:rsidDel="00000000" w:rsidR="00000000" w:rsidRPr="00000000">
        <w:rPr>
          <w:b w:val="1"/>
          <w:sz w:val="22"/>
          <w:rtl w:val="0"/>
        </w:rPr>
        <w:t xml:space="preserve">Zachary Glassner</w:t>
      </w:r>
      <w:r w:rsidDel="00000000" w:rsidR="00000000" w:rsidRPr="00000000">
        <w:rPr>
          <w:sz w:val="22"/>
          <w:rtl w:val="0"/>
        </w:rPr>
        <w:tab/>
        <w:t xml:space="preserve">- Requirements Coordinator</w:t>
      </w:r>
    </w:p>
    <w:p w:rsidR="00000000" w:rsidDel="00000000" w:rsidP="00000000" w:rsidRDefault="00000000" w:rsidRPr="00000000">
      <w:pPr>
        <w:spacing w:after="120" w:before="0" w:line="240" w:lineRule="auto"/>
        <w:contextualSpacing w:val="0"/>
        <w:jc w:val="left"/>
      </w:pPr>
      <w:r w:rsidDel="00000000" w:rsidR="00000000" w:rsidRPr="00000000">
        <w:rPr>
          <w:b w:val="1"/>
          <w:sz w:val="22"/>
          <w:rtl w:val="0"/>
        </w:rPr>
        <w:t xml:space="preserve">Brian Mejorado</w:t>
      </w:r>
      <w:r w:rsidDel="00000000" w:rsidR="00000000" w:rsidRPr="00000000">
        <w:rPr>
          <w:sz w:val="22"/>
          <w:rtl w:val="0"/>
        </w:rPr>
        <w:tab/>
        <w:t xml:space="preserve">- Test Coordinator</w:t>
      </w:r>
    </w:p>
    <w:p w:rsidR="00000000" w:rsidDel="00000000" w:rsidP="00000000" w:rsidRDefault="00000000" w:rsidRPr="00000000">
      <w:pPr>
        <w:spacing w:after="120" w:before="0" w:line="240" w:lineRule="auto"/>
        <w:contextualSpacing w:val="0"/>
        <w:jc w:val="left"/>
      </w:pPr>
      <w:r w:rsidDel="00000000" w:rsidR="00000000" w:rsidRPr="00000000">
        <w:rPr>
          <w:b w:val="1"/>
          <w:sz w:val="22"/>
          <w:rtl w:val="0"/>
        </w:rPr>
        <w:t xml:space="preserve">Han Thu</w:t>
      </w:r>
      <w:r w:rsidDel="00000000" w:rsidR="00000000" w:rsidRPr="00000000">
        <w:rPr>
          <w:sz w:val="22"/>
          <w:rtl w:val="0"/>
        </w:rPr>
        <w:tab/>
        <w:tab/>
        <w:t xml:space="preserve">- Configuration/QA Coordinator</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i w:val="0"/>
          <w:sz w:val="32"/>
          <w:u w:val="single"/>
          <w:vertAlign w:val="baseline"/>
          <w:rtl w:val="0"/>
        </w:rPr>
        <w:t xml:space="preserve">3.0 Team Communication</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sz w:val="22"/>
          <w:rtl w:val="0"/>
        </w:rPr>
        <w:t xml:space="preserve">Our team has decided to have a mandatory meeting every Friday at 5PM with other meetings that may be needed as the project continues. </w:t>
      </w:r>
    </w:p>
    <w:p w:rsidR="00000000" w:rsidDel="00000000" w:rsidP="00000000" w:rsidRDefault="00000000" w:rsidRPr="00000000">
      <w:pPr>
        <w:spacing w:after="120" w:lineRule="auto"/>
        <w:contextualSpacing w:val="0"/>
        <w:jc w:val="left"/>
      </w:pPr>
      <w:r w:rsidDel="00000000" w:rsidR="00000000" w:rsidRPr="00000000">
        <w:rPr>
          <w:sz w:val="22"/>
          <w:rtl w:val="0"/>
        </w:rPr>
        <w:t xml:space="preserve">Outside of our meeting time we communicate in a group message that is hosted in Skype.  We choose to use Skype because of the video chat, and screen sharing functions that are built into the program. This will allow us to help each other without calling together the entire group for a meeting, or allow the team to work in asynchronous time spans.  We also exchange basic text messages when we need to just talk to one person or when someone is away from the Skype messenger.</w:t>
      </w:r>
    </w:p>
    <w:p w:rsidR="00000000" w:rsidDel="00000000" w:rsidP="00000000" w:rsidRDefault="00000000" w:rsidRPr="00000000">
      <w:pPr>
        <w:spacing w:after="120" w:lineRule="auto"/>
        <w:contextualSpacing w:val="0"/>
        <w:jc w:val="left"/>
      </w:pPr>
      <w:r w:rsidDel="00000000" w:rsidR="00000000" w:rsidRPr="00000000">
        <w:rPr>
          <w:sz w:val="22"/>
          <w:rtl w:val="0"/>
        </w:rPr>
        <w:t xml:space="preserve">To organize the tasks that need to be completed we use Trello.  For notifications on what changes on Trello, the team uses the coordination tool Slack, which features Trello and Google Docs integration.</w:t>
      </w:r>
    </w:p>
    <w:p w:rsidR="00000000" w:rsidDel="00000000" w:rsidP="00000000" w:rsidRDefault="00000000" w:rsidRPr="00000000">
      <w:pPr>
        <w:spacing w:after="120" w:lineRule="auto"/>
        <w:contextualSpacing w:val="0"/>
        <w:jc w:val="left"/>
      </w:pPr>
      <w:r w:rsidDel="00000000" w:rsidR="00000000" w:rsidRPr="00000000">
        <w:rPr>
          <w:sz w:val="22"/>
          <w:rtl w:val="0"/>
        </w:rPr>
        <w:t xml:space="preserve">Documentation will be stored and handled through Google’s Google Drive and Google Docs services to enable coordination.</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sz w:val="32"/>
          <w:u w:val="single"/>
          <w:vertAlign w:val="baseline"/>
          <w:rtl w:val="0"/>
        </w:rPr>
        <w:t xml:space="preserve">4.0 Development Environment</w:t>
      </w:r>
      <w:r w:rsidDel="00000000" w:rsidR="00000000" w:rsidRPr="00000000">
        <w:rPr>
          <w:rtl w:val="0"/>
        </w:rPr>
      </w:r>
    </w:p>
    <w:p w:rsidR="00000000" w:rsidDel="00000000" w:rsidP="00000000" w:rsidRDefault="00000000" w:rsidRPr="00000000">
      <w:r w:rsidDel="00000000" w:rsidR="00000000" w:rsidRPr="00000000">
        <w:rPr>
          <w:sz w:val="22"/>
          <w:rtl w:val="0"/>
        </w:rPr>
        <w:t xml:space="preserve">Our Web Application will be coded in Python 3.2.2 using version 1.6.5 of the Django web development framework. Picking a Development Environment for our Team was not a hard choice; everyone wanted Pycharm.  Pycharm will allow for rapid development and includes enhanced resources for swift debugging and testing. SVN will  serve as  our Version Control System.</w:t>
      </w:r>
      <w:r w:rsidDel="00000000" w:rsidR="00000000" w:rsidRPr="00000000">
        <w:br w:type="page"/>
      </w:r>
    </w:p>
    <w:p w:rsidR="00000000" w:rsidDel="00000000" w:rsidP="00000000" w:rsidRDefault="00000000" w:rsidRPr="00000000">
      <w:pPr>
        <w:spacing w:after="120" w:lineRule="auto"/>
        <w:contextualSpacing w:val="0"/>
        <w:jc w:val="left"/>
      </w:pPr>
      <w:r w:rsidDel="00000000" w:rsidR="00000000" w:rsidRPr="00000000">
        <w:rPr>
          <w:b w:val="1"/>
          <w:sz w:val="32"/>
          <w:u w:val="single"/>
          <w:rtl w:val="0"/>
        </w:rPr>
        <w:t xml:space="preserve">5</w:t>
      </w:r>
      <w:r w:rsidDel="00000000" w:rsidR="00000000" w:rsidRPr="00000000">
        <w:rPr>
          <w:b w:val="1"/>
          <w:sz w:val="32"/>
          <w:u w:val="single"/>
          <w:vertAlign w:val="baseline"/>
          <w:rtl w:val="0"/>
        </w:rPr>
        <w:t xml:space="preserve">.0 Milestone Schedule</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
        <w:bidi w:val="0"/>
        <w:tblW w:w="90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1980"/>
        <w:gridCol w:w="1080"/>
        <w:gridCol w:w="1476"/>
        <w:tblGridChange w:id="0">
          <w:tblGrid>
            <w:gridCol w:w="4515"/>
            <w:gridCol w:w="1980"/>
            <w:gridCol w:w="1080"/>
            <w:gridCol w:w="1476"/>
          </w:tblGrid>
        </w:tblGridChange>
      </w:tblGrid>
      <w:tr>
        <w:tc>
          <w:tcPr>
            <w:shd w:fill="d9d9d9"/>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u w:val="single"/>
                <w:vertAlign w:val="baseline"/>
                <w:rtl w:val="0"/>
              </w:rPr>
              <w:t xml:space="preserve">Milestone</w:t>
            </w:r>
            <w:r w:rsidDel="00000000" w:rsidR="00000000" w:rsidRPr="00000000">
              <w:rPr>
                <w:rtl w:val="0"/>
              </w:rPr>
            </w:r>
          </w:p>
        </w:tc>
        <w:tc>
          <w:tcPr>
            <w:shd w:fill="d9d9d9"/>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2"/>
                <w:u w:val="single"/>
                <w:vertAlign w:val="baseline"/>
                <w:rtl w:val="0"/>
              </w:rPr>
              <w:t xml:space="preserve">Due Date</w:t>
            </w:r>
            <w:r w:rsidDel="00000000" w:rsidR="00000000" w:rsidRPr="00000000">
              <w:rPr>
                <w:rtl w:val="0"/>
              </w:rPr>
            </w:r>
          </w:p>
        </w:tc>
        <w:tc>
          <w:tcPr>
            <w:shd w:fill="d9d9d9"/>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2"/>
                <w:u w:val="single"/>
                <w:vertAlign w:val="baseline"/>
                <w:rtl w:val="0"/>
              </w:rPr>
              <w:t xml:space="preserve">Release</w:t>
            </w:r>
            <w:r w:rsidDel="00000000" w:rsidR="00000000" w:rsidRPr="00000000">
              <w:rPr>
                <w:rtl w:val="0"/>
              </w:rPr>
            </w:r>
          </w:p>
        </w:tc>
        <w:tc>
          <w:tcPr>
            <w:shd w:fill="d9d9d9"/>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2"/>
                <w:u w:val="single"/>
                <w:vertAlign w:val="baseline"/>
                <w:rtl w:val="0"/>
              </w:rPr>
              <w:t xml:space="preserve">Deliverable?</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vertAlign w:val="baseline"/>
                <w:rtl w:val="0"/>
              </w:rPr>
              <w:t xml:space="preserve">Create draft requirements</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2</w:t>
            </w:r>
            <w:r w:rsidDel="00000000" w:rsidR="00000000" w:rsidRPr="00000000">
              <w:rPr>
                <w:rFonts w:ascii="Times New Roman" w:cs="Times New Roman" w:eastAsia="Times New Roman" w:hAnsi="Times New Roman"/>
                <w:sz w:val="22"/>
                <w:vertAlign w:val="baseline"/>
                <w:rtl w:val="0"/>
              </w:rPr>
              <w:t xml:space="preserve">/</w:t>
            </w:r>
            <w:r w:rsidDel="00000000" w:rsidR="00000000" w:rsidRPr="00000000">
              <w:rPr>
                <w:rFonts w:ascii="Times New Roman" w:cs="Times New Roman" w:eastAsia="Times New Roman" w:hAnsi="Times New Roman"/>
                <w:sz w:val="22"/>
                <w:rtl w:val="0"/>
              </w:rPr>
              <w:t xml:space="preserve">6</w:t>
            </w:r>
            <w:r w:rsidDel="00000000" w:rsidR="00000000" w:rsidRPr="00000000">
              <w:rPr>
                <w:rFonts w:ascii="Times New Roman" w:cs="Times New Roman" w:eastAsia="Times New Roman" w:hAnsi="Times New Roman"/>
                <w:sz w:val="22"/>
                <w:vertAlign w:val="baseline"/>
                <w:rtl w:val="0"/>
              </w:rPr>
              <w:t xml:space="preserve">/1</w:t>
            </w:r>
            <w:r w:rsidDel="00000000" w:rsidR="00000000" w:rsidRPr="00000000">
              <w:rPr>
                <w:rFonts w:ascii="Times New Roman" w:cs="Times New Roman" w:eastAsia="Times New Roman" w:hAnsi="Times New Roman"/>
                <w:sz w:val="22"/>
                <w:rtl w:val="0"/>
              </w:rPr>
              <w:t xml:space="preserve">5</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vertAlign w:val="baseline"/>
                <w:rtl w:val="0"/>
              </w:rPr>
              <w:t xml:space="preserve">No</w:t>
            </w:r>
            <w:r w:rsidDel="00000000" w:rsidR="00000000" w:rsidRPr="00000000">
              <w:rPr>
                <w:rtl w:val="0"/>
              </w:rPr>
            </w:r>
          </w:p>
        </w:tc>
      </w:tr>
      <w:t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vertAlign w:val="baseline"/>
                <w:rtl w:val="0"/>
              </w:rPr>
              <w:t xml:space="preserve">Finalize requirements</w:t>
            </w:r>
            <w:r w:rsidDel="00000000" w:rsidR="00000000" w:rsidRPr="00000000">
              <w:rPr>
                <w:rtl w:val="0"/>
              </w:rPr>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2</w:t>
            </w:r>
            <w:r w:rsidDel="00000000" w:rsidR="00000000" w:rsidRPr="00000000">
              <w:rPr>
                <w:rFonts w:ascii="Times New Roman" w:cs="Times New Roman" w:eastAsia="Times New Roman" w:hAnsi="Times New Roman"/>
                <w:sz w:val="22"/>
                <w:vertAlign w:val="baseline"/>
                <w:rtl w:val="0"/>
              </w:rPr>
              <w:t xml:space="preserve">/</w:t>
            </w:r>
            <w:r w:rsidDel="00000000" w:rsidR="00000000" w:rsidRPr="00000000">
              <w:rPr>
                <w:rFonts w:ascii="Times New Roman" w:cs="Times New Roman" w:eastAsia="Times New Roman" w:hAnsi="Times New Roman"/>
                <w:sz w:val="22"/>
                <w:rtl w:val="0"/>
              </w:rPr>
              <w:t xml:space="preserve">9</w:t>
            </w:r>
            <w:r w:rsidDel="00000000" w:rsidR="00000000" w:rsidRPr="00000000">
              <w:rPr>
                <w:rFonts w:ascii="Times New Roman" w:cs="Times New Roman" w:eastAsia="Times New Roman" w:hAnsi="Times New Roman"/>
                <w:sz w:val="22"/>
                <w:vertAlign w:val="baseline"/>
                <w:rtl w:val="0"/>
              </w:rPr>
              <w:t xml:space="preserve">/1</w:t>
            </w:r>
            <w:r w:rsidDel="00000000" w:rsidR="00000000" w:rsidRPr="00000000">
              <w:rPr>
                <w:rFonts w:ascii="Times New Roman" w:cs="Times New Roman" w:eastAsia="Times New Roman" w:hAnsi="Times New Roman"/>
                <w:sz w:val="22"/>
                <w:rtl w:val="0"/>
              </w:rPr>
              <w:t xml:space="preserve">5</w:t>
            </w:r>
            <w:r w:rsidDel="00000000" w:rsidR="00000000" w:rsidRPr="00000000">
              <w:rPr>
                <w:rtl w:val="0"/>
              </w:rPr>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vertAlign w:val="baseline"/>
                <w:rtl w:val="0"/>
              </w:rPr>
              <w:t xml:space="preserve">R1</w:t>
            </w:r>
            <w:r w:rsidDel="00000000" w:rsidR="00000000" w:rsidRPr="00000000">
              <w:rPr>
                <w:rtl w:val="0"/>
              </w:rPr>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vertAlign w:val="baseline"/>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Create Draft Process Grid</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2/13/15</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r w:rsidDel="00000000" w:rsidR="00000000" w:rsidRPr="00000000">
              <w:rPr>
                <w:rtl w:val="0"/>
              </w:rPr>
            </w:r>
          </w:p>
        </w:tc>
      </w:tr>
      <w:t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Finalize Process Grid</w:t>
            </w:r>
            <w:r w:rsidDel="00000000" w:rsidR="00000000" w:rsidRPr="00000000">
              <w:rPr>
                <w:rtl w:val="0"/>
              </w:rPr>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2/16/15</w:t>
            </w:r>
            <w:r w:rsidDel="00000000" w:rsidR="00000000" w:rsidRPr="00000000">
              <w:rPr>
                <w:rtl w:val="0"/>
              </w:rPr>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R1</w:t>
            </w:r>
            <w:r w:rsidDel="00000000" w:rsidR="00000000" w:rsidRPr="00000000">
              <w:rPr>
                <w:rtl w:val="0"/>
              </w:rPr>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r w:rsidDel="00000000" w:rsidR="00000000" w:rsidRPr="00000000">
              <w:rPr>
                <w:rtl w:val="0"/>
              </w:rPr>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Create Draft Design Document</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2/20/15</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Finalize Design Document</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2/23/15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R1</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Prescriptions/Appointment Completed</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3/7/15</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R1</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Release 1</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3/9/15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R1</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Permissions were re-written</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4/4/15</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Planning Release 2</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4/6/15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Acceptance Testing </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4/18/15</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HTML Calender done</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4/19/15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Patient Profile</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4/21/15</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Release 2 Beta</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4/22/15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UI Show and Tell</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4/27/15</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No</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Team Testing</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4/27/15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Release 2</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5/6/15</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r>
        <w:trPr>
          <w:trHeight w:val="360" w:hRule="atLeast"/>
        </w:trPr>
        <w:tc>
          <w:tcPr>
            <w:shd w:fill="f3f3f3"/>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Postmortem</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5/11/15</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R2</w:t>
            </w:r>
          </w:p>
        </w:tc>
        <w:tc>
          <w:tcPr>
            <w:shd w:fill="f3f3f3"/>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rtl w:val="0"/>
              </w:rPr>
              <w:t xml:space="preserve">Yes</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sz w:val="32"/>
          <w:u w:val="single"/>
          <w:vertAlign w:val="baseline"/>
          <w:rtl w:val="0"/>
        </w:rPr>
        <w:t xml:space="preserve">6.0 Change Tracking</w:t>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20"/>
        <w:gridCol w:w="1260"/>
        <w:gridCol w:w="2925"/>
        <w:gridCol w:w="1965"/>
        <w:tblGridChange w:id="0">
          <w:tblGrid>
            <w:gridCol w:w="2145"/>
            <w:gridCol w:w="1620"/>
            <w:gridCol w:w="1260"/>
            <w:gridCol w:w="2925"/>
            <w:gridCol w:w="1965"/>
          </w:tblGrid>
        </w:tblGridChange>
      </w:tblGrid>
      <w:tr>
        <w:trPr>
          <w:trHeight w:val="30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2"/>
                <w:u w:val="single"/>
                <w:rtl w:val="0"/>
              </w:rPr>
              <w:t xml:space="preserve">Item Changed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2"/>
                <w:u w:val="single"/>
                <w:rtl w:val="0"/>
              </w:rPr>
              <w:t xml:space="preserve">Date Changed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2"/>
                <w:u w:val="single"/>
                <w:rtl w:val="0"/>
              </w:rPr>
              <w:t xml:space="preserve">Due Date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2"/>
                <w:u w:val="single"/>
                <w:rtl w:val="0"/>
              </w:rPr>
              <w:t xml:space="preserve">Change Description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2"/>
                <w:u w:val="single"/>
                <w:rtl w:val="0"/>
              </w:rPr>
              <w:t xml:space="preserve">New Deliverable?</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Milestone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4/20/15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Scott Baron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rtl w:val="0"/>
              </w:rPr>
              <w:t xml:space="preserve">No</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Added Milestone</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4/24/15</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2"/>
                <w:rtl w:val="0"/>
              </w:rPr>
              <w:t xml:space="preserve">Scott Baron</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rtl w:val="0"/>
              </w:rPr>
              <w:t xml:space="preserve">No</w:t>
            </w:r>
          </w:p>
        </w:tc>
      </w:tr>
    </w:tbl>
    <w:p w:rsidR="00000000" w:rsidDel="00000000" w:rsidP="00000000" w:rsidRDefault="00000000" w:rsidRPr="00000000">
      <w:pPr>
        <w:spacing w:after="120" w:lineRule="auto"/>
        <w:contextualSpacing w:val="0"/>
        <w:jc w:val="left"/>
      </w:pPr>
      <w:r w:rsidDel="00000000" w:rsidR="00000000" w:rsidRPr="00000000">
        <w:rPr>
          <w:rtl w:val="0"/>
        </w:rPr>
      </w:r>
    </w:p>
    <w:sectPr>
      <w:headerReference r:id="rId5" w:type="default"/>
      <w:footerReference r:id="rId6"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Requirements</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Page </w:t>
          </w:r>
          <w:fldSimple w:instr="PAGE" w:fldLock="0" w:dirty="0">
            <w:r w:rsidDel="00000000" w:rsidR="00000000" w:rsidRPr="00000000">
              <w:rPr>
                <w:rFonts w:ascii="Arial" w:cs="Arial" w:eastAsia="Arial" w:hAnsi="Arial"/>
                <w:b w:val="0"/>
                <w:sz w:val="16"/>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jc w:val="both"/>
    </w:pPr>
    <w:rPr>
      <w:rFonts w:ascii="Arial" w:cs="Arial" w:eastAsia="Arial" w:hAnsi="Arial"/>
      <w:b w:val="1"/>
      <w:sz w:val="24"/>
      <w:vertAlign w:val="baseline"/>
    </w:rPr>
  </w:style>
  <w:style w:type="paragraph" w:styleId="Heading2">
    <w:name w:val="heading 2"/>
    <w:basedOn w:val="Normal"/>
    <w:next w:val="Normal"/>
    <w:pPr>
      <w:keepNext w:val="1"/>
      <w:keepLines w:val="1"/>
      <w:spacing w:after="240" w:before="0" w:line="240" w:lineRule="auto"/>
      <w:jc w:val="both"/>
    </w:pPr>
    <w:rPr>
      <w:rFonts w:ascii="Arial" w:cs="Arial" w:eastAsia="Arial" w:hAnsi="Arial"/>
      <w:b w:val="1"/>
      <w:sz w:val="20"/>
      <w:vertAlign w:val="baseline"/>
    </w:rPr>
  </w:style>
  <w:style w:type="paragraph" w:styleId="Heading3">
    <w:name w:val="heading 3"/>
    <w:basedOn w:val="Normal"/>
    <w:next w:val="Normal"/>
    <w:pPr>
      <w:keepNext w:val="1"/>
      <w:keepLines w:val="1"/>
      <w:spacing w:after="240" w:before="0" w:line="240" w:lineRule="auto"/>
      <w:jc w:val="both"/>
    </w:pPr>
    <w:rPr>
      <w:rFonts w:ascii="Arial" w:cs="Arial" w:eastAsia="Arial" w:hAnsi="Arial"/>
      <w:b w:val="1"/>
      <w:color w:val="000000"/>
      <w:sz w:val="20"/>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