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C57432" w14:textId="6B01EB0B" w:rsidR="00E74D97" w:rsidRPr="00E74D97" w:rsidRDefault="00E74D97" w:rsidP="00E74D97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74D97">
        <w:rPr>
          <w:rFonts w:ascii="Arial" w:eastAsia="Times New Roman" w:hAnsi="Arial" w:cs="Arial"/>
          <w:sz w:val="24"/>
          <w:szCs w:val="24"/>
          <w:lang w:eastAsia="es-CL"/>
        </w:rPr>
        <w:t xml:space="preserve">En Python, las funciones son bloques de código reutilizables diseñados para realizar una tarea específica. Se definen mediante la palabra reservada </w:t>
      </w:r>
      <w:proofErr w:type="spellStart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def</w:t>
      </w:r>
      <w:proofErr w:type="spellEnd"/>
      <w:r w:rsidRPr="00E74D97">
        <w:rPr>
          <w:rFonts w:ascii="Arial" w:eastAsia="Times New Roman" w:hAnsi="Arial" w:cs="Arial"/>
          <w:sz w:val="24"/>
          <w:szCs w:val="24"/>
          <w:lang w:eastAsia="es-CL"/>
        </w:rPr>
        <w:t>, seguida del nombre de la función, parámetros entre paréntesis y dos puntos (</w:t>
      </w:r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:</w:t>
      </w:r>
      <w:r w:rsidRPr="00E74D97">
        <w:rPr>
          <w:rFonts w:ascii="Arial" w:eastAsia="Times New Roman" w:hAnsi="Arial" w:cs="Arial"/>
          <w:sz w:val="24"/>
          <w:szCs w:val="24"/>
          <w:lang w:eastAsia="es-CL"/>
        </w:rPr>
        <w:t>). Ayudan a mantener el código organizado, modular y evitan repetir instrucciones.</w:t>
      </w:r>
    </w:p>
    <w:p w14:paraId="76C943EC" w14:textId="5626DBDC" w:rsidR="00E74D97" w:rsidRDefault="00C744EB" w:rsidP="00E74D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L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s-CL"/>
        </w:rPr>
        <w:t xml:space="preserve">N   </w:t>
      </w:r>
      <w:r w:rsidR="00A33325">
        <w:rPr>
          <w:rFonts w:ascii="Arial" w:eastAsia="Times New Roman" w:hAnsi="Arial" w:cs="Arial"/>
          <w:b/>
          <w:bCs/>
          <w:sz w:val="30"/>
          <w:szCs w:val="30"/>
          <w:lang w:eastAsia="es-CL"/>
        </w:rPr>
        <w:t xml:space="preserve"> </w:t>
      </w:r>
      <w:bookmarkStart w:id="0" w:name="_GoBack"/>
      <w:bookmarkEnd w:id="0"/>
    </w:p>
    <w:p w14:paraId="7B078238" w14:textId="7C5C2A22" w:rsidR="00E74D97" w:rsidRPr="00E74D97" w:rsidRDefault="00E74D97" w:rsidP="00E74D9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L"/>
        </w:rPr>
      </w:pPr>
      <w:r w:rsidRPr="00E74D97">
        <w:rPr>
          <w:rFonts w:ascii="Arial" w:eastAsia="Times New Roman" w:hAnsi="Arial" w:cs="Arial"/>
          <w:b/>
          <w:bCs/>
          <w:sz w:val="30"/>
          <w:szCs w:val="30"/>
          <w:lang w:eastAsia="es-CL"/>
        </w:rPr>
        <w:t>Estructura básica</w:t>
      </w:r>
    </w:p>
    <w:p w14:paraId="6A1B994D" w14:textId="5840A128" w:rsidR="00E74D97" w:rsidRPr="00E74D97" w:rsidRDefault="00E74D97" w:rsidP="00E74D97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74D97">
        <w:rPr>
          <w:rFonts w:ascii="Arial" w:eastAsia="Times New Roman" w:hAnsi="Arial" w:cs="Arial"/>
          <w:sz w:val="24"/>
          <w:szCs w:val="24"/>
          <w:lang w:eastAsia="es-CL"/>
        </w:rPr>
        <w:t xml:space="preserve">Una función típica recibe datos de entrada, procesa la información y devuelve un resultado utilizando la palabra clave </w:t>
      </w:r>
      <w:proofErr w:type="spellStart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return</w:t>
      </w:r>
      <w:proofErr w:type="spellEnd"/>
      <w:r w:rsidRPr="00E74D97">
        <w:rPr>
          <w:rFonts w:ascii="Arial" w:eastAsia="Times New Roman" w:hAnsi="Arial" w:cs="Arial"/>
          <w:sz w:val="24"/>
          <w:szCs w:val="24"/>
          <w:lang w:eastAsia="es-CL"/>
        </w:rPr>
        <w:t>:</w:t>
      </w:r>
    </w:p>
    <w:p w14:paraId="3FD4FBA9" w14:textId="77F724F1" w:rsidR="00E74D97" w:rsidRDefault="002726BA" w:rsidP="00E74D97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s-CL"/>
        </w:rPr>
      </w:pPr>
      <w:r>
        <w:rPr>
          <w:rFonts w:ascii="Arial" w:eastAsia="Times New Roman" w:hAnsi="Arial" w:cs="Arial"/>
          <w:sz w:val="30"/>
          <w:szCs w:val="30"/>
          <w:lang w:eastAsia="es-CL"/>
        </w:rPr>
        <w:t>Python</w:t>
      </w:r>
    </w:p>
    <w:p w14:paraId="5DFAEB0B" w14:textId="77777777" w:rsidR="002726BA" w:rsidRPr="00E74D97" w:rsidRDefault="002726BA" w:rsidP="00E74D97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s-CL"/>
        </w:rPr>
      </w:pPr>
    </w:p>
    <w:p w14:paraId="68C75051" w14:textId="1B7A86A2" w:rsidR="00E74D97" w:rsidRPr="00E74D97" w:rsidRDefault="00E74D97" w:rsidP="00E74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spellStart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def</w:t>
      </w:r>
      <w:proofErr w:type="spellEnd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</w:t>
      </w:r>
      <w:proofErr w:type="spellStart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sumar_</w:t>
      </w:r>
      <w:proofErr w:type="gramStart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numeros</w:t>
      </w:r>
      <w:proofErr w:type="spellEnd"/>
      <w:r w:rsidR="002726BA"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gramEnd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a, b):</w:t>
      </w:r>
    </w:p>
    <w:p w14:paraId="41613008" w14:textId="77777777" w:rsidR="00E74D97" w:rsidRPr="00E74D97" w:rsidRDefault="00E74D97" w:rsidP="00E74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   resultado = a + b</w:t>
      </w:r>
    </w:p>
    <w:p w14:paraId="487C7F5E" w14:textId="77777777" w:rsidR="00E74D97" w:rsidRPr="00E74D97" w:rsidRDefault="00E74D97" w:rsidP="00E74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   </w:t>
      </w:r>
      <w:proofErr w:type="spellStart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return</w:t>
      </w:r>
      <w:proofErr w:type="spellEnd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resultado</w:t>
      </w:r>
    </w:p>
    <w:p w14:paraId="6B2F1888" w14:textId="77777777" w:rsidR="00E74D97" w:rsidRPr="00E74D97" w:rsidRDefault="00E74D97" w:rsidP="00E74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</w:p>
    <w:p w14:paraId="08CCFC04" w14:textId="77777777" w:rsidR="00E74D97" w:rsidRPr="00E74D97" w:rsidRDefault="00E74D97" w:rsidP="00E74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# Llamada a la función</w:t>
      </w:r>
    </w:p>
    <w:p w14:paraId="3AECDA6E" w14:textId="77777777" w:rsidR="00E74D97" w:rsidRPr="00E74D97" w:rsidRDefault="00E74D97" w:rsidP="00E74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total = </w:t>
      </w:r>
      <w:proofErr w:type="spellStart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sumar_</w:t>
      </w:r>
      <w:proofErr w:type="gramStart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numeros</w:t>
      </w:r>
      <w:proofErr w:type="spellEnd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gramEnd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5, 7)</w:t>
      </w:r>
    </w:p>
    <w:p w14:paraId="2B84718C" w14:textId="77777777" w:rsidR="00E74D97" w:rsidRPr="00E74D97" w:rsidRDefault="00E74D97" w:rsidP="00E74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spellStart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print</w:t>
      </w:r>
      <w:proofErr w:type="spellEnd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gramStart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>total)  #</w:t>
      </w:r>
      <w:proofErr w:type="gramEnd"/>
      <w:r w:rsidRPr="00E74D97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Imprime 12</w:t>
      </w:r>
    </w:p>
    <w:p w14:paraId="6F91CC12" w14:textId="7FA84B01" w:rsidR="0033167F" w:rsidRDefault="0033167F"/>
    <w:p w14:paraId="76525754" w14:textId="2E78D29D" w:rsidR="003340FA" w:rsidRDefault="003340FA">
      <w:r w:rsidRPr="003340FA">
        <w:rPr>
          <w:noProof/>
          <w:lang w:val="en-US"/>
        </w:rPr>
        <w:drawing>
          <wp:inline distT="0" distB="0" distL="0" distR="0" wp14:anchorId="4EFC9121" wp14:editId="740AF700">
            <wp:extent cx="5612130" cy="197866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10F3" w14:textId="77777777" w:rsidR="00D941AC" w:rsidRPr="00D941AC" w:rsidRDefault="00D941AC" w:rsidP="00D941A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L"/>
        </w:rPr>
      </w:pPr>
      <w:r w:rsidRPr="00D941AC">
        <w:rPr>
          <w:rFonts w:ascii="Arial" w:eastAsia="Times New Roman" w:hAnsi="Arial" w:cs="Arial"/>
          <w:b/>
          <w:bCs/>
          <w:sz w:val="30"/>
          <w:szCs w:val="30"/>
          <w:lang w:eastAsia="es-CL"/>
        </w:rPr>
        <w:t>Componentes clave</w:t>
      </w:r>
    </w:p>
    <w:p w14:paraId="56251337" w14:textId="77777777" w:rsidR="00D941AC" w:rsidRPr="00D941AC" w:rsidRDefault="00D941AC" w:rsidP="00D941A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D941AC">
        <w:rPr>
          <w:rFonts w:ascii="Courier New" w:eastAsia="Times New Roman" w:hAnsi="Courier New" w:cs="Courier New"/>
          <w:b/>
          <w:bCs/>
          <w:sz w:val="21"/>
          <w:szCs w:val="21"/>
          <w:lang w:eastAsia="es-CL"/>
        </w:rPr>
        <w:t>def</w:t>
      </w:r>
      <w:proofErr w:type="spellEnd"/>
      <w:r w:rsidRPr="00D941AC">
        <w:rPr>
          <w:rFonts w:ascii="Arial" w:eastAsia="Times New Roman" w:hAnsi="Arial" w:cs="Arial"/>
          <w:sz w:val="24"/>
          <w:szCs w:val="24"/>
          <w:lang w:eastAsia="es-CL"/>
        </w:rPr>
        <w:t>: Palabra clave obligatoria para iniciar la creación de la función.</w:t>
      </w:r>
    </w:p>
    <w:p w14:paraId="675F161F" w14:textId="77777777" w:rsidR="00D941AC" w:rsidRPr="00D941AC" w:rsidRDefault="00D941AC" w:rsidP="00D941A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941A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Parámetros</w:t>
      </w:r>
      <w:r w:rsidRPr="00D941AC">
        <w:rPr>
          <w:rFonts w:ascii="Arial" w:eastAsia="Times New Roman" w:hAnsi="Arial" w:cs="Arial"/>
          <w:sz w:val="24"/>
          <w:szCs w:val="24"/>
          <w:lang w:eastAsia="es-CL"/>
        </w:rPr>
        <w:t xml:space="preserve">: Variables opcionales dentro de los paréntesis que sirven como entradas (ej. </w:t>
      </w:r>
      <w:r w:rsidRPr="00D941AC">
        <w:rPr>
          <w:rFonts w:ascii="Courier New" w:eastAsia="Times New Roman" w:hAnsi="Courier New" w:cs="Courier New"/>
          <w:sz w:val="21"/>
          <w:szCs w:val="21"/>
          <w:lang w:eastAsia="es-CL"/>
        </w:rPr>
        <w:t>a</w:t>
      </w:r>
      <w:r w:rsidRPr="00D941AC">
        <w:rPr>
          <w:rFonts w:ascii="Arial" w:eastAsia="Times New Roman" w:hAnsi="Arial" w:cs="Arial"/>
          <w:sz w:val="24"/>
          <w:szCs w:val="24"/>
          <w:lang w:eastAsia="es-CL"/>
        </w:rPr>
        <w:t xml:space="preserve"> y </w:t>
      </w:r>
      <w:r w:rsidRPr="00D941AC">
        <w:rPr>
          <w:rFonts w:ascii="Courier New" w:eastAsia="Times New Roman" w:hAnsi="Courier New" w:cs="Courier New"/>
          <w:sz w:val="21"/>
          <w:szCs w:val="21"/>
          <w:lang w:eastAsia="es-CL"/>
        </w:rPr>
        <w:t>b</w:t>
      </w:r>
      <w:r w:rsidRPr="00D941AC">
        <w:rPr>
          <w:rFonts w:ascii="Arial" w:eastAsia="Times New Roman" w:hAnsi="Arial" w:cs="Arial"/>
          <w:sz w:val="24"/>
          <w:szCs w:val="24"/>
          <w:lang w:eastAsia="es-CL"/>
        </w:rPr>
        <w:t>).</w:t>
      </w:r>
    </w:p>
    <w:p w14:paraId="45E087BE" w14:textId="77777777" w:rsidR="00D941AC" w:rsidRPr="00D941AC" w:rsidRDefault="00D941AC" w:rsidP="00D941A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D941A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Indentación</w:t>
      </w:r>
      <w:proofErr w:type="spellEnd"/>
      <w:r w:rsidRPr="00D941AC">
        <w:rPr>
          <w:rFonts w:ascii="Arial" w:eastAsia="Times New Roman" w:hAnsi="Arial" w:cs="Arial"/>
          <w:b/>
          <w:bCs/>
          <w:sz w:val="24"/>
          <w:szCs w:val="24"/>
          <w:lang w:eastAsia="es-CL"/>
        </w:rPr>
        <w:t xml:space="preserve"> (Sangría)</w:t>
      </w:r>
      <w:r w:rsidRPr="00D941AC">
        <w:rPr>
          <w:rFonts w:ascii="Arial" w:eastAsia="Times New Roman" w:hAnsi="Arial" w:cs="Arial"/>
          <w:sz w:val="24"/>
          <w:szCs w:val="24"/>
          <w:lang w:eastAsia="es-CL"/>
        </w:rPr>
        <w:t>: Todo el código que pertenece a la función debe llevar 4 espacios hacia la derecha.</w:t>
      </w:r>
    </w:p>
    <w:p w14:paraId="51C44DC1" w14:textId="5A10CEE9" w:rsidR="003D3C9A" w:rsidRDefault="00D941AC" w:rsidP="00D941A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D941AC">
        <w:rPr>
          <w:rFonts w:ascii="Courier New" w:eastAsia="Times New Roman" w:hAnsi="Courier New" w:cs="Courier New"/>
          <w:b/>
          <w:bCs/>
          <w:sz w:val="21"/>
          <w:szCs w:val="21"/>
          <w:lang w:eastAsia="es-CL"/>
        </w:rPr>
        <w:t>return</w:t>
      </w:r>
      <w:proofErr w:type="spellEnd"/>
      <w:r w:rsidRPr="00D941AC">
        <w:rPr>
          <w:rFonts w:ascii="Arial" w:eastAsia="Times New Roman" w:hAnsi="Arial" w:cs="Arial"/>
          <w:sz w:val="24"/>
          <w:szCs w:val="24"/>
          <w:lang w:eastAsia="es-CL"/>
        </w:rPr>
        <w:t xml:space="preserve">: Devuelve el resultado final hacia afuera de la función. Si no se incluye, la función devuelve </w:t>
      </w:r>
      <w:proofErr w:type="spellStart"/>
      <w:r w:rsidRPr="00D941AC">
        <w:rPr>
          <w:rFonts w:ascii="Courier New" w:eastAsia="Times New Roman" w:hAnsi="Courier New" w:cs="Courier New"/>
          <w:sz w:val="21"/>
          <w:szCs w:val="21"/>
          <w:lang w:eastAsia="es-CL"/>
        </w:rPr>
        <w:t>None</w:t>
      </w:r>
      <w:proofErr w:type="spellEnd"/>
      <w:r w:rsidRPr="00D941AC">
        <w:rPr>
          <w:rFonts w:ascii="Arial" w:eastAsia="Times New Roman" w:hAnsi="Arial" w:cs="Arial"/>
          <w:sz w:val="24"/>
          <w:szCs w:val="24"/>
          <w:lang w:eastAsia="es-CL"/>
        </w:rPr>
        <w:t xml:space="preserve"> por defecto.</w:t>
      </w:r>
    </w:p>
    <w:p w14:paraId="51DE9E14" w14:textId="77777777" w:rsidR="003D3C9A" w:rsidRDefault="003D3C9A">
      <w:pPr>
        <w:rPr>
          <w:rFonts w:ascii="Arial" w:eastAsia="Times New Roman" w:hAnsi="Arial" w:cs="Arial"/>
          <w:sz w:val="24"/>
          <w:szCs w:val="24"/>
          <w:lang w:eastAsia="es-CL"/>
        </w:rPr>
      </w:pPr>
      <w:r>
        <w:rPr>
          <w:rFonts w:ascii="Arial" w:eastAsia="Times New Roman" w:hAnsi="Arial" w:cs="Arial"/>
          <w:sz w:val="24"/>
          <w:szCs w:val="24"/>
          <w:lang w:eastAsia="es-CL"/>
        </w:rPr>
        <w:br w:type="page"/>
      </w:r>
    </w:p>
    <w:p w14:paraId="60D7CE74" w14:textId="77777777" w:rsidR="003D3C9A" w:rsidRPr="003D3C9A" w:rsidRDefault="003D3C9A" w:rsidP="003D3C9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L"/>
        </w:rPr>
      </w:pPr>
      <w:r w:rsidRPr="003D3C9A">
        <w:rPr>
          <w:rFonts w:ascii="Arial" w:eastAsia="Times New Roman" w:hAnsi="Arial" w:cs="Arial"/>
          <w:b/>
          <w:bCs/>
          <w:sz w:val="30"/>
          <w:szCs w:val="30"/>
          <w:lang w:eastAsia="es-CL"/>
        </w:rPr>
        <w:lastRenderedPageBreak/>
        <w:t>Parámetros y argumentos</w:t>
      </w:r>
    </w:p>
    <w:p w14:paraId="52181B58" w14:textId="2134AD60" w:rsidR="003D3C9A" w:rsidRPr="003D3C9A" w:rsidRDefault="003D3C9A" w:rsidP="003D3C9A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3D3C9A">
        <w:rPr>
          <w:rFonts w:ascii="Arial" w:eastAsia="Times New Roman" w:hAnsi="Arial" w:cs="Arial"/>
          <w:sz w:val="24"/>
          <w:szCs w:val="24"/>
          <w:lang w:eastAsia="es-CL"/>
        </w:rPr>
        <w:t>Puedes definir funciones sin parámetros o con múltiples parámetros:</w:t>
      </w:r>
    </w:p>
    <w:p w14:paraId="01DDEBB2" w14:textId="24C0906F" w:rsidR="003D3C9A" w:rsidRDefault="003D3C9A" w:rsidP="003D3C9A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s-CL"/>
        </w:rPr>
      </w:pPr>
      <w:r>
        <w:rPr>
          <w:rFonts w:ascii="Arial" w:eastAsia="Times New Roman" w:hAnsi="Arial" w:cs="Arial"/>
          <w:sz w:val="30"/>
          <w:szCs w:val="30"/>
          <w:lang w:eastAsia="es-CL"/>
        </w:rPr>
        <w:t>Python</w:t>
      </w:r>
    </w:p>
    <w:p w14:paraId="39A7AE48" w14:textId="77777777" w:rsidR="003D3C9A" w:rsidRPr="003D3C9A" w:rsidRDefault="003D3C9A" w:rsidP="003D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# Sin parámetros</w:t>
      </w:r>
    </w:p>
    <w:p w14:paraId="70D5D6D9" w14:textId="77777777" w:rsidR="003D3C9A" w:rsidRPr="003D3C9A" w:rsidRDefault="003D3C9A" w:rsidP="003D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spellStart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def</w:t>
      </w:r>
      <w:proofErr w:type="spellEnd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</w:t>
      </w:r>
      <w:proofErr w:type="gramStart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saludar(</w:t>
      </w:r>
      <w:proofErr w:type="gramEnd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):</w:t>
      </w:r>
    </w:p>
    <w:p w14:paraId="56A039BE" w14:textId="77777777" w:rsidR="003D3C9A" w:rsidRPr="003D3C9A" w:rsidRDefault="003D3C9A" w:rsidP="003D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   </w:t>
      </w:r>
      <w:proofErr w:type="spellStart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print</w:t>
      </w:r>
      <w:proofErr w:type="spellEnd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("¡Hola!")</w:t>
      </w:r>
    </w:p>
    <w:p w14:paraId="5BD4120D" w14:textId="77777777" w:rsidR="003D3C9A" w:rsidRPr="003D3C9A" w:rsidRDefault="003D3C9A" w:rsidP="003D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</w:p>
    <w:p w14:paraId="71C5695E" w14:textId="77777777" w:rsidR="003D3C9A" w:rsidRPr="003D3C9A" w:rsidRDefault="003D3C9A" w:rsidP="003D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gramStart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saludar(</w:t>
      </w:r>
      <w:proofErr w:type="gramEnd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)  # Imprime ¡Hola!</w:t>
      </w:r>
    </w:p>
    <w:p w14:paraId="3D682386" w14:textId="0A71B53D" w:rsidR="003D3C9A" w:rsidRDefault="003D3C9A" w:rsidP="003D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</w:p>
    <w:p w14:paraId="5F27A691" w14:textId="77777777" w:rsidR="003D3C9A" w:rsidRPr="003D3C9A" w:rsidRDefault="003D3C9A" w:rsidP="003D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# Con parámetros predeterminados</w:t>
      </w:r>
    </w:p>
    <w:p w14:paraId="0F2DEF2E" w14:textId="77777777" w:rsidR="003D3C9A" w:rsidRPr="003D3C9A" w:rsidRDefault="003D3C9A" w:rsidP="003D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spellStart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def</w:t>
      </w:r>
      <w:proofErr w:type="spellEnd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</w:t>
      </w:r>
      <w:proofErr w:type="spellStart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saludar_</w:t>
      </w:r>
      <w:proofErr w:type="gramStart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personalizado</w:t>
      </w:r>
      <w:proofErr w:type="spellEnd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gramEnd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nombre, mensaje="¡Hola!"):</w:t>
      </w:r>
    </w:p>
    <w:p w14:paraId="703D7DC4" w14:textId="77777777" w:rsidR="003D3C9A" w:rsidRPr="003D3C9A" w:rsidRDefault="003D3C9A" w:rsidP="003D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   </w:t>
      </w:r>
      <w:proofErr w:type="spellStart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return</w:t>
      </w:r>
      <w:proofErr w:type="spellEnd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f"{mensaje}, {nombre}"</w:t>
      </w:r>
    </w:p>
    <w:p w14:paraId="020EC20A" w14:textId="77777777" w:rsidR="003D3C9A" w:rsidRPr="003D3C9A" w:rsidRDefault="003D3C9A" w:rsidP="003D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</w:p>
    <w:p w14:paraId="0B36BA99" w14:textId="6598DEED" w:rsidR="003D3C9A" w:rsidRPr="003D3C9A" w:rsidRDefault="003D3C9A" w:rsidP="003D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spellStart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print</w:t>
      </w:r>
      <w:proofErr w:type="spellEnd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spellStart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saludar_personalizado</w:t>
      </w:r>
      <w:proofErr w:type="spellEnd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("Carlos"</w:t>
      </w:r>
      <w:proofErr w:type="gramStart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))  </w:t>
      </w:r>
      <w:r w:rsidR="00EA3A68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</w:t>
      </w:r>
      <w:proofErr w:type="gramEnd"/>
      <w:r w:rsidRPr="003D3C9A">
        <w:rPr>
          <w:rFonts w:ascii="Courier New" w:eastAsia="Times New Roman" w:hAnsi="Courier New" w:cs="Courier New"/>
          <w:sz w:val="21"/>
          <w:szCs w:val="21"/>
          <w:lang w:eastAsia="es-CL"/>
        </w:rPr>
        <w:t># Imprime: ¡Hola, Carlos</w:t>
      </w:r>
    </w:p>
    <w:p w14:paraId="04E4D6CB" w14:textId="77777777" w:rsidR="00D941AC" w:rsidRPr="00D941AC" w:rsidRDefault="00D941AC" w:rsidP="003D3C9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666919B" w14:textId="6B67A98A" w:rsidR="00D941AC" w:rsidRDefault="003D3C9A" w:rsidP="006537DD">
      <w:pPr>
        <w:jc w:val="center"/>
      </w:pPr>
      <w:r w:rsidRPr="003D3C9A">
        <w:rPr>
          <w:noProof/>
          <w:lang w:val="en-US"/>
        </w:rPr>
        <w:drawing>
          <wp:inline distT="0" distB="0" distL="0" distR="0" wp14:anchorId="10F7D277" wp14:editId="46BA0AA6">
            <wp:extent cx="3595443" cy="1774940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575" cy="180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4D62" w14:textId="77777777" w:rsidR="009B5E46" w:rsidRPr="009B5E46" w:rsidRDefault="009B5E46" w:rsidP="009B5E4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CL"/>
        </w:rPr>
      </w:pPr>
      <w:r w:rsidRPr="009B5E46">
        <w:rPr>
          <w:rFonts w:ascii="Arial" w:eastAsia="Times New Roman" w:hAnsi="Arial" w:cs="Arial"/>
          <w:b/>
          <w:bCs/>
          <w:sz w:val="30"/>
          <w:szCs w:val="30"/>
          <w:lang w:eastAsia="es-CL"/>
        </w:rPr>
        <w:t>Funciones integradas (</w:t>
      </w:r>
      <w:proofErr w:type="spellStart"/>
      <w:r w:rsidRPr="009B5E46">
        <w:rPr>
          <w:rFonts w:ascii="Arial" w:eastAsia="Times New Roman" w:hAnsi="Arial" w:cs="Arial"/>
          <w:b/>
          <w:bCs/>
          <w:sz w:val="30"/>
          <w:szCs w:val="30"/>
          <w:lang w:eastAsia="es-CL"/>
        </w:rPr>
        <w:t>Built</w:t>
      </w:r>
      <w:proofErr w:type="spellEnd"/>
      <w:r w:rsidRPr="009B5E46">
        <w:rPr>
          <w:rFonts w:ascii="Arial" w:eastAsia="Times New Roman" w:hAnsi="Arial" w:cs="Arial"/>
          <w:b/>
          <w:bCs/>
          <w:sz w:val="30"/>
          <w:szCs w:val="30"/>
          <w:lang w:eastAsia="es-CL"/>
        </w:rPr>
        <w:t>-in)</w:t>
      </w:r>
    </w:p>
    <w:p w14:paraId="277683CB" w14:textId="49B45EB5" w:rsidR="009B5E46" w:rsidRDefault="009B5E46" w:rsidP="009B5E46">
      <w:pPr>
        <w:spacing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9B5E46">
        <w:rPr>
          <w:rFonts w:ascii="Arial" w:eastAsia="Times New Roman" w:hAnsi="Arial" w:cs="Arial"/>
          <w:sz w:val="24"/>
          <w:szCs w:val="24"/>
          <w:lang w:eastAsia="es-CL"/>
        </w:rPr>
        <w:t>Además de crear las tuyas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 propias</w:t>
      </w:r>
      <w:r w:rsidRPr="009B5E46">
        <w:rPr>
          <w:rFonts w:ascii="Arial" w:eastAsia="Times New Roman" w:hAnsi="Arial" w:cs="Arial"/>
          <w:sz w:val="24"/>
          <w:szCs w:val="24"/>
          <w:lang w:eastAsia="es-CL"/>
        </w:rPr>
        <w:t>, Python ya incluye muchas funciones listas para usar, como por ejemplo</w:t>
      </w:r>
      <w:r w:rsidR="00230F52">
        <w:rPr>
          <w:rFonts w:ascii="Arial" w:eastAsia="Times New Roman" w:hAnsi="Arial" w:cs="Arial"/>
          <w:sz w:val="24"/>
          <w:szCs w:val="24"/>
          <w:lang w:eastAsia="es-CL"/>
        </w:rPr>
        <w:t xml:space="preserve"> las siguientes</w:t>
      </w:r>
      <w:r w:rsidRPr="009B5E46">
        <w:rPr>
          <w:rFonts w:ascii="Arial" w:eastAsia="Times New Roman" w:hAnsi="Arial" w:cs="Arial"/>
          <w:sz w:val="24"/>
          <w:szCs w:val="24"/>
          <w:lang w:eastAsia="es-CL"/>
        </w:rPr>
        <w:t>:</w:t>
      </w:r>
    </w:p>
    <w:p w14:paraId="08AAB866" w14:textId="77777777" w:rsidR="009B5E46" w:rsidRPr="009B5E46" w:rsidRDefault="009B5E46" w:rsidP="009B5E4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proofErr w:type="gramStart"/>
      <w:r w:rsidRPr="009B5E46">
        <w:rPr>
          <w:rFonts w:ascii="Courier New" w:eastAsia="Times New Roman" w:hAnsi="Courier New" w:cs="Courier New"/>
          <w:sz w:val="21"/>
          <w:szCs w:val="21"/>
          <w:lang w:eastAsia="es-CL"/>
        </w:rPr>
        <w:t>len</w:t>
      </w:r>
      <w:proofErr w:type="spellEnd"/>
      <w:r w:rsidRPr="009B5E46"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gramEnd"/>
      <w:r w:rsidRPr="009B5E46">
        <w:rPr>
          <w:rFonts w:ascii="Courier New" w:eastAsia="Times New Roman" w:hAnsi="Courier New" w:cs="Courier New"/>
          <w:sz w:val="21"/>
          <w:szCs w:val="21"/>
          <w:lang w:eastAsia="es-CL"/>
        </w:rPr>
        <w:t>)</w:t>
      </w:r>
      <w:r w:rsidRPr="009B5E46">
        <w:rPr>
          <w:rFonts w:ascii="Arial" w:eastAsia="Times New Roman" w:hAnsi="Arial" w:cs="Arial"/>
          <w:sz w:val="24"/>
          <w:szCs w:val="24"/>
          <w:lang w:eastAsia="es-CL"/>
        </w:rPr>
        <w:t>: Para contar la longitud de una lista o cadena.</w:t>
      </w:r>
    </w:p>
    <w:p w14:paraId="1870D6A2" w14:textId="77777777" w:rsidR="009B5E46" w:rsidRPr="009B5E46" w:rsidRDefault="009B5E46" w:rsidP="009B5E4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proofErr w:type="gramStart"/>
      <w:r w:rsidRPr="009B5E46">
        <w:rPr>
          <w:rFonts w:ascii="Courier New" w:eastAsia="Times New Roman" w:hAnsi="Courier New" w:cs="Courier New"/>
          <w:sz w:val="21"/>
          <w:szCs w:val="21"/>
          <w:lang w:eastAsia="es-CL"/>
        </w:rPr>
        <w:t>print</w:t>
      </w:r>
      <w:proofErr w:type="spellEnd"/>
      <w:r w:rsidRPr="009B5E46"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gramEnd"/>
      <w:r w:rsidRPr="009B5E46">
        <w:rPr>
          <w:rFonts w:ascii="Courier New" w:eastAsia="Times New Roman" w:hAnsi="Courier New" w:cs="Courier New"/>
          <w:sz w:val="21"/>
          <w:szCs w:val="21"/>
          <w:lang w:eastAsia="es-CL"/>
        </w:rPr>
        <w:t>)</w:t>
      </w:r>
      <w:r w:rsidRPr="009B5E46">
        <w:rPr>
          <w:rFonts w:ascii="Arial" w:eastAsia="Times New Roman" w:hAnsi="Arial" w:cs="Arial"/>
          <w:sz w:val="24"/>
          <w:szCs w:val="24"/>
          <w:lang w:eastAsia="es-CL"/>
        </w:rPr>
        <w:t>: Para imprimir texto en pantalla.</w:t>
      </w:r>
    </w:p>
    <w:p w14:paraId="02E00614" w14:textId="7991CC0B" w:rsidR="009B5E46" w:rsidRPr="009B5E46" w:rsidRDefault="009B5E46" w:rsidP="00F44A3B">
      <w:pPr>
        <w:numPr>
          <w:ilvl w:val="0"/>
          <w:numId w:val="2"/>
        </w:numPr>
        <w:spacing w:after="0" w:line="240" w:lineRule="auto"/>
      </w:pPr>
      <w:proofErr w:type="gramStart"/>
      <w:r w:rsidRPr="009B5E46">
        <w:rPr>
          <w:rFonts w:ascii="Courier New" w:eastAsia="Times New Roman" w:hAnsi="Courier New" w:cs="Courier New"/>
          <w:sz w:val="21"/>
          <w:szCs w:val="21"/>
          <w:lang w:eastAsia="es-CL"/>
        </w:rPr>
        <w:t>sum(</w:t>
      </w:r>
      <w:proofErr w:type="gramEnd"/>
      <w:r w:rsidRPr="009B5E46">
        <w:rPr>
          <w:rFonts w:ascii="Courier New" w:eastAsia="Times New Roman" w:hAnsi="Courier New" w:cs="Courier New"/>
          <w:sz w:val="21"/>
          <w:szCs w:val="21"/>
          <w:lang w:eastAsia="es-CL"/>
        </w:rPr>
        <w:t>)</w:t>
      </w:r>
      <w:r w:rsidRPr="009B5E46">
        <w:rPr>
          <w:rFonts w:ascii="Arial" w:eastAsia="Times New Roman" w:hAnsi="Arial" w:cs="Arial"/>
          <w:sz w:val="24"/>
          <w:szCs w:val="24"/>
          <w:lang w:eastAsia="es-CL"/>
        </w:rPr>
        <w:t>: Para sumar los elementos de una lista.</w:t>
      </w:r>
    </w:p>
    <w:p w14:paraId="694DB90E" w14:textId="01C991B2" w:rsidR="009B5E46" w:rsidRPr="009B5E46" w:rsidRDefault="009B5E46" w:rsidP="00F44A3B">
      <w:pPr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1"/>
          <w:szCs w:val="21"/>
          <w:lang w:eastAsia="es-CL"/>
        </w:rPr>
        <w:t>r</w:t>
      </w:r>
      <w:r w:rsidRPr="009B5E46">
        <w:rPr>
          <w:rFonts w:ascii="Courier New" w:eastAsia="Times New Roman" w:hAnsi="Courier New" w:cs="Courier New"/>
          <w:sz w:val="21"/>
          <w:szCs w:val="21"/>
          <w:lang w:eastAsia="es-CL"/>
        </w:rPr>
        <w:t>ange</w:t>
      </w:r>
      <w:proofErr w:type="spellEnd"/>
      <w:r w:rsidRPr="009B5E46"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gramEnd"/>
      <w:r w:rsidRPr="009B5E46">
        <w:rPr>
          <w:rFonts w:ascii="Courier New" w:eastAsia="Times New Roman" w:hAnsi="Courier New" w:cs="Courier New"/>
          <w:sz w:val="21"/>
          <w:szCs w:val="21"/>
          <w:lang w:eastAsia="es-CL"/>
        </w:rPr>
        <w:t>)</w:t>
      </w:r>
      <w:r>
        <w:rPr>
          <w:rFonts w:ascii="Courier New" w:eastAsia="Times New Roman" w:hAnsi="Courier New" w:cs="Courier New"/>
          <w:sz w:val="21"/>
          <w:szCs w:val="21"/>
          <w:lang w:eastAsia="es-CL"/>
        </w:rPr>
        <w:t>:</w:t>
      </w:r>
      <w:r w:rsidRPr="009B5E46">
        <w:rPr>
          <w:rFonts w:ascii="Arial" w:eastAsia="Times New Roman" w:hAnsi="Arial" w:cs="Arial"/>
          <w:sz w:val="24"/>
          <w:szCs w:val="24"/>
          <w:lang w:eastAsia="es-CL"/>
        </w:rPr>
        <w:t>Para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 generar una secuencia de números en un rango.</w:t>
      </w:r>
    </w:p>
    <w:p w14:paraId="2CE6FDC8" w14:textId="521B654D" w:rsidR="009B5E46" w:rsidRDefault="00062372" w:rsidP="00F44A3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>
        <w:rPr>
          <w:rFonts w:ascii="Courier New" w:eastAsia="Times New Roman" w:hAnsi="Courier New" w:cs="Courier New"/>
          <w:sz w:val="21"/>
          <w:szCs w:val="21"/>
          <w:lang w:eastAsia="es-CL"/>
        </w:rPr>
        <w:t>t</w:t>
      </w:r>
      <w:r w:rsidR="009B5E46" w:rsidRPr="00062372">
        <w:rPr>
          <w:rFonts w:ascii="Courier New" w:eastAsia="Times New Roman" w:hAnsi="Courier New" w:cs="Courier New"/>
          <w:sz w:val="21"/>
          <w:szCs w:val="21"/>
          <w:lang w:eastAsia="es-CL"/>
        </w:rPr>
        <w:t>ype</w:t>
      </w:r>
      <w:proofErr w:type="spellEnd"/>
      <w:r w:rsidRPr="00062372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(</w:t>
      </w:r>
      <w:proofErr w:type="gramStart"/>
      <w:r w:rsidRPr="00062372">
        <w:rPr>
          <w:rFonts w:ascii="Courier New" w:eastAsia="Times New Roman" w:hAnsi="Courier New" w:cs="Courier New"/>
          <w:sz w:val="21"/>
          <w:szCs w:val="21"/>
          <w:lang w:eastAsia="es-CL"/>
        </w:rPr>
        <w:t>):</w:t>
      </w:r>
      <w:r w:rsidRPr="00062372">
        <w:rPr>
          <w:rFonts w:ascii="Arial" w:eastAsia="Times New Roman" w:hAnsi="Arial" w:cs="Arial"/>
          <w:sz w:val="24"/>
          <w:szCs w:val="24"/>
          <w:lang w:eastAsia="es-CL"/>
        </w:rPr>
        <w:t>Para</w:t>
      </w:r>
      <w:proofErr w:type="gramEnd"/>
      <w:r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</w:t>
      </w:r>
      <w:r w:rsidRPr="00062372">
        <w:rPr>
          <w:rFonts w:ascii="Arial" w:eastAsia="Times New Roman" w:hAnsi="Arial" w:cs="Arial"/>
          <w:sz w:val="24"/>
          <w:szCs w:val="24"/>
          <w:lang w:eastAsia="es-CL"/>
        </w:rPr>
        <w:t>devolver el tipo de dato</w:t>
      </w:r>
      <w:r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000A1EC8" w14:textId="136AB28C" w:rsidR="00062372" w:rsidRPr="00062372" w:rsidRDefault="00062372" w:rsidP="00F44A3B">
      <w:pPr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gramStart"/>
      <w:r>
        <w:rPr>
          <w:rFonts w:ascii="Courier New" w:eastAsia="Times New Roman" w:hAnsi="Courier New" w:cs="Courier New"/>
          <w:sz w:val="21"/>
          <w:szCs w:val="21"/>
          <w:lang w:eastAsia="es-CL"/>
        </w:rPr>
        <w:t>i</w:t>
      </w:r>
      <w:r w:rsidRPr="00062372">
        <w:rPr>
          <w:rFonts w:ascii="Courier New" w:eastAsia="Times New Roman" w:hAnsi="Courier New" w:cs="Courier New"/>
          <w:sz w:val="21"/>
          <w:szCs w:val="21"/>
          <w:lang w:eastAsia="es-CL"/>
        </w:rPr>
        <w:t>nput</w:t>
      </w:r>
      <w:r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gramEnd"/>
      <w:r w:rsidRPr="00062372">
        <w:rPr>
          <w:rFonts w:ascii="Courier New" w:eastAsia="Times New Roman" w:hAnsi="Courier New" w:cs="Courier New"/>
          <w:sz w:val="21"/>
          <w:szCs w:val="21"/>
          <w:lang w:eastAsia="es-CL"/>
        </w:rPr>
        <w:t>):</w:t>
      </w:r>
      <w:r w:rsidRPr="00062372">
        <w:rPr>
          <w:rFonts w:ascii="Arial" w:eastAsia="Times New Roman" w:hAnsi="Arial" w:cs="Arial"/>
          <w:sz w:val="24"/>
          <w:szCs w:val="24"/>
          <w:lang w:eastAsia="es-CL"/>
        </w:rPr>
        <w:t>Para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 permitir la entrada de datos desde la consola.</w:t>
      </w:r>
    </w:p>
    <w:p w14:paraId="5531CC89" w14:textId="59EDF4E7" w:rsidR="003A24EC" w:rsidRPr="003A24EC" w:rsidRDefault="00062372" w:rsidP="00F44A3B">
      <w:pPr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1"/>
          <w:szCs w:val="21"/>
          <w:lang w:eastAsia="es-CL"/>
        </w:rPr>
        <w:t>s</w:t>
      </w:r>
      <w:r w:rsidRPr="00062372">
        <w:rPr>
          <w:rFonts w:ascii="Courier New" w:eastAsia="Times New Roman" w:hAnsi="Courier New" w:cs="Courier New"/>
          <w:sz w:val="21"/>
          <w:szCs w:val="21"/>
          <w:lang w:eastAsia="es-CL"/>
        </w:rPr>
        <w:t>orted</w:t>
      </w:r>
      <w:proofErr w:type="spellEnd"/>
      <w:r w:rsidRPr="00062372"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gramEnd"/>
      <w:r w:rsidRPr="00062372">
        <w:rPr>
          <w:rFonts w:ascii="Courier New" w:eastAsia="Times New Roman" w:hAnsi="Courier New" w:cs="Courier New"/>
          <w:sz w:val="21"/>
          <w:szCs w:val="21"/>
          <w:lang w:eastAsia="es-CL"/>
        </w:rPr>
        <w:t>):</w:t>
      </w:r>
      <w:r w:rsidRPr="00062372">
        <w:rPr>
          <w:rFonts w:ascii="Arial" w:eastAsia="Times New Roman" w:hAnsi="Arial" w:cs="Arial"/>
          <w:sz w:val="24"/>
          <w:szCs w:val="24"/>
          <w:lang w:eastAsia="es-CL"/>
        </w:rPr>
        <w:t>Para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 ordenar elementos en listas y otros iterables</w:t>
      </w:r>
      <w:r w:rsidR="003A24EC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18A50AB8" w14:textId="18D92234" w:rsidR="003A24EC" w:rsidRDefault="003A24EC" w:rsidP="00F44A3B">
      <w:pPr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r w:rsidRPr="003A24EC">
        <w:rPr>
          <w:rFonts w:ascii="Courier New" w:eastAsia="Times New Roman" w:hAnsi="Courier New" w:cs="Courier New"/>
          <w:sz w:val="21"/>
          <w:szCs w:val="21"/>
          <w:lang w:eastAsia="es-CL"/>
        </w:rPr>
        <w:t>min(</w:t>
      </w:r>
      <w:proofErr w:type="gramStart"/>
      <w:r w:rsidRPr="003A24EC">
        <w:rPr>
          <w:rFonts w:ascii="Courier New" w:eastAsia="Times New Roman" w:hAnsi="Courier New" w:cs="Courier New"/>
          <w:sz w:val="21"/>
          <w:szCs w:val="21"/>
          <w:lang w:eastAsia="es-CL"/>
        </w:rPr>
        <w:t>),</w:t>
      </w:r>
      <w:proofErr w:type="spellStart"/>
      <w:r w:rsidRPr="003A24EC">
        <w:rPr>
          <w:rFonts w:ascii="Courier New" w:eastAsia="Times New Roman" w:hAnsi="Courier New" w:cs="Courier New"/>
          <w:sz w:val="21"/>
          <w:szCs w:val="21"/>
          <w:lang w:eastAsia="es-CL"/>
        </w:rPr>
        <w:t>max</w:t>
      </w:r>
      <w:proofErr w:type="spellEnd"/>
      <w:proofErr w:type="gramEnd"/>
      <w:r w:rsidRPr="003A24EC">
        <w:rPr>
          <w:rFonts w:ascii="Courier New" w:eastAsia="Times New Roman" w:hAnsi="Courier New" w:cs="Courier New"/>
          <w:sz w:val="21"/>
          <w:szCs w:val="21"/>
          <w:lang w:eastAsia="es-CL"/>
        </w:rPr>
        <w:t>()</w:t>
      </w:r>
      <w:r>
        <w:rPr>
          <w:rFonts w:ascii="Courier New" w:eastAsia="Times New Roman" w:hAnsi="Courier New" w:cs="Courier New"/>
          <w:sz w:val="21"/>
          <w:szCs w:val="21"/>
          <w:lang w:eastAsia="es-CL"/>
        </w:rPr>
        <w:t>:</w:t>
      </w:r>
      <w:r w:rsidRPr="00062372">
        <w:rPr>
          <w:rFonts w:ascii="Arial" w:eastAsia="Times New Roman" w:hAnsi="Arial" w:cs="Arial"/>
          <w:sz w:val="24"/>
          <w:szCs w:val="24"/>
          <w:lang w:eastAsia="es-CL"/>
        </w:rPr>
        <w:t>Para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 encontrar el mínimo o máximo en un iterable.</w:t>
      </w:r>
      <w:r w:rsidR="00062372" w:rsidRPr="003A24EC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</w:t>
      </w:r>
    </w:p>
    <w:p w14:paraId="7F505D94" w14:textId="634A6596" w:rsidR="00062372" w:rsidRPr="000707E4" w:rsidRDefault="003A24EC" w:rsidP="00F44A3B">
      <w:pPr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gramStart"/>
      <w:r>
        <w:rPr>
          <w:rFonts w:ascii="Courier New" w:eastAsia="Times New Roman" w:hAnsi="Courier New" w:cs="Courier New"/>
          <w:sz w:val="21"/>
          <w:szCs w:val="21"/>
          <w:lang w:eastAsia="es-CL"/>
        </w:rPr>
        <w:t>round(</w:t>
      </w:r>
      <w:proofErr w:type="gramEnd"/>
      <w:r>
        <w:rPr>
          <w:rFonts w:ascii="Courier New" w:eastAsia="Times New Roman" w:hAnsi="Courier New" w:cs="Courier New"/>
          <w:sz w:val="21"/>
          <w:szCs w:val="21"/>
          <w:lang w:eastAsia="es-CL"/>
        </w:rPr>
        <w:t>):</w:t>
      </w:r>
      <w:r w:rsidR="00062372" w:rsidRPr="003A24EC"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</w:t>
      </w:r>
      <w:r w:rsidRPr="00062372">
        <w:rPr>
          <w:rFonts w:ascii="Arial" w:eastAsia="Times New Roman" w:hAnsi="Arial" w:cs="Arial"/>
          <w:sz w:val="24"/>
          <w:szCs w:val="24"/>
          <w:lang w:eastAsia="es-CL"/>
        </w:rPr>
        <w:t>Para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 redondear a un número con decimales concretos. </w:t>
      </w:r>
    </w:p>
    <w:p w14:paraId="38280BA0" w14:textId="265A3C69" w:rsidR="000707E4" w:rsidRPr="006537DD" w:rsidRDefault="000707E4" w:rsidP="00F44A3B">
      <w:pPr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spellStart"/>
      <w:proofErr w:type="gramStart"/>
      <w:r w:rsidRPr="000707E4">
        <w:rPr>
          <w:rFonts w:ascii="Courier New" w:eastAsia="Times New Roman" w:hAnsi="Courier New" w:cs="Courier New"/>
          <w:sz w:val="21"/>
          <w:szCs w:val="21"/>
          <w:lang w:eastAsia="es-CL"/>
        </w:rPr>
        <w:t>abs</w:t>
      </w:r>
      <w:proofErr w:type="spellEnd"/>
      <w:r w:rsidRPr="000707E4"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gramEnd"/>
      <w:r w:rsidRPr="000707E4">
        <w:rPr>
          <w:rFonts w:ascii="Courier New" w:eastAsia="Times New Roman" w:hAnsi="Courier New" w:cs="Courier New"/>
          <w:sz w:val="21"/>
          <w:szCs w:val="21"/>
          <w:lang w:eastAsia="es-CL"/>
        </w:rPr>
        <w:t>)</w:t>
      </w:r>
      <w:r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: </w:t>
      </w:r>
      <w:r w:rsidRPr="00062372">
        <w:rPr>
          <w:rFonts w:ascii="Arial" w:eastAsia="Times New Roman" w:hAnsi="Arial" w:cs="Arial"/>
          <w:sz w:val="24"/>
          <w:szCs w:val="24"/>
          <w:lang w:eastAsia="es-CL"/>
        </w:rPr>
        <w:t>Para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 retornar el valor absoluto de un número. </w:t>
      </w:r>
    </w:p>
    <w:p w14:paraId="6ECC46C8" w14:textId="248E8491" w:rsidR="006537DD" w:rsidRPr="00621587" w:rsidRDefault="006537DD" w:rsidP="00F44A3B">
      <w:pPr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1"/>
          <w:szCs w:val="21"/>
          <w:lang w:eastAsia="es-CL"/>
        </w:rPr>
        <w:t>Upper</w:t>
      </w:r>
      <w:proofErr w:type="spellEnd"/>
      <w:r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gramEnd"/>
      <w:r>
        <w:rPr>
          <w:rFonts w:ascii="Courier New" w:eastAsia="Times New Roman" w:hAnsi="Courier New" w:cs="Courier New"/>
          <w:sz w:val="21"/>
          <w:szCs w:val="21"/>
          <w:lang w:eastAsia="es-CL"/>
        </w:rPr>
        <w:t>):</w:t>
      </w:r>
      <w:r>
        <w:rPr>
          <w:rFonts w:ascii="Arial" w:eastAsia="Times New Roman" w:hAnsi="Arial" w:cs="Arial"/>
          <w:sz w:val="24"/>
          <w:szCs w:val="24"/>
          <w:lang w:eastAsia="es-CL"/>
        </w:rPr>
        <w:t>P</w:t>
      </w:r>
      <w:r w:rsidRPr="006537DD">
        <w:rPr>
          <w:rFonts w:ascii="Arial" w:eastAsia="Times New Roman" w:hAnsi="Arial" w:cs="Arial"/>
          <w:sz w:val="24"/>
          <w:szCs w:val="24"/>
          <w:lang w:eastAsia="es-CL"/>
        </w:rPr>
        <w:t>ara convertir todas las letras minúsculas de un texto en mayúsculas.</w:t>
      </w:r>
    </w:p>
    <w:p w14:paraId="0A807C9B" w14:textId="3E3E155F" w:rsidR="00621587" w:rsidRPr="00D243D0" w:rsidRDefault="00621587" w:rsidP="00F44A3B">
      <w:pPr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1"/>
          <w:szCs w:val="21"/>
          <w:lang w:eastAsia="es-CL"/>
        </w:rPr>
        <w:t>a</w:t>
      </w:r>
      <w:r w:rsidRPr="00621587">
        <w:rPr>
          <w:rFonts w:ascii="Courier New" w:eastAsia="Times New Roman" w:hAnsi="Courier New" w:cs="Courier New"/>
          <w:sz w:val="21"/>
          <w:szCs w:val="21"/>
          <w:lang w:eastAsia="es-CL"/>
        </w:rPr>
        <w:t>ny</w:t>
      </w:r>
      <w:proofErr w:type="spellEnd"/>
      <w:r w:rsidRPr="00621587"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gramEnd"/>
      <w:r w:rsidRPr="00621587">
        <w:rPr>
          <w:rFonts w:ascii="Courier New" w:eastAsia="Times New Roman" w:hAnsi="Courier New" w:cs="Courier New"/>
          <w:sz w:val="21"/>
          <w:szCs w:val="21"/>
          <w:lang w:eastAsia="es-CL"/>
        </w:rPr>
        <w:t>)</w:t>
      </w:r>
      <w:r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1"/>
          <w:szCs w:val="21"/>
          <w:lang w:eastAsia="es-CL"/>
        </w:rPr>
        <w:t>all</w:t>
      </w:r>
      <w:proofErr w:type="spellEnd"/>
      <w:r>
        <w:rPr>
          <w:rFonts w:ascii="Courier New" w:eastAsia="Times New Roman" w:hAnsi="Courier New" w:cs="Courier New"/>
          <w:sz w:val="21"/>
          <w:szCs w:val="21"/>
          <w:lang w:eastAsia="es-CL"/>
        </w:rPr>
        <w:t>()</w:t>
      </w:r>
      <w:r w:rsidRPr="00621587">
        <w:rPr>
          <w:rFonts w:ascii="Courier New" w:eastAsia="Times New Roman" w:hAnsi="Courier New" w:cs="Courier New"/>
          <w:sz w:val="21"/>
          <w:szCs w:val="21"/>
          <w:lang w:eastAsia="es-CL"/>
        </w:rPr>
        <w:t>:</w:t>
      </w:r>
      <w:r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CL"/>
        </w:rPr>
        <w:t>P</w:t>
      </w:r>
      <w:r w:rsidRPr="006537DD">
        <w:rPr>
          <w:rFonts w:ascii="Arial" w:eastAsia="Times New Roman" w:hAnsi="Arial" w:cs="Arial"/>
          <w:sz w:val="24"/>
          <w:szCs w:val="24"/>
          <w:lang w:eastAsia="es-CL"/>
        </w:rPr>
        <w:t>ara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 evaluar condiciones en iterables para al menos uno o todos los elementos.</w:t>
      </w:r>
    </w:p>
    <w:p w14:paraId="6EC6B4BA" w14:textId="77777777" w:rsidR="00D243D0" w:rsidRPr="008636D1" w:rsidRDefault="00D243D0" w:rsidP="00D243D0">
      <w:pPr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s-CL"/>
        </w:rPr>
      </w:pPr>
    </w:p>
    <w:p w14:paraId="70EBC172" w14:textId="58102DE4" w:rsidR="008636D1" w:rsidRPr="00D243D0" w:rsidRDefault="008636D1" w:rsidP="00F44A3B">
      <w:pPr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CL"/>
        </w:rPr>
      </w:pPr>
      <w:proofErr w:type="spellStart"/>
      <w:proofErr w:type="gramStart"/>
      <w:r w:rsidRPr="008636D1">
        <w:rPr>
          <w:rFonts w:ascii="Courier New" w:eastAsia="Times New Roman" w:hAnsi="Courier New" w:cs="Courier New"/>
          <w:sz w:val="21"/>
          <w:szCs w:val="21"/>
          <w:lang w:eastAsia="es-CL"/>
        </w:rPr>
        <w:lastRenderedPageBreak/>
        <w:t>main</w:t>
      </w:r>
      <w:proofErr w:type="spellEnd"/>
      <w:r w:rsidRPr="008636D1">
        <w:rPr>
          <w:rFonts w:ascii="Courier New" w:eastAsia="Times New Roman" w:hAnsi="Courier New" w:cs="Courier New"/>
          <w:sz w:val="21"/>
          <w:szCs w:val="21"/>
          <w:lang w:eastAsia="es-CL"/>
        </w:rPr>
        <w:t>(</w:t>
      </w:r>
      <w:proofErr w:type="gramEnd"/>
      <w:r w:rsidRPr="008636D1">
        <w:rPr>
          <w:rFonts w:ascii="Courier New" w:eastAsia="Times New Roman" w:hAnsi="Courier New" w:cs="Courier New"/>
          <w:sz w:val="21"/>
          <w:szCs w:val="21"/>
          <w:lang w:eastAsia="es-CL"/>
        </w:rPr>
        <w:t>) :</w:t>
      </w:r>
      <w:r>
        <w:rPr>
          <w:rFonts w:ascii="Courier New" w:eastAsia="Times New Roman" w:hAnsi="Courier New" w:cs="Courier New"/>
          <w:sz w:val="21"/>
          <w:szCs w:val="21"/>
          <w:lang w:eastAsia="es-CL"/>
        </w:rPr>
        <w:t xml:space="preserve"> </w:t>
      </w:r>
      <w:r w:rsidRPr="008636D1">
        <w:rPr>
          <w:rFonts w:ascii="Arial" w:eastAsia="Times New Roman" w:hAnsi="Arial" w:cs="Arial"/>
          <w:sz w:val="24"/>
          <w:szCs w:val="24"/>
          <w:lang w:eastAsia="es-CL"/>
        </w:rPr>
        <w:t xml:space="preserve">Para 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utilizar por convención y se ejecuta automáticamente al llamar la estructura. </w:t>
      </w:r>
    </w:p>
    <w:p w14:paraId="230F0922" w14:textId="77777777" w:rsidR="00D243D0" w:rsidRDefault="00D243D0" w:rsidP="00D243D0">
      <w:pPr>
        <w:pStyle w:val="Prrafodelista"/>
        <w:rPr>
          <w:rFonts w:ascii="Courier New" w:eastAsia="Times New Roman" w:hAnsi="Courier New" w:cs="Courier New"/>
          <w:sz w:val="21"/>
          <w:szCs w:val="21"/>
          <w:lang w:eastAsia="es-CL"/>
        </w:rPr>
      </w:pPr>
    </w:p>
    <w:p w14:paraId="7FBD7A70" w14:textId="43B2E1BC" w:rsidR="00D243D0" w:rsidRDefault="00D243D0" w:rsidP="00D243D0">
      <w:pPr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s-CL"/>
        </w:rPr>
      </w:pPr>
      <w:r w:rsidRPr="00230668">
        <w:rPr>
          <w:noProof/>
          <w:lang w:val="en-US"/>
        </w:rPr>
        <w:drawing>
          <wp:inline distT="0" distB="0" distL="0" distR="0" wp14:anchorId="707CB58A" wp14:editId="1379D37B">
            <wp:extent cx="5612130" cy="21532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0546" w14:textId="77777777" w:rsidR="00D243D0" w:rsidRDefault="00D243D0" w:rsidP="00D243D0">
      <w:pPr>
        <w:pStyle w:val="Prrafodelista"/>
        <w:rPr>
          <w:rFonts w:ascii="Courier New" w:eastAsia="Times New Roman" w:hAnsi="Courier New" w:cs="Courier New"/>
          <w:sz w:val="21"/>
          <w:szCs w:val="21"/>
          <w:lang w:eastAsia="es-CL"/>
        </w:rPr>
      </w:pPr>
    </w:p>
    <w:p w14:paraId="408AD126" w14:textId="77777777" w:rsidR="00D243D0" w:rsidRPr="008636D1" w:rsidRDefault="00D243D0" w:rsidP="00D243D0">
      <w:pPr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s-CL"/>
        </w:rPr>
      </w:pPr>
    </w:p>
    <w:p w14:paraId="54F673CA" w14:textId="2F4F880E" w:rsidR="00D243D0" w:rsidRDefault="00D243D0" w:rsidP="00D243D0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¿Por qué o para que se usa esta estructura?</w:t>
      </w:r>
    </w:p>
    <w:p w14:paraId="0DC5003A" w14:textId="77777777" w:rsidR="00D243D0" w:rsidRDefault="00D243D0" w:rsidP="00D243D0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Punto de entrada claro:</w:t>
      </w:r>
      <w:r>
        <w:rPr>
          <w:rStyle w:val="t286pc"/>
          <w:rFonts w:ascii="Arial" w:hAnsi="Arial" w:cs="Arial"/>
        </w:rPr>
        <w:t xml:space="preserve"> Define exactamente dónde comienza a ejecutarse el script.</w:t>
      </w:r>
    </w:p>
    <w:p w14:paraId="59A65D80" w14:textId="77777777" w:rsidR="00D243D0" w:rsidRDefault="00D243D0" w:rsidP="00D243D0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Reutilización:</w:t>
      </w:r>
      <w:r>
        <w:rPr>
          <w:rStyle w:val="t286pc"/>
          <w:rFonts w:ascii="Arial" w:hAnsi="Arial" w:cs="Arial"/>
        </w:rPr>
        <w:t xml:space="preserve"> Permite importar tu archivo en otro programa sin que se ejecute el código principal automáticamente.</w:t>
      </w:r>
      <w:r>
        <w:rPr>
          <w:rFonts w:ascii="Arial" w:hAnsi="Arial" w:cs="Arial"/>
        </w:rPr>
        <w:t xml:space="preserve"> [</w:t>
      </w:r>
      <w:hyperlink r:id="rId8" w:history="1">
        <w:r>
          <w:rPr>
            <w:rStyle w:val="Hipervnculo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9" w:history="1">
        <w:r>
          <w:rPr>
            <w:rStyle w:val="Hipervnculo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0" w:history="1">
        <w:r>
          <w:rPr>
            <w:rStyle w:val="Hipervnculo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14:paraId="68E80856" w14:textId="77777777" w:rsidR="008636D1" w:rsidRPr="00062372" w:rsidRDefault="008636D1" w:rsidP="008636D1">
      <w:pPr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s-CL"/>
        </w:rPr>
      </w:pPr>
    </w:p>
    <w:sectPr w:rsidR="008636D1" w:rsidRPr="000623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40F86"/>
    <w:multiLevelType w:val="multilevel"/>
    <w:tmpl w:val="58D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3A1E67"/>
    <w:multiLevelType w:val="multilevel"/>
    <w:tmpl w:val="19E0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B0A03"/>
    <w:multiLevelType w:val="multilevel"/>
    <w:tmpl w:val="A832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D97"/>
    <w:rsid w:val="00062372"/>
    <w:rsid w:val="000707E4"/>
    <w:rsid w:val="00230F52"/>
    <w:rsid w:val="002726BA"/>
    <w:rsid w:val="0033167F"/>
    <w:rsid w:val="003340FA"/>
    <w:rsid w:val="003A24EC"/>
    <w:rsid w:val="003D3C9A"/>
    <w:rsid w:val="00560D94"/>
    <w:rsid w:val="00621587"/>
    <w:rsid w:val="006537DD"/>
    <w:rsid w:val="008636D1"/>
    <w:rsid w:val="009B5E46"/>
    <w:rsid w:val="00A33325"/>
    <w:rsid w:val="00C744EB"/>
    <w:rsid w:val="00D243D0"/>
    <w:rsid w:val="00D941AC"/>
    <w:rsid w:val="00E74D97"/>
    <w:rsid w:val="00EA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5ACAB"/>
  <w15:chartTrackingRefBased/>
  <w15:docId w15:val="{8BAE1922-A420-4C6C-822D-6D5F0B5F6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E74D97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E74D97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4D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4D97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mexsqb">
    <w:name w:val="mexsqb"/>
    <w:basedOn w:val="Fuentedeprrafopredeter"/>
    <w:rsid w:val="00E74D97"/>
  </w:style>
  <w:style w:type="character" w:customStyle="1" w:styleId="undefined">
    <w:name w:val="undefined"/>
    <w:basedOn w:val="Fuentedeprrafopredeter"/>
    <w:rsid w:val="00E74D97"/>
  </w:style>
  <w:style w:type="character" w:customStyle="1" w:styleId="ff1zf">
    <w:name w:val="ff1zf"/>
    <w:basedOn w:val="Fuentedeprrafopredeter"/>
    <w:rsid w:val="00E74D97"/>
  </w:style>
  <w:style w:type="character" w:customStyle="1" w:styleId="cltqqc">
    <w:name w:val="cltqqc"/>
    <w:basedOn w:val="Fuentedeprrafopredeter"/>
    <w:rsid w:val="00E74D97"/>
  </w:style>
  <w:style w:type="character" w:customStyle="1" w:styleId="tnfccf">
    <w:name w:val="tnfccf"/>
    <w:basedOn w:val="Fuentedeprrafopredeter"/>
    <w:rsid w:val="00E74D97"/>
  </w:style>
  <w:style w:type="paragraph" w:customStyle="1" w:styleId="z1qcye">
    <w:name w:val="z1qcye"/>
    <w:basedOn w:val="Normal"/>
    <w:rsid w:val="00D94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286pc">
    <w:name w:val="t286pc"/>
    <w:basedOn w:val="Fuentedeprrafopredeter"/>
    <w:rsid w:val="00D941AC"/>
  </w:style>
  <w:style w:type="character" w:styleId="Textoennegrita">
    <w:name w:val="Strong"/>
    <w:basedOn w:val="Fuentedeprrafopredeter"/>
    <w:uiPriority w:val="22"/>
    <w:qFormat/>
    <w:rsid w:val="00D941AC"/>
    <w:rPr>
      <w:b/>
      <w:bCs/>
    </w:rPr>
  </w:style>
  <w:style w:type="character" w:customStyle="1" w:styleId="cs0cqb">
    <w:name w:val="cs0cqb"/>
    <w:basedOn w:val="Fuentedeprrafopredeter"/>
    <w:rsid w:val="003D3C9A"/>
  </w:style>
  <w:style w:type="character" w:customStyle="1" w:styleId="yadgie">
    <w:name w:val="yadgie"/>
    <w:basedOn w:val="Fuentedeprrafopredeter"/>
    <w:rsid w:val="009B5E46"/>
  </w:style>
  <w:style w:type="paragraph" w:styleId="Prrafodelista">
    <w:name w:val="List Paragraph"/>
    <w:basedOn w:val="Normal"/>
    <w:uiPriority w:val="34"/>
    <w:qFormat/>
    <w:rsid w:val="00D243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9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942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5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29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025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4213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75662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08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8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6118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7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032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721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1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1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79767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1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211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0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3860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5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030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658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DEe_ksvn1A&amp;t=1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oeeRppP07LA&amp;t=28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nslate.google.com/translate?u=https://www.digitalocean.com/community/tutorials/python-main-function&amp;hl=es&amp;sl=en&amp;tl=es&amp;client=sg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</dc:creator>
  <cp:keywords/>
  <dc:description/>
  <cp:lastModifiedBy>Martina</cp:lastModifiedBy>
  <cp:revision>10</cp:revision>
  <dcterms:created xsi:type="dcterms:W3CDTF">2026-06-15T19:55:00Z</dcterms:created>
  <dcterms:modified xsi:type="dcterms:W3CDTF">2026-06-24T04:02:00Z</dcterms:modified>
</cp:coreProperties>
</file>