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4110" w14:textId="77CABFE0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bookmarkStart w:id="0" w:name="_GoBack"/>
      <w:bookmarkEnd w:id="0"/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DE5CA4" w:rsidRPr="00DE5CA4">
        <w:rPr>
          <w:rFonts w:ascii="Times New Roman" w:hAnsi="Times New Roman"/>
          <w:color w:val="008000"/>
          <w:sz w:val="28"/>
          <w:szCs w:val="28"/>
        </w:rPr>
        <w:t>&lt;</w:t>
      </w:r>
      <w:r w:rsidR="00DE5CA4">
        <w:rPr>
          <w:rFonts w:ascii="Times New Roman" w:hAnsi="Times New Roman"/>
          <w:color w:val="008000"/>
          <w:sz w:val="28"/>
          <w:szCs w:val="28"/>
        </w:rPr>
        <w:t xml:space="preserve">username.github.io&gt; 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8000"/>
              </w:rPr>
              <w:t>&lt;Name&gt;</w:t>
            </w:r>
          </w:p>
        </w:tc>
        <w:tc>
          <w:tcPr>
            <w:tcW w:w="4500" w:type="dxa"/>
          </w:tcPr>
          <w:p w14:paraId="369A96D6" w14:textId="7777777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&lt;Date&gt;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7777777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  <w:color w:val="008000"/>
              </w:rPr>
              <w:t>&lt;</w:t>
            </w:r>
            <w:r>
              <w:rPr>
                <w:rFonts w:ascii="Times New Roman" w:hAnsi="Times New Roman"/>
                <w:color w:val="008000"/>
              </w:rPr>
              <w:t xml:space="preserve">Enter a description&gt; 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77777777" w:rsidR="00822EB0" w:rsidRPr="00983CF8" w:rsidRDefault="004E348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462E57F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AF18B60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 error</w:t>
            </w:r>
          </w:p>
        </w:tc>
        <w:tc>
          <w:tcPr>
            <w:tcW w:w="1350" w:type="dxa"/>
          </w:tcPr>
          <w:p w14:paraId="1F7CCA41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0F31ACA5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FB8EDFC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</w:p>
        </w:tc>
        <w:tc>
          <w:tcPr>
            <w:tcW w:w="1710" w:type="dxa"/>
          </w:tcPr>
          <w:p w14:paraId="4904746E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Viewable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</w:p>
        </w:tc>
        <w:tc>
          <w:tcPr>
            <w:tcW w:w="1800" w:type="dxa"/>
          </w:tcPr>
          <w:p w14:paraId="4AF37A8D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</w:t>
            </w:r>
          </w:p>
        </w:tc>
        <w:tc>
          <w:tcPr>
            <w:tcW w:w="1350" w:type="dxa"/>
          </w:tcPr>
          <w:p w14:paraId="79B13DD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F9EAABD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web-230/231</w:t>
            </w:r>
          </w:p>
        </w:tc>
        <w:tc>
          <w:tcPr>
            <w:tcW w:w="1710" w:type="dxa"/>
          </w:tcPr>
          <w:p w14:paraId="462D4F03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repository</w:t>
            </w:r>
          </w:p>
        </w:tc>
        <w:tc>
          <w:tcPr>
            <w:tcW w:w="1800" w:type="dxa"/>
          </w:tcPr>
          <w:p w14:paraId="533D06D2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Repository appeared</w:t>
            </w:r>
          </w:p>
        </w:tc>
        <w:tc>
          <w:tcPr>
            <w:tcW w:w="1350" w:type="dxa"/>
          </w:tcPr>
          <w:p w14:paraId="673B933C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77777777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4E348D">
              <w:rPr>
                <w:rFonts w:ascii="Times New Roman" w:hAnsi="Times New Roman"/>
                <w:color w:val="008000"/>
              </w:rPr>
              <w:t xml:space="preserve">&lt;Substantive response – as a reminder, a substantive response should be a minimum of 3-5 well-structured sentences&gt; </w:t>
            </w: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4E348D"/>
    <w:rsid w:val="00593655"/>
    <w:rsid w:val="00822EB0"/>
    <w:rsid w:val="00961F7F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D01A58B5-8E26-4953-82D0-3E9C3FEC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Richard Krasso</cp:lastModifiedBy>
  <cp:revision>2</cp:revision>
  <dcterms:created xsi:type="dcterms:W3CDTF">2018-09-06T04:19:00Z</dcterms:created>
  <dcterms:modified xsi:type="dcterms:W3CDTF">2018-09-06T04:19:00Z</dcterms:modified>
</cp:coreProperties>
</file>