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3F3D3C19" w:rsidR="00A868E9" w:rsidRDefault="008D6F70">
      <w:pPr>
        <w:jc w:val="center"/>
        <w:rPr>
          <w:b/>
          <w:color w:val="3F3A42"/>
          <w:sz w:val="30"/>
          <w:szCs w:val="30"/>
          <w:highlight w:val="white"/>
        </w:rPr>
      </w:pPr>
      <w:r>
        <w:rPr>
          <w:b/>
          <w:color w:val="3F3A42"/>
          <w:sz w:val="30"/>
          <w:szCs w:val="30"/>
          <w:highlight w:val="white"/>
        </w:rPr>
        <w:t>BI-SPOL-25 Pravidla pro výpočty pravděpodobností, Bayesův vzorec. Náhodné veličiny, příklady rozdělení, distribuční funkce, hustota, momenty. Nezávislost náhodných jevů a veličin. Centrální limitní věta, zákony velkých čísel</w:t>
      </w:r>
    </w:p>
    <w:p w14:paraId="00000002" w14:textId="1A9CED62" w:rsidR="00A868E9" w:rsidRDefault="008D6F70">
      <w:pPr>
        <w:jc w:val="center"/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BI-PST</w:t>
      </w:r>
    </w:p>
    <w:p w14:paraId="621E7959" w14:textId="0A2686EE" w:rsidR="00A927D6" w:rsidRPr="00A927D6" w:rsidRDefault="00A927D6" w:rsidP="00C53D99">
      <w:pPr>
        <w:pStyle w:val="Nadpis3"/>
        <w:rPr>
          <w:highlight w:val="white"/>
        </w:rPr>
      </w:pPr>
      <w:r w:rsidRPr="00A927D6">
        <w:rPr>
          <w:highlight w:val="white"/>
        </w:rPr>
        <w:t>Úvodní pojmy</w:t>
      </w:r>
    </w:p>
    <w:p w14:paraId="46158BCB" w14:textId="04735A23" w:rsidR="004D5980" w:rsidRDefault="004D5980" w:rsidP="00585EAC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Cílem pravděpodobnosti a statistiky je porozumět fungování světa v situacích, kde hraje roli náhoda</w:t>
      </w:r>
      <w:r w:rsidR="00CD3B97">
        <w:rPr>
          <w:color w:val="3F3A42"/>
          <w:sz w:val="23"/>
          <w:szCs w:val="23"/>
          <w:highlight w:val="white"/>
        </w:rPr>
        <w:t>.</w:t>
      </w:r>
    </w:p>
    <w:p w14:paraId="5855B293" w14:textId="32B2FA56" w:rsidR="00EC4714" w:rsidRDefault="00EC4714" w:rsidP="00585EAC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Náhodný děj – nejsme schopni předem s jistotou určit, jaký z možných výsledků nastane</w:t>
      </w:r>
    </w:p>
    <w:p w14:paraId="173A8472" w14:textId="0A072BDC" w:rsidR="00144041" w:rsidRDefault="00144041" w:rsidP="00585EAC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Teorie pravděpodobnosti – snaží se kvantifikovat náhodu matematicky</w:t>
      </w:r>
    </w:p>
    <w:p w14:paraId="502A3B30" w14:textId="58C072D9" w:rsidR="00144041" w:rsidRDefault="00144041" w:rsidP="00585EAC">
      <w:p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Statistika – odhaduje náhodnost pomocí experimentálních dat</w:t>
      </w:r>
    </w:p>
    <w:p w14:paraId="00000003" w14:textId="1F5D822C" w:rsidR="00A868E9" w:rsidRDefault="008D6F70" w:rsidP="004D5980">
      <w:pPr>
        <w:pStyle w:val="Nadpis2"/>
      </w:pPr>
      <w:bookmarkStart w:id="0" w:name="_76cfoohkfk5s" w:colFirst="0" w:colLast="0"/>
      <w:bookmarkEnd w:id="0"/>
      <w:r>
        <w:t>Pravidla pro výpočty pravděpodobností</w:t>
      </w:r>
    </w:p>
    <w:p w14:paraId="615797BE" w14:textId="5C83A68A" w:rsidR="00A46D29" w:rsidRPr="00A46D29" w:rsidRDefault="00A46D29" w:rsidP="00A46D29">
      <w:r>
        <w:t xml:space="preserve">Strana 6 </w:t>
      </w:r>
      <w:r w:rsidR="008C5177">
        <w:t>–</w:t>
      </w:r>
      <w:r>
        <w:t xml:space="preserve"> </w:t>
      </w:r>
      <w:r w:rsidR="008C5177">
        <w:t>17 ve skriptech</w:t>
      </w:r>
    </w:p>
    <w:p w14:paraId="00000004" w14:textId="77777777" w:rsidR="00A868E9" w:rsidRDefault="008D6F70" w:rsidP="00C065B0">
      <w:pPr>
        <w:pStyle w:val="Nadpis3"/>
        <w:rPr>
          <w:highlight w:val="white"/>
        </w:rPr>
      </w:pPr>
      <w:r>
        <w:rPr>
          <w:highlight w:val="white"/>
        </w:rPr>
        <w:t>Klasická pravděpodobnost</w:t>
      </w:r>
    </w:p>
    <w:p w14:paraId="00000005" w14:textId="2A8375E2" w:rsidR="00A868E9" w:rsidRDefault="008D6F70">
      <w:pPr>
        <w:numPr>
          <w:ilvl w:val="0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u počitatelných objektů</w:t>
      </w:r>
    </w:p>
    <w:p w14:paraId="104E2EFA" w14:textId="72A00033" w:rsidR="00111BF5" w:rsidRDefault="00111BF5">
      <w:pPr>
        <w:numPr>
          <w:ilvl w:val="0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Konečný počet </w:t>
      </w:r>
      <w:r>
        <w:rPr>
          <w:i/>
          <w:iCs/>
          <w:color w:val="3F3A42"/>
          <w:sz w:val="23"/>
          <w:szCs w:val="23"/>
          <w:highlight w:val="white"/>
        </w:rPr>
        <w:t xml:space="preserve">n </w:t>
      </w:r>
      <w:r>
        <w:rPr>
          <w:color w:val="3F3A42"/>
          <w:sz w:val="23"/>
          <w:szCs w:val="23"/>
          <w:highlight w:val="white"/>
        </w:rPr>
        <w:t>vzájemně různých výsledků nějakého pokusu (např. hod kostkou)</w:t>
      </w:r>
    </w:p>
    <w:p w14:paraId="7F349AA6" w14:textId="768971D5" w:rsidR="00111BF5" w:rsidRDefault="00111BF5">
      <w:pPr>
        <w:numPr>
          <w:ilvl w:val="0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Předpokládáme, že všechny výsledky jsou stejně pravděpodobné</w:t>
      </w:r>
    </w:p>
    <w:p w14:paraId="11E0F49D" w14:textId="2F459E97" w:rsidR="00EC12C0" w:rsidRDefault="00EC12C0">
      <w:pPr>
        <w:numPr>
          <w:ilvl w:val="0"/>
          <w:numId w:val="13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Jestliže právě </w:t>
      </w:r>
      <w:r>
        <w:rPr>
          <w:i/>
          <w:iCs/>
          <w:color w:val="3F3A42"/>
          <w:sz w:val="23"/>
          <w:szCs w:val="23"/>
          <w:highlight w:val="white"/>
        </w:rPr>
        <w:t>m</w:t>
      </w:r>
      <w:r>
        <w:rPr>
          <w:color w:val="3F3A42"/>
          <w:sz w:val="23"/>
          <w:szCs w:val="23"/>
          <w:highlight w:val="white"/>
        </w:rPr>
        <w:t xml:space="preserve"> z těchto výsledků odpovídá realizaci jevu A (např. padlo sudé číslo), potom definujeme pravděpodobnost jevu A jako</w:t>
      </w:r>
    </w:p>
    <w:p w14:paraId="00000006" w14:textId="5D552AAB" w:rsidR="00A868E9" w:rsidRDefault="008D6F70">
      <w:pPr>
        <w:ind w:firstLine="720"/>
        <w:rPr>
          <w:color w:val="3F3A42"/>
          <w:sz w:val="23"/>
          <w:szCs w:val="23"/>
          <w:highlight w:val="white"/>
        </w:rPr>
      </w:pPr>
      <w:r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 wp14:editId="01530B6D">
            <wp:extent cx="2576513" cy="520597"/>
            <wp:effectExtent l="0" t="0" r="9525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6513" cy="5205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2CE9E" w14:textId="53328C6C" w:rsidR="00E94FF6" w:rsidRDefault="00E94FF6">
      <w:pPr>
        <w:ind w:firstLine="720"/>
        <w:rPr>
          <w:color w:val="3F3A42"/>
          <w:sz w:val="23"/>
          <w:szCs w:val="23"/>
          <w:highlight w:val="white"/>
        </w:rPr>
      </w:pPr>
      <w:r w:rsidRPr="00E94FF6">
        <w:rPr>
          <w:noProof/>
          <w:color w:val="3F3A42"/>
          <w:sz w:val="23"/>
          <w:szCs w:val="23"/>
        </w:rPr>
        <w:drawing>
          <wp:inline distT="0" distB="0" distL="0" distR="0" wp14:anchorId="5541FE53" wp14:editId="6BE67B8F">
            <wp:extent cx="5733415" cy="1055370"/>
            <wp:effectExtent l="0" t="0" r="635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A868E9" w:rsidRDefault="00A868E9">
      <w:pPr>
        <w:rPr>
          <w:color w:val="3F3A42"/>
          <w:sz w:val="23"/>
          <w:szCs w:val="23"/>
          <w:highlight w:val="white"/>
        </w:rPr>
      </w:pPr>
    </w:p>
    <w:p w14:paraId="00000008" w14:textId="77777777" w:rsidR="00A868E9" w:rsidRDefault="008D6F70" w:rsidP="00C065B0">
      <w:pPr>
        <w:pStyle w:val="Nadpis3"/>
        <w:rPr>
          <w:highlight w:val="white"/>
        </w:rPr>
      </w:pPr>
      <w:r>
        <w:rPr>
          <w:highlight w:val="white"/>
        </w:rPr>
        <w:t>Geometrická pravděpodobnosti</w:t>
      </w:r>
    </w:p>
    <w:p w14:paraId="00000009" w14:textId="44E9F572" w:rsidR="00A868E9" w:rsidRPr="00761E86" w:rsidRDefault="002E16EF">
      <w:pPr>
        <w:numPr>
          <w:ilvl w:val="0"/>
          <w:numId w:val="8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Výsledky nastávají v nějakém geometrickém objektu či množině </w:t>
      </w:r>
      <w:r>
        <w:t>Ω konečné „velikosti“ (délky, plochy, objemu)</w:t>
      </w:r>
    </w:p>
    <w:p w14:paraId="5E79E2FD" w14:textId="0DAC8664" w:rsidR="00761E86" w:rsidRPr="00652928" w:rsidRDefault="00761E86">
      <w:pPr>
        <w:numPr>
          <w:ilvl w:val="0"/>
          <w:numId w:val="8"/>
        </w:numPr>
        <w:rPr>
          <w:color w:val="3F3A42"/>
          <w:sz w:val="23"/>
          <w:szCs w:val="23"/>
          <w:highlight w:val="white"/>
        </w:rPr>
      </w:pPr>
      <w:r>
        <w:t>Každý výsledek (např. bod) je stejně pravděpodobný</w:t>
      </w:r>
      <w:r w:rsidR="00D376B0">
        <w:t xml:space="preserve"> (anebo každá oblast stejné velikosti je stejně pravděpodobná)</w:t>
      </w:r>
    </w:p>
    <w:p w14:paraId="2EAC6FDD" w14:textId="77777777" w:rsidR="00652928" w:rsidRDefault="00652928" w:rsidP="00652928">
      <w:pPr>
        <w:rPr>
          <w:color w:val="3F3A42"/>
          <w:sz w:val="23"/>
          <w:szCs w:val="23"/>
          <w:highlight w:val="white"/>
        </w:rPr>
      </w:pPr>
    </w:p>
    <w:p w14:paraId="0000000A" w14:textId="77777777" w:rsidR="00A868E9" w:rsidRDefault="008D6F70">
      <w:pPr>
        <w:ind w:firstLine="720"/>
        <w:rPr>
          <w:color w:val="3F3A42"/>
          <w:sz w:val="23"/>
          <w:szCs w:val="23"/>
          <w:highlight w:val="white"/>
        </w:rPr>
      </w:pPr>
      <w:r>
        <w:rPr>
          <w:noProof/>
          <w:color w:val="3F3A42"/>
          <w:sz w:val="23"/>
          <w:szCs w:val="23"/>
          <w:highlight w:val="white"/>
        </w:rPr>
        <w:drawing>
          <wp:inline distT="114300" distB="114300" distL="114300" distR="114300" wp14:editId="0E2387BF">
            <wp:extent cx="3567113" cy="409621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409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B" w14:textId="757C512F" w:rsidR="00A868E9" w:rsidRDefault="008240F8">
      <w:pPr>
        <w:rPr>
          <w:color w:val="3F3A42"/>
          <w:sz w:val="23"/>
          <w:szCs w:val="23"/>
          <w:highlight w:val="white"/>
        </w:rPr>
      </w:pPr>
      <w:r w:rsidRPr="008240F8">
        <w:rPr>
          <w:noProof/>
          <w:color w:val="3F3A42"/>
          <w:sz w:val="23"/>
          <w:szCs w:val="23"/>
        </w:rPr>
        <w:lastRenderedPageBreak/>
        <w:drawing>
          <wp:inline distT="0" distB="0" distL="0" distR="0" wp14:anchorId="7B87B756" wp14:editId="70833B06">
            <wp:extent cx="5733415" cy="760730"/>
            <wp:effectExtent l="0" t="0" r="635" b="127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6997" w14:textId="44FAE10C" w:rsidR="008240F8" w:rsidRDefault="008240F8">
      <w:pPr>
        <w:rPr>
          <w:color w:val="3F3A42"/>
          <w:sz w:val="23"/>
          <w:szCs w:val="23"/>
          <w:highlight w:val="white"/>
        </w:rPr>
      </w:pPr>
      <w:r w:rsidRPr="008240F8">
        <w:rPr>
          <w:noProof/>
          <w:color w:val="3F3A42"/>
          <w:sz w:val="23"/>
          <w:szCs w:val="23"/>
        </w:rPr>
        <w:drawing>
          <wp:inline distT="0" distB="0" distL="0" distR="0" wp14:anchorId="67986A17" wp14:editId="2D543649">
            <wp:extent cx="5733415" cy="2261235"/>
            <wp:effectExtent l="0" t="0" r="635" b="571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25DB9F52" w:rsidR="00A868E9" w:rsidRDefault="008D6F70" w:rsidP="00C065B0">
      <w:pPr>
        <w:pStyle w:val="Nadpis3"/>
        <w:rPr>
          <w:highlight w:val="white"/>
        </w:rPr>
      </w:pPr>
      <w:r>
        <w:rPr>
          <w:highlight w:val="white"/>
        </w:rPr>
        <w:t>Pravděpodobnostní prostor (experiment)</w:t>
      </w:r>
    </w:p>
    <w:p w14:paraId="757BD89D" w14:textId="69671145" w:rsidR="002E13B1" w:rsidRPr="002E13B1" w:rsidRDefault="002E13B1" w:rsidP="002E13B1">
      <w:pPr>
        <w:pStyle w:val="Odstavecseseznamem"/>
        <w:numPr>
          <w:ilvl w:val="0"/>
          <w:numId w:val="2"/>
        </w:numPr>
        <w:rPr>
          <w:bCs/>
          <w:color w:val="3F3A42"/>
          <w:sz w:val="23"/>
          <w:szCs w:val="23"/>
          <w:highlight w:val="white"/>
        </w:rPr>
      </w:pPr>
      <w:r>
        <w:rPr>
          <w:bCs/>
          <w:color w:val="3F3A42"/>
          <w:sz w:val="23"/>
          <w:szCs w:val="23"/>
          <w:highlight w:val="white"/>
        </w:rPr>
        <w:t>Jevy – množiny, jimž budeme přiřazovat pravděpodobnost</w:t>
      </w:r>
    </w:p>
    <w:p w14:paraId="0000000D" w14:textId="01C8F091" w:rsidR="00A868E9" w:rsidRPr="002B4020" w:rsidRDefault="00EF1094">
      <w:pPr>
        <w:numPr>
          <w:ilvl w:val="0"/>
          <w:numId w:val="2"/>
        </w:numPr>
        <w:rPr>
          <w:b/>
          <w:bCs/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Pravděpodobnostní prostor (experiment) </w:t>
      </w:r>
      <w:r w:rsidR="00625DBF">
        <w:rPr>
          <w:color w:val="3F3A42"/>
          <w:sz w:val="23"/>
          <w:szCs w:val="23"/>
          <w:highlight w:val="white"/>
        </w:rPr>
        <w:t>je</w:t>
      </w:r>
      <w:r>
        <w:rPr>
          <w:color w:val="3F3A42"/>
          <w:sz w:val="23"/>
          <w:szCs w:val="23"/>
          <w:highlight w:val="white"/>
        </w:rPr>
        <w:t xml:space="preserve"> </w:t>
      </w:r>
      <w:r w:rsidR="008D6F70" w:rsidRPr="002B4020">
        <w:rPr>
          <w:b/>
          <w:bCs/>
          <w:color w:val="3F3A42"/>
          <w:sz w:val="23"/>
          <w:szCs w:val="23"/>
          <w:highlight w:val="white"/>
        </w:rPr>
        <w:t>trojice E = (Ω, F, P)</w:t>
      </w:r>
    </w:p>
    <w:p w14:paraId="0000000E" w14:textId="1150C54D" w:rsidR="00A868E9" w:rsidRDefault="008D6F70">
      <w:pPr>
        <w:ind w:left="720"/>
        <w:rPr>
          <w:color w:val="3F3A42"/>
          <w:sz w:val="23"/>
          <w:szCs w:val="23"/>
          <w:highlight w:val="white"/>
        </w:rPr>
      </w:pPr>
      <w:r w:rsidRPr="002F72F0">
        <w:rPr>
          <w:b/>
          <w:bCs/>
          <w:color w:val="3F3A42"/>
          <w:sz w:val="23"/>
          <w:szCs w:val="23"/>
          <w:highlight w:val="white"/>
        </w:rPr>
        <w:t>Ω</w:t>
      </w:r>
      <w:r w:rsidR="002F72F0">
        <w:rPr>
          <w:color w:val="3F3A42"/>
          <w:sz w:val="23"/>
          <w:szCs w:val="23"/>
          <w:highlight w:val="white"/>
        </w:rPr>
        <w:t xml:space="preserve"> </w:t>
      </w:r>
      <w:r w:rsidR="001E06C4">
        <w:rPr>
          <w:color w:val="3F3A42"/>
          <w:sz w:val="23"/>
          <w:szCs w:val="23"/>
          <w:highlight w:val="white"/>
        </w:rPr>
        <w:t>–</w:t>
      </w:r>
      <w:r w:rsidR="002F72F0">
        <w:rPr>
          <w:color w:val="3F3A42"/>
          <w:sz w:val="23"/>
          <w:szCs w:val="23"/>
          <w:highlight w:val="white"/>
        </w:rPr>
        <w:t xml:space="preserve"> </w:t>
      </w:r>
      <w:r w:rsidR="007F3FAF">
        <w:rPr>
          <w:color w:val="3F3A42"/>
          <w:sz w:val="23"/>
          <w:szCs w:val="23"/>
          <w:highlight w:val="white"/>
        </w:rPr>
        <w:t>prostor elementárních jevů (výběrový prostor) -</w:t>
      </w:r>
      <w:r>
        <w:rPr>
          <w:color w:val="3F3A42"/>
          <w:sz w:val="23"/>
          <w:szCs w:val="23"/>
          <w:highlight w:val="white"/>
        </w:rPr>
        <w:t xml:space="preserve"> množina všech možných výsledků</w:t>
      </w:r>
      <w:r w:rsidR="008A1E48">
        <w:rPr>
          <w:color w:val="3F3A42"/>
          <w:sz w:val="23"/>
          <w:szCs w:val="23"/>
          <w:highlight w:val="white"/>
        </w:rPr>
        <w:t xml:space="preserve"> experimentu</w:t>
      </w:r>
    </w:p>
    <w:p w14:paraId="62ADC920" w14:textId="50F84A4F" w:rsidR="005C6A52" w:rsidRPr="00470A3A" w:rsidRDefault="005C6A52" w:rsidP="005C6A52">
      <w:pPr>
        <w:pStyle w:val="Odstavecseseznamem"/>
        <w:numPr>
          <w:ilvl w:val="1"/>
          <w:numId w:val="2"/>
        </w:numPr>
        <w:rPr>
          <w:color w:val="3F3A42"/>
          <w:sz w:val="23"/>
          <w:szCs w:val="23"/>
          <w:highlight w:val="white"/>
        </w:rPr>
      </w:pPr>
      <w:r w:rsidRPr="005C6A52">
        <w:rPr>
          <w:color w:val="3F3A42"/>
          <w:sz w:val="23"/>
          <w:szCs w:val="23"/>
          <w:highlight w:val="white"/>
        </w:rPr>
        <w:t xml:space="preserve">Libovolný </w:t>
      </w:r>
      <w:r>
        <w:rPr>
          <w:color w:val="3F3A42"/>
          <w:sz w:val="23"/>
          <w:szCs w:val="23"/>
          <w:highlight w:val="white"/>
        </w:rPr>
        <w:t>m</w:t>
      </w:r>
      <w:r w:rsidRPr="005C6A52">
        <w:rPr>
          <w:color w:val="3F3A42"/>
          <w:sz w:val="23"/>
          <w:szCs w:val="23"/>
          <w:highlight w:val="white"/>
        </w:rPr>
        <w:t>ožný výsledek</w:t>
      </w:r>
      <w:r>
        <w:rPr>
          <w:b/>
          <w:bCs/>
          <w:color w:val="3F3A42"/>
          <w:sz w:val="23"/>
          <w:szCs w:val="2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F3A42"/>
          <w:sz w:val="23"/>
          <w:szCs w:val="23"/>
          <w:highlight w:val="white"/>
        </w:rPr>
        <w:t>ω ∈ Ω nazýváme elementární jev</w:t>
      </w:r>
    </w:p>
    <w:p w14:paraId="60479CE0" w14:textId="7604AF7D" w:rsidR="00470A3A" w:rsidRPr="005C6A52" w:rsidRDefault="00470A3A" w:rsidP="005C6A52">
      <w:pPr>
        <w:pStyle w:val="Odstavecseseznamem"/>
        <w:numPr>
          <w:ilvl w:val="1"/>
          <w:numId w:val="2"/>
        </w:numPr>
        <w:rPr>
          <w:color w:val="3F3A42"/>
          <w:sz w:val="23"/>
          <w:szCs w:val="23"/>
          <w:highlight w:val="white"/>
        </w:rPr>
      </w:pPr>
      <w:r>
        <w:rPr>
          <w:rFonts w:ascii="Arial Unicode MS" w:eastAsia="Arial Unicode MS" w:hAnsi="Arial Unicode MS" w:cs="Arial Unicode MS"/>
          <w:color w:val="3F3A42"/>
          <w:sz w:val="23"/>
          <w:szCs w:val="23"/>
          <w:highlight w:val="white"/>
        </w:rPr>
        <w:t>Př. hod mincí Ω = {H, O</w:t>
      </w:r>
      <w:r w:rsidR="00E84BE0">
        <w:rPr>
          <w:rFonts w:ascii="Arial Unicode MS" w:eastAsia="Arial Unicode MS" w:hAnsi="Arial Unicode MS" w:cs="Arial Unicode MS"/>
          <w:color w:val="3F3A42"/>
          <w:sz w:val="23"/>
          <w:szCs w:val="23"/>
          <w:highlight w:val="white"/>
        </w:rPr>
        <w:t>, X</w:t>
      </w:r>
      <w:r>
        <w:rPr>
          <w:rFonts w:ascii="Arial Unicode MS" w:eastAsia="Arial Unicode MS" w:hAnsi="Arial Unicode MS" w:cs="Arial Unicode MS"/>
          <w:color w:val="3F3A42"/>
          <w:sz w:val="23"/>
          <w:szCs w:val="23"/>
          <w:highlight w:val="white"/>
        </w:rPr>
        <w:t>}</w:t>
      </w:r>
      <w:r w:rsidR="00E84BE0">
        <w:rPr>
          <w:rFonts w:ascii="Arial Unicode MS" w:eastAsia="Arial Unicode MS" w:hAnsi="Arial Unicode MS" w:cs="Arial Unicode MS"/>
          <w:color w:val="3F3A42"/>
          <w:sz w:val="23"/>
          <w:szCs w:val="23"/>
          <w:highlight w:val="white"/>
        </w:rPr>
        <w:t xml:space="preserve"> – X znamená, že mince dopadla na</w:t>
      </w:r>
      <w:r w:rsidR="00F0110B">
        <w:rPr>
          <w:rFonts w:ascii="Arial Unicode MS" w:eastAsia="Arial Unicode MS" w:hAnsi="Arial Unicode MS" w:cs="Arial Unicode MS"/>
          <w:color w:val="3F3A42"/>
          <w:sz w:val="23"/>
          <w:szCs w:val="23"/>
          <w:highlight w:val="white"/>
        </w:rPr>
        <w:t xml:space="preserve"> </w:t>
      </w:r>
      <w:r w:rsidR="00E84BE0">
        <w:rPr>
          <w:rFonts w:ascii="Arial Unicode MS" w:eastAsia="Arial Unicode MS" w:hAnsi="Arial Unicode MS" w:cs="Arial Unicode MS"/>
          <w:color w:val="3F3A42"/>
          <w:sz w:val="23"/>
          <w:szCs w:val="23"/>
          <w:highlight w:val="white"/>
        </w:rPr>
        <w:t>hranu</w:t>
      </w:r>
    </w:p>
    <w:p w14:paraId="00000010" w14:textId="059E1DE0" w:rsidR="00A868E9" w:rsidRDefault="008D6F70">
      <w:pPr>
        <w:ind w:left="720"/>
        <w:rPr>
          <w:color w:val="3F3A42"/>
          <w:sz w:val="23"/>
          <w:szCs w:val="23"/>
          <w:highlight w:val="white"/>
        </w:rPr>
      </w:pPr>
      <w:r w:rsidRPr="002F72F0">
        <w:rPr>
          <w:b/>
          <w:bCs/>
          <w:color w:val="3F3A42"/>
          <w:sz w:val="23"/>
          <w:szCs w:val="23"/>
          <w:highlight w:val="white"/>
        </w:rPr>
        <w:t>F</w:t>
      </w:r>
      <w:r w:rsidR="001E06C4">
        <w:rPr>
          <w:color w:val="3F3A42"/>
          <w:sz w:val="23"/>
          <w:szCs w:val="23"/>
          <w:highlight w:val="white"/>
        </w:rPr>
        <w:t xml:space="preserve"> – </w:t>
      </w:r>
      <w:r>
        <w:rPr>
          <w:color w:val="3F3A42"/>
          <w:sz w:val="23"/>
          <w:szCs w:val="23"/>
          <w:highlight w:val="white"/>
        </w:rPr>
        <w:t>kolekce všech jevů</w:t>
      </w:r>
      <w:r w:rsidR="008A1E48">
        <w:rPr>
          <w:color w:val="3F3A42"/>
          <w:sz w:val="23"/>
          <w:szCs w:val="23"/>
          <w:highlight w:val="white"/>
        </w:rPr>
        <w:t>, kterým umíme (nebo smíme) přiřadit či spočítat pravděpodobnost P</w:t>
      </w:r>
    </w:p>
    <w:p w14:paraId="00000011" w14:textId="2DD7EE4D" w:rsidR="00A868E9" w:rsidRDefault="008D6F70">
      <w:pPr>
        <w:ind w:left="720"/>
        <w:rPr>
          <w:color w:val="3F3A42"/>
          <w:sz w:val="23"/>
          <w:szCs w:val="23"/>
          <w:highlight w:val="white"/>
        </w:rPr>
      </w:pPr>
      <w:r w:rsidRPr="002F72F0">
        <w:rPr>
          <w:b/>
          <w:bCs/>
          <w:color w:val="3F3A42"/>
          <w:sz w:val="23"/>
          <w:szCs w:val="23"/>
          <w:highlight w:val="white"/>
        </w:rPr>
        <w:t>P</w:t>
      </w:r>
      <w:r>
        <w:rPr>
          <w:color w:val="3F3A42"/>
          <w:sz w:val="23"/>
          <w:szCs w:val="23"/>
          <w:highlight w:val="white"/>
        </w:rPr>
        <w:t xml:space="preserve"> </w:t>
      </w:r>
      <w:r w:rsidR="001E06C4">
        <w:rPr>
          <w:color w:val="3F3A42"/>
          <w:sz w:val="23"/>
          <w:szCs w:val="23"/>
          <w:highlight w:val="white"/>
        </w:rPr>
        <w:t xml:space="preserve">– </w:t>
      </w:r>
      <w:r w:rsidR="005C3D3D">
        <w:rPr>
          <w:color w:val="3F3A42"/>
          <w:sz w:val="23"/>
          <w:szCs w:val="23"/>
          <w:highlight w:val="white"/>
        </w:rPr>
        <w:t>p</w:t>
      </w:r>
      <w:r w:rsidR="00AC62EE">
        <w:rPr>
          <w:color w:val="3F3A42"/>
          <w:sz w:val="23"/>
          <w:szCs w:val="23"/>
          <w:highlight w:val="white"/>
        </w:rPr>
        <w:t>řiřazené pravděpodobnosti</w:t>
      </w:r>
      <w:r>
        <w:rPr>
          <w:color w:val="3F3A42"/>
          <w:sz w:val="23"/>
          <w:szCs w:val="23"/>
          <w:highlight w:val="white"/>
        </w:rPr>
        <w:t xml:space="preserve"> </w:t>
      </w:r>
    </w:p>
    <w:p w14:paraId="00000012" w14:textId="77777777" w:rsidR="00A868E9" w:rsidRDefault="00A868E9">
      <w:pPr>
        <w:ind w:left="720"/>
        <w:rPr>
          <w:color w:val="3F3A42"/>
          <w:sz w:val="23"/>
          <w:szCs w:val="23"/>
          <w:highlight w:val="white"/>
        </w:rPr>
      </w:pPr>
    </w:p>
    <w:p w14:paraId="00000013" w14:textId="0959B16D" w:rsidR="00A868E9" w:rsidRDefault="00470A3A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 xml:space="preserve">Elementární jevy v </w:t>
      </w:r>
      <w:r>
        <w:rPr>
          <w:rFonts w:ascii="Arial Unicode MS" w:eastAsia="Arial Unicode MS" w:hAnsi="Arial Unicode MS" w:cs="Arial Unicode MS"/>
          <w:color w:val="3F3A42"/>
          <w:sz w:val="23"/>
          <w:szCs w:val="23"/>
          <w:highlight w:val="white"/>
        </w:rPr>
        <w:t>Ω musí</w:t>
      </w:r>
      <w:r w:rsidR="008D6F70">
        <w:rPr>
          <w:color w:val="3F3A42"/>
          <w:sz w:val="23"/>
          <w:szCs w:val="23"/>
          <w:highlight w:val="white"/>
        </w:rPr>
        <w:t xml:space="preserve"> být </w:t>
      </w:r>
      <w:r>
        <w:rPr>
          <w:color w:val="3F3A42"/>
          <w:sz w:val="23"/>
          <w:szCs w:val="23"/>
          <w:highlight w:val="white"/>
        </w:rPr>
        <w:t xml:space="preserve">v souhru </w:t>
      </w:r>
      <w:r w:rsidR="008D6F70">
        <w:rPr>
          <w:color w:val="3F3A42"/>
          <w:sz w:val="23"/>
          <w:szCs w:val="23"/>
          <w:highlight w:val="white"/>
        </w:rPr>
        <w:t>vyčerpávající a vzájemně exkluzivní</w:t>
      </w:r>
    </w:p>
    <w:p w14:paraId="00000014" w14:textId="77777777" w:rsidR="00A868E9" w:rsidRDefault="008D6F70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pravděpodobnost vždy nezáporná</w:t>
      </w:r>
    </w:p>
    <w:p w14:paraId="00000015" w14:textId="65FFC8EF" w:rsidR="00A868E9" w:rsidRDefault="008D6F70">
      <w:pPr>
        <w:numPr>
          <w:ilvl w:val="0"/>
          <w:numId w:val="14"/>
        </w:numPr>
        <w:rPr>
          <w:color w:val="3F3A42"/>
          <w:sz w:val="23"/>
          <w:szCs w:val="23"/>
          <w:highlight w:val="white"/>
        </w:rPr>
      </w:pPr>
      <w:r>
        <w:rPr>
          <w:color w:val="3F3A42"/>
          <w:sz w:val="23"/>
          <w:szCs w:val="23"/>
          <w:highlight w:val="white"/>
        </w:rPr>
        <w:t>součet pravděpodobností všech elementárních jevů je roven 1</w:t>
      </w:r>
    </w:p>
    <w:p w14:paraId="20CC6C11" w14:textId="67103728" w:rsidR="006D6863" w:rsidRDefault="006D6863" w:rsidP="006D6863">
      <w:pPr>
        <w:rPr>
          <w:color w:val="3F3A42"/>
          <w:sz w:val="23"/>
          <w:szCs w:val="23"/>
          <w:highlight w:val="white"/>
        </w:rPr>
      </w:pPr>
      <w:r w:rsidRPr="006D6863">
        <w:rPr>
          <w:noProof/>
          <w:color w:val="3F3A42"/>
          <w:sz w:val="23"/>
          <w:szCs w:val="23"/>
        </w:rPr>
        <w:drawing>
          <wp:inline distT="0" distB="0" distL="0" distR="0" wp14:anchorId="36FC3154" wp14:editId="589A21F4">
            <wp:extent cx="5733415" cy="779145"/>
            <wp:effectExtent l="0" t="0" r="635" b="190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4DEBF667" w:rsidR="00A868E9" w:rsidRDefault="00B47478">
      <w:pPr>
        <w:rPr>
          <w:color w:val="3F3A42"/>
          <w:sz w:val="23"/>
          <w:szCs w:val="23"/>
          <w:highlight w:val="white"/>
        </w:rPr>
      </w:pPr>
      <w:r w:rsidRPr="00B47478">
        <w:rPr>
          <w:noProof/>
          <w:color w:val="3F3A42"/>
          <w:sz w:val="23"/>
          <w:szCs w:val="23"/>
        </w:rPr>
        <w:drawing>
          <wp:inline distT="0" distB="0" distL="0" distR="0" wp14:anchorId="0DB5C396" wp14:editId="111CFBFB">
            <wp:extent cx="5620534" cy="1209844"/>
            <wp:effectExtent l="0" t="0" r="0" b="952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77777777" w:rsidR="00A868E9" w:rsidRDefault="008D6F70" w:rsidP="00C065B0">
      <w:pPr>
        <w:pStyle w:val="Nadpis3"/>
        <w:rPr>
          <w:highlight w:val="white"/>
        </w:rPr>
      </w:pPr>
      <w:r>
        <w:rPr>
          <w:highlight w:val="white"/>
        </w:rPr>
        <w:lastRenderedPageBreak/>
        <w:t>Náhodný jev</w:t>
      </w:r>
    </w:p>
    <w:p w14:paraId="0000001A" w14:textId="52D34FBC" w:rsidR="00A868E9" w:rsidRDefault="004205A0">
      <w:pPr>
        <w:rPr>
          <w:color w:val="3F3A42"/>
          <w:sz w:val="23"/>
          <w:szCs w:val="23"/>
          <w:highlight w:val="white"/>
        </w:rPr>
      </w:pPr>
      <w:r w:rsidRPr="004205A0">
        <w:rPr>
          <w:noProof/>
          <w:color w:val="3F3A42"/>
          <w:sz w:val="23"/>
          <w:szCs w:val="23"/>
        </w:rPr>
        <w:drawing>
          <wp:inline distT="0" distB="0" distL="0" distR="0" wp14:anchorId="259BD82F" wp14:editId="7568DC2B">
            <wp:extent cx="5733415" cy="391160"/>
            <wp:effectExtent l="0" t="0" r="635" b="889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D1B7" w14:textId="54E81891" w:rsidR="004205A0" w:rsidRDefault="004205A0">
      <w:pPr>
        <w:rPr>
          <w:color w:val="3F3A42"/>
          <w:sz w:val="23"/>
          <w:szCs w:val="23"/>
          <w:highlight w:val="white"/>
        </w:rPr>
      </w:pPr>
      <w:r w:rsidRPr="004205A0">
        <w:rPr>
          <w:noProof/>
          <w:color w:val="3F3A42"/>
          <w:sz w:val="23"/>
          <w:szCs w:val="23"/>
        </w:rPr>
        <w:drawing>
          <wp:inline distT="0" distB="0" distL="0" distR="0" wp14:anchorId="1F24DF99" wp14:editId="596A0FAC">
            <wp:extent cx="5733415" cy="858520"/>
            <wp:effectExtent l="0" t="0" r="635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5FC5" w14:textId="23312C7D" w:rsidR="004205A0" w:rsidRDefault="004205A0">
      <w:pPr>
        <w:rPr>
          <w:color w:val="3F3A42"/>
          <w:sz w:val="23"/>
          <w:szCs w:val="23"/>
          <w:highlight w:val="white"/>
        </w:rPr>
      </w:pPr>
      <w:r w:rsidRPr="004205A0">
        <w:rPr>
          <w:noProof/>
          <w:color w:val="3F3A42"/>
          <w:sz w:val="23"/>
          <w:szCs w:val="23"/>
        </w:rPr>
        <w:drawing>
          <wp:inline distT="0" distB="0" distL="0" distR="0" wp14:anchorId="3844D748" wp14:editId="0E4560C2">
            <wp:extent cx="5733415" cy="698500"/>
            <wp:effectExtent l="0" t="0" r="635" b="6350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7BBF" w14:textId="383D921A" w:rsidR="008828D8" w:rsidRDefault="008828D8" w:rsidP="00C065B0">
      <w:pPr>
        <w:pStyle w:val="Nadpis3"/>
        <w:rPr>
          <w:highlight w:val="white"/>
        </w:rPr>
      </w:pPr>
      <w:r w:rsidRPr="008828D8">
        <w:rPr>
          <w:highlight w:val="white"/>
        </w:rPr>
        <w:t>Operace s náhodnými jevy</w:t>
      </w:r>
    </w:p>
    <w:p w14:paraId="2D1AAF10" w14:textId="27852758" w:rsidR="008828D8" w:rsidRPr="008828D8" w:rsidRDefault="00107545">
      <w:pPr>
        <w:rPr>
          <w:b/>
          <w:bCs/>
          <w:color w:val="3F3A42"/>
          <w:sz w:val="23"/>
          <w:szCs w:val="23"/>
          <w:highlight w:val="white"/>
        </w:rPr>
      </w:pPr>
      <w:r w:rsidRPr="00107545">
        <w:rPr>
          <w:b/>
          <w:bCs/>
          <w:noProof/>
          <w:color w:val="3F3A42"/>
          <w:sz w:val="23"/>
          <w:szCs w:val="23"/>
        </w:rPr>
        <w:drawing>
          <wp:inline distT="0" distB="0" distL="0" distR="0" wp14:anchorId="3A431EEE" wp14:editId="155C0CF3">
            <wp:extent cx="5733415" cy="2762250"/>
            <wp:effectExtent l="0" t="0" r="63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A868E9" w:rsidRDefault="008D6F70" w:rsidP="00C065B0">
      <w:pPr>
        <w:pStyle w:val="Nadpis3"/>
        <w:rPr>
          <w:highlight w:val="white"/>
        </w:rPr>
      </w:pPr>
      <w:r>
        <w:rPr>
          <w:highlight w:val="white"/>
        </w:rPr>
        <w:t>Vlastnosti pravděpodobnosti</w:t>
      </w:r>
    </w:p>
    <w:p w14:paraId="0000001C" w14:textId="0B5625A7" w:rsidR="00A868E9" w:rsidRDefault="008D6F70">
      <w:pPr>
        <w:rPr>
          <w:color w:val="3F3A42"/>
          <w:sz w:val="23"/>
          <w:szCs w:val="23"/>
          <w:highlight w:val="white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342900</wp:posOffset>
            </wp:positionH>
            <wp:positionV relativeFrom="paragraph">
              <wp:posOffset>123825</wp:posOffset>
            </wp:positionV>
            <wp:extent cx="4366634" cy="1833563"/>
            <wp:effectExtent l="0" t="0" r="0" b="0"/>
            <wp:wrapSquare wrapText="bothSides" distT="114300" distB="114300" distL="114300" distR="114300"/>
            <wp:docPr id="2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634" cy="1833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66E7116" w14:textId="77777777" w:rsidR="00C065B0" w:rsidRDefault="00C065B0" w:rsidP="00FF5EC1">
      <w:pPr>
        <w:pStyle w:val="Nadpis2"/>
      </w:pPr>
      <w:bookmarkStart w:id="1" w:name="_g8op7diju24j" w:colFirst="0" w:colLast="0"/>
      <w:bookmarkEnd w:id="1"/>
    </w:p>
    <w:p w14:paraId="2F46721A" w14:textId="77777777" w:rsidR="00C065B0" w:rsidRDefault="00C065B0" w:rsidP="00FF5EC1">
      <w:pPr>
        <w:pStyle w:val="Nadpis2"/>
      </w:pPr>
    </w:p>
    <w:p w14:paraId="0EDE6F36" w14:textId="75167620" w:rsidR="00C065B0" w:rsidRDefault="00C065B0" w:rsidP="00FF5EC1">
      <w:pPr>
        <w:pStyle w:val="Nadpis2"/>
      </w:pPr>
    </w:p>
    <w:p w14:paraId="79BEADF2" w14:textId="77777777" w:rsidR="00110367" w:rsidRPr="00110367" w:rsidRDefault="00110367" w:rsidP="00110367"/>
    <w:p w14:paraId="0000001D" w14:textId="02FBBF16" w:rsidR="00A868E9" w:rsidRDefault="008D6F70" w:rsidP="00FF5EC1">
      <w:pPr>
        <w:pStyle w:val="Nadpis2"/>
      </w:pPr>
      <w:r>
        <w:lastRenderedPageBreak/>
        <w:t>Bayesův vzorec</w:t>
      </w:r>
    </w:p>
    <w:p w14:paraId="1A3A004D" w14:textId="29336512" w:rsidR="007139EE" w:rsidRDefault="00FF5EC1" w:rsidP="00FF5EC1">
      <w:r>
        <w:t xml:space="preserve">Strana 18 </w:t>
      </w:r>
      <w:r w:rsidR="007139EE">
        <w:t>–</w:t>
      </w:r>
      <w:r>
        <w:t xml:space="preserve"> </w:t>
      </w:r>
      <w:r w:rsidR="003D5B27">
        <w:t>27</w:t>
      </w:r>
    </w:p>
    <w:p w14:paraId="64301910" w14:textId="541A9285" w:rsidR="007139EE" w:rsidRDefault="007139EE" w:rsidP="00792DC0">
      <w:pPr>
        <w:pStyle w:val="Nadpis3"/>
      </w:pPr>
      <w:r w:rsidRPr="007139EE">
        <w:t>Podmíněná pravděpodobnost</w:t>
      </w:r>
    </w:p>
    <w:p w14:paraId="1A73CFAF" w14:textId="3218F242" w:rsidR="00792DC0" w:rsidRDefault="0087238F" w:rsidP="00792DC0">
      <w:pPr>
        <w:pStyle w:val="Odstavecseseznamem"/>
        <w:numPr>
          <w:ilvl w:val="0"/>
          <w:numId w:val="14"/>
        </w:numPr>
      </w:pPr>
      <w:r w:rsidRPr="0087238F">
        <w:rPr>
          <w:noProof/>
        </w:rPr>
        <w:drawing>
          <wp:anchor distT="0" distB="0" distL="114300" distR="114300" simplePos="0" relativeHeight="251661312" behindDoc="1" locked="0" layoutInCell="1" allowOverlap="1" wp14:anchorId="239093B7" wp14:editId="49F103FD">
            <wp:simplePos x="0" y="0"/>
            <wp:positionH relativeFrom="column">
              <wp:posOffset>4591050</wp:posOffset>
            </wp:positionH>
            <wp:positionV relativeFrom="paragraph">
              <wp:posOffset>380365</wp:posOffset>
            </wp:positionV>
            <wp:extent cx="1847850" cy="1076325"/>
            <wp:effectExtent l="0" t="0" r="0" b="9525"/>
            <wp:wrapTight wrapText="bothSides">
              <wp:wrapPolygon edited="0">
                <wp:start x="0" y="0"/>
                <wp:lineTo x="0" y="21409"/>
                <wp:lineTo x="21377" y="21409"/>
                <wp:lineTo x="21377" y="0"/>
                <wp:lineTo x="0" y="0"/>
              </wp:wrapPolygon>
            </wp:wrapTight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DC0">
        <w:t>jev A nastal za podmínky, že nastal B. B se stává „množinou všech výsledků“ (</w:t>
      </w:r>
      <w:r w:rsidR="004B5687">
        <w:t>zúženým prostorem, kde hledáme</w:t>
      </w:r>
      <w:r w:rsidR="00792DC0">
        <w:t>)</w:t>
      </w:r>
      <w:r w:rsidR="004B5687">
        <w:t xml:space="preserve">. Zároveň příznivé výsledky nehledáme na celé množině A, ale pouze na té části, která je společná s B </w:t>
      </w:r>
      <w:r w:rsidR="00992EF9">
        <w:t>–</w:t>
      </w:r>
      <w:r w:rsidR="004B5687">
        <w:t xml:space="preserve"> průnik</w:t>
      </w:r>
      <w:r w:rsidR="00992EF9">
        <w:t>.</w:t>
      </w:r>
      <w:r w:rsidRPr="0087238F">
        <w:rPr>
          <w:noProof/>
        </w:rPr>
        <w:t xml:space="preserve"> </w:t>
      </w:r>
    </w:p>
    <w:p w14:paraId="21E7E29B" w14:textId="4129E213" w:rsidR="00992EF9" w:rsidRPr="00792DC0" w:rsidRDefault="00992EF9" w:rsidP="00992EF9"/>
    <w:p w14:paraId="180BB6BD" w14:textId="58931E24" w:rsidR="007139EE" w:rsidRDefault="00FC6CFA" w:rsidP="00FF5EC1">
      <w:r w:rsidRPr="00FC6CFA">
        <w:rPr>
          <w:noProof/>
        </w:rPr>
        <w:drawing>
          <wp:inline distT="0" distB="0" distL="0" distR="0" wp14:anchorId="023928CE" wp14:editId="1B4D277A">
            <wp:extent cx="4476750" cy="1087477"/>
            <wp:effectExtent l="0" t="0" r="0" b="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0903" cy="109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0B1F" w14:textId="77C9ED16" w:rsidR="00FC6CFA" w:rsidRDefault="00D66F01" w:rsidP="00D66F01">
      <w:pPr>
        <w:pStyle w:val="Nadpis3"/>
      </w:pPr>
      <w:r>
        <w:t>Věta o úplném rozkladu pravděpodobnosti</w:t>
      </w:r>
    </w:p>
    <w:p w14:paraId="18995E9B" w14:textId="547F85C5" w:rsidR="00D66F01" w:rsidRDefault="0041416B" w:rsidP="0041416B">
      <w:pPr>
        <w:pStyle w:val="Odstavecseseznamem"/>
        <w:numPr>
          <w:ilvl w:val="0"/>
          <w:numId w:val="14"/>
        </w:numPr>
      </w:pPr>
      <w:r>
        <w:t xml:space="preserve">P(A) je rovno P(A ∩ B1) + P(A ∩ B2), atd. </w:t>
      </w:r>
    </w:p>
    <w:p w14:paraId="3B3BB786" w14:textId="7B5CBA1D" w:rsidR="0041416B" w:rsidRPr="00D66F01" w:rsidRDefault="0041416B" w:rsidP="0041416B">
      <w:pPr>
        <w:pStyle w:val="Odstavecseseznamem"/>
        <w:numPr>
          <w:ilvl w:val="0"/>
          <w:numId w:val="14"/>
        </w:numPr>
      </w:pPr>
      <w:r>
        <w:t>P(A ∩ Bi) lze ze vzorce pro podmíněnou pravděpodobnost vyjádřit jako P(A|Bi)*P(Bi)</w:t>
      </w:r>
    </w:p>
    <w:p w14:paraId="77ACBBD2" w14:textId="69EA71DB" w:rsidR="00760E91" w:rsidRDefault="00D66F01">
      <w:pPr>
        <w:rPr>
          <w:b/>
        </w:rPr>
      </w:pPr>
      <w:r>
        <w:rPr>
          <w:noProof/>
        </w:rPr>
        <w:drawing>
          <wp:inline distT="114300" distB="114300" distL="114300" distR="114300" wp14:anchorId="491751AE" wp14:editId="4FACF510">
            <wp:extent cx="4929188" cy="1024122"/>
            <wp:effectExtent l="0" t="0" r="9525" b="9525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0241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091EF5" w14:textId="7BF84CDC" w:rsidR="00D66F01" w:rsidRDefault="00D66F01" w:rsidP="00760E91">
      <w:pPr>
        <w:pStyle w:val="Nadpis3"/>
        <w:tabs>
          <w:tab w:val="left" w:pos="3165"/>
        </w:tabs>
      </w:pPr>
      <w:r>
        <w:t>Bayesova věta</w:t>
      </w:r>
    </w:p>
    <w:p w14:paraId="7FA984F3" w14:textId="4226F305" w:rsidR="00760E91" w:rsidRDefault="00816C60" w:rsidP="00816C60">
      <w:pPr>
        <w:pStyle w:val="Odstavecseseznamem"/>
        <w:numPr>
          <w:ilvl w:val="0"/>
          <w:numId w:val="14"/>
        </w:numPr>
      </w:pPr>
      <w:r>
        <w:t xml:space="preserve">P(Bi|A) = P(A ∩ Bi) / P(A) </w:t>
      </w:r>
    </w:p>
    <w:p w14:paraId="6B45D2F1" w14:textId="5893155E" w:rsidR="00816C60" w:rsidRDefault="00816C60" w:rsidP="00816C60">
      <w:pPr>
        <w:pStyle w:val="Odstavecseseznamem"/>
        <w:numPr>
          <w:ilvl w:val="0"/>
          <w:numId w:val="14"/>
        </w:numPr>
      </w:pPr>
      <w:r>
        <w:t>P(A ∩ Bi) můžeme vyjádřit jako P(A|Bi)*P(Bi) – z podmíněné pravděpodobnosti</w:t>
      </w:r>
    </w:p>
    <w:p w14:paraId="1DA7958F" w14:textId="4AB7720E" w:rsidR="00816C60" w:rsidRDefault="00816C60" w:rsidP="00816C60">
      <w:pPr>
        <w:pStyle w:val="Odstavecseseznamem"/>
        <w:numPr>
          <w:ilvl w:val="0"/>
          <w:numId w:val="14"/>
        </w:numPr>
      </w:pPr>
      <w:r>
        <w:t>P(A) můžeme vyjádřit jako úplný rozklad pravděpodobností</w:t>
      </w:r>
    </w:p>
    <w:p w14:paraId="7A9F664A" w14:textId="61055381" w:rsidR="00132558" w:rsidRDefault="00132558" w:rsidP="00816C60">
      <w:pPr>
        <w:pStyle w:val="Odstavecseseznamem"/>
        <w:numPr>
          <w:ilvl w:val="0"/>
          <w:numId w:val="14"/>
        </w:numPr>
      </w:pPr>
      <w:r>
        <w:t>Pozorujeme jev A a p</w:t>
      </w:r>
      <w:r w:rsidR="00453DAC">
        <w:t>t</w:t>
      </w:r>
      <w:r>
        <w:t>áme se, jaká je pravděpodobnost, že nastala možnost B</w:t>
      </w:r>
      <w:r w:rsidR="003A2A81">
        <w:t>i</w:t>
      </w:r>
    </w:p>
    <w:p w14:paraId="254CA46B" w14:textId="449FD0D2" w:rsidR="003E09DD" w:rsidRPr="00760E91" w:rsidRDefault="003E09DD" w:rsidP="00816C60">
      <w:pPr>
        <w:pStyle w:val="Odstavecseseznamem"/>
        <w:numPr>
          <w:ilvl w:val="0"/>
          <w:numId w:val="14"/>
        </w:numPr>
      </w:pPr>
      <w:r>
        <w:t>Například</w:t>
      </w:r>
      <w:r w:rsidR="00453DAC">
        <w:t>. Ve výprodeji jsme koupili krabici diod, namíchaných ze dvou značek (česká a dovoz). Podstatná část diod je vadná.</w:t>
      </w:r>
      <w:r w:rsidR="00690034">
        <w:t xml:space="preserve"> (P(cz) = 0,4 ; P(dovoz) = 0,6 ; P(vadna|cz) = 0,1 ; P(vadná|dovoz) = 0,2</w:t>
      </w:r>
      <w:r w:rsidR="00AF1AE7">
        <w:br/>
        <w:t>Z krabice jsme vybrali diodu a zjistili jsme, že je vadná. Jaká je pravděpodobnost, že byla z dovozu? – hledáme opačně podmíněnou pravděpodobnost</w:t>
      </w:r>
      <w:r w:rsidR="003A5BEE">
        <w:t>,</w:t>
      </w:r>
      <w:r w:rsidR="00AF1AE7">
        <w:t xml:space="preserve"> než máme na vstupu</w:t>
      </w:r>
      <w:r w:rsidR="00690034">
        <w:br/>
        <w:t>P(dovoz|vadná)</w:t>
      </w:r>
    </w:p>
    <w:p w14:paraId="00000021" w14:textId="7B4A6AE9" w:rsidR="00A868E9" w:rsidRDefault="008D6F70" w:rsidP="00DC1BC5">
      <w:pPr>
        <w:jc w:val="center"/>
      </w:pPr>
      <w:r>
        <w:rPr>
          <w:noProof/>
        </w:rPr>
        <w:drawing>
          <wp:inline distT="114300" distB="114300" distL="114300" distR="114300">
            <wp:extent cx="4911888" cy="1109663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1888" cy="1109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2" w14:textId="07081F10" w:rsidR="00A868E9" w:rsidRDefault="00A868E9">
      <w:pPr>
        <w:jc w:val="center"/>
      </w:pPr>
    </w:p>
    <w:p w14:paraId="00000026" w14:textId="324662DF" w:rsidR="00A868E9" w:rsidRDefault="008D6F70" w:rsidP="00901C6A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4891088" cy="3477861"/>
            <wp:effectExtent l="0" t="0" r="0" b="0"/>
            <wp:docPr id="2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1088" cy="34778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7" w14:textId="17178D13" w:rsidR="00A868E9" w:rsidRDefault="008D6F70" w:rsidP="00A60058">
      <w:pPr>
        <w:pStyle w:val="Nadpis3"/>
      </w:pPr>
      <w:r>
        <w:t>Nezávislost náhodných jevů</w:t>
      </w:r>
    </w:p>
    <w:p w14:paraId="563D72AF" w14:textId="1F646A0B" w:rsidR="00A60058" w:rsidRPr="00A60058" w:rsidRDefault="00A60058" w:rsidP="00A60058">
      <w:pPr>
        <w:pStyle w:val="Odstavecseseznamem"/>
        <w:numPr>
          <w:ilvl w:val="0"/>
          <w:numId w:val="11"/>
        </w:numPr>
      </w:pPr>
      <w:r>
        <w:t>A a B jsou nezávislé, pokud pravděpodobnost jevu A není ovlivněna informací, že B nastalo, P(A|B) = P(A), a naopak, P(B|A) = P(B)</w:t>
      </w:r>
    </w:p>
    <w:p w14:paraId="00000028" w14:textId="77777777" w:rsidR="00A868E9" w:rsidRDefault="008D6F70">
      <w:pPr>
        <w:numPr>
          <w:ilvl w:val="0"/>
          <w:numId w:val="11"/>
        </w:numPr>
      </w:pPr>
      <w:r>
        <w:t>A a B jsou nezávislé jevy, pokud platí P(A ∩ B) = P(A) P(B) (tzn. to, že nastalo A, nijak neovlivňuje pravděpodobnost, že nastalo B)</w:t>
      </w:r>
    </w:p>
    <w:p w14:paraId="00000029" w14:textId="5A226B52" w:rsidR="00A868E9" w:rsidRDefault="00892144" w:rsidP="00892144">
      <w:r w:rsidRPr="00892144">
        <w:rPr>
          <w:noProof/>
        </w:rPr>
        <w:drawing>
          <wp:inline distT="0" distB="0" distL="0" distR="0" wp14:anchorId="1FEC4E42" wp14:editId="7E4E53EE">
            <wp:extent cx="5733415" cy="2273300"/>
            <wp:effectExtent l="0" t="0" r="635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1E33" w14:textId="4E7758A1" w:rsidR="00D4417B" w:rsidRDefault="00D4417B" w:rsidP="00892144">
      <w:r w:rsidRPr="00D4417B">
        <w:rPr>
          <w:noProof/>
        </w:rPr>
        <w:drawing>
          <wp:inline distT="0" distB="0" distL="0" distR="0" wp14:anchorId="3C8732A2" wp14:editId="07BF1642">
            <wp:extent cx="5733415" cy="1816100"/>
            <wp:effectExtent l="0" t="0" r="635" b="0"/>
            <wp:docPr id="46" name="Obrázek 4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Obrázek 46" descr="Obsah obrázku text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E9A2" w14:textId="61DF40F6" w:rsidR="00287899" w:rsidRDefault="00287899" w:rsidP="00892144">
      <w:r w:rsidRPr="00287899">
        <w:rPr>
          <w:noProof/>
        </w:rPr>
        <w:lastRenderedPageBreak/>
        <w:drawing>
          <wp:inline distT="0" distB="0" distL="0" distR="0" wp14:anchorId="704F1693" wp14:editId="7E80277F">
            <wp:extent cx="5733415" cy="1725295"/>
            <wp:effectExtent l="0" t="0" r="635" b="8255"/>
            <wp:docPr id="47" name="Obrázek 4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Obrázek 47" descr="Obsah obrázku text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0CC9" w14:textId="4B1358AE" w:rsidR="009421AB" w:rsidRDefault="009421AB" w:rsidP="00892144"/>
    <w:p w14:paraId="403DE700" w14:textId="17BA6723" w:rsidR="009421AB" w:rsidRDefault="009421AB" w:rsidP="00892144">
      <w:pPr>
        <w:rPr>
          <w:b/>
          <w:bCs/>
        </w:rPr>
      </w:pPr>
      <w:r w:rsidRPr="009421AB">
        <w:rPr>
          <w:b/>
          <w:bCs/>
        </w:rPr>
        <w:t>Podmíněná nezávislost</w:t>
      </w:r>
    </w:p>
    <w:p w14:paraId="651369C7" w14:textId="7D8122D4" w:rsidR="009421AB" w:rsidRDefault="009421AB" w:rsidP="00892144">
      <w:pPr>
        <w:rPr>
          <w:b/>
          <w:bCs/>
        </w:rPr>
      </w:pPr>
      <w:r w:rsidRPr="009421AB">
        <w:rPr>
          <w:b/>
          <w:bCs/>
          <w:noProof/>
        </w:rPr>
        <w:drawing>
          <wp:inline distT="0" distB="0" distL="0" distR="0" wp14:anchorId="4F933877" wp14:editId="21CAD604">
            <wp:extent cx="5733415" cy="1135380"/>
            <wp:effectExtent l="0" t="0" r="635" b="7620"/>
            <wp:docPr id="48" name="Obrázek 4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Obrázek 48" descr="Obsah obrázku text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14E0" w14:textId="1CC84B78" w:rsidR="009421AB" w:rsidRPr="009421AB" w:rsidRDefault="009421AB" w:rsidP="00892144">
      <w:pPr>
        <w:rPr>
          <w:b/>
          <w:bCs/>
        </w:rPr>
      </w:pPr>
      <w:r w:rsidRPr="009421AB">
        <w:rPr>
          <w:b/>
          <w:bCs/>
          <w:noProof/>
        </w:rPr>
        <w:drawing>
          <wp:inline distT="0" distB="0" distL="0" distR="0" wp14:anchorId="69239118" wp14:editId="7311EDD1">
            <wp:extent cx="5733415" cy="3641090"/>
            <wp:effectExtent l="0" t="0" r="635" b="0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A" w14:textId="118435CE" w:rsidR="00A868E9" w:rsidRPr="00E75E25" w:rsidRDefault="008D6F70" w:rsidP="00A12D5F">
      <w:pPr>
        <w:pStyle w:val="Nadpis2"/>
        <w:rPr>
          <w:sz w:val="22"/>
          <w:szCs w:val="22"/>
        </w:rPr>
      </w:pPr>
      <w:bookmarkStart w:id="2" w:name="_x9ag0c3npzpt" w:colFirst="0" w:colLast="0"/>
      <w:bookmarkEnd w:id="2"/>
      <w:r>
        <w:t>Náhodné veličiny</w:t>
      </w:r>
      <w:r w:rsidR="00E75E25">
        <w:t xml:space="preserve"> </w:t>
      </w:r>
      <w:r w:rsidR="00E75E25">
        <w:rPr>
          <w:sz w:val="22"/>
          <w:szCs w:val="22"/>
        </w:rPr>
        <w:t>(Strana 28 - )</w:t>
      </w:r>
    </w:p>
    <w:p w14:paraId="5EB004AF" w14:textId="32BBB6BA" w:rsidR="00EF2BF8" w:rsidRPr="000A6C52" w:rsidRDefault="00EF2BF8" w:rsidP="00EF2BF8">
      <w:pPr>
        <w:pStyle w:val="Odstavecseseznamem"/>
        <w:numPr>
          <w:ilvl w:val="0"/>
          <w:numId w:val="11"/>
        </w:numPr>
      </w:pPr>
      <w:r>
        <w:t>Náhodná veličina X je měřitelná funkce, která výsledkům náhodného pokusu přiřazuje reálná čísla</w:t>
      </w:r>
    </w:p>
    <w:p w14:paraId="6484801D" w14:textId="4EE09C0F" w:rsidR="003B46C1" w:rsidRDefault="003B46C1" w:rsidP="003B46C1">
      <w:pPr>
        <w:pStyle w:val="Odstavecseseznamem"/>
        <w:numPr>
          <w:ilvl w:val="0"/>
          <w:numId w:val="11"/>
        </w:numPr>
        <w:rPr>
          <w:color w:val="000000" w:themeColor="text1"/>
        </w:rPr>
      </w:pPr>
      <w:r w:rsidRPr="003B46C1">
        <w:rPr>
          <w:color w:val="000000" w:themeColor="text1"/>
        </w:rPr>
        <w:t xml:space="preserve">Když provádíme nějaký náhodný experiment, tak ho reprezentujeme pravděpodobnostním prostorem. Rozmyslíme si, jaké jsou možné výsledky (výběrový prostor </w:t>
      </w:r>
      <w:r w:rsidRPr="003B46C1">
        <w:rPr>
          <w:rFonts w:ascii="Arial Unicode MS" w:eastAsia="Arial Unicode MS" w:hAnsi="Arial Unicode MS" w:cs="Arial Unicode MS"/>
          <w:color w:val="000000" w:themeColor="text1"/>
          <w:sz w:val="23"/>
          <w:szCs w:val="23"/>
          <w:highlight w:val="white"/>
        </w:rPr>
        <w:t>Ω</w:t>
      </w:r>
      <w:r w:rsidRPr="003B46C1">
        <w:rPr>
          <w:color w:val="000000" w:themeColor="text1"/>
        </w:rPr>
        <w:t xml:space="preserve">). Nad </w:t>
      </w:r>
      <w:r w:rsidRPr="003B46C1">
        <w:rPr>
          <w:color w:val="000000" w:themeColor="text1"/>
          <w:highlight w:val="white"/>
        </w:rPr>
        <w:t>ω ∈ Ω</w:t>
      </w:r>
      <w:r w:rsidRPr="003B46C1">
        <w:rPr>
          <w:color w:val="000000" w:themeColor="text1"/>
        </w:rPr>
        <w:t xml:space="preserve"> sestavíme množinový systém F s rozumnými vlastnostmi</w:t>
      </w:r>
      <w:r>
        <w:rPr>
          <w:color w:val="000000" w:themeColor="text1"/>
        </w:rPr>
        <w:t>. Prvkům z F říkáme náhodný jev (padlo sudé číslo, atd.)</w:t>
      </w:r>
      <w:r w:rsidR="00920566">
        <w:rPr>
          <w:color w:val="000000" w:themeColor="text1"/>
        </w:rPr>
        <w:t xml:space="preserve"> – těm chceme přiřazovat pravděpodobnost</w:t>
      </w:r>
      <w:r w:rsidR="00EA3DE9">
        <w:rPr>
          <w:color w:val="000000" w:themeColor="text1"/>
        </w:rPr>
        <w:t xml:space="preserve"> P</w:t>
      </w:r>
      <w:r w:rsidR="00324F32">
        <w:rPr>
          <w:color w:val="000000" w:themeColor="text1"/>
        </w:rPr>
        <w:t>.</w:t>
      </w:r>
    </w:p>
    <w:p w14:paraId="0DB890A1" w14:textId="6C8DBC37" w:rsidR="00324F32" w:rsidRPr="003B46C1" w:rsidRDefault="00324F32" w:rsidP="003B46C1">
      <w:pPr>
        <w:pStyle w:val="Odstavecseseznamem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lastRenderedPageBreak/>
        <w:t>Jakým způsobem hodnotu získanou z náhodného pokusu zakódovat číselně? – pomocí náhodné veličiny</w:t>
      </w:r>
      <w:r w:rsidR="00AC3BF2">
        <w:rPr>
          <w:color w:val="000000" w:themeColor="text1"/>
        </w:rPr>
        <w:t>. Můžeme s nimi poté šikovně pracovat (hledat průměry, porovnávat, atd.)</w:t>
      </w:r>
    </w:p>
    <w:p w14:paraId="77F0B917" w14:textId="7D4EAEBA" w:rsidR="00A80521" w:rsidRPr="00A80521" w:rsidRDefault="008D6F70" w:rsidP="00A80521">
      <w:pPr>
        <w:rPr>
          <w:color w:val="000000" w:themeColor="text1"/>
          <w:highlight w:val="white"/>
        </w:rPr>
      </w:pPr>
      <w:r w:rsidRPr="00BF0BA4">
        <w:rPr>
          <w:color w:val="000000" w:themeColor="text1"/>
          <w:highlight w:val="white"/>
        </w:rPr>
        <w:t>Abychom mohli náhodné experimenty matematicky zpracovávat, je vhodné každému</w:t>
      </w:r>
      <w:r w:rsidR="00B71D95" w:rsidRPr="00BF0BA4">
        <w:rPr>
          <w:color w:val="000000" w:themeColor="text1"/>
          <w:highlight w:val="white"/>
        </w:rPr>
        <w:t xml:space="preserve"> </w:t>
      </w:r>
      <w:r w:rsidRPr="00BF0BA4">
        <w:rPr>
          <w:color w:val="000000" w:themeColor="text1"/>
          <w:highlight w:val="white"/>
        </w:rPr>
        <w:t xml:space="preserve">výsledku ω </w:t>
      </w:r>
      <w:r w:rsidRPr="00BF0BA4">
        <w:rPr>
          <w:rFonts w:ascii="Cambria Math" w:hAnsi="Cambria Math" w:cs="Cambria Math"/>
          <w:color w:val="000000" w:themeColor="text1"/>
          <w:highlight w:val="white"/>
        </w:rPr>
        <w:t>∈</w:t>
      </w:r>
      <w:r w:rsidRPr="00BF0BA4">
        <w:rPr>
          <w:color w:val="000000" w:themeColor="text1"/>
          <w:highlight w:val="white"/>
        </w:rPr>
        <w:t xml:space="preserve"> Ω přiřadit číslo. Takové přiřazení se nazývá náhodná ve</w:t>
      </w:r>
      <w:r w:rsidR="005C7098" w:rsidRPr="00BF0BA4">
        <w:rPr>
          <w:color w:val="000000" w:themeColor="text1"/>
          <w:highlight w:val="white"/>
        </w:rPr>
        <w:t>ličina</w:t>
      </w:r>
      <w:r w:rsidR="00BF0BA4">
        <w:rPr>
          <w:color w:val="000000" w:themeColor="text1"/>
          <w:highlight w:val="white"/>
        </w:rPr>
        <w:t xml:space="preserve">. </w:t>
      </w:r>
      <w:r w:rsidR="00BF0BA4" w:rsidRPr="00BF0BA4">
        <w:rPr>
          <w:noProof/>
          <w:color w:val="000000" w:themeColor="text1"/>
        </w:rPr>
        <w:drawing>
          <wp:inline distT="0" distB="0" distL="0" distR="0" wp14:anchorId="048163F9" wp14:editId="4B140FB0">
            <wp:extent cx="5733415" cy="1129030"/>
            <wp:effectExtent l="0" t="0" r="635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0521" w:rsidRPr="00A80521">
        <w:rPr>
          <w:noProof/>
        </w:rPr>
        <w:t xml:space="preserve"> </w:t>
      </w:r>
      <w:r w:rsidR="00A80521" w:rsidRPr="00A80521">
        <w:rPr>
          <w:noProof/>
          <w:color w:val="000000" w:themeColor="text1"/>
        </w:rPr>
        <w:drawing>
          <wp:inline distT="0" distB="0" distL="0" distR="0" wp14:anchorId="41F5362E" wp14:editId="1FEF3D71">
            <wp:extent cx="3714750" cy="1058431"/>
            <wp:effectExtent l="0" t="0" r="0" b="8890"/>
            <wp:docPr id="51" name="Obrázek 5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ek 51" descr="Obsah obrázku text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41637" cy="106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79963" w14:textId="7B19667D" w:rsidR="00031062" w:rsidRDefault="00BF0BA4" w:rsidP="00B71D95">
      <w:pPr>
        <w:rPr>
          <w:color w:val="3F3A42"/>
          <w:highlight w:val="white"/>
        </w:rPr>
      </w:pPr>
      <w:r>
        <w:rPr>
          <w:color w:val="000000" w:themeColor="text1"/>
          <w:highlight w:val="white"/>
        </w:rPr>
        <w:t xml:space="preserve"> </w:t>
      </w:r>
      <w:r w:rsidR="005C767A">
        <w:rPr>
          <w:noProof/>
          <w:color w:val="3F3A42"/>
          <w:highlight w:val="white"/>
        </w:rPr>
        <w:drawing>
          <wp:inline distT="114300" distB="114300" distL="114300" distR="114300" wp14:anchorId="2D34E0B8" wp14:editId="006C8164">
            <wp:extent cx="5165364" cy="1062038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364" cy="10620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5C767A">
        <w:rPr>
          <w:color w:val="3F3A42"/>
          <w:highlight w:val="white"/>
        </w:rPr>
        <w:t xml:space="preserve"> </w:t>
      </w:r>
      <w:r w:rsidR="00031062" w:rsidRPr="00031062">
        <w:rPr>
          <w:noProof/>
          <w:color w:val="3F3A42"/>
        </w:rPr>
        <w:drawing>
          <wp:inline distT="0" distB="0" distL="0" distR="0" wp14:anchorId="187DCD96" wp14:editId="5490A96E">
            <wp:extent cx="5733415" cy="1010920"/>
            <wp:effectExtent l="0" t="0" r="635" b="0"/>
            <wp:docPr id="52" name="Obrázek 5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ek 52" descr="Obsah obrázku text&#10;&#10;Popis byl vytvořen automaticky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D" w14:textId="3141D3B7" w:rsidR="00A868E9" w:rsidRDefault="008D6F70" w:rsidP="00B71D95">
      <w:pPr>
        <w:rPr>
          <w:color w:val="000000" w:themeColor="text1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157788" cy="3349992"/>
            <wp:effectExtent l="0" t="0" r="0" b="0"/>
            <wp:docPr id="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3499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63D03F" w14:textId="5678DEB8" w:rsidR="00AF6382" w:rsidRDefault="00AF6382" w:rsidP="00B71D95">
      <w:p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lastRenderedPageBreak/>
        <w:t xml:space="preserve">Rozdělení náhodné veličiny </w:t>
      </w:r>
      <w:r>
        <w:rPr>
          <w:i/>
          <w:iCs/>
          <w:color w:val="000000" w:themeColor="text1"/>
          <w:highlight w:val="white"/>
        </w:rPr>
        <w:t>X</w:t>
      </w:r>
      <w:r>
        <w:rPr>
          <w:color w:val="000000" w:themeColor="text1"/>
          <w:highlight w:val="white"/>
        </w:rPr>
        <w:t xml:space="preserve"> nám udává informaci o pravděpodobnostech jejích hodnot a je jednoznačně určeno distribuční funkcí</w:t>
      </w:r>
    </w:p>
    <w:p w14:paraId="0E23990A" w14:textId="43AF3762" w:rsidR="00824F11" w:rsidRDefault="00824F11" w:rsidP="005860F2">
      <w:pPr>
        <w:pStyle w:val="Nadpis3"/>
        <w:rPr>
          <w:highlight w:val="white"/>
        </w:rPr>
      </w:pPr>
      <w:r w:rsidRPr="00824F11">
        <w:rPr>
          <w:highlight w:val="white"/>
        </w:rPr>
        <w:t>Dělení</w:t>
      </w:r>
    </w:p>
    <w:p w14:paraId="59CAF90F" w14:textId="6D2021AB" w:rsidR="00824F11" w:rsidRPr="00824F11" w:rsidRDefault="00824F11" w:rsidP="00B71D95">
      <w:p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Náhodné veličiny dělíme na:</w:t>
      </w:r>
    </w:p>
    <w:p w14:paraId="13325D57" w14:textId="2DF778DE" w:rsidR="00824F11" w:rsidRDefault="00824F11" w:rsidP="00824F11">
      <w:pPr>
        <w:pStyle w:val="Odstavecseseznamem"/>
        <w:numPr>
          <w:ilvl w:val="0"/>
          <w:numId w:val="11"/>
        </w:numPr>
        <w:rPr>
          <w:color w:val="000000" w:themeColor="text1"/>
          <w:highlight w:val="white"/>
        </w:rPr>
      </w:pPr>
      <w:r w:rsidRPr="00011117">
        <w:rPr>
          <w:b/>
          <w:bCs/>
          <w:color w:val="000000" w:themeColor="text1"/>
          <w:highlight w:val="white"/>
        </w:rPr>
        <w:t>Diskrétní</w:t>
      </w:r>
      <w:r>
        <w:rPr>
          <w:color w:val="000000" w:themeColor="text1"/>
          <w:highlight w:val="white"/>
        </w:rPr>
        <w:t xml:space="preserve"> – mohou nabývat jen izolovaných hodnot (např. 0 nebo 1 pro hlavu a orla při hodu mincí, hodnoty 1 </w:t>
      </w:r>
      <w:r w:rsidR="00FF3299">
        <w:rPr>
          <w:color w:val="000000" w:themeColor="text1"/>
          <w:highlight w:val="white"/>
        </w:rPr>
        <w:t>-</w:t>
      </w:r>
      <w:r>
        <w:rPr>
          <w:color w:val="000000" w:themeColor="text1"/>
          <w:highlight w:val="white"/>
        </w:rPr>
        <w:t xml:space="preserve"> 6 při hodu kostkou)</w:t>
      </w:r>
      <w:r>
        <w:rPr>
          <w:color w:val="000000" w:themeColor="text1"/>
          <w:highlight w:val="white"/>
        </w:rPr>
        <w:br/>
        <w:t>- zajímá nás pravděpodobnost jednotlivých hodnot</w:t>
      </w:r>
    </w:p>
    <w:p w14:paraId="78E3DDA1" w14:textId="00C2D16C" w:rsidR="00824F11" w:rsidRDefault="00824F11" w:rsidP="00824F11">
      <w:pPr>
        <w:pStyle w:val="Odstavecseseznamem"/>
        <w:numPr>
          <w:ilvl w:val="0"/>
          <w:numId w:val="11"/>
        </w:numPr>
        <w:rPr>
          <w:color w:val="000000" w:themeColor="text1"/>
          <w:highlight w:val="white"/>
        </w:rPr>
      </w:pPr>
      <w:r w:rsidRPr="00011117">
        <w:rPr>
          <w:b/>
          <w:bCs/>
          <w:color w:val="000000" w:themeColor="text1"/>
          <w:highlight w:val="white"/>
        </w:rPr>
        <w:t>Spojité</w:t>
      </w:r>
      <w:r>
        <w:rPr>
          <w:color w:val="000000" w:themeColor="text1"/>
          <w:highlight w:val="white"/>
        </w:rPr>
        <w:t xml:space="preserve"> </w:t>
      </w:r>
      <w:r w:rsidR="00DA5D9D">
        <w:rPr>
          <w:color w:val="000000" w:themeColor="text1"/>
          <w:highlight w:val="white"/>
        </w:rPr>
        <w:t>– mohou nabývat hodnot na spojité škále (např. váha novorozeně, doba čekání na autobus)</w:t>
      </w:r>
      <w:r w:rsidR="00DA5D9D">
        <w:rPr>
          <w:color w:val="000000" w:themeColor="text1"/>
          <w:highlight w:val="white"/>
        </w:rPr>
        <w:br/>
        <w:t>- zajímá nás pravděpodobnost podintervalů</w:t>
      </w:r>
    </w:p>
    <w:p w14:paraId="3C2CA8A3" w14:textId="11B254DC" w:rsidR="00BA08E2" w:rsidRPr="00BA08E2" w:rsidRDefault="00BA08E2" w:rsidP="00BA08E2">
      <w:pPr>
        <w:rPr>
          <w:color w:val="000000" w:themeColor="text1"/>
          <w:highlight w:val="white"/>
        </w:rPr>
      </w:pPr>
      <w:r w:rsidRPr="00BA08E2">
        <w:rPr>
          <w:noProof/>
          <w:color w:val="000000" w:themeColor="text1"/>
        </w:rPr>
        <w:drawing>
          <wp:inline distT="0" distB="0" distL="0" distR="0" wp14:anchorId="3D587937" wp14:editId="3F19C15F">
            <wp:extent cx="3552626" cy="1152525"/>
            <wp:effectExtent l="0" t="0" r="0" b="0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0092" cy="117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08E2">
        <w:rPr>
          <w:noProof/>
        </w:rPr>
        <w:t xml:space="preserve"> </w:t>
      </w:r>
      <w:r w:rsidRPr="00BA08E2">
        <w:rPr>
          <w:noProof/>
          <w:color w:val="000000" w:themeColor="text1"/>
        </w:rPr>
        <w:drawing>
          <wp:inline distT="0" distB="0" distL="0" distR="0" wp14:anchorId="6BE4F3BA" wp14:editId="298BC2FC">
            <wp:extent cx="1647825" cy="1184750"/>
            <wp:effectExtent l="0" t="0" r="0" b="0"/>
            <wp:docPr id="59" name="Obráze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71556" cy="120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4708E" w14:textId="3D25408F" w:rsidR="00371D13" w:rsidRDefault="00371D13" w:rsidP="005860F2">
      <w:pPr>
        <w:pStyle w:val="Nadpis3"/>
        <w:rPr>
          <w:highlight w:val="white"/>
        </w:rPr>
      </w:pPr>
      <w:r w:rsidRPr="00371D13">
        <w:rPr>
          <w:highlight w:val="white"/>
        </w:rPr>
        <w:t>Distribuční funkce</w:t>
      </w:r>
    </w:p>
    <w:p w14:paraId="70DF67FC" w14:textId="4FC24AE9" w:rsidR="00371D13" w:rsidRDefault="00371D13" w:rsidP="00B71D95">
      <w:pPr>
        <w:rPr>
          <w:b/>
          <w:bCs/>
          <w:color w:val="000000" w:themeColor="text1"/>
          <w:highlight w:val="white"/>
        </w:rPr>
      </w:pPr>
      <w:r w:rsidRPr="00371D13">
        <w:rPr>
          <w:b/>
          <w:bCs/>
          <w:noProof/>
          <w:color w:val="000000" w:themeColor="text1"/>
        </w:rPr>
        <w:drawing>
          <wp:inline distT="0" distB="0" distL="0" distR="0" wp14:anchorId="664E3734" wp14:editId="08E8CAAE">
            <wp:extent cx="5733415" cy="810895"/>
            <wp:effectExtent l="0" t="0" r="635" b="8255"/>
            <wp:docPr id="53" name="Obrázek 5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B3D2" w14:textId="49EA2934" w:rsidR="00F73718" w:rsidRDefault="00F73718" w:rsidP="00B71D95">
      <w:pPr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>Distribuční funkce jednoznačně určuje pravděpodobnostní rozdělení náhodné veličiny.</w:t>
      </w:r>
      <w:r w:rsidR="007C6195">
        <w:rPr>
          <w:color w:val="000000" w:themeColor="text1"/>
          <w:highlight w:val="white"/>
        </w:rPr>
        <w:t xml:space="preserve"> Dává nám úplný popis chování náhodné veličiny.</w:t>
      </w:r>
      <w:r w:rsidR="00F34F19">
        <w:rPr>
          <w:color w:val="000000" w:themeColor="text1"/>
          <w:highlight w:val="white"/>
        </w:rPr>
        <w:t xml:space="preserve"> Pro jakékoliv číslo </w:t>
      </w:r>
      <w:r w:rsidR="00F34F19">
        <w:rPr>
          <w:i/>
          <w:iCs/>
          <w:color w:val="000000" w:themeColor="text1"/>
          <w:highlight w:val="white"/>
        </w:rPr>
        <w:t>x</w:t>
      </w:r>
      <w:r w:rsidR="00F34F19">
        <w:rPr>
          <w:color w:val="000000" w:themeColor="text1"/>
          <w:highlight w:val="white"/>
        </w:rPr>
        <w:t xml:space="preserve"> um</w:t>
      </w:r>
      <w:r w:rsidR="000E2E80">
        <w:rPr>
          <w:color w:val="000000" w:themeColor="text1"/>
          <w:highlight w:val="white"/>
        </w:rPr>
        <w:t>í</w:t>
      </w:r>
      <w:r w:rsidR="00F34F19">
        <w:rPr>
          <w:color w:val="000000" w:themeColor="text1"/>
          <w:highlight w:val="white"/>
        </w:rPr>
        <w:t xml:space="preserve">me zjistit, s jakou pravděpodobností bude náhodná veličina </w:t>
      </w:r>
      <w:r w:rsidR="00F34F19">
        <w:rPr>
          <w:i/>
          <w:iCs/>
          <w:color w:val="000000" w:themeColor="text1"/>
          <w:highlight w:val="white"/>
        </w:rPr>
        <w:t>X</w:t>
      </w:r>
      <w:r w:rsidR="00F34F19">
        <w:rPr>
          <w:color w:val="000000" w:themeColor="text1"/>
          <w:highlight w:val="white"/>
        </w:rPr>
        <w:t xml:space="preserve"> menší nebo rovna tomuto číslu</w:t>
      </w:r>
      <w:r w:rsidR="00AE25AA">
        <w:rPr>
          <w:color w:val="000000" w:themeColor="text1"/>
          <w:highlight w:val="white"/>
        </w:rPr>
        <w:t>.</w:t>
      </w:r>
    </w:p>
    <w:p w14:paraId="2484F1C8" w14:textId="7F69CB50" w:rsidR="00B3743C" w:rsidRDefault="00B3743C" w:rsidP="00B71D95">
      <w:pPr>
        <w:rPr>
          <w:color w:val="000000" w:themeColor="text1"/>
          <w:highlight w:val="white"/>
        </w:rPr>
      </w:pPr>
    </w:p>
    <w:p w14:paraId="18A9B0E1" w14:textId="7312CFE5" w:rsidR="005860F2" w:rsidRPr="005860F2" w:rsidRDefault="005860F2" w:rsidP="00B71D95">
      <w:pPr>
        <w:rPr>
          <w:b/>
          <w:bCs/>
          <w:color w:val="000000" w:themeColor="text1"/>
          <w:highlight w:val="white"/>
        </w:rPr>
      </w:pPr>
      <w:r w:rsidRPr="005860F2">
        <w:rPr>
          <w:b/>
          <w:bCs/>
          <w:color w:val="000000" w:themeColor="text1"/>
          <w:highlight w:val="white"/>
        </w:rPr>
        <w:t>Vlastnosti distribuční funkce</w:t>
      </w:r>
    </w:p>
    <w:p w14:paraId="00000030" w14:textId="0FEFA39E" w:rsidR="00A868E9" w:rsidRDefault="005860F2">
      <w:pPr>
        <w:rPr>
          <w:color w:val="3F3A42"/>
          <w:highlight w:val="white"/>
        </w:rPr>
      </w:pPr>
      <w:r w:rsidRPr="005860F2">
        <w:rPr>
          <w:noProof/>
          <w:color w:val="3F3A42"/>
        </w:rPr>
        <w:drawing>
          <wp:inline distT="0" distB="0" distL="0" distR="0" wp14:anchorId="001EF350" wp14:editId="6A2032AA">
            <wp:extent cx="5733415" cy="1480185"/>
            <wp:effectExtent l="0" t="0" r="635" b="5715"/>
            <wp:docPr id="54" name="Obrázek 5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text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6CB8" w14:textId="71B2CA29" w:rsidR="005860F2" w:rsidRDefault="00FC4099">
      <w:pPr>
        <w:rPr>
          <w:color w:val="3F3A42"/>
          <w:highlight w:val="white"/>
        </w:rPr>
      </w:pPr>
      <w:r w:rsidRPr="005860F2">
        <w:rPr>
          <w:noProof/>
          <w:color w:val="3F3A42"/>
        </w:rPr>
        <w:drawing>
          <wp:anchor distT="0" distB="0" distL="114300" distR="114300" simplePos="0" relativeHeight="251662336" behindDoc="1" locked="0" layoutInCell="1" allowOverlap="1" wp14:anchorId="6A9C1450" wp14:editId="01614F23">
            <wp:simplePos x="0" y="0"/>
            <wp:positionH relativeFrom="margin">
              <wp:posOffset>2476500</wp:posOffset>
            </wp:positionH>
            <wp:positionV relativeFrom="paragraph">
              <wp:posOffset>8255</wp:posOffset>
            </wp:positionV>
            <wp:extent cx="3585845" cy="1700530"/>
            <wp:effectExtent l="0" t="0" r="0" b="0"/>
            <wp:wrapTight wrapText="bothSides">
              <wp:wrapPolygon edited="0">
                <wp:start x="0" y="0"/>
                <wp:lineTo x="0" y="21294"/>
                <wp:lineTo x="21458" y="21294"/>
                <wp:lineTo x="21458" y="0"/>
                <wp:lineTo x="0" y="0"/>
              </wp:wrapPolygon>
            </wp:wrapTight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7E61F" w14:textId="6CB2DA8A" w:rsidR="00F11A6C" w:rsidRPr="00F11A6C" w:rsidRDefault="00F11A6C" w:rsidP="00F11A6C">
      <w:pPr>
        <w:pStyle w:val="Odstavecseseznamem"/>
        <w:numPr>
          <w:ilvl w:val="0"/>
          <w:numId w:val="11"/>
        </w:numPr>
        <w:rPr>
          <w:b/>
          <w:color w:val="3F3A42"/>
          <w:highlight w:val="white"/>
        </w:rPr>
      </w:pPr>
      <w:r>
        <w:rPr>
          <w:bCs/>
          <w:color w:val="3F3A42"/>
          <w:highlight w:val="white"/>
        </w:rPr>
        <w:t xml:space="preserve">F je spojitá zprava, protože v její definici jsme povolili rovnost F(x) = P(X </w:t>
      </w:r>
      <w:r>
        <w:t>≤ x)</w:t>
      </w:r>
    </w:p>
    <w:p w14:paraId="41F813C1" w14:textId="77777777" w:rsidR="00F11A6C" w:rsidRDefault="00F11A6C">
      <w:pPr>
        <w:rPr>
          <w:b/>
          <w:color w:val="3F3A42"/>
          <w:highlight w:val="white"/>
        </w:rPr>
      </w:pPr>
    </w:p>
    <w:p w14:paraId="4C63FE86" w14:textId="77777777" w:rsidR="00F11A6C" w:rsidRDefault="00F11A6C">
      <w:pPr>
        <w:rPr>
          <w:b/>
          <w:color w:val="3F3A42"/>
          <w:highlight w:val="white"/>
        </w:rPr>
      </w:pPr>
    </w:p>
    <w:p w14:paraId="2AF1C748" w14:textId="77777777" w:rsidR="00F11A6C" w:rsidRDefault="00F11A6C">
      <w:pPr>
        <w:rPr>
          <w:b/>
          <w:color w:val="3F3A42"/>
          <w:highlight w:val="white"/>
        </w:rPr>
      </w:pPr>
    </w:p>
    <w:p w14:paraId="20CAB737" w14:textId="77777777" w:rsidR="00F11A6C" w:rsidRDefault="00F11A6C">
      <w:pPr>
        <w:rPr>
          <w:b/>
          <w:color w:val="3F3A42"/>
          <w:highlight w:val="white"/>
        </w:rPr>
      </w:pPr>
    </w:p>
    <w:p w14:paraId="003A455E" w14:textId="77777777" w:rsidR="00F11A6C" w:rsidRDefault="00F11A6C">
      <w:pPr>
        <w:rPr>
          <w:b/>
          <w:color w:val="3F3A42"/>
          <w:highlight w:val="white"/>
        </w:rPr>
      </w:pPr>
    </w:p>
    <w:p w14:paraId="1B897C40" w14:textId="77777777" w:rsidR="00F11A6C" w:rsidRDefault="00F11A6C">
      <w:pPr>
        <w:rPr>
          <w:b/>
          <w:color w:val="3F3A42"/>
          <w:highlight w:val="white"/>
        </w:rPr>
      </w:pPr>
    </w:p>
    <w:p w14:paraId="65292A53" w14:textId="77777777" w:rsidR="00F11A6C" w:rsidRDefault="00F11A6C">
      <w:pPr>
        <w:rPr>
          <w:b/>
          <w:color w:val="3F3A42"/>
          <w:highlight w:val="white"/>
        </w:rPr>
      </w:pPr>
    </w:p>
    <w:p w14:paraId="60C224F0" w14:textId="1EEF6695" w:rsidR="00F11A6C" w:rsidRDefault="002A3892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Použití distribuční funkce</w:t>
      </w:r>
    </w:p>
    <w:p w14:paraId="64AC8562" w14:textId="00FAF675" w:rsidR="00F11A6C" w:rsidRDefault="00B92286">
      <w:pPr>
        <w:rPr>
          <w:b/>
          <w:color w:val="3F3A42"/>
          <w:highlight w:val="white"/>
        </w:rPr>
      </w:pPr>
      <w:r w:rsidRPr="00B92286">
        <w:rPr>
          <w:b/>
          <w:noProof/>
          <w:color w:val="3F3A42"/>
        </w:rPr>
        <w:drawing>
          <wp:inline distT="0" distB="0" distL="0" distR="0" wp14:anchorId="301CFE88" wp14:editId="7A1D7DCA">
            <wp:extent cx="5733415" cy="1724660"/>
            <wp:effectExtent l="0" t="0" r="635" b="8890"/>
            <wp:docPr id="56" name="Obrázek 5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Obrázek 56" descr="Obsah obrázku text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 w14:textId="335A4CC7" w:rsidR="00A868E9" w:rsidRDefault="008D6F70" w:rsidP="00CE2BD6">
      <w:pPr>
        <w:pStyle w:val="Nadpis3"/>
        <w:rPr>
          <w:highlight w:val="white"/>
        </w:rPr>
      </w:pPr>
      <w:r>
        <w:rPr>
          <w:highlight w:val="white"/>
        </w:rPr>
        <w:t xml:space="preserve">Diskrétní </w:t>
      </w:r>
      <w:r w:rsidR="00CE2BD6">
        <w:rPr>
          <w:highlight w:val="white"/>
        </w:rPr>
        <w:t>náhodná veličina</w:t>
      </w:r>
    </w:p>
    <w:p w14:paraId="00000032" w14:textId="7ECF56A2" w:rsidR="00A868E9" w:rsidRDefault="008D6F70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2954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3B814E" w14:textId="78CDE2C9" w:rsidR="002B4CD3" w:rsidRDefault="002B4CD3">
      <w:pPr>
        <w:rPr>
          <w:color w:val="3F3A42"/>
          <w:highlight w:val="white"/>
        </w:rPr>
      </w:pPr>
      <w:r w:rsidRPr="002B4CD3">
        <w:rPr>
          <w:noProof/>
          <w:color w:val="3F3A42"/>
        </w:rPr>
        <w:drawing>
          <wp:inline distT="0" distB="0" distL="0" distR="0" wp14:anchorId="35DA778C" wp14:editId="5960FCC4">
            <wp:extent cx="5733415" cy="736600"/>
            <wp:effectExtent l="0" t="0" r="635" b="6350"/>
            <wp:docPr id="60" name="Obrázek 60" descr="Obsah obrázku text, zavří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Obrázek 60" descr="Obsah obrázku text, zavřít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3554" w14:textId="3CBF9792" w:rsidR="002B4CD3" w:rsidRDefault="002B4CD3">
      <w:pPr>
        <w:rPr>
          <w:color w:val="3F3A42"/>
          <w:highlight w:val="white"/>
        </w:rPr>
      </w:pPr>
      <w:r w:rsidRPr="002B4CD3">
        <w:rPr>
          <w:noProof/>
          <w:color w:val="3F3A42"/>
        </w:rPr>
        <w:drawing>
          <wp:inline distT="0" distB="0" distL="0" distR="0" wp14:anchorId="55672A8C" wp14:editId="49D7C9B4">
            <wp:extent cx="5733415" cy="1352550"/>
            <wp:effectExtent l="0" t="0" r="635" b="0"/>
            <wp:docPr id="61" name="Obrázek 61" descr="Obsah obrázku text, interiér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Obrázek 61" descr="Obsah obrázku text, interiér, snímek obrazovky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8506" w14:textId="1B5AEFBA" w:rsidR="00A40133" w:rsidRDefault="00A40133">
      <w:pPr>
        <w:rPr>
          <w:color w:val="3F3A42"/>
          <w:highlight w:val="white"/>
        </w:rPr>
      </w:pPr>
      <w:r w:rsidRPr="00A40133">
        <w:rPr>
          <w:noProof/>
          <w:color w:val="3F3A42"/>
        </w:rPr>
        <w:lastRenderedPageBreak/>
        <w:drawing>
          <wp:inline distT="0" distB="0" distL="0" distR="0" wp14:anchorId="408F517A" wp14:editId="40071817">
            <wp:extent cx="5821045" cy="3362011"/>
            <wp:effectExtent l="0" t="0" r="8255" b="0"/>
            <wp:docPr id="62" name="Obráze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1663" cy="338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6826" w14:textId="116D8E74" w:rsidR="00A40133" w:rsidRDefault="00A40133" w:rsidP="00A40133">
      <w:pPr>
        <w:pStyle w:val="Odstavecseseznamem"/>
        <w:numPr>
          <w:ilvl w:val="0"/>
          <w:numId w:val="1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Pravděpodobnost, že hodím 2 nebo méně hlav je 1</w:t>
      </w:r>
    </w:p>
    <w:p w14:paraId="32FEC35F" w14:textId="208D505A" w:rsidR="00151B5E" w:rsidRDefault="00151B5E" w:rsidP="00151B5E">
      <w:pPr>
        <w:rPr>
          <w:color w:val="3F3A42"/>
          <w:highlight w:val="white"/>
        </w:rPr>
      </w:pPr>
      <w:r w:rsidRPr="00151B5E">
        <w:rPr>
          <w:noProof/>
          <w:color w:val="3F3A42"/>
        </w:rPr>
        <w:drawing>
          <wp:inline distT="0" distB="0" distL="0" distR="0" wp14:anchorId="17C9727B" wp14:editId="522CED02">
            <wp:extent cx="5733415" cy="3065145"/>
            <wp:effectExtent l="0" t="0" r="635" b="1905"/>
            <wp:docPr id="63" name="Obráze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5260" w14:textId="25C966E7" w:rsidR="00151B5E" w:rsidRPr="00151B5E" w:rsidRDefault="00151B5E" w:rsidP="00151B5E">
      <w:pPr>
        <w:pStyle w:val="Odstavecseseznamem"/>
        <w:numPr>
          <w:ilvl w:val="0"/>
          <w:numId w:val="1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Pravděpodobnosti mi říkají, kde jsou skoky v distribuční funkci</w:t>
      </w:r>
      <w:r w:rsidR="00371AFF">
        <w:rPr>
          <w:color w:val="3F3A42"/>
          <w:highlight w:val="white"/>
        </w:rPr>
        <w:t xml:space="preserve"> (jak velké ty skoky jsou)</w:t>
      </w:r>
    </w:p>
    <w:p w14:paraId="00000033" w14:textId="6B340265" w:rsidR="00A868E9" w:rsidRDefault="00A868E9">
      <w:pPr>
        <w:rPr>
          <w:color w:val="3F3A42"/>
          <w:highlight w:val="white"/>
        </w:rPr>
      </w:pPr>
    </w:p>
    <w:p w14:paraId="454CC6F1" w14:textId="2D78D4E8" w:rsidR="00625624" w:rsidRDefault="00625624">
      <w:pPr>
        <w:rPr>
          <w:color w:val="3F3A42"/>
          <w:highlight w:val="white"/>
        </w:rPr>
      </w:pPr>
    </w:p>
    <w:p w14:paraId="0F8C9B74" w14:textId="20347C72" w:rsidR="00625624" w:rsidRDefault="00625624">
      <w:pPr>
        <w:rPr>
          <w:color w:val="3F3A42"/>
          <w:highlight w:val="white"/>
        </w:rPr>
      </w:pPr>
    </w:p>
    <w:p w14:paraId="1896E9F3" w14:textId="7099BC28" w:rsidR="00625624" w:rsidRDefault="00625624">
      <w:pPr>
        <w:rPr>
          <w:color w:val="3F3A42"/>
          <w:highlight w:val="white"/>
        </w:rPr>
      </w:pPr>
    </w:p>
    <w:p w14:paraId="54D4432A" w14:textId="6E218D2E" w:rsidR="00625624" w:rsidRDefault="00625624">
      <w:pPr>
        <w:rPr>
          <w:color w:val="3F3A42"/>
          <w:highlight w:val="white"/>
        </w:rPr>
      </w:pPr>
    </w:p>
    <w:p w14:paraId="1831FF45" w14:textId="511AC0B9" w:rsidR="00625624" w:rsidRDefault="00625624">
      <w:pPr>
        <w:rPr>
          <w:color w:val="3F3A42"/>
          <w:highlight w:val="white"/>
        </w:rPr>
      </w:pPr>
    </w:p>
    <w:p w14:paraId="0A605E10" w14:textId="77777777" w:rsidR="00625624" w:rsidRDefault="00625624">
      <w:pPr>
        <w:rPr>
          <w:color w:val="3F3A42"/>
          <w:highlight w:val="white"/>
        </w:rPr>
      </w:pPr>
    </w:p>
    <w:p w14:paraId="00000034" w14:textId="1925D8A2" w:rsidR="00A868E9" w:rsidRDefault="008D6F70" w:rsidP="00373A9D">
      <w:pPr>
        <w:pStyle w:val="Nadpis3"/>
        <w:rPr>
          <w:highlight w:val="white"/>
        </w:rPr>
      </w:pPr>
      <w:r>
        <w:rPr>
          <w:highlight w:val="white"/>
        </w:rPr>
        <w:lastRenderedPageBreak/>
        <w:t xml:space="preserve">Spojitá </w:t>
      </w:r>
      <w:r w:rsidR="00567BE5">
        <w:rPr>
          <w:highlight w:val="white"/>
        </w:rPr>
        <w:t>náhodná veličina</w:t>
      </w:r>
      <w:r>
        <w:rPr>
          <w:highlight w:val="white"/>
        </w:rPr>
        <w:t xml:space="preserve"> a hustota</w:t>
      </w:r>
    </w:p>
    <w:p w14:paraId="27A474AC" w14:textId="01A30B81" w:rsidR="00EF4FD6" w:rsidRPr="00EF4FD6" w:rsidRDefault="00EF4FD6" w:rsidP="00EF4FD6">
      <w:pPr>
        <w:rPr>
          <w:highlight w:val="white"/>
        </w:rPr>
      </w:pPr>
      <w:r>
        <w:rPr>
          <w:highlight w:val="white"/>
        </w:rPr>
        <w:t>Strana 34</w:t>
      </w:r>
    </w:p>
    <w:p w14:paraId="00000035" w14:textId="241EA65F" w:rsidR="00A868E9" w:rsidRDefault="008D6F70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3327400"/>
            <wp:effectExtent l="0" t="0" r="0" b="0"/>
            <wp:docPr id="1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14268" w14:textId="78FD82AF" w:rsidR="008926C6" w:rsidRPr="008926C6" w:rsidRDefault="008926C6" w:rsidP="008926C6">
      <w:pPr>
        <w:pStyle w:val="Odstavecseseznamem"/>
        <w:numPr>
          <w:ilvl w:val="0"/>
          <w:numId w:val="1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Distribuční funkce spojité náhodné veličiny je spojitá</w:t>
      </w:r>
    </w:p>
    <w:p w14:paraId="00000036" w14:textId="77777777" w:rsidR="00A868E9" w:rsidRDefault="008D6F70">
      <w:pPr>
        <w:rPr>
          <w:color w:val="3F3A42"/>
          <w:highlight w:val="white"/>
        </w:rPr>
      </w:pPr>
      <w:r>
        <w:rPr>
          <w:b/>
          <w:color w:val="3F3A42"/>
          <w:highlight w:val="white"/>
        </w:rPr>
        <w:t>Hustota</w:t>
      </w:r>
    </w:p>
    <w:p w14:paraId="00000037" w14:textId="77777777" w:rsidR="00A868E9" w:rsidRDefault="008D6F70">
      <w:pPr>
        <w:numPr>
          <w:ilvl w:val="0"/>
          <w:numId w:val="17"/>
        </w:numPr>
        <w:rPr>
          <w:color w:val="3F3A42"/>
          <w:highlight w:val="white"/>
        </w:rPr>
      </w:pPr>
      <w:r>
        <w:rPr>
          <w:color w:val="3F3A42"/>
          <w:highlight w:val="white"/>
        </w:rPr>
        <w:t>derivace distribuční funkce</w:t>
      </w:r>
    </w:p>
    <w:p w14:paraId="00000038" w14:textId="77777777" w:rsidR="00A868E9" w:rsidRDefault="008D6F70">
      <w:pPr>
        <w:numPr>
          <w:ilvl w:val="0"/>
          <w:numId w:val="17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platí normalizační podmínka (integral od -inf do +inf = 1)</w:t>
      </w:r>
    </w:p>
    <w:p w14:paraId="00000039" w14:textId="77777777" w:rsidR="00A868E9" w:rsidRDefault="008D6F70">
      <w:pPr>
        <w:numPr>
          <w:ilvl w:val="0"/>
          <w:numId w:val="17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P(X = x) = 0 pro všechna x ∈ R</w:t>
      </w:r>
    </w:p>
    <w:p w14:paraId="0000003A" w14:textId="449D96A5" w:rsidR="00A868E9" w:rsidRPr="00DD1E54" w:rsidRDefault="008D6F70">
      <w:pPr>
        <w:numPr>
          <w:ilvl w:val="0"/>
          <w:numId w:val="17"/>
        </w:numPr>
        <w:rPr>
          <w:color w:val="3F3A42"/>
          <w:highlight w:val="white"/>
        </w:rPr>
      </w:pPr>
      <w:r>
        <w:rPr>
          <w:rFonts w:ascii="Arial Unicode MS" w:eastAsia="Arial Unicode MS" w:hAnsi="Arial Unicode MS" w:cs="Arial Unicode MS"/>
          <w:color w:val="3F3A42"/>
          <w:highlight w:val="white"/>
        </w:rPr>
        <w:t>P(a &lt; X ≤ b) = FX(b) − FX(a)</w:t>
      </w:r>
    </w:p>
    <w:p w14:paraId="6CA90B56" w14:textId="06B0DD0D" w:rsidR="00DD1E54" w:rsidRPr="00DD1E54" w:rsidRDefault="00DD1E54" w:rsidP="00DD1E54">
      <w:pPr>
        <w:rPr>
          <w:b/>
          <w:bCs/>
          <w:color w:val="3F3A42"/>
          <w:highlight w:val="white"/>
        </w:rPr>
      </w:pPr>
      <w:r w:rsidRPr="00DD1E54">
        <w:rPr>
          <w:rFonts w:ascii="Arial Unicode MS" w:eastAsia="Arial Unicode MS" w:hAnsi="Arial Unicode MS" w:cs="Arial Unicode MS"/>
          <w:b/>
          <w:bCs/>
          <w:color w:val="3F3A42"/>
          <w:highlight w:val="white"/>
        </w:rPr>
        <w:t>Vlastnosti spojitých náhodných veličin</w:t>
      </w:r>
    </w:p>
    <w:p w14:paraId="0000003B" w14:textId="68C00065" w:rsidR="00A868E9" w:rsidRDefault="00221490">
      <w:pPr>
        <w:rPr>
          <w:color w:val="3F3A42"/>
          <w:highlight w:val="white"/>
        </w:rPr>
      </w:pPr>
      <w:r w:rsidRPr="00221490">
        <w:rPr>
          <w:noProof/>
          <w:color w:val="3F3A42"/>
        </w:rPr>
        <w:drawing>
          <wp:inline distT="0" distB="0" distL="0" distR="0" wp14:anchorId="1789350B" wp14:editId="7160ED4F">
            <wp:extent cx="5733415" cy="2765425"/>
            <wp:effectExtent l="0" t="0" r="635" b="0"/>
            <wp:docPr id="64" name="Obrázek 6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Obrázek 64" descr="Obsah obrázku text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0167" w14:textId="62204DFB" w:rsidR="00AC580B" w:rsidRDefault="00AC580B">
      <w:pPr>
        <w:rPr>
          <w:color w:val="3F3A42"/>
          <w:highlight w:val="white"/>
        </w:rPr>
      </w:pPr>
    </w:p>
    <w:p w14:paraId="0B351341" w14:textId="77777777" w:rsidR="006554DA" w:rsidRDefault="006554DA">
      <w:pPr>
        <w:rPr>
          <w:b/>
          <w:bCs/>
          <w:color w:val="3F3A42"/>
          <w:highlight w:val="white"/>
        </w:rPr>
      </w:pPr>
    </w:p>
    <w:p w14:paraId="729B9A66" w14:textId="77777777" w:rsidR="006554DA" w:rsidRDefault="006554DA">
      <w:pPr>
        <w:rPr>
          <w:b/>
          <w:bCs/>
          <w:color w:val="3F3A42"/>
          <w:highlight w:val="white"/>
        </w:rPr>
      </w:pPr>
    </w:p>
    <w:p w14:paraId="6A6760D7" w14:textId="77777777" w:rsidR="006554DA" w:rsidRDefault="006554DA">
      <w:pPr>
        <w:rPr>
          <w:b/>
          <w:bCs/>
          <w:color w:val="3F3A42"/>
          <w:highlight w:val="white"/>
        </w:rPr>
      </w:pPr>
    </w:p>
    <w:p w14:paraId="2D92C3DD" w14:textId="77777777" w:rsidR="006554DA" w:rsidRDefault="006554DA">
      <w:pPr>
        <w:rPr>
          <w:b/>
          <w:bCs/>
          <w:color w:val="3F3A42"/>
          <w:highlight w:val="white"/>
        </w:rPr>
      </w:pPr>
    </w:p>
    <w:p w14:paraId="0C5C9005" w14:textId="1AFB164A" w:rsidR="00AC580B" w:rsidRDefault="00AC580B">
      <w:pPr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lastRenderedPageBreak/>
        <w:t>Vztah hustoty a pravděpodobnosti</w:t>
      </w:r>
    </w:p>
    <w:p w14:paraId="7239810D" w14:textId="3A0F85BD" w:rsidR="00AC580B" w:rsidRPr="00AC580B" w:rsidRDefault="00913DC4">
      <w:pPr>
        <w:rPr>
          <w:b/>
          <w:bCs/>
          <w:color w:val="3F3A42"/>
          <w:highlight w:val="white"/>
        </w:rPr>
      </w:pPr>
      <w:r w:rsidRPr="00913DC4">
        <w:rPr>
          <w:b/>
          <w:bCs/>
          <w:noProof/>
          <w:color w:val="3F3A42"/>
        </w:rPr>
        <w:drawing>
          <wp:inline distT="0" distB="0" distL="0" distR="0" wp14:anchorId="008A79C2" wp14:editId="7030FFF5">
            <wp:extent cx="5733415" cy="3090545"/>
            <wp:effectExtent l="0" t="0" r="635" b="0"/>
            <wp:docPr id="66" name="Obráze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4" w14:textId="7586B587" w:rsidR="00A868E9" w:rsidRDefault="00A868E9">
      <w:pPr>
        <w:ind w:firstLine="720"/>
        <w:jc w:val="center"/>
        <w:rPr>
          <w:color w:val="3F3A42"/>
          <w:highlight w:val="white"/>
        </w:rPr>
      </w:pPr>
    </w:p>
    <w:p w14:paraId="00000045" w14:textId="72AD76AC" w:rsidR="00A868E9" w:rsidRDefault="007B7FE9" w:rsidP="007B7FE9">
      <w:pPr>
        <w:rPr>
          <w:b/>
          <w:bCs/>
          <w:color w:val="3F3A42"/>
          <w:highlight w:val="white"/>
        </w:rPr>
      </w:pPr>
      <w:r w:rsidRPr="007B7FE9">
        <w:rPr>
          <w:b/>
          <w:bCs/>
          <w:color w:val="3F3A42"/>
          <w:highlight w:val="white"/>
        </w:rPr>
        <w:t>Nezávislost náhodných veličin</w:t>
      </w:r>
    </w:p>
    <w:p w14:paraId="03AEA66A" w14:textId="01A9C893" w:rsidR="007B7FE9" w:rsidRDefault="000C5CC9" w:rsidP="000C5CC9">
      <w:pPr>
        <w:pStyle w:val="Odstavecseseznamem"/>
        <w:numPr>
          <w:ilvl w:val="0"/>
          <w:numId w:val="17"/>
        </w:numPr>
        <w:rPr>
          <w:color w:val="3F3A42"/>
          <w:highlight w:val="white"/>
        </w:rPr>
      </w:pPr>
      <w:r>
        <w:rPr>
          <w:color w:val="3F3A42"/>
          <w:highlight w:val="white"/>
        </w:rPr>
        <w:t>Říká nám, zda znalost hodnoty jedné náhodné veličiny může ovlivnit r</w:t>
      </w:r>
      <w:r w:rsidR="00FE03D3">
        <w:rPr>
          <w:color w:val="3F3A42"/>
          <w:highlight w:val="white"/>
        </w:rPr>
        <w:t>o</w:t>
      </w:r>
      <w:r>
        <w:rPr>
          <w:color w:val="3F3A42"/>
          <w:highlight w:val="white"/>
        </w:rPr>
        <w:t>zdělení veličiny druhé</w:t>
      </w:r>
    </w:p>
    <w:p w14:paraId="6980661A" w14:textId="28CBD199" w:rsidR="00E40289" w:rsidRDefault="00E40289" w:rsidP="00E40289">
      <w:pPr>
        <w:rPr>
          <w:color w:val="3F3A42"/>
          <w:highlight w:val="white"/>
        </w:rPr>
      </w:pPr>
      <w:r w:rsidRPr="00E40289">
        <w:rPr>
          <w:noProof/>
          <w:color w:val="3F3A42"/>
        </w:rPr>
        <w:drawing>
          <wp:inline distT="0" distB="0" distL="0" distR="0" wp14:anchorId="42746C27" wp14:editId="5250C116">
            <wp:extent cx="5733415" cy="1758315"/>
            <wp:effectExtent l="0" t="0" r="635" b="0"/>
            <wp:docPr id="108" name="Obrázek 10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Obrázek 108" descr="Obsah obrázku text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9C25" w14:textId="2D3FC217" w:rsidR="00937FC3" w:rsidRDefault="00937FC3" w:rsidP="00E40289">
      <w:pPr>
        <w:rPr>
          <w:color w:val="3F3A42"/>
          <w:highlight w:val="white"/>
        </w:rPr>
      </w:pPr>
      <w:r w:rsidRPr="00937FC3">
        <w:rPr>
          <w:noProof/>
          <w:color w:val="3F3A42"/>
        </w:rPr>
        <w:drawing>
          <wp:inline distT="0" distB="0" distL="0" distR="0" wp14:anchorId="018F2F2C" wp14:editId="7BA96976">
            <wp:extent cx="5733415" cy="1736725"/>
            <wp:effectExtent l="0" t="0" r="635" b="0"/>
            <wp:docPr id="109" name="Obrázek 109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Obrázek 109" descr="Obsah obrázku text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A754" w14:textId="2BE040C5" w:rsidR="00937FC3" w:rsidRDefault="00937FC3" w:rsidP="00E40289">
      <w:pPr>
        <w:rPr>
          <w:color w:val="3F3A42"/>
          <w:highlight w:val="white"/>
        </w:rPr>
      </w:pPr>
      <w:r w:rsidRPr="00937FC3">
        <w:rPr>
          <w:noProof/>
          <w:color w:val="3F3A42"/>
        </w:rPr>
        <w:lastRenderedPageBreak/>
        <w:drawing>
          <wp:inline distT="0" distB="0" distL="0" distR="0" wp14:anchorId="4E5A9C90" wp14:editId="07A6FA62">
            <wp:extent cx="5733415" cy="1929130"/>
            <wp:effectExtent l="0" t="0" r="635" b="0"/>
            <wp:docPr id="110" name="Obrázek 110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Obrázek 110" descr="Obsah obrázku stůl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7DC3" w14:textId="223EFCA6" w:rsidR="00937FC3" w:rsidRPr="00E40289" w:rsidRDefault="00937FC3" w:rsidP="00E40289">
      <w:pPr>
        <w:rPr>
          <w:color w:val="3F3A42"/>
          <w:highlight w:val="white"/>
        </w:rPr>
      </w:pPr>
      <w:r w:rsidRPr="00937FC3">
        <w:rPr>
          <w:noProof/>
          <w:color w:val="3F3A42"/>
        </w:rPr>
        <w:drawing>
          <wp:inline distT="0" distB="0" distL="0" distR="0" wp14:anchorId="656F216D" wp14:editId="54AC1AF7">
            <wp:extent cx="5733415" cy="1961515"/>
            <wp:effectExtent l="0" t="0" r="635" b="635"/>
            <wp:docPr id="111" name="Obrázek 111" descr="Obsah obrázku text, snímek obrazovky, osob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Obrázek 111" descr="Obsah obrázku text, snímek obrazovky, osoba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 w14:textId="016E387D" w:rsidR="00A868E9" w:rsidRDefault="00741AED" w:rsidP="00A64B93">
      <w:pPr>
        <w:pStyle w:val="Nadpis2"/>
        <w:rPr>
          <w:highlight w:val="white"/>
        </w:rPr>
      </w:pPr>
      <w:r w:rsidRPr="00A64B93">
        <w:rPr>
          <w:highlight w:val="white"/>
        </w:rPr>
        <w:t>Střední hodnota</w:t>
      </w:r>
    </w:p>
    <w:p w14:paraId="7C79D0B3" w14:textId="3C5F952D" w:rsidR="00912F3A" w:rsidRDefault="00912F3A" w:rsidP="00912F3A">
      <w:pPr>
        <w:pStyle w:val="Odstavecseseznamem"/>
        <w:numPr>
          <w:ilvl w:val="0"/>
          <w:numId w:val="17"/>
        </w:numPr>
        <w:rPr>
          <w:highlight w:val="white"/>
        </w:rPr>
      </w:pPr>
      <w:r>
        <w:rPr>
          <w:highlight w:val="white"/>
        </w:rPr>
        <w:t>Jedna ze základních charakteristik náhodné veličiny</w:t>
      </w:r>
    </w:p>
    <w:p w14:paraId="39EAA6C1" w14:textId="723FCEEE" w:rsidR="00A45150" w:rsidRDefault="00A45150" w:rsidP="00912F3A">
      <w:pPr>
        <w:pStyle w:val="Odstavecseseznamem"/>
        <w:numPr>
          <w:ilvl w:val="0"/>
          <w:numId w:val="17"/>
        </w:numPr>
        <w:rPr>
          <w:highlight w:val="white"/>
        </w:rPr>
      </w:pPr>
      <w:r>
        <w:rPr>
          <w:highlight w:val="white"/>
        </w:rPr>
        <w:t xml:space="preserve">Jedná se o vážený průměr možných hodnot náhodné veličiny </w:t>
      </w:r>
      <w:r>
        <w:rPr>
          <w:i/>
          <w:iCs/>
          <w:highlight w:val="white"/>
        </w:rPr>
        <w:t>X</w:t>
      </w:r>
    </w:p>
    <w:p w14:paraId="72359970" w14:textId="1B66B429" w:rsidR="00167358" w:rsidRDefault="00A45150" w:rsidP="00167358">
      <w:pPr>
        <w:rPr>
          <w:highlight w:val="white"/>
        </w:rPr>
      </w:pPr>
      <w:r w:rsidRPr="00A45150">
        <w:rPr>
          <w:noProof/>
        </w:rPr>
        <w:drawing>
          <wp:inline distT="0" distB="0" distL="0" distR="0" wp14:anchorId="0559D4C5" wp14:editId="070A976B">
            <wp:extent cx="5733415" cy="2157095"/>
            <wp:effectExtent l="0" t="0" r="635" b="0"/>
            <wp:docPr id="67" name="Obrázek 6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Obrázek 67" descr="Obsah obrázku text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3FAB" w14:textId="09211CD7" w:rsidR="00FD0FB7" w:rsidRDefault="00FD0FB7" w:rsidP="00167358">
      <w:pPr>
        <w:rPr>
          <w:highlight w:val="white"/>
        </w:rPr>
      </w:pPr>
    </w:p>
    <w:p w14:paraId="55A5A4B0" w14:textId="77777777" w:rsidR="003B6274" w:rsidRDefault="003B6274" w:rsidP="00167358">
      <w:pPr>
        <w:rPr>
          <w:b/>
          <w:bCs/>
          <w:highlight w:val="white"/>
        </w:rPr>
      </w:pPr>
    </w:p>
    <w:p w14:paraId="32C25D48" w14:textId="77777777" w:rsidR="003B6274" w:rsidRDefault="003B6274" w:rsidP="00167358">
      <w:pPr>
        <w:rPr>
          <w:b/>
          <w:bCs/>
          <w:highlight w:val="white"/>
        </w:rPr>
      </w:pPr>
    </w:p>
    <w:p w14:paraId="2F597A2A" w14:textId="77777777" w:rsidR="003B6274" w:rsidRDefault="003B6274" w:rsidP="00167358">
      <w:pPr>
        <w:rPr>
          <w:b/>
          <w:bCs/>
          <w:highlight w:val="white"/>
        </w:rPr>
      </w:pPr>
    </w:p>
    <w:p w14:paraId="0BA7A251" w14:textId="77777777" w:rsidR="003B6274" w:rsidRDefault="003B6274" w:rsidP="00167358">
      <w:pPr>
        <w:rPr>
          <w:b/>
          <w:bCs/>
          <w:highlight w:val="white"/>
        </w:rPr>
      </w:pPr>
    </w:p>
    <w:p w14:paraId="6B08F5E3" w14:textId="77777777" w:rsidR="003B6274" w:rsidRDefault="003B6274" w:rsidP="00167358">
      <w:pPr>
        <w:rPr>
          <w:b/>
          <w:bCs/>
          <w:highlight w:val="white"/>
        </w:rPr>
      </w:pPr>
    </w:p>
    <w:p w14:paraId="6757A751" w14:textId="77777777" w:rsidR="003B6274" w:rsidRDefault="003B6274" w:rsidP="00167358">
      <w:pPr>
        <w:rPr>
          <w:b/>
          <w:bCs/>
          <w:highlight w:val="white"/>
        </w:rPr>
      </w:pPr>
    </w:p>
    <w:p w14:paraId="2022F8D8" w14:textId="77777777" w:rsidR="003B6274" w:rsidRDefault="003B6274" w:rsidP="00167358">
      <w:pPr>
        <w:rPr>
          <w:b/>
          <w:bCs/>
          <w:highlight w:val="white"/>
        </w:rPr>
      </w:pPr>
    </w:p>
    <w:p w14:paraId="447FA296" w14:textId="77777777" w:rsidR="003B6274" w:rsidRDefault="003B6274" w:rsidP="00167358">
      <w:pPr>
        <w:rPr>
          <w:b/>
          <w:bCs/>
          <w:highlight w:val="white"/>
        </w:rPr>
      </w:pPr>
    </w:p>
    <w:p w14:paraId="565C2451" w14:textId="78B14A63" w:rsidR="00FD0FB7" w:rsidRPr="00FD0FB7" w:rsidRDefault="00FD0FB7" w:rsidP="00167358">
      <w:pPr>
        <w:rPr>
          <w:b/>
          <w:bCs/>
          <w:highlight w:val="white"/>
        </w:rPr>
      </w:pPr>
      <w:r w:rsidRPr="00FD0FB7">
        <w:rPr>
          <w:b/>
          <w:bCs/>
          <w:highlight w:val="white"/>
        </w:rPr>
        <w:lastRenderedPageBreak/>
        <w:t>Interpretace</w:t>
      </w:r>
    </w:p>
    <w:p w14:paraId="0B200841" w14:textId="3E0DAE4A" w:rsidR="00741AED" w:rsidRDefault="000E07FF">
      <w:pPr>
        <w:rPr>
          <w:color w:val="3F3A42"/>
          <w:highlight w:val="white"/>
        </w:rPr>
      </w:pPr>
      <w:r w:rsidRPr="000E07FF">
        <w:rPr>
          <w:noProof/>
          <w:color w:val="3F3A42"/>
        </w:rPr>
        <w:drawing>
          <wp:inline distT="0" distB="0" distL="0" distR="0" wp14:anchorId="62B800CD" wp14:editId="3A9F43CA">
            <wp:extent cx="5733415" cy="3121660"/>
            <wp:effectExtent l="0" t="0" r="635" b="2540"/>
            <wp:docPr id="68" name="Obráze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4180A" w14:textId="7980A282" w:rsidR="00D97FAF" w:rsidRPr="00D97FAF" w:rsidRDefault="00D97FAF">
      <w:pPr>
        <w:rPr>
          <w:b/>
          <w:bCs/>
          <w:color w:val="3F3A42"/>
          <w:highlight w:val="white"/>
        </w:rPr>
      </w:pPr>
      <w:r w:rsidRPr="00D97FAF">
        <w:rPr>
          <w:b/>
          <w:bCs/>
          <w:color w:val="3F3A42"/>
          <w:highlight w:val="white"/>
        </w:rPr>
        <w:t>Vlastnosti</w:t>
      </w:r>
    </w:p>
    <w:p w14:paraId="261B13FA" w14:textId="42E26D08" w:rsidR="00D97FAF" w:rsidRDefault="00E059EE">
      <w:pPr>
        <w:rPr>
          <w:color w:val="3F3A42"/>
          <w:highlight w:val="white"/>
        </w:rPr>
      </w:pPr>
      <w:r w:rsidRPr="00E059EE">
        <w:rPr>
          <w:noProof/>
          <w:color w:val="3F3A42"/>
        </w:rPr>
        <w:drawing>
          <wp:inline distT="0" distB="0" distL="0" distR="0" wp14:anchorId="037D975D" wp14:editId="0E56F1CA">
            <wp:extent cx="5733415" cy="1470025"/>
            <wp:effectExtent l="0" t="0" r="635" b="0"/>
            <wp:docPr id="70" name="Obrázek 7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Obrázek 70" descr="Obsah obrázku text&#10;&#10;Popis byl vytvořen automaticky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1577" w14:textId="1246C138" w:rsidR="00741AED" w:rsidRDefault="00741AED" w:rsidP="00221EA3">
      <w:pPr>
        <w:pStyle w:val="Nadpis2"/>
        <w:rPr>
          <w:highlight w:val="white"/>
        </w:rPr>
      </w:pPr>
      <w:r>
        <w:rPr>
          <w:highlight w:val="white"/>
        </w:rPr>
        <w:t>Rozptyl</w:t>
      </w:r>
    </w:p>
    <w:p w14:paraId="3F6F4049" w14:textId="302CFB6F" w:rsidR="008A0F74" w:rsidRDefault="008A0F74" w:rsidP="008A0F74">
      <w:pPr>
        <w:rPr>
          <w:highlight w:val="white"/>
        </w:rPr>
      </w:pPr>
      <w:r>
        <w:rPr>
          <w:highlight w:val="white"/>
        </w:rPr>
        <w:t>-</w:t>
      </w:r>
      <w:r w:rsidR="0033068F">
        <w:rPr>
          <w:highlight w:val="white"/>
        </w:rPr>
        <w:t xml:space="preserve"> </w:t>
      </w:r>
      <w:r>
        <w:rPr>
          <w:highlight w:val="white"/>
        </w:rPr>
        <w:t>rozptyl – zachycuje, jak moc jsou jednotky v souboru odchýlené (vzdálené) od průměru (z praktických důvodů je hodnota umocněna</w:t>
      </w:r>
      <w:r w:rsidR="00AA3B40">
        <w:rPr>
          <w:highlight w:val="white"/>
        </w:rPr>
        <w:t xml:space="preserve"> – mocnina nám říká, že je to čtvercová odchylka</w:t>
      </w:r>
      <w:r>
        <w:rPr>
          <w:highlight w:val="white"/>
        </w:rPr>
        <w:t>).</w:t>
      </w:r>
    </w:p>
    <w:p w14:paraId="59AEFD86" w14:textId="09FA530C" w:rsidR="0033068F" w:rsidRPr="008A0F74" w:rsidRDefault="0033068F" w:rsidP="008A0F74">
      <w:pPr>
        <w:rPr>
          <w:highlight w:val="white"/>
        </w:rPr>
      </w:pPr>
      <w:r>
        <w:rPr>
          <w:highlight w:val="white"/>
        </w:rPr>
        <w:t>- směrodatná odchylka – průměrná odchylka od průměru. Odmocnina z rozptylu – má stejné „jednotky“ jako původní hodnoty (průměr)</w:t>
      </w:r>
      <w:r w:rsidR="00C4756E">
        <w:rPr>
          <w:highlight w:val="white"/>
        </w:rPr>
        <w:t>. Jak jsme v průměru odchýleni od průměru</w:t>
      </w:r>
      <w:r w:rsidR="00D9010A">
        <w:rPr>
          <w:highlight w:val="white"/>
        </w:rPr>
        <w:t>.</w:t>
      </w:r>
    </w:p>
    <w:p w14:paraId="33396BAE" w14:textId="188FBC1F" w:rsidR="00221EA3" w:rsidRDefault="00221EA3" w:rsidP="00221EA3">
      <w:pPr>
        <w:rPr>
          <w:highlight w:val="white"/>
        </w:rPr>
      </w:pPr>
      <w:r w:rsidRPr="00221EA3">
        <w:rPr>
          <w:noProof/>
        </w:rPr>
        <w:drawing>
          <wp:inline distT="0" distB="0" distL="0" distR="0" wp14:anchorId="67CB7864" wp14:editId="1F909C73">
            <wp:extent cx="5733415" cy="1282700"/>
            <wp:effectExtent l="0" t="0" r="635" b="0"/>
            <wp:docPr id="71" name="Obrázek 7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Obrázek 71" descr="Obsah obrázku text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C01" w14:textId="57075FC7" w:rsidR="00514CC0" w:rsidRDefault="00514CC0" w:rsidP="00221EA3">
      <w:pPr>
        <w:rPr>
          <w:highlight w:val="white"/>
        </w:rPr>
      </w:pPr>
      <w:r w:rsidRPr="00514CC0">
        <w:rPr>
          <w:noProof/>
        </w:rPr>
        <w:drawing>
          <wp:inline distT="0" distB="0" distL="0" distR="0" wp14:anchorId="0E43D453" wp14:editId="2AA78685">
            <wp:extent cx="5733415" cy="733425"/>
            <wp:effectExtent l="0" t="0" r="635" b="9525"/>
            <wp:docPr id="72" name="Obrázek 7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Obrázek 72" descr="Obsah obrázku text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3234" w14:textId="094A81BF" w:rsidR="00F64EE4" w:rsidRDefault="00F64EE4" w:rsidP="00221EA3">
      <w:pPr>
        <w:rPr>
          <w:highlight w:val="white"/>
        </w:rPr>
      </w:pPr>
      <w:r w:rsidRPr="00F64EE4">
        <w:rPr>
          <w:noProof/>
        </w:rPr>
        <w:lastRenderedPageBreak/>
        <w:drawing>
          <wp:inline distT="0" distB="0" distL="0" distR="0" wp14:anchorId="1A3E80E2" wp14:editId="5850CC60">
            <wp:extent cx="5733415" cy="1288415"/>
            <wp:effectExtent l="0" t="0" r="635" b="6985"/>
            <wp:docPr id="73" name="Obrázek 7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Obrázek 73" descr="Obsah obrázku text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2EBE" w14:textId="6023204E" w:rsidR="007A1B61" w:rsidRPr="00221EA3" w:rsidRDefault="007A1B61" w:rsidP="00221EA3">
      <w:pPr>
        <w:rPr>
          <w:highlight w:val="white"/>
        </w:rPr>
      </w:pPr>
      <w:r>
        <w:rPr>
          <w:highlight w:val="white"/>
        </w:rPr>
        <w:t xml:space="preserve">var(X)  </w:t>
      </w:r>
      <w:r w:rsidRPr="007A1B61">
        <w:rPr>
          <w:noProof/>
        </w:rPr>
        <w:drawing>
          <wp:inline distT="0" distB="0" distL="0" distR="0" wp14:anchorId="42E8A0D0" wp14:editId="716E2613">
            <wp:extent cx="1409897" cy="238158"/>
            <wp:effectExtent l="0" t="0" r="0" b="9525"/>
            <wp:docPr id="74" name="Obrázek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7" w14:textId="38FFE050" w:rsidR="00A868E9" w:rsidRDefault="008D6F70" w:rsidP="00373A9D">
      <w:pPr>
        <w:pStyle w:val="Nadpis2"/>
        <w:rPr>
          <w:highlight w:val="white"/>
        </w:rPr>
      </w:pPr>
      <w:r>
        <w:rPr>
          <w:highlight w:val="white"/>
        </w:rPr>
        <w:t>Momenty</w:t>
      </w:r>
    </w:p>
    <w:p w14:paraId="4B4D3B3F" w14:textId="372D7E2F" w:rsidR="009A51E0" w:rsidRDefault="009A51E0" w:rsidP="009A51E0">
      <w:pPr>
        <w:pStyle w:val="Odstavecseseznamem"/>
        <w:numPr>
          <w:ilvl w:val="0"/>
          <w:numId w:val="17"/>
        </w:numPr>
        <w:rPr>
          <w:highlight w:val="white"/>
        </w:rPr>
      </w:pPr>
      <w:r>
        <w:rPr>
          <w:highlight w:val="white"/>
        </w:rPr>
        <w:t>Máme centrální a necentrální moment</w:t>
      </w:r>
    </w:p>
    <w:p w14:paraId="674E9DF3" w14:textId="62C165D7" w:rsidR="009A51E0" w:rsidRDefault="009A51E0" w:rsidP="009A51E0">
      <w:pPr>
        <w:pStyle w:val="Odstavecseseznamem"/>
        <w:numPr>
          <w:ilvl w:val="0"/>
          <w:numId w:val="17"/>
        </w:numPr>
        <w:rPr>
          <w:highlight w:val="white"/>
        </w:rPr>
      </w:pPr>
      <w:r>
        <w:rPr>
          <w:highlight w:val="white"/>
        </w:rPr>
        <w:t>Centrální – vycentruju to pomocí střední hodnoty</w:t>
      </w:r>
    </w:p>
    <w:p w14:paraId="306CC7BE" w14:textId="34048A1F" w:rsidR="00354BFD" w:rsidRPr="009A51E0" w:rsidRDefault="00354BFD" w:rsidP="009A51E0">
      <w:pPr>
        <w:pStyle w:val="Odstavecseseznamem"/>
        <w:numPr>
          <w:ilvl w:val="0"/>
          <w:numId w:val="17"/>
        </w:numPr>
        <w:rPr>
          <w:highlight w:val="white"/>
        </w:rPr>
      </w:pPr>
      <w:r>
        <w:rPr>
          <w:highlight w:val="white"/>
        </w:rPr>
        <w:t>Momenty nemusí existovat nebo mohou být nekonečné</w:t>
      </w:r>
    </w:p>
    <w:p w14:paraId="00000048" w14:textId="77777777" w:rsidR="00A868E9" w:rsidRDefault="008D6F70">
      <w:pPr>
        <w:jc w:val="center"/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4948238" cy="2696050"/>
            <wp:effectExtent l="0" t="0" r="0" b="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696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49" w14:textId="5E7348E1" w:rsidR="00A868E9" w:rsidRDefault="00547B05">
      <w:pPr>
        <w:numPr>
          <w:ilvl w:val="0"/>
          <w:numId w:val="1"/>
        </w:numPr>
        <w:rPr>
          <w:color w:val="3F3A42"/>
          <w:highlight w:val="white"/>
        </w:rPr>
      </w:pPr>
      <w:r>
        <w:t xml:space="preserve">µ1 = </w:t>
      </w:r>
      <w:r w:rsidR="008D6F70">
        <w:rPr>
          <w:color w:val="3F3A42"/>
          <w:highlight w:val="white"/>
        </w:rPr>
        <w:t>EX = střední hodnota veličiny X (rovnovážný bod)</w:t>
      </w:r>
    </w:p>
    <w:p w14:paraId="0000004A" w14:textId="23F558D5" w:rsidR="00A868E9" w:rsidRDefault="000A0CDE">
      <w:pPr>
        <w:numPr>
          <w:ilvl w:val="0"/>
          <w:numId w:val="1"/>
        </w:numPr>
        <w:rPr>
          <w:color w:val="3F3A42"/>
          <w:highlight w:val="white"/>
        </w:rPr>
      </w:pPr>
      <w:r>
        <w:t xml:space="preserve">σ2 = </w:t>
      </w:r>
      <w:r w:rsidR="008D6F70">
        <w:rPr>
          <w:color w:val="3F3A42"/>
          <w:highlight w:val="white"/>
        </w:rPr>
        <w:t>E(X − EX)^2 = rozptyl veličiny X (kvadratická míra disperze, průměrná čtvercová vzdálenost od středu)</w:t>
      </w:r>
    </w:p>
    <w:p w14:paraId="0000004B" w14:textId="015ABA39" w:rsidR="00A868E9" w:rsidRDefault="008D6F70">
      <w:pPr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odmocnina z rozptylu = směrodatná odchylka</w:t>
      </w:r>
    </w:p>
    <w:p w14:paraId="10A6D43B" w14:textId="270D2EA4" w:rsidR="006E2F30" w:rsidRDefault="006E2F30">
      <w:pPr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Rozptyl má stejné jednotky jako druhá mocnina </w:t>
      </w:r>
      <w:r>
        <w:rPr>
          <w:i/>
          <w:iCs/>
          <w:color w:val="3F3A42"/>
          <w:highlight w:val="white"/>
        </w:rPr>
        <w:t xml:space="preserve">X. </w:t>
      </w:r>
      <w:r>
        <w:rPr>
          <w:color w:val="3F3A42"/>
          <w:highlight w:val="white"/>
        </w:rPr>
        <w:t xml:space="preserve">Směrodatná odchylka má stejné jednotky jako </w:t>
      </w:r>
      <w:r>
        <w:rPr>
          <w:i/>
          <w:iCs/>
          <w:color w:val="3F3A42"/>
          <w:highlight w:val="white"/>
        </w:rPr>
        <w:t>X</w:t>
      </w:r>
      <w:r>
        <w:rPr>
          <w:color w:val="3F3A42"/>
          <w:highlight w:val="white"/>
        </w:rPr>
        <w:t>.</w:t>
      </w:r>
    </w:p>
    <w:p w14:paraId="3FC301A0" w14:textId="0EBDB7A3" w:rsidR="00B14AAA" w:rsidRDefault="00B14AAA" w:rsidP="00B14AAA">
      <w:pPr>
        <w:rPr>
          <w:b/>
          <w:bCs/>
          <w:color w:val="3F3A42"/>
          <w:highlight w:val="white"/>
        </w:rPr>
      </w:pPr>
      <w:r w:rsidRPr="00B14AAA">
        <w:rPr>
          <w:b/>
          <w:bCs/>
          <w:color w:val="3F3A42"/>
          <w:highlight w:val="white"/>
        </w:rPr>
        <w:t>Šikmost</w:t>
      </w:r>
    </w:p>
    <w:p w14:paraId="19F21E46" w14:textId="5D34731D" w:rsidR="006E3C2E" w:rsidRPr="006E3C2E" w:rsidRDefault="006E3C2E" w:rsidP="006E3C2E">
      <w:pPr>
        <w:pStyle w:val="Odstavecseseznamem"/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Třetí centrální moment / směrodatná odchylka na 3</w:t>
      </w:r>
    </w:p>
    <w:p w14:paraId="33A82BDE" w14:textId="55A7A296" w:rsidR="006E3C2E" w:rsidRDefault="00B14AAA" w:rsidP="00B14AAA">
      <w:pPr>
        <w:rPr>
          <w:b/>
          <w:bCs/>
          <w:color w:val="3F3A42"/>
          <w:highlight w:val="white"/>
        </w:rPr>
      </w:pPr>
      <w:r w:rsidRPr="00B14AAA">
        <w:rPr>
          <w:b/>
          <w:bCs/>
          <w:noProof/>
          <w:color w:val="3F3A42"/>
        </w:rPr>
        <w:drawing>
          <wp:inline distT="0" distB="0" distL="0" distR="0" wp14:anchorId="70C06FCE" wp14:editId="1818B781">
            <wp:extent cx="4272426" cy="1914525"/>
            <wp:effectExtent l="0" t="0" r="0" b="0"/>
            <wp:docPr id="75" name="Obrázek 7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Obrázek 75" descr="Obsah obrázku text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6737" cy="192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7032" w14:textId="0A356A27" w:rsidR="0002796B" w:rsidRDefault="0002796B" w:rsidP="00B14AAA">
      <w:pPr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lastRenderedPageBreak/>
        <w:t>Špičatost</w:t>
      </w:r>
    </w:p>
    <w:p w14:paraId="3E361570" w14:textId="21CAD8BA" w:rsidR="00991ABA" w:rsidRDefault="001C2A0F" w:rsidP="00991ABA">
      <w:pPr>
        <w:pStyle w:val="Odstavecseseznamem"/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(</w:t>
      </w:r>
      <w:r w:rsidR="00991ABA">
        <w:rPr>
          <w:color w:val="3F3A42"/>
          <w:highlight w:val="white"/>
        </w:rPr>
        <w:t>Čtvrtý centrální moment / směrodatná odchylka na 4</w:t>
      </w:r>
      <w:r>
        <w:rPr>
          <w:color w:val="3F3A42"/>
          <w:highlight w:val="white"/>
        </w:rPr>
        <w:t>)</w:t>
      </w:r>
      <w:r w:rsidR="00135012">
        <w:rPr>
          <w:color w:val="3F3A42"/>
          <w:highlight w:val="white"/>
        </w:rPr>
        <w:t xml:space="preserve"> mínus 3</w:t>
      </w:r>
    </w:p>
    <w:p w14:paraId="7DE90EF0" w14:textId="3AC511FC" w:rsidR="00DF60DF" w:rsidRDefault="00DF60DF" w:rsidP="00991ABA">
      <w:pPr>
        <w:pStyle w:val="Odstavecseseznamem"/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Říká, jak moc se špička rozdělení liší od normálního rozdělení</w:t>
      </w:r>
    </w:p>
    <w:p w14:paraId="354FBEB3" w14:textId="513A60B1" w:rsidR="00D84696" w:rsidRPr="00991ABA" w:rsidRDefault="00D84696" w:rsidP="00991ABA">
      <w:pPr>
        <w:pStyle w:val="Odstavecseseznamem"/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Mínus 3 se tam vzalo z normálního rozdělení – nanormuje to. Normální rozdělení má samo o sobě špičatost 3</w:t>
      </w:r>
      <w:r w:rsidR="00193BD6">
        <w:rPr>
          <w:color w:val="3F3A42"/>
          <w:highlight w:val="white"/>
        </w:rPr>
        <w:t xml:space="preserve"> – abychom měli kladné a záporné věci</w:t>
      </w:r>
    </w:p>
    <w:p w14:paraId="0E14049B" w14:textId="7C70C352" w:rsidR="0002796B" w:rsidRDefault="0002796B" w:rsidP="00B14AAA">
      <w:pPr>
        <w:rPr>
          <w:b/>
          <w:bCs/>
          <w:color w:val="3F3A42"/>
          <w:highlight w:val="white"/>
        </w:rPr>
      </w:pPr>
      <w:r w:rsidRPr="0002796B">
        <w:rPr>
          <w:b/>
          <w:bCs/>
          <w:noProof/>
          <w:color w:val="3F3A42"/>
        </w:rPr>
        <w:drawing>
          <wp:inline distT="0" distB="0" distL="0" distR="0" wp14:anchorId="3B555B2E" wp14:editId="389458CB">
            <wp:extent cx="5733415" cy="3136265"/>
            <wp:effectExtent l="0" t="0" r="635" b="6985"/>
            <wp:docPr id="76" name="Obráze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0B1E" w14:textId="227127C9" w:rsidR="006E3C2E" w:rsidRDefault="006E3C2E" w:rsidP="00B14AAA">
      <w:pPr>
        <w:rPr>
          <w:b/>
          <w:bCs/>
          <w:color w:val="3F3A42"/>
          <w:highlight w:val="white"/>
        </w:rPr>
      </w:pPr>
    </w:p>
    <w:p w14:paraId="6A101219" w14:textId="4E9A7F39" w:rsidR="006E3C2E" w:rsidRDefault="006E3C2E" w:rsidP="00B14AAA">
      <w:pPr>
        <w:rPr>
          <w:b/>
          <w:bCs/>
          <w:color w:val="3F3A42"/>
          <w:highlight w:val="white"/>
        </w:rPr>
      </w:pPr>
      <w:r>
        <w:rPr>
          <w:b/>
          <w:bCs/>
          <w:color w:val="3F3A42"/>
          <w:highlight w:val="white"/>
        </w:rPr>
        <w:t>Momentová vytvořující funkce</w:t>
      </w:r>
    </w:p>
    <w:p w14:paraId="180F93D6" w14:textId="598FA896" w:rsidR="006E3C2E" w:rsidRDefault="00D05981" w:rsidP="00D05981">
      <w:pPr>
        <w:pStyle w:val="Odstavecseseznamem"/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Pro počítání momentů</w:t>
      </w:r>
    </w:p>
    <w:p w14:paraId="7743573C" w14:textId="343F16E8" w:rsidR="004C0441" w:rsidRPr="005271BC" w:rsidRDefault="004C0441" w:rsidP="005271BC">
      <w:pPr>
        <w:rPr>
          <w:b/>
          <w:bCs/>
          <w:highlight w:val="white"/>
        </w:rPr>
      </w:pPr>
      <w:r w:rsidRPr="005271BC">
        <w:rPr>
          <w:b/>
          <w:bCs/>
          <w:highlight w:val="white"/>
        </w:rPr>
        <w:t>Kvantily</w:t>
      </w:r>
    </w:p>
    <w:p w14:paraId="1362F278" w14:textId="68E810D0" w:rsidR="00D22903" w:rsidRDefault="00E71E43" w:rsidP="00D22903">
      <w:pPr>
        <w:pStyle w:val="Odstavecseseznamem"/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Zobecněná inverze distribuční funkce</w:t>
      </w:r>
    </w:p>
    <w:p w14:paraId="29D9FCAA" w14:textId="2078E03E" w:rsidR="00D83A81" w:rsidRDefault="00D83A81" w:rsidP="00D83A81">
      <w:pPr>
        <w:rPr>
          <w:highlight w:val="white"/>
        </w:rPr>
      </w:pPr>
    </w:p>
    <w:p w14:paraId="583F6BA3" w14:textId="14112023" w:rsidR="00D83A81" w:rsidRDefault="00D83A81" w:rsidP="00D83A81">
      <w:pPr>
        <w:rPr>
          <w:highlight w:val="white"/>
        </w:rPr>
      </w:pPr>
    </w:p>
    <w:p w14:paraId="700AA2F9" w14:textId="631B1680" w:rsidR="00D83A81" w:rsidRDefault="00D83A81" w:rsidP="00D83A81">
      <w:pPr>
        <w:rPr>
          <w:highlight w:val="white"/>
        </w:rPr>
      </w:pPr>
    </w:p>
    <w:p w14:paraId="213B2A02" w14:textId="75C74BB7" w:rsidR="00D83A81" w:rsidRDefault="00D83A81" w:rsidP="00D83A81">
      <w:pPr>
        <w:rPr>
          <w:highlight w:val="white"/>
        </w:rPr>
      </w:pPr>
    </w:p>
    <w:p w14:paraId="79B0A623" w14:textId="08E273E5" w:rsidR="00D83A81" w:rsidRDefault="00D83A81" w:rsidP="00D83A81">
      <w:pPr>
        <w:rPr>
          <w:highlight w:val="white"/>
        </w:rPr>
      </w:pPr>
    </w:p>
    <w:p w14:paraId="7284D04F" w14:textId="6C3868C6" w:rsidR="00D83A81" w:rsidRDefault="00D83A81" w:rsidP="00D83A81">
      <w:pPr>
        <w:rPr>
          <w:highlight w:val="white"/>
        </w:rPr>
      </w:pPr>
    </w:p>
    <w:p w14:paraId="4B185A5B" w14:textId="004F3A97" w:rsidR="00D83A81" w:rsidRDefault="00D83A81" w:rsidP="00D83A81">
      <w:pPr>
        <w:rPr>
          <w:highlight w:val="white"/>
        </w:rPr>
      </w:pPr>
    </w:p>
    <w:p w14:paraId="7A876B0C" w14:textId="3822B468" w:rsidR="00D83A81" w:rsidRDefault="00D83A81" w:rsidP="00D83A81">
      <w:pPr>
        <w:rPr>
          <w:highlight w:val="white"/>
        </w:rPr>
      </w:pPr>
    </w:p>
    <w:p w14:paraId="266FC430" w14:textId="28C62714" w:rsidR="00D83A81" w:rsidRDefault="00D83A81" w:rsidP="00D83A81">
      <w:pPr>
        <w:rPr>
          <w:highlight w:val="white"/>
        </w:rPr>
      </w:pPr>
    </w:p>
    <w:p w14:paraId="54D5E23C" w14:textId="2C550BF0" w:rsidR="00D83A81" w:rsidRDefault="00D83A81" w:rsidP="00D83A81">
      <w:pPr>
        <w:rPr>
          <w:highlight w:val="white"/>
        </w:rPr>
      </w:pPr>
    </w:p>
    <w:p w14:paraId="55B7BE7E" w14:textId="0513CC7B" w:rsidR="00D83A81" w:rsidRDefault="00D83A81" w:rsidP="00D83A81">
      <w:pPr>
        <w:rPr>
          <w:highlight w:val="white"/>
        </w:rPr>
      </w:pPr>
    </w:p>
    <w:p w14:paraId="639842F4" w14:textId="634D744A" w:rsidR="00D83A81" w:rsidRDefault="00D83A81" w:rsidP="00D83A81">
      <w:pPr>
        <w:rPr>
          <w:highlight w:val="white"/>
        </w:rPr>
      </w:pPr>
    </w:p>
    <w:p w14:paraId="2D731912" w14:textId="33958761" w:rsidR="00D83A81" w:rsidRDefault="00D83A81" w:rsidP="00D83A81">
      <w:pPr>
        <w:rPr>
          <w:highlight w:val="white"/>
        </w:rPr>
      </w:pPr>
    </w:p>
    <w:p w14:paraId="0A7764CA" w14:textId="216256FA" w:rsidR="00D83A81" w:rsidRDefault="00D83A81" w:rsidP="00D83A81">
      <w:pPr>
        <w:rPr>
          <w:highlight w:val="white"/>
        </w:rPr>
      </w:pPr>
    </w:p>
    <w:p w14:paraId="2FB6E746" w14:textId="77777777" w:rsidR="00D83A81" w:rsidRPr="00D83A81" w:rsidRDefault="00D83A81" w:rsidP="00D83A81">
      <w:pPr>
        <w:rPr>
          <w:highlight w:val="white"/>
        </w:rPr>
      </w:pPr>
    </w:p>
    <w:p w14:paraId="0000004C" w14:textId="77777777" w:rsidR="00A868E9" w:rsidRDefault="008D6F70" w:rsidP="00373A9D">
      <w:pPr>
        <w:pStyle w:val="Nadpis2"/>
      </w:pPr>
      <w:bookmarkStart w:id="3" w:name="_d9jl6k6dqsue" w:colFirst="0" w:colLast="0"/>
      <w:bookmarkEnd w:id="3"/>
      <w:r>
        <w:lastRenderedPageBreak/>
        <w:t>Příklady rozdělení</w:t>
      </w:r>
    </w:p>
    <w:p w14:paraId="0000004D" w14:textId="08480059" w:rsidR="00A868E9" w:rsidRDefault="008D6F70" w:rsidP="004F62F7">
      <w:pPr>
        <w:pStyle w:val="Nadpis3"/>
      </w:pPr>
      <w:r>
        <w:t>Diskrétní rozdělení</w:t>
      </w:r>
    </w:p>
    <w:p w14:paraId="4D4214AC" w14:textId="345EBB66" w:rsidR="009B1C6E" w:rsidRPr="009B1C6E" w:rsidRDefault="009B1C6E" w:rsidP="009B1C6E">
      <w:r>
        <w:t>Strana 56 - 67</w:t>
      </w:r>
    </w:p>
    <w:p w14:paraId="0000004E" w14:textId="1ECAF49D" w:rsidR="00A868E9" w:rsidRDefault="008D6F70">
      <w:pPr>
        <w:ind w:firstLine="720"/>
      </w:pPr>
      <w:r>
        <w:rPr>
          <w:noProof/>
        </w:rPr>
        <w:drawing>
          <wp:inline distT="114300" distB="114300" distL="114300" distR="114300">
            <wp:extent cx="4605338" cy="3333794"/>
            <wp:effectExtent l="0" t="0" r="0" b="0"/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333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920D3" w14:textId="690081D7" w:rsidR="00B32E9A" w:rsidRPr="00B32E9A" w:rsidRDefault="00B32E9A" w:rsidP="004F62F7">
      <w:pPr>
        <w:rPr>
          <w:b/>
          <w:bCs/>
        </w:rPr>
      </w:pPr>
      <w:r w:rsidRPr="00B32E9A">
        <w:rPr>
          <w:b/>
          <w:bCs/>
        </w:rPr>
        <w:t>Bernoulliho</w:t>
      </w:r>
    </w:p>
    <w:p w14:paraId="538211EF" w14:textId="4496DA6F" w:rsidR="00B32E9A" w:rsidRDefault="003048DB" w:rsidP="004F62F7">
      <w:r w:rsidRPr="003048DB">
        <w:rPr>
          <w:noProof/>
        </w:rPr>
        <w:drawing>
          <wp:inline distT="0" distB="0" distL="0" distR="0" wp14:anchorId="6A46B73A" wp14:editId="1B4451EA">
            <wp:extent cx="2762250" cy="1922377"/>
            <wp:effectExtent l="0" t="0" r="0" b="1905"/>
            <wp:docPr id="80" name="Obrázek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68235" cy="192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BB82" w14:textId="27075035" w:rsidR="004F62F7" w:rsidRDefault="00AD1A6D" w:rsidP="004F62F7">
      <w:r w:rsidRPr="003048DB">
        <w:rPr>
          <w:b/>
          <w:bCs/>
        </w:rPr>
        <w:t>Binomické</w:t>
      </w:r>
      <w:r>
        <w:t xml:space="preserve"> – kolikrát z </w:t>
      </w:r>
      <w:r>
        <w:rPr>
          <w:i/>
          <w:iCs/>
        </w:rPr>
        <w:t>n</w:t>
      </w:r>
      <w:r>
        <w:t xml:space="preserve"> hodů nám padne hlava</w:t>
      </w:r>
    </w:p>
    <w:p w14:paraId="5E9CBEB2" w14:textId="6B2C1253" w:rsidR="003048DB" w:rsidRDefault="00C47AA2" w:rsidP="004F62F7">
      <w:r w:rsidRPr="00C47AA2">
        <w:rPr>
          <w:noProof/>
        </w:rPr>
        <w:drawing>
          <wp:inline distT="0" distB="0" distL="0" distR="0" wp14:anchorId="6F4E633F" wp14:editId="4392A0B5">
            <wp:extent cx="3267075" cy="2051108"/>
            <wp:effectExtent l="0" t="0" r="0" b="6350"/>
            <wp:docPr id="81" name="Obráze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71244" cy="205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7DA70" w14:textId="77777777" w:rsidR="008841D8" w:rsidRDefault="008841D8" w:rsidP="004F62F7"/>
    <w:p w14:paraId="77F5A64A" w14:textId="258C6D53" w:rsidR="00AD1A6D" w:rsidRDefault="00AD1A6D" w:rsidP="004F62F7">
      <w:r w:rsidRPr="008841D8">
        <w:rPr>
          <w:b/>
          <w:bCs/>
        </w:rPr>
        <w:lastRenderedPageBreak/>
        <w:t>Geometrické</w:t>
      </w:r>
      <w:r>
        <w:t xml:space="preserve"> – první výskyt úspěchu při opakovaných pokusech</w:t>
      </w:r>
    </w:p>
    <w:p w14:paraId="174ACF83" w14:textId="5D40ABCA" w:rsidR="00E47E54" w:rsidRDefault="00E47E54" w:rsidP="00E47E54">
      <w:pPr>
        <w:pStyle w:val="Odstavecseseznamem"/>
        <w:numPr>
          <w:ilvl w:val="1"/>
          <w:numId w:val="1"/>
        </w:numPr>
      </w:pPr>
      <w:r>
        <w:t>Máme posloupnost nezávislých pokusů končících dvěma možnými výsledky</w:t>
      </w:r>
    </w:p>
    <w:p w14:paraId="150B5B86" w14:textId="41986D70" w:rsidR="00B11554" w:rsidRPr="00AD1A6D" w:rsidRDefault="00B11554" w:rsidP="00E47E54">
      <w:pPr>
        <w:pStyle w:val="Odstavecseseznamem"/>
        <w:numPr>
          <w:ilvl w:val="1"/>
          <w:numId w:val="1"/>
        </w:numPr>
      </w:pPr>
      <w:r>
        <w:t xml:space="preserve">1 je 0,3 protože p = 0,3, takže pravděpodobnost, že to bude hned ten první pokus je 0,3. Při zvyšování x je p(x) snižuje, protože by to znamenalo, že </w:t>
      </w:r>
      <w:r w:rsidR="00AE3F44">
        <w:t>bychom</w:t>
      </w:r>
      <w:r>
        <w:t xml:space="preserve"> museli stále házet do druhé – pravděpodobnost tohoto klesá</w:t>
      </w:r>
    </w:p>
    <w:p w14:paraId="0E55BF5B" w14:textId="61A7165B" w:rsidR="00426C51" w:rsidRDefault="008841D8" w:rsidP="004F62F7">
      <w:r w:rsidRPr="008841D8">
        <w:rPr>
          <w:noProof/>
        </w:rPr>
        <w:drawing>
          <wp:inline distT="0" distB="0" distL="0" distR="0" wp14:anchorId="462D3E62" wp14:editId="0B6F41B5">
            <wp:extent cx="3629025" cy="2141484"/>
            <wp:effectExtent l="0" t="0" r="0" b="0"/>
            <wp:docPr id="82" name="Obráze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37153" cy="214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FE9D5" w14:textId="43E09CDA" w:rsidR="004057FB" w:rsidRDefault="00CB56D8" w:rsidP="004F62F7">
      <w:r w:rsidRPr="00805AE7">
        <w:rPr>
          <w:b/>
          <w:bCs/>
        </w:rPr>
        <w:t>Po</w:t>
      </w:r>
      <w:r w:rsidR="00805AE7" w:rsidRPr="00805AE7">
        <w:rPr>
          <w:b/>
          <w:bCs/>
        </w:rPr>
        <w:t>i</w:t>
      </w:r>
      <w:r w:rsidRPr="00805AE7">
        <w:rPr>
          <w:b/>
          <w:bCs/>
        </w:rPr>
        <w:t>ssonovo</w:t>
      </w:r>
      <w:r w:rsidR="00A7363F">
        <w:rPr>
          <w:b/>
          <w:bCs/>
        </w:rPr>
        <w:t xml:space="preserve"> </w:t>
      </w:r>
      <w:r w:rsidR="00A7363F">
        <w:t xml:space="preserve">– počet náhodných událostí během určité doby </w:t>
      </w:r>
    </w:p>
    <w:p w14:paraId="1AEE2F17" w14:textId="697EB656" w:rsidR="00FB273F" w:rsidRDefault="00FB273F" w:rsidP="004F62F7">
      <w:r w:rsidRPr="00FB273F">
        <w:rPr>
          <w:noProof/>
        </w:rPr>
        <w:drawing>
          <wp:inline distT="0" distB="0" distL="0" distR="0" wp14:anchorId="48AE952A" wp14:editId="7401F439">
            <wp:extent cx="5733415" cy="2163445"/>
            <wp:effectExtent l="0" t="0" r="635" b="8255"/>
            <wp:docPr id="83" name="Obrázek 8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Obrázek 83" descr="Obsah obrázku text&#10;&#10;Popis byl vytvořen automaticky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E785" w14:textId="52A190AC" w:rsidR="00761CFE" w:rsidRDefault="00761CFE" w:rsidP="004F62F7">
      <w:r w:rsidRPr="00761CFE">
        <w:rPr>
          <w:noProof/>
        </w:rPr>
        <w:drawing>
          <wp:inline distT="0" distB="0" distL="0" distR="0" wp14:anchorId="293D6D35" wp14:editId="5A3C33F1">
            <wp:extent cx="3606992" cy="2190750"/>
            <wp:effectExtent l="0" t="0" r="0" b="0"/>
            <wp:docPr id="84" name="Obráze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9232" cy="219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F472" w14:textId="1B49CE57" w:rsidR="001F7AD4" w:rsidRPr="00A7363F" w:rsidRDefault="001F7AD4" w:rsidP="001F7AD4">
      <w:pPr>
        <w:pStyle w:val="Odstavecseseznamem"/>
        <w:numPr>
          <w:ilvl w:val="0"/>
          <w:numId w:val="1"/>
        </w:numPr>
      </w:pPr>
      <w:r>
        <w:t>λ – průměrný počet výskytů za sledované období</w:t>
      </w:r>
    </w:p>
    <w:p w14:paraId="62118071" w14:textId="5DE3FECA" w:rsidR="00CB56D8" w:rsidRDefault="00CB56D8" w:rsidP="004F62F7">
      <w:pPr>
        <w:rPr>
          <w:b/>
          <w:bCs/>
        </w:rPr>
      </w:pPr>
      <w:r w:rsidRPr="00805AE7">
        <w:rPr>
          <w:b/>
          <w:bCs/>
        </w:rPr>
        <w:t xml:space="preserve"> </w:t>
      </w:r>
    </w:p>
    <w:p w14:paraId="0EB2752F" w14:textId="6F4651D4" w:rsidR="002F301F" w:rsidRDefault="002F301F" w:rsidP="004F62F7">
      <w:pPr>
        <w:rPr>
          <w:b/>
          <w:bCs/>
        </w:rPr>
      </w:pPr>
    </w:p>
    <w:p w14:paraId="77BE3656" w14:textId="5737790D" w:rsidR="002F301F" w:rsidRDefault="002F301F" w:rsidP="004F62F7">
      <w:pPr>
        <w:rPr>
          <w:b/>
          <w:bCs/>
        </w:rPr>
      </w:pPr>
    </w:p>
    <w:p w14:paraId="062BD2A6" w14:textId="5A3CE57F" w:rsidR="002F301F" w:rsidRDefault="002F301F" w:rsidP="004F62F7">
      <w:pPr>
        <w:rPr>
          <w:b/>
          <w:bCs/>
        </w:rPr>
      </w:pPr>
    </w:p>
    <w:p w14:paraId="6D3D2601" w14:textId="77777777" w:rsidR="002F301F" w:rsidRPr="00805AE7" w:rsidRDefault="002F301F" w:rsidP="004F62F7">
      <w:pPr>
        <w:rPr>
          <w:b/>
          <w:bCs/>
        </w:rPr>
      </w:pPr>
    </w:p>
    <w:p w14:paraId="00000050" w14:textId="5B9A9865" w:rsidR="00A868E9" w:rsidRDefault="008D6F70" w:rsidP="0018535D">
      <w:pPr>
        <w:pStyle w:val="Nadpis3"/>
      </w:pPr>
      <w:r>
        <w:lastRenderedPageBreak/>
        <w:t>Spojité rozdělení</w:t>
      </w:r>
    </w:p>
    <w:p w14:paraId="54D53175" w14:textId="40EC5CD4" w:rsidR="009B1C6E" w:rsidRPr="009B1C6E" w:rsidRDefault="009B1C6E" w:rsidP="009B1C6E">
      <w:r>
        <w:t>Strana 67 - 74</w:t>
      </w:r>
    </w:p>
    <w:p w14:paraId="00000051" w14:textId="77777777" w:rsidR="00A868E9" w:rsidRDefault="008D6F70">
      <w:pPr>
        <w:ind w:left="720"/>
      </w:pPr>
      <w:r>
        <w:rPr>
          <w:noProof/>
        </w:rPr>
        <w:drawing>
          <wp:inline distT="114300" distB="114300" distL="114300" distR="114300">
            <wp:extent cx="4757738" cy="2963707"/>
            <wp:effectExtent l="0" t="0" r="0" b="0"/>
            <wp:docPr id="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2963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2" w14:textId="77777777" w:rsidR="00A868E9" w:rsidRDefault="00A868E9"/>
    <w:p w14:paraId="00000053" w14:textId="77777777" w:rsidR="00A868E9" w:rsidRDefault="00A868E9">
      <w:pPr>
        <w:rPr>
          <w:color w:val="3F3A42"/>
          <w:highlight w:val="white"/>
        </w:rPr>
      </w:pPr>
    </w:p>
    <w:p w14:paraId="00000054" w14:textId="5D816FF7" w:rsidR="00A868E9" w:rsidRDefault="004C7569" w:rsidP="004C7569">
      <w:pPr>
        <w:jc w:val="both"/>
      </w:pPr>
      <w:r w:rsidRPr="004C7569">
        <w:rPr>
          <w:b/>
          <w:bCs/>
        </w:rPr>
        <w:t>Rovnoměrné</w:t>
      </w:r>
      <w:r w:rsidR="00C67B6D">
        <w:rPr>
          <w:b/>
          <w:bCs/>
        </w:rPr>
        <w:t xml:space="preserve"> </w:t>
      </w:r>
    </w:p>
    <w:p w14:paraId="49B14F24" w14:textId="580843A8" w:rsidR="00220E21" w:rsidRDefault="002E2C21" w:rsidP="004C7569">
      <w:pPr>
        <w:jc w:val="both"/>
      </w:pPr>
      <w:r w:rsidRPr="002E2C21">
        <w:rPr>
          <w:noProof/>
        </w:rPr>
        <w:drawing>
          <wp:inline distT="0" distB="0" distL="0" distR="0" wp14:anchorId="151140B9" wp14:editId="11AB75E1">
            <wp:extent cx="5733415" cy="1028700"/>
            <wp:effectExtent l="0" t="0" r="635" b="0"/>
            <wp:docPr id="86" name="Obráze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149D" w14:textId="3E9F1D52" w:rsidR="004C7569" w:rsidRPr="00CF0FF8" w:rsidRDefault="00EA791B" w:rsidP="004C7569">
      <w:pPr>
        <w:jc w:val="both"/>
      </w:pPr>
      <w:r w:rsidRPr="00EA791B">
        <w:rPr>
          <w:noProof/>
        </w:rPr>
        <w:drawing>
          <wp:inline distT="0" distB="0" distL="0" distR="0" wp14:anchorId="1D420188" wp14:editId="0841890A">
            <wp:extent cx="4629796" cy="2152950"/>
            <wp:effectExtent l="0" t="0" r="0" b="0"/>
            <wp:docPr id="87" name="Obrázek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C130" w14:textId="2D13D2E4" w:rsidR="004C7569" w:rsidRDefault="004C7569" w:rsidP="004C7569">
      <w:pPr>
        <w:jc w:val="both"/>
        <w:rPr>
          <w:b/>
          <w:bCs/>
        </w:rPr>
      </w:pPr>
      <w:r>
        <w:rPr>
          <w:b/>
          <w:bCs/>
        </w:rPr>
        <w:t>Exponenciální</w:t>
      </w:r>
    </w:p>
    <w:p w14:paraId="6C8E4EAA" w14:textId="1AB7F6A4" w:rsidR="004C7569" w:rsidRDefault="00CF0FF8" w:rsidP="004C7569">
      <w:pPr>
        <w:jc w:val="both"/>
        <w:rPr>
          <w:b/>
          <w:bCs/>
        </w:rPr>
      </w:pPr>
      <w:r w:rsidRPr="00CF0FF8">
        <w:rPr>
          <w:b/>
          <w:bCs/>
          <w:noProof/>
        </w:rPr>
        <w:drawing>
          <wp:inline distT="0" distB="0" distL="0" distR="0" wp14:anchorId="1E7DAA73" wp14:editId="478CC3A9">
            <wp:extent cx="5438775" cy="1380024"/>
            <wp:effectExtent l="0" t="0" r="0" b="0"/>
            <wp:docPr id="88" name="Obrázek 8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Obrázek 88" descr="Obsah obrázku text&#10;&#10;Popis byl vytvořen automaticky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54368" cy="138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ABBA" w14:textId="2D253CB9" w:rsidR="00960C54" w:rsidRDefault="00960C54" w:rsidP="004C7569">
      <w:pPr>
        <w:jc w:val="both"/>
        <w:rPr>
          <w:b/>
          <w:bCs/>
        </w:rPr>
      </w:pPr>
      <w:r w:rsidRPr="00960C54">
        <w:rPr>
          <w:b/>
          <w:bCs/>
          <w:noProof/>
        </w:rPr>
        <w:lastRenderedPageBreak/>
        <w:drawing>
          <wp:inline distT="0" distB="0" distL="0" distR="0" wp14:anchorId="08975263" wp14:editId="63421047">
            <wp:extent cx="4283652" cy="2428875"/>
            <wp:effectExtent l="0" t="0" r="3175" b="0"/>
            <wp:docPr id="89" name="Obráze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85884" cy="24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6D6B" w14:textId="77777777" w:rsidR="00960C54" w:rsidRDefault="00960C54" w:rsidP="004C7569">
      <w:pPr>
        <w:jc w:val="both"/>
        <w:rPr>
          <w:b/>
          <w:bCs/>
        </w:rPr>
      </w:pPr>
    </w:p>
    <w:p w14:paraId="2A399049" w14:textId="78776B4D" w:rsidR="004C7569" w:rsidRDefault="004C7569" w:rsidP="004C7569">
      <w:pPr>
        <w:jc w:val="both"/>
        <w:rPr>
          <w:b/>
          <w:bCs/>
        </w:rPr>
      </w:pPr>
      <w:r>
        <w:rPr>
          <w:b/>
          <w:bCs/>
        </w:rPr>
        <w:t>Normální</w:t>
      </w:r>
      <w:r w:rsidR="00B02080">
        <w:rPr>
          <w:b/>
          <w:bCs/>
        </w:rPr>
        <w:t xml:space="preserve"> (Gaussovo)</w:t>
      </w:r>
    </w:p>
    <w:p w14:paraId="185C5E50" w14:textId="0CA4BEE9" w:rsidR="007855F0" w:rsidRDefault="007855F0" w:rsidP="004C7569">
      <w:pPr>
        <w:jc w:val="both"/>
        <w:rPr>
          <w:b/>
          <w:bCs/>
          <w:color w:val="3F3A42"/>
          <w:highlight w:val="white"/>
        </w:rPr>
      </w:pPr>
      <w:r w:rsidRPr="007855F0">
        <w:rPr>
          <w:b/>
          <w:bCs/>
          <w:noProof/>
          <w:color w:val="3F3A42"/>
        </w:rPr>
        <w:drawing>
          <wp:inline distT="0" distB="0" distL="0" distR="0" wp14:anchorId="26E7FFA8" wp14:editId="65BEF98B">
            <wp:extent cx="5733415" cy="1801495"/>
            <wp:effectExtent l="0" t="0" r="635" b="8255"/>
            <wp:docPr id="90" name="Obrázek 9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Obrázek 90" descr="Obsah obrázku text&#10;&#10;Popis byl vytvořen automaticky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A76B" w14:textId="23FD23A3" w:rsidR="00F26BCB" w:rsidRPr="004B4CFE" w:rsidRDefault="00F26BCB" w:rsidP="00F26BCB">
      <w:pPr>
        <w:pStyle w:val="Odstavecseseznamem"/>
        <w:numPr>
          <w:ilvl w:val="0"/>
          <w:numId w:val="1"/>
        </w:numPr>
        <w:jc w:val="both"/>
        <w:rPr>
          <w:b/>
          <w:bCs/>
          <w:color w:val="3F3A42"/>
          <w:highlight w:val="white"/>
        </w:rPr>
      </w:pPr>
      <w:r>
        <w:rPr>
          <w:color w:val="3F3A42"/>
          <w:highlight w:val="white"/>
        </w:rPr>
        <w:t>Distribuční funkci nelze vyjádřit analyticky, pouze numericky – hodnota v</w:t>
      </w:r>
      <w:r w:rsidR="004B4CFE">
        <w:rPr>
          <w:color w:val="3F3A42"/>
          <w:highlight w:val="white"/>
        </w:rPr>
        <w:t> </w:t>
      </w:r>
      <w:r>
        <w:rPr>
          <w:color w:val="3F3A42"/>
          <w:highlight w:val="white"/>
        </w:rPr>
        <w:t>tabulkách</w:t>
      </w:r>
    </w:p>
    <w:p w14:paraId="70972683" w14:textId="12069825" w:rsidR="004B4CFE" w:rsidRDefault="004B4CFE" w:rsidP="004B4CFE">
      <w:pPr>
        <w:jc w:val="both"/>
        <w:rPr>
          <w:b/>
          <w:bCs/>
          <w:color w:val="3F3A42"/>
          <w:highlight w:val="white"/>
        </w:rPr>
      </w:pPr>
      <w:r w:rsidRPr="004B4CFE">
        <w:rPr>
          <w:b/>
          <w:bCs/>
          <w:noProof/>
          <w:color w:val="3F3A42"/>
        </w:rPr>
        <w:drawing>
          <wp:inline distT="0" distB="0" distL="0" distR="0" wp14:anchorId="5496EF03" wp14:editId="5ECA4D5B">
            <wp:extent cx="4163819" cy="3591472"/>
            <wp:effectExtent l="0" t="0" r="8255" b="9525"/>
            <wp:docPr id="91" name="Obráze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66755" cy="35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6F20" w14:textId="11F5FE27" w:rsidR="00D110C7" w:rsidRDefault="00D110C7" w:rsidP="004B4CFE">
      <w:pPr>
        <w:jc w:val="both"/>
        <w:rPr>
          <w:b/>
          <w:bCs/>
          <w:color w:val="3F3A42"/>
          <w:highlight w:val="white"/>
        </w:rPr>
      </w:pPr>
      <w:r w:rsidRPr="00D110C7">
        <w:rPr>
          <w:b/>
          <w:bCs/>
          <w:noProof/>
          <w:color w:val="3F3A42"/>
        </w:rPr>
        <w:lastRenderedPageBreak/>
        <w:drawing>
          <wp:inline distT="0" distB="0" distL="0" distR="0" wp14:anchorId="080B5B1E" wp14:editId="2F7E0E43">
            <wp:extent cx="4247681" cy="3124200"/>
            <wp:effectExtent l="0" t="0" r="635" b="0"/>
            <wp:docPr id="92" name="Obráze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52209" cy="312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3E188" w14:textId="2072246D" w:rsidR="00C351AC" w:rsidRDefault="00C351AC" w:rsidP="004B4CFE">
      <w:pPr>
        <w:jc w:val="both"/>
        <w:rPr>
          <w:color w:val="3F3A42"/>
          <w:highlight w:val="white"/>
        </w:rPr>
      </w:pPr>
      <w:r>
        <w:rPr>
          <w:b/>
          <w:bCs/>
          <w:color w:val="3F3A42"/>
          <w:highlight w:val="white"/>
        </w:rPr>
        <w:t xml:space="preserve">Standardizace </w:t>
      </w:r>
      <w:r>
        <w:rPr>
          <w:color w:val="3F3A42"/>
          <w:highlight w:val="white"/>
        </w:rPr>
        <w:t>– transf</w:t>
      </w:r>
      <w:r w:rsidR="00923900">
        <w:rPr>
          <w:color w:val="3F3A42"/>
          <w:highlight w:val="white"/>
        </w:rPr>
        <w:t>o</w:t>
      </w:r>
      <w:r>
        <w:rPr>
          <w:color w:val="3F3A42"/>
          <w:highlight w:val="white"/>
        </w:rPr>
        <w:t>rmujeme náhodnou veličinu tak, aby měla nulovou střední hodnotu a jednotkový rozptyl</w:t>
      </w:r>
    </w:p>
    <w:p w14:paraId="55EC3FEA" w14:textId="68E95819" w:rsidR="00523DBC" w:rsidRDefault="00523DBC" w:rsidP="004B4CFE">
      <w:pPr>
        <w:jc w:val="both"/>
        <w:rPr>
          <w:color w:val="3F3A42"/>
          <w:highlight w:val="white"/>
        </w:rPr>
      </w:pPr>
      <w:r w:rsidRPr="00523DBC">
        <w:rPr>
          <w:noProof/>
          <w:color w:val="3F3A42"/>
        </w:rPr>
        <w:drawing>
          <wp:inline distT="0" distB="0" distL="0" distR="0" wp14:anchorId="41B5ACA4" wp14:editId="31D05D45">
            <wp:extent cx="5733415" cy="2792730"/>
            <wp:effectExtent l="0" t="0" r="635" b="7620"/>
            <wp:docPr id="93" name="Obrázek 9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Obrázek 93" descr="Obsah obrázku text&#10;&#10;Popis byl vytvořen automaticky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A4ED" w14:textId="49154280" w:rsidR="0011609E" w:rsidRDefault="0011609E" w:rsidP="004B4CFE">
      <w:pPr>
        <w:jc w:val="both"/>
        <w:rPr>
          <w:color w:val="3F3A42"/>
          <w:highlight w:val="white"/>
        </w:rPr>
      </w:pPr>
      <w:r w:rsidRPr="0011609E">
        <w:rPr>
          <w:noProof/>
          <w:color w:val="3F3A42"/>
        </w:rPr>
        <w:drawing>
          <wp:inline distT="0" distB="0" distL="0" distR="0" wp14:anchorId="2B1E546E" wp14:editId="20E73F47">
            <wp:extent cx="5733415" cy="906145"/>
            <wp:effectExtent l="0" t="0" r="635" b="8255"/>
            <wp:docPr id="94" name="Obráze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F2E7" w14:textId="06076FEC" w:rsidR="006F450A" w:rsidRDefault="006F450A" w:rsidP="004B4CFE">
      <w:pPr>
        <w:jc w:val="both"/>
        <w:rPr>
          <w:color w:val="3F3A42"/>
          <w:highlight w:val="white"/>
        </w:rPr>
      </w:pPr>
    </w:p>
    <w:p w14:paraId="665D68B4" w14:textId="1E720E82" w:rsidR="006F450A" w:rsidRDefault="006F450A" w:rsidP="006F450A">
      <w:pPr>
        <w:pStyle w:val="Nadpis2"/>
        <w:rPr>
          <w:highlight w:val="white"/>
        </w:rPr>
      </w:pPr>
      <w:r>
        <w:rPr>
          <w:highlight w:val="white"/>
        </w:rPr>
        <w:t>Limitní věty</w:t>
      </w:r>
    </w:p>
    <w:p w14:paraId="18A3611A" w14:textId="640DE954" w:rsidR="00A10DAF" w:rsidRPr="00A10DAF" w:rsidRDefault="00A10DAF" w:rsidP="00A10DAF">
      <w:pPr>
        <w:rPr>
          <w:highlight w:val="white"/>
        </w:rPr>
      </w:pPr>
      <w:r>
        <w:rPr>
          <w:highlight w:val="white"/>
        </w:rPr>
        <w:t>Strana 97 - 102</w:t>
      </w:r>
    </w:p>
    <w:p w14:paraId="15E160E4" w14:textId="47E283C7" w:rsidR="006F450A" w:rsidRDefault="006F450A" w:rsidP="006F450A">
      <w:pPr>
        <w:pStyle w:val="Odstavecseseznamem"/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Zkoumání chování posloupností náhodných veličin, které vznikly na základě opakovaného provádění experimentu</w:t>
      </w:r>
      <w:r w:rsidR="00D75541">
        <w:rPr>
          <w:highlight w:val="white"/>
        </w:rPr>
        <w:t>.</w:t>
      </w:r>
    </w:p>
    <w:p w14:paraId="57E6474A" w14:textId="00206AD6" w:rsidR="00E22092" w:rsidRDefault="00E22092" w:rsidP="006F450A">
      <w:pPr>
        <w:pStyle w:val="Odstavecseseznamem"/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lastRenderedPageBreak/>
        <w:t>Cílem je studovat vlastnosti tohoto náhodného experimentu na základě jeho opakování</w:t>
      </w:r>
    </w:p>
    <w:p w14:paraId="76AF5680" w14:textId="2591BD10" w:rsidR="00F66769" w:rsidRDefault="00F66769" w:rsidP="006F450A">
      <w:pPr>
        <w:pStyle w:val="Odstavecseseznamem"/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E</w:t>
      </w:r>
      <w:r w:rsidR="007A3A6C">
        <w:rPr>
          <w:highlight w:val="white"/>
        </w:rPr>
        <w:t>xperiment popisujeme pomocí rozdělení výsledné náhodné veličiny a snažíme se odhadnout buď celé její rozdělení, nebo alespoň některé jeho parametry. Ze začátku se omezíme na odhady střední hodnoty, rozptylu a dalších momentů.</w:t>
      </w:r>
    </w:p>
    <w:p w14:paraId="630EC4FC" w14:textId="1ADD851C" w:rsidR="00C46A05" w:rsidRDefault="00C46A05" w:rsidP="006F450A">
      <w:pPr>
        <w:pStyle w:val="Odstavecseseznamem"/>
        <w:numPr>
          <w:ilvl w:val="0"/>
          <w:numId w:val="1"/>
        </w:numPr>
        <w:rPr>
          <w:highlight w:val="white"/>
        </w:rPr>
      </w:pPr>
      <w:r>
        <w:rPr>
          <w:highlight w:val="white"/>
        </w:rPr>
        <w:t>Odhad střední hodnoty:</w:t>
      </w:r>
    </w:p>
    <w:p w14:paraId="637B1CEC" w14:textId="78A95A40" w:rsidR="00C46A05" w:rsidRPr="00C46A05" w:rsidRDefault="00C46A05" w:rsidP="00C46A05">
      <w:pPr>
        <w:pStyle w:val="Odstavecseseznamem"/>
        <w:numPr>
          <w:ilvl w:val="0"/>
          <w:numId w:val="1"/>
        </w:numPr>
        <w:rPr>
          <w:i/>
        </w:rPr>
      </w:pPr>
      <w:r w:rsidRPr="00C46A05">
        <w:rPr>
          <w:i/>
        </w:rPr>
        <w:t xml:space="preserve">Aritmetický průměr </w:t>
      </w:r>
      <w:r w:rsidR="00F0729B">
        <w:rPr>
          <w:i/>
        </w:rPr>
        <w:t>(výběrový)</w:t>
      </w:r>
      <w:r w:rsidRPr="00C46A05">
        <w:rPr>
          <w:i/>
        </w:rPr>
        <w:tab/>
      </w:r>
      <w:r w:rsidRPr="00C46A05">
        <w:rPr>
          <w:i/>
        </w:rPr>
        <w:tab/>
        <w:t>Součet</w:t>
      </w:r>
    </w:p>
    <w:p w14:paraId="05117BEE" w14:textId="77777777" w:rsidR="00C46A05" w:rsidRDefault="00C46A05" w:rsidP="00C46A05">
      <w:pPr>
        <w:pStyle w:val="Odstavecseseznamem"/>
      </w:pPr>
      <w:r>
        <w:rPr>
          <w:noProof/>
        </w:rPr>
        <w:drawing>
          <wp:inline distT="114300" distB="114300" distL="114300" distR="114300" wp14:anchorId="0ACC060C" wp14:editId="5010B0C2">
            <wp:extent cx="1217530" cy="604838"/>
            <wp:effectExtent l="0" t="0" r="0" b="0"/>
            <wp:docPr id="7" name="image3.png" descr="Obsah obrázku hodiny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Obsah obrázku hodiny&#10;&#10;Popis byl vytvořen automaticky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7530" cy="604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114300" distB="114300" distL="114300" distR="114300" wp14:anchorId="2B59D75F" wp14:editId="30A829A2">
            <wp:extent cx="1157288" cy="621191"/>
            <wp:effectExtent l="0" t="0" r="0" b="0"/>
            <wp:docPr id="4" name="image12.png" descr="Obsah obrázku hodinky, hodiny&#10;&#10;Popis byl vytvořen automatick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 descr="Obsah obrázku hodinky, hodiny&#10;&#10;Popis byl vytvořen automaticky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7288" cy="621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18525" w14:textId="75BDA796" w:rsidR="004C7DEE" w:rsidRDefault="004C7DEE" w:rsidP="004C7DEE">
      <w:r>
        <w:t>X1, ..., Xn jsou nezávislé náhodné veličiny se stejným rozdělením.</w:t>
      </w:r>
    </w:p>
    <w:p w14:paraId="5A95B01C" w14:textId="2E8258BC" w:rsidR="00C46A05" w:rsidRDefault="00503999" w:rsidP="00C46A05">
      <w:r>
        <w:rPr>
          <w:highlight w:val="white"/>
        </w:rPr>
        <w:t xml:space="preserve">Limitní věty hovoří o chování </w:t>
      </w:r>
      <w:r w:rsidR="001915C3">
        <w:t>Xn případně Sn v limitě při n → ∞</w:t>
      </w:r>
    </w:p>
    <w:p w14:paraId="5992DEBD" w14:textId="422E06BB" w:rsidR="00C13F78" w:rsidRDefault="00C13F78" w:rsidP="00C46A05"/>
    <w:p w14:paraId="3BE96777" w14:textId="097C9C78" w:rsidR="00C0445E" w:rsidRDefault="00C0445E" w:rsidP="00C46A05">
      <w:r w:rsidRPr="00C0445E">
        <w:rPr>
          <w:noProof/>
        </w:rPr>
        <w:drawing>
          <wp:inline distT="0" distB="0" distL="0" distR="0" wp14:anchorId="1FB86055" wp14:editId="2F04043D">
            <wp:extent cx="5733415" cy="984885"/>
            <wp:effectExtent l="0" t="0" r="635" b="5715"/>
            <wp:docPr id="97" name="Obrázek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6B08" w14:textId="11CAAEEC" w:rsidR="003F5559" w:rsidRDefault="003F5559" w:rsidP="003F5559">
      <w:pPr>
        <w:pStyle w:val="Odstavecseseznamem"/>
        <w:numPr>
          <w:ilvl w:val="0"/>
          <w:numId w:val="1"/>
        </w:numPr>
      </w:pPr>
      <w:r>
        <w:t xml:space="preserve">Střední hodnota z průměru je stejná jako střední hodnota </w:t>
      </w:r>
      <w:r w:rsidR="00CD3CCA">
        <w:t>každé z</w:t>
      </w:r>
      <w:r w:rsidR="00FA0345">
        <w:t> </w:t>
      </w:r>
      <w:r>
        <w:t>veličin</w:t>
      </w:r>
      <w:r w:rsidR="00FA0345">
        <w:t xml:space="preserve"> – </w:t>
      </w:r>
      <w:r w:rsidR="00E313F2">
        <w:t>počet pokusů</w:t>
      </w:r>
      <w:r w:rsidR="00FA0345">
        <w:t xml:space="preserve"> neovlivňuje střední hodnotu</w:t>
      </w:r>
    </w:p>
    <w:p w14:paraId="0E1C3240" w14:textId="2EA6DEA4" w:rsidR="00C0445E" w:rsidRDefault="00C0445E" w:rsidP="00C46A05">
      <w:r w:rsidRPr="00C0445E">
        <w:rPr>
          <w:noProof/>
        </w:rPr>
        <w:drawing>
          <wp:inline distT="0" distB="0" distL="0" distR="0" wp14:anchorId="09D96336" wp14:editId="10F2E328">
            <wp:extent cx="5733415" cy="949325"/>
            <wp:effectExtent l="0" t="0" r="635" b="3175"/>
            <wp:docPr id="98" name="Obráze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3AC2" w14:textId="77777777" w:rsidR="00607AD1" w:rsidRDefault="00607AD1" w:rsidP="00607AD1">
      <w:pPr>
        <w:pStyle w:val="Odstavecseseznamem"/>
        <w:numPr>
          <w:ilvl w:val="0"/>
          <w:numId w:val="1"/>
        </w:numPr>
      </w:pPr>
      <w:r>
        <w:t>Rozptyl (jak daleko od střední hodnoty máme výsledky hledat) bude s n-kem klesat, čím více náhodných veličin zprůměruji (čím větší n), tím více bude ten průměr u střední hodnoty</w:t>
      </w:r>
    </w:p>
    <w:p w14:paraId="42E42235" w14:textId="77777777" w:rsidR="00607AD1" w:rsidRDefault="00607AD1" w:rsidP="00607AD1">
      <w:pPr>
        <w:pStyle w:val="Odstavecseseznamem"/>
        <w:numPr>
          <w:ilvl w:val="0"/>
          <w:numId w:val="1"/>
        </w:numPr>
      </w:pPr>
      <w:r>
        <w:t>Zákon velkých čísel = čím více hodnot zprůměruji, tím blíže jsou střední hodnotě (konvergují ke střední hodnotě)</w:t>
      </w:r>
    </w:p>
    <w:p w14:paraId="52B804CE" w14:textId="77777777" w:rsidR="00607AD1" w:rsidRDefault="00607AD1" w:rsidP="00C46A05"/>
    <w:p w14:paraId="5075AB5C" w14:textId="4A0D1901" w:rsidR="00C36CD9" w:rsidRDefault="00C36CD9" w:rsidP="00C46A05">
      <w:r w:rsidRPr="00C36CD9">
        <w:rPr>
          <w:noProof/>
        </w:rPr>
        <w:drawing>
          <wp:inline distT="0" distB="0" distL="0" distR="0" wp14:anchorId="142FBA85" wp14:editId="06134C5F">
            <wp:extent cx="5344271" cy="809738"/>
            <wp:effectExtent l="0" t="0" r="8890" b="9525"/>
            <wp:docPr id="99" name="Obrázek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29F4" w14:textId="24D84BF7" w:rsidR="001658EA" w:rsidRDefault="001658EA" w:rsidP="001658EA">
      <w:pPr>
        <w:pStyle w:val="Odstavecseseznamem"/>
        <w:numPr>
          <w:ilvl w:val="0"/>
          <w:numId w:val="1"/>
        </w:numPr>
      </w:pPr>
      <w:r>
        <w:t>Střední hodnota součtu</w:t>
      </w:r>
      <w:r w:rsidR="006C0C56">
        <w:t xml:space="preserve"> roste s n-kem</w:t>
      </w:r>
    </w:p>
    <w:p w14:paraId="2DD1C266" w14:textId="3C1FF766" w:rsidR="00C36CD9" w:rsidRDefault="00C36CD9" w:rsidP="00C46A05">
      <w:r w:rsidRPr="00C36CD9">
        <w:rPr>
          <w:noProof/>
        </w:rPr>
        <w:drawing>
          <wp:inline distT="0" distB="0" distL="0" distR="0" wp14:anchorId="7A681C23" wp14:editId="070C544B">
            <wp:extent cx="5725324" cy="771633"/>
            <wp:effectExtent l="0" t="0" r="0" b="9525"/>
            <wp:docPr id="100" name="Obrázek 10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Obrázek 100" descr="Obsah obrázku text&#10;&#10;Popis byl vytvořen automaticky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CA6A" w14:textId="74350D32" w:rsidR="00D87B6C" w:rsidRDefault="006C0C56" w:rsidP="00D87B6C">
      <w:pPr>
        <w:pStyle w:val="Odstavecseseznamem"/>
        <w:numPr>
          <w:ilvl w:val="0"/>
          <w:numId w:val="1"/>
        </w:numPr>
      </w:pPr>
      <w:r>
        <w:t>Stejně tak bude růst i rozptyl</w:t>
      </w:r>
      <w:r w:rsidR="00D1215B">
        <w:t xml:space="preserve"> – rostou možné odchylky</w:t>
      </w:r>
    </w:p>
    <w:p w14:paraId="3A10D4E2" w14:textId="78A965BD" w:rsidR="00831A4A" w:rsidRDefault="00831A4A" w:rsidP="00C46A05">
      <w:pPr>
        <w:rPr>
          <w:highlight w:val="white"/>
        </w:rPr>
      </w:pPr>
    </w:p>
    <w:p w14:paraId="15B0EA3D" w14:textId="77777777" w:rsidR="00F67248" w:rsidRPr="00C46A05" w:rsidRDefault="00F67248" w:rsidP="00C46A05">
      <w:pPr>
        <w:rPr>
          <w:highlight w:val="white"/>
        </w:rPr>
      </w:pPr>
    </w:p>
    <w:p w14:paraId="00000059" w14:textId="036DE4D2" w:rsidR="00A868E9" w:rsidRDefault="00A56BDB" w:rsidP="00F85282">
      <w:pPr>
        <w:pStyle w:val="Nadpis3"/>
      </w:pPr>
      <w:bookmarkStart w:id="4" w:name="_fkay6nd9l5ie" w:colFirst="0" w:colLast="0"/>
      <w:bookmarkEnd w:id="4"/>
      <w:r>
        <w:lastRenderedPageBreak/>
        <w:t>Základní nerovnosti pro důkaz slabého zákona velkých čísel</w:t>
      </w:r>
    </w:p>
    <w:p w14:paraId="71D41773" w14:textId="77777777" w:rsidR="005E0C23" w:rsidRDefault="005E0C23">
      <w:pPr>
        <w:rPr>
          <w:b/>
          <w:color w:val="3F3A42"/>
          <w:highlight w:val="white"/>
        </w:rPr>
      </w:pPr>
    </w:p>
    <w:p w14:paraId="0000005A" w14:textId="7AC4FABD" w:rsidR="00A868E9" w:rsidRDefault="008D6F70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Markovova nerovnost</w:t>
      </w:r>
    </w:p>
    <w:p w14:paraId="55A06821" w14:textId="47887EB7" w:rsidR="001A645A" w:rsidRDefault="001A645A" w:rsidP="001A645A">
      <w:pPr>
        <w:pStyle w:val="Odstavecseseznamem"/>
        <w:numPr>
          <w:ilvl w:val="0"/>
          <w:numId w:val="1"/>
        </w:numPr>
        <w:rPr>
          <w:bCs/>
          <w:color w:val="3F3A42"/>
          <w:highlight w:val="white"/>
        </w:rPr>
      </w:pPr>
      <w:r>
        <w:rPr>
          <w:bCs/>
          <w:color w:val="3F3A42"/>
          <w:highlight w:val="white"/>
        </w:rPr>
        <w:t>Způsob získání horní meze pravděpodobnosti</w:t>
      </w:r>
    </w:p>
    <w:p w14:paraId="5A72105D" w14:textId="7CB70E01" w:rsidR="003226EE" w:rsidRDefault="003226EE" w:rsidP="0092514B">
      <w:pPr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 xml:space="preserve">jakýsi horní (hodně hrubý) odhad toho, že pravděpodobnost, že </w:t>
      </w:r>
      <w:r w:rsidR="0037056A">
        <w:rPr>
          <w:color w:val="3F3A42"/>
          <w:highlight w:val="white"/>
        </w:rPr>
        <w:t>náhodná veličina v absolutní hodnotě</w:t>
      </w:r>
      <w:r>
        <w:rPr>
          <w:color w:val="3F3A42"/>
          <w:highlight w:val="white"/>
        </w:rPr>
        <w:t xml:space="preserve"> bude větší než </w:t>
      </w:r>
      <w:r>
        <w:rPr>
          <w:i/>
          <w:color w:val="3F3A42"/>
          <w:highlight w:val="white"/>
        </w:rPr>
        <w:t>a</w:t>
      </w:r>
      <w:r>
        <w:rPr>
          <w:color w:val="3F3A42"/>
          <w:highlight w:val="white"/>
        </w:rPr>
        <w:t xml:space="preserve"> je menší/roven podílu střední hodnoty ku </w:t>
      </w:r>
      <w:r>
        <w:rPr>
          <w:i/>
          <w:color w:val="3F3A42"/>
          <w:highlight w:val="white"/>
        </w:rPr>
        <w:t>a</w:t>
      </w:r>
      <w:r>
        <w:rPr>
          <w:color w:val="3F3A42"/>
          <w:highlight w:val="white"/>
        </w:rPr>
        <w:t xml:space="preserve"> </w:t>
      </w:r>
      <w:r w:rsidR="00CB7B9F">
        <w:rPr>
          <w:color w:val="3F3A42"/>
          <w:highlight w:val="white"/>
        </w:rPr>
        <w:br/>
        <w:t xml:space="preserve">(od 0 bude vzdálená o více než </w:t>
      </w:r>
      <w:r w:rsidR="00CB7B9F">
        <w:rPr>
          <w:i/>
          <w:iCs/>
          <w:color w:val="3F3A42"/>
          <w:highlight w:val="white"/>
        </w:rPr>
        <w:t>a</w:t>
      </w:r>
      <w:r w:rsidR="00CB7B9F">
        <w:rPr>
          <w:color w:val="3F3A42"/>
          <w:highlight w:val="white"/>
        </w:rPr>
        <w:t>)</w:t>
      </w:r>
    </w:p>
    <w:p w14:paraId="15A13167" w14:textId="794B2C5C" w:rsidR="00E3332A" w:rsidRPr="0092514B" w:rsidRDefault="00B94B58" w:rsidP="0092514B">
      <w:pPr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(</w:t>
      </w:r>
      <w:r w:rsidR="00E3332A">
        <w:rPr>
          <w:color w:val="3F3A42"/>
          <w:highlight w:val="white"/>
        </w:rPr>
        <w:t>X musí být nezáporná</w:t>
      </w:r>
      <w:r>
        <w:rPr>
          <w:color w:val="3F3A42"/>
          <w:highlight w:val="white"/>
        </w:rPr>
        <w:t>)</w:t>
      </w:r>
    </w:p>
    <w:p w14:paraId="0000005B" w14:textId="135758E8" w:rsidR="00A868E9" w:rsidRDefault="008D6F70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0287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A83EA" w14:textId="34605903" w:rsidR="008037F9" w:rsidRDefault="008037F9">
      <w:pPr>
        <w:rPr>
          <w:color w:val="3F3A42"/>
          <w:highlight w:val="white"/>
        </w:rPr>
      </w:pPr>
      <w:r w:rsidRPr="008037F9">
        <w:rPr>
          <w:noProof/>
          <w:color w:val="3F3A42"/>
        </w:rPr>
        <w:drawing>
          <wp:inline distT="0" distB="0" distL="0" distR="0" wp14:anchorId="118DF24B" wp14:editId="22AC05F9">
            <wp:extent cx="5733415" cy="3271520"/>
            <wp:effectExtent l="0" t="0" r="635" b="5080"/>
            <wp:docPr id="95" name="Obrázek 9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Obrázek 95" descr="Obsah obrázku text&#10;&#10;Popis byl vytvořen automaticky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993C" w14:textId="202B0EAA" w:rsidR="00FB6537" w:rsidRPr="00FB6537" w:rsidRDefault="00FB6537" w:rsidP="00FB6537">
      <w:pPr>
        <w:pStyle w:val="Odstavecseseznamem"/>
        <w:numPr>
          <w:ilvl w:val="0"/>
          <w:numId w:val="1"/>
        </w:numPr>
        <w:rPr>
          <w:color w:val="3F3A42"/>
          <w:highlight w:val="white"/>
        </w:rPr>
      </w:pPr>
      <w:r>
        <w:rPr>
          <w:color w:val="3F3A42"/>
          <w:highlight w:val="white"/>
        </w:rPr>
        <w:t>Tady informaci o tom, že je to exponenciální rozdělení nepotřebujeme</w:t>
      </w:r>
    </w:p>
    <w:p w14:paraId="1DFBA3FC" w14:textId="59CEC300" w:rsidR="004D43E2" w:rsidRDefault="004D43E2">
      <w:pPr>
        <w:rPr>
          <w:color w:val="3F3A42"/>
          <w:highlight w:val="white"/>
        </w:rPr>
      </w:pPr>
    </w:p>
    <w:p w14:paraId="6C1BC9A3" w14:textId="77777777" w:rsidR="004D43E2" w:rsidRDefault="004D43E2">
      <w:pPr>
        <w:rPr>
          <w:color w:val="3F3A42"/>
          <w:highlight w:val="white"/>
        </w:rPr>
      </w:pPr>
    </w:p>
    <w:p w14:paraId="0000005E" w14:textId="79D105DF" w:rsidR="00A868E9" w:rsidRDefault="008D6F70">
      <w:pPr>
        <w:rPr>
          <w:b/>
          <w:color w:val="3F3A42"/>
          <w:highlight w:val="white"/>
        </w:rPr>
      </w:pPr>
      <w:r>
        <w:rPr>
          <w:b/>
          <w:color w:val="3F3A42"/>
          <w:highlight w:val="white"/>
        </w:rPr>
        <w:t>Čebyševova nerovnost</w:t>
      </w:r>
    </w:p>
    <w:p w14:paraId="62DB444E" w14:textId="38753E5D" w:rsidR="00277937" w:rsidRDefault="00277937" w:rsidP="00277937">
      <w:pPr>
        <w:pStyle w:val="Odstavecseseznamem"/>
        <w:numPr>
          <w:ilvl w:val="0"/>
          <w:numId w:val="4"/>
        </w:numPr>
        <w:rPr>
          <w:bCs/>
          <w:color w:val="3F3A42"/>
          <w:highlight w:val="white"/>
        </w:rPr>
      </w:pPr>
      <w:r>
        <w:rPr>
          <w:bCs/>
          <w:color w:val="3F3A42"/>
          <w:highlight w:val="white"/>
        </w:rPr>
        <w:t>plyne z Markovovy nerovnosti</w:t>
      </w:r>
      <w:r w:rsidR="00EB1FE6">
        <w:rPr>
          <w:bCs/>
          <w:color w:val="3F3A42"/>
          <w:highlight w:val="white"/>
        </w:rPr>
        <w:t>, přesnější než Markovova</w:t>
      </w:r>
      <w:r w:rsidR="00C41984">
        <w:rPr>
          <w:bCs/>
          <w:color w:val="3F3A42"/>
          <w:highlight w:val="white"/>
        </w:rPr>
        <w:t>, ale pořád hrubý</w:t>
      </w:r>
    </w:p>
    <w:p w14:paraId="61950A91" w14:textId="432E2A46" w:rsidR="004D43E2" w:rsidRPr="002505B6" w:rsidRDefault="004D43E2" w:rsidP="00277937">
      <w:pPr>
        <w:pStyle w:val="Odstavecseseznamem"/>
        <w:numPr>
          <w:ilvl w:val="0"/>
          <w:numId w:val="4"/>
        </w:numPr>
        <w:rPr>
          <w:bCs/>
          <w:color w:val="3F3A42"/>
          <w:highlight w:val="white"/>
        </w:rPr>
      </w:pPr>
      <w:r>
        <w:rPr>
          <w:bCs/>
          <w:color w:val="3F3A42"/>
          <w:highlight w:val="white"/>
        </w:rPr>
        <w:t xml:space="preserve">Pravděpodobnost, že náhodná veličina bude od své střední hodnoty </w:t>
      </w:r>
      <w:r w:rsidR="0017012D">
        <w:rPr>
          <w:bCs/>
          <w:color w:val="3F3A42"/>
          <w:highlight w:val="white"/>
        </w:rPr>
        <w:t>vzdálená o více</w:t>
      </w:r>
      <w:r w:rsidR="00705CAA">
        <w:rPr>
          <w:bCs/>
          <w:color w:val="3F3A42"/>
          <w:highlight w:val="white"/>
        </w:rPr>
        <w:t>,</w:t>
      </w:r>
      <w:r>
        <w:rPr>
          <w:bCs/>
          <w:color w:val="3F3A42"/>
          <w:highlight w:val="white"/>
        </w:rPr>
        <w:t xml:space="preserve"> než o </w:t>
      </w:r>
      <w:r w:rsidRPr="004D43E2">
        <w:rPr>
          <w:color w:val="202124"/>
          <w:sz w:val="28"/>
          <w:szCs w:val="28"/>
          <w:shd w:val="clear" w:color="auto" w:fill="FFFFFF"/>
        </w:rPr>
        <w:t>ε</w:t>
      </w:r>
      <w:r>
        <w:rPr>
          <w:color w:val="202124"/>
          <w:shd w:val="clear" w:color="auto" w:fill="FFFFFF"/>
        </w:rPr>
        <w:t xml:space="preserve"> se dá </w:t>
      </w:r>
      <w:r w:rsidR="0017012D">
        <w:rPr>
          <w:color w:val="202124"/>
          <w:shd w:val="clear" w:color="auto" w:fill="FFFFFF"/>
        </w:rPr>
        <w:t>shora</w:t>
      </w:r>
      <w:r>
        <w:rPr>
          <w:color w:val="202124"/>
          <w:shd w:val="clear" w:color="auto" w:fill="FFFFFF"/>
        </w:rPr>
        <w:t xml:space="preserve"> omezit rozptylem děleno </w:t>
      </w:r>
      <m:oMath>
        <m:sSup>
          <m:sSupPr>
            <m:ctrlPr>
              <w:rPr>
                <w:rFonts w:ascii="Cambria Math" w:hAnsi="Cambria Math"/>
                <w:i/>
                <w:color w:val="202124"/>
                <w:sz w:val="28"/>
                <w:szCs w:val="28"/>
                <w:shd w:val="clear" w:color="auto" w:fill="FFFFFF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ε</m:t>
            </m:r>
          </m:e>
          <m:sup>
            <m:r>
              <w:rPr>
                <w:rFonts w:ascii="Cambria Math" w:hAnsi="Cambria Math"/>
                <w:color w:val="202124"/>
                <w:sz w:val="28"/>
                <w:szCs w:val="28"/>
                <w:shd w:val="clear" w:color="auto" w:fill="FFFFFF"/>
              </w:rPr>
              <m:t>2</m:t>
            </m:r>
          </m:sup>
        </m:sSup>
      </m:oMath>
      <w:r>
        <w:rPr>
          <w:color w:val="202124"/>
          <w:sz w:val="28"/>
          <w:szCs w:val="28"/>
          <w:shd w:val="clear" w:color="auto" w:fill="FFFFFF"/>
        </w:rPr>
        <w:t xml:space="preserve"> </w:t>
      </w:r>
      <w:r w:rsidR="00FA7987">
        <w:rPr>
          <w:color w:val="202124"/>
          <w:shd w:val="clear" w:color="auto" w:fill="FFFFFF"/>
        </w:rPr>
        <w:t xml:space="preserve">pro libovolné kladné </w:t>
      </w:r>
      <w:r w:rsidR="00FA7987" w:rsidRPr="00FA7987">
        <w:rPr>
          <w:color w:val="202124"/>
          <w:sz w:val="28"/>
          <w:szCs w:val="28"/>
          <w:shd w:val="clear" w:color="auto" w:fill="FFFFFF"/>
        </w:rPr>
        <w:t>ε</w:t>
      </w:r>
      <w:r w:rsidR="00FA7987">
        <w:rPr>
          <w:color w:val="202124"/>
          <w:sz w:val="28"/>
          <w:szCs w:val="28"/>
          <w:shd w:val="clear" w:color="auto" w:fill="FFFFFF"/>
        </w:rPr>
        <w:t xml:space="preserve"> </w:t>
      </w:r>
    </w:p>
    <w:p w14:paraId="5D189E4A" w14:textId="04457218" w:rsidR="002505B6" w:rsidRPr="00277937" w:rsidRDefault="002505B6" w:rsidP="00277937">
      <w:pPr>
        <w:pStyle w:val="Odstavecseseznamem"/>
        <w:numPr>
          <w:ilvl w:val="0"/>
          <w:numId w:val="4"/>
        </w:numPr>
        <w:rPr>
          <w:bCs/>
          <w:color w:val="3F3A42"/>
          <w:highlight w:val="white"/>
        </w:rPr>
      </w:pPr>
      <w:r>
        <w:rPr>
          <w:color w:val="202124"/>
          <w:shd w:val="clear" w:color="auto" w:fill="FFFFFF"/>
        </w:rPr>
        <w:t>Posouváme, aby střední hodnota byla 0</w:t>
      </w:r>
    </w:p>
    <w:p w14:paraId="0000005F" w14:textId="2F94216D" w:rsidR="00A868E9" w:rsidRDefault="008D6F70">
      <w:pPr>
        <w:rPr>
          <w:color w:val="3F3A42"/>
          <w:highlight w:val="white"/>
        </w:rPr>
      </w:pPr>
      <w:r>
        <w:rPr>
          <w:noProof/>
          <w:color w:val="3F3A42"/>
          <w:highlight w:val="white"/>
        </w:rPr>
        <w:drawing>
          <wp:inline distT="114300" distB="114300" distL="114300" distR="114300">
            <wp:extent cx="5734050" cy="1143000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D3211F" w14:textId="1A89C925" w:rsidR="005F3638" w:rsidRDefault="005F3638">
      <w:pPr>
        <w:rPr>
          <w:color w:val="3F3A42"/>
          <w:highlight w:val="white"/>
        </w:rPr>
      </w:pPr>
      <w:r w:rsidRPr="005F3638">
        <w:rPr>
          <w:noProof/>
          <w:color w:val="3F3A42"/>
        </w:rPr>
        <w:lastRenderedPageBreak/>
        <w:drawing>
          <wp:inline distT="0" distB="0" distL="0" distR="0" wp14:anchorId="3C6F11F1" wp14:editId="2CAACF16">
            <wp:extent cx="5733415" cy="2752725"/>
            <wp:effectExtent l="0" t="0" r="635" b="9525"/>
            <wp:docPr id="96" name="Obrázek 9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Obrázek 96" descr="Obsah obrázku text&#10;&#10;Popis byl vytvořen automaticky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486A" w14:textId="4712330A" w:rsidR="00BB5D82" w:rsidRPr="00BB5D82" w:rsidRDefault="00BB5D82" w:rsidP="00BB5D82">
      <w:pPr>
        <w:pStyle w:val="Odstavecseseznamem"/>
        <w:numPr>
          <w:ilvl w:val="0"/>
          <w:numId w:val="4"/>
        </w:numPr>
        <w:rPr>
          <w:color w:val="3F3A42"/>
          <w:highlight w:val="white"/>
        </w:rPr>
      </w:pPr>
      <w:r>
        <w:rPr>
          <w:color w:val="3F3A42"/>
          <w:highlight w:val="white"/>
        </w:rPr>
        <w:t>Tady informaci o tom, že je to exponenciální rozdělení potřebujeme kvůli spočítání rozptylu</w:t>
      </w:r>
    </w:p>
    <w:p w14:paraId="00000061" w14:textId="77777777" w:rsidR="00A868E9" w:rsidRDefault="00A868E9"/>
    <w:p w14:paraId="00000062" w14:textId="77777777" w:rsidR="00A868E9" w:rsidRDefault="008D6F70">
      <w:pPr>
        <w:rPr>
          <w:b/>
        </w:rPr>
      </w:pPr>
      <w:r>
        <w:rPr>
          <w:b/>
        </w:rPr>
        <w:t>Slabý zákon velkých čísel</w:t>
      </w:r>
    </w:p>
    <w:p w14:paraId="00000063" w14:textId="37578EC4" w:rsidR="00A868E9" w:rsidRDefault="008D6F70">
      <w:r>
        <w:rPr>
          <w:noProof/>
        </w:rPr>
        <w:drawing>
          <wp:inline distT="114300" distB="114300" distL="114300" distR="114300">
            <wp:extent cx="5734050" cy="1600200"/>
            <wp:effectExtent l="0" t="0" r="0" b="0"/>
            <wp:docPr id="3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51CD26" w14:textId="7DDA0058" w:rsidR="00491F2C" w:rsidRDefault="004A12E6" w:rsidP="00491F2C">
      <w:pPr>
        <w:pStyle w:val="Odstavecseseznamem"/>
        <w:numPr>
          <w:ilvl w:val="0"/>
          <w:numId w:val="9"/>
        </w:numPr>
      </w:pPr>
      <w:r>
        <w:t>Slabý zákon velkých čísel = čím více hodnot zprůměruji, tím blíže jsou střední hodnotě (konvergují ke střední hodnotě)</w:t>
      </w:r>
    </w:p>
    <w:p w14:paraId="395F4CCF" w14:textId="459F226E" w:rsidR="00D37092" w:rsidRDefault="00D37092" w:rsidP="004A12E6">
      <w:pPr>
        <w:pStyle w:val="Odstavecseseznamem"/>
        <w:numPr>
          <w:ilvl w:val="0"/>
          <w:numId w:val="9"/>
        </w:numPr>
      </w:pPr>
      <w:r>
        <w:t>Máme náhodné veličiny tvořící posloupnost X1, X2, …</w:t>
      </w:r>
      <w:r w:rsidR="006164C3">
        <w:t>, které jsou nezávislé a stejně rozdělené</w:t>
      </w:r>
      <w:r w:rsidR="00EC1CA5">
        <w:t xml:space="preserve"> (i.i.d.)</w:t>
      </w:r>
    </w:p>
    <w:p w14:paraId="04F8AB3C" w14:textId="6CD170C8" w:rsidR="0099603D" w:rsidRDefault="00D76099" w:rsidP="004A12E6">
      <w:pPr>
        <w:pStyle w:val="Odstavecseseznamem"/>
        <w:numPr>
          <w:ilvl w:val="0"/>
          <w:numId w:val="9"/>
        </w:numPr>
      </w:pPr>
      <w:r>
        <w:t>Čím více pokusů uděláme tím p</w:t>
      </w:r>
      <w:r w:rsidR="0099603D">
        <w:t xml:space="preserve">ravděpodobnost, že průměr bude od střední hodnoty dál něž </w:t>
      </w:r>
      <w:r w:rsidR="007B1A0F" w:rsidRPr="00FA7987">
        <w:rPr>
          <w:color w:val="202124"/>
          <w:sz w:val="28"/>
          <w:szCs w:val="28"/>
          <w:shd w:val="clear" w:color="auto" w:fill="FFFFFF"/>
        </w:rPr>
        <w:t>ε</w:t>
      </w:r>
      <w:r w:rsidR="007B1A0F">
        <w:t xml:space="preserve"> </w:t>
      </w:r>
      <w:r w:rsidR="000D0B80">
        <w:t xml:space="preserve">více </w:t>
      </w:r>
      <w:r w:rsidR="0099603D">
        <w:t>klesá</w:t>
      </w:r>
      <w:r>
        <w:t xml:space="preserve"> </w:t>
      </w:r>
      <w:r w:rsidR="0099603D">
        <w:t>k 0</w:t>
      </w:r>
    </w:p>
    <w:p w14:paraId="00000064" w14:textId="2F4C3BA3" w:rsidR="00A868E9" w:rsidRDefault="008D6F70">
      <w:pPr>
        <w:numPr>
          <w:ilvl w:val="0"/>
          <w:numId w:val="9"/>
        </w:numPr>
      </w:pPr>
      <w:r>
        <w:rPr>
          <w:i/>
        </w:rPr>
        <w:t>intuitivně</w:t>
      </w:r>
      <w:r>
        <w:t>: máme náhodné veličiny, které jsme měřili každý den. Jejich střední hodnota každý den je vždy EX i = μ a konečná, rozptyl je konečný. Pak aritmetický průměr konverguje v pravděpodobnosti ke střední hodnotě v nekonečnu n → ∞ . Tzn přidáváme další dny, kde hodnota se blíží ke středu.</w:t>
      </w:r>
    </w:p>
    <w:p w14:paraId="1A98A5DF" w14:textId="62821E17" w:rsidR="00491F2C" w:rsidRDefault="00491F2C">
      <w:pPr>
        <w:numPr>
          <w:ilvl w:val="0"/>
          <w:numId w:val="9"/>
        </w:numPr>
        <w:rPr>
          <w:b/>
          <w:bCs/>
        </w:rPr>
      </w:pPr>
      <w:r w:rsidRPr="00B80D16">
        <w:rPr>
          <w:b/>
          <w:bCs/>
        </w:rPr>
        <w:t>Průměr stejně rozdělených nezávislých veličin konverguje k jejich střední hodnotě</w:t>
      </w:r>
    </w:p>
    <w:p w14:paraId="34C93724" w14:textId="28BA2E81" w:rsidR="006F6510" w:rsidRPr="00B80D16" w:rsidRDefault="006F6510">
      <w:pPr>
        <w:numPr>
          <w:ilvl w:val="0"/>
          <w:numId w:val="9"/>
        </w:numPr>
        <w:rPr>
          <w:b/>
          <w:bCs/>
        </w:rPr>
      </w:pPr>
      <w:r>
        <w:t>střední hodnota má být konečna, abychom vůbec měli k čemu konvergovat</w:t>
      </w:r>
    </w:p>
    <w:p w14:paraId="537CCEE9" w14:textId="5471969B" w:rsidR="00020789" w:rsidRDefault="00020789">
      <w:pPr>
        <w:numPr>
          <w:ilvl w:val="0"/>
          <w:numId w:val="9"/>
        </w:numPr>
      </w:pPr>
      <w:r>
        <w:rPr>
          <w:i/>
        </w:rPr>
        <w:t>Lze ukázat z čebyševovy nerovnosti</w:t>
      </w:r>
    </w:p>
    <w:p w14:paraId="00000065" w14:textId="77777777" w:rsidR="00A868E9" w:rsidRDefault="00A868E9"/>
    <w:p w14:paraId="00000066" w14:textId="77777777" w:rsidR="00A868E9" w:rsidRDefault="008D6F70">
      <w:r>
        <w:br w:type="page"/>
      </w:r>
    </w:p>
    <w:p w14:paraId="00000067" w14:textId="77777777" w:rsidR="00A868E9" w:rsidRDefault="008D6F70">
      <w:pPr>
        <w:rPr>
          <w:b/>
        </w:rPr>
      </w:pPr>
      <w:r>
        <w:rPr>
          <w:b/>
        </w:rPr>
        <w:lastRenderedPageBreak/>
        <w:t>Silný zákon velkých čísel</w:t>
      </w:r>
    </w:p>
    <w:p w14:paraId="00000068" w14:textId="77777777" w:rsidR="00A868E9" w:rsidRDefault="008D6F70">
      <w:r>
        <w:rPr>
          <w:noProof/>
        </w:rPr>
        <w:drawing>
          <wp:inline distT="114300" distB="114300" distL="114300" distR="114300">
            <wp:extent cx="5734050" cy="20574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69" w14:textId="3109ABE5" w:rsidR="00A868E9" w:rsidRDefault="008D6F70">
      <w:pPr>
        <w:numPr>
          <w:ilvl w:val="0"/>
          <w:numId w:val="5"/>
        </w:numPr>
      </w:pPr>
      <w:r>
        <w:t xml:space="preserve">silnější v tom, že </w:t>
      </w:r>
      <w:r w:rsidR="001976B5">
        <w:t>stačí aby existovala střední hodnota. Ta i rozptyl můžou být nekonečné</w:t>
      </w:r>
    </w:p>
    <w:p w14:paraId="0000006A" w14:textId="77777777" w:rsidR="00A868E9" w:rsidRDefault="008D6F70">
      <w:pPr>
        <w:numPr>
          <w:ilvl w:val="0"/>
          <w:numId w:val="5"/>
        </w:numPr>
      </w:pPr>
      <w:r>
        <w:t>konvergence skoro jistě implikuje konvergenci v pravděpodobnosti</w:t>
      </w:r>
    </w:p>
    <w:p w14:paraId="0000006B" w14:textId="77777777" w:rsidR="00A868E9" w:rsidRDefault="00A868E9"/>
    <w:p w14:paraId="0000006C" w14:textId="42582C29" w:rsidR="00A868E9" w:rsidRDefault="008D6F70">
      <w:pPr>
        <w:jc w:val="center"/>
      </w:pPr>
      <w:r>
        <w:rPr>
          <w:noProof/>
        </w:rPr>
        <w:drawing>
          <wp:inline distT="114300" distB="114300" distL="114300" distR="114300">
            <wp:extent cx="5434013" cy="2861432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4013" cy="286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Ilustrace </w:t>
      </w:r>
      <w:r w:rsidR="00D27EB8">
        <w:t>–</w:t>
      </w:r>
      <w:r>
        <w:t xml:space="preserve"> čím víc hodů mincí, tím víc konverguje ke střední hodnotě</w:t>
      </w:r>
      <w:r w:rsidR="004122D8">
        <w:t xml:space="preserve"> 0,5</w:t>
      </w:r>
    </w:p>
    <w:p w14:paraId="4D1F279C" w14:textId="0F303BA4" w:rsidR="004122D8" w:rsidRDefault="004122D8">
      <w:pPr>
        <w:jc w:val="center"/>
      </w:pPr>
      <w:r>
        <w:t>Opakovaně házím mincí a průměruji</w:t>
      </w:r>
    </w:p>
    <w:p w14:paraId="0000006D" w14:textId="77777777" w:rsidR="00A868E9" w:rsidRDefault="008D6F70">
      <w:pPr>
        <w:pStyle w:val="Nadpis3"/>
      </w:pPr>
      <w:bookmarkStart w:id="5" w:name="_n15aew1856qp" w:colFirst="0" w:colLast="0"/>
      <w:bookmarkEnd w:id="5"/>
      <w:r>
        <w:br w:type="page"/>
      </w:r>
    </w:p>
    <w:p w14:paraId="0000006E" w14:textId="2FE7CF70" w:rsidR="00A868E9" w:rsidRDefault="008D6F70" w:rsidP="00FF282A">
      <w:pPr>
        <w:pStyle w:val="Nadpis2"/>
      </w:pPr>
      <w:bookmarkStart w:id="6" w:name="_bjm5dlmntsoc" w:colFirst="0" w:colLast="0"/>
      <w:bookmarkEnd w:id="6"/>
      <w:r>
        <w:lastRenderedPageBreak/>
        <w:t>Centrální limitní věta (CLV)</w:t>
      </w:r>
    </w:p>
    <w:p w14:paraId="6B0DDB12" w14:textId="655DBD39" w:rsidR="00A35824" w:rsidRPr="0059060A" w:rsidRDefault="00A35824" w:rsidP="00A35824">
      <w:pPr>
        <w:rPr>
          <w:color w:val="3F3A42"/>
          <w:highlight w:val="white"/>
        </w:rPr>
      </w:pPr>
      <w:r>
        <w:rPr>
          <w:color w:val="3F3A42"/>
          <w:highlight w:val="white"/>
        </w:rPr>
        <w:t>Průměr pro velká</w:t>
      </w:r>
      <w:r>
        <w:rPr>
          <w:i/>
          <w:color w:val="3F3A42"/>
          <w:highlight w:val="white"/>
        </w:rPr>
        <w:t xml:space="preserve"> n</w:t>
      </w:r>
      <w:r>
        <w:rPr>
          <w:color w:val="3F3A42"/>
          <w:highlight w:val="white"/>
        </w:rPr>
        <w:t xml:space="preserve"> představuje dobrý odhad střední hodnoty. Tzn. střední hodnota lze chápat jako ideální průměr nekonečného množství pokusů. CLV říká, že za jistých podmínek lze dané rozdělení</w:t>
      </w:r>
      <w:r w:rsidR="00AF3CA5">
        <w:rPr>
          <w:color w:val="3F3A42"/>
          <w:highlight w:val="white"/>
        </w:rPr>
        <w:t>(součty, průměry)</w:t>
      </w:r>
      <w:r>
        <w:rPr>
          <w:color w:val="3F3A42"/>
          <w:highlight w:val="white"/>
        </w:rPr>
        <w:t xml:space="preserve"> aproximovat normálním rozdělením, nejvíc hodnot bude v okolí střední hodnoty.</w:t>
      </w:r>
    </w:p>
    <w:p w14:paraId="794FAB6A" w14:textId="1F2012D3" w:rsidR="003A37CB" w:rsidRDefault="003A37CB" w:rsidP="003A37CB">
      <w:pPr>
        <w:pStyle w:val="Odstavecseseznamem"/>
        <w:numPr>
          <w:ilvl w:val="0"/>
          <w:numId w:val="5"/>
        </w:numPr>
      </w:pPr>
      <w:r>
        <w:t xml:space="preserve">aproximujeme chování součtu a chování průměru pro velká </w:t>
      </w:r>
      <w:r w:rsidR="00B9470B">
        <w:rPr>
          <w:i/>
          <w:iCs/>
        </w:rPr>
        <w:t>n</w:t>
      </w:r>
    </w:p>
    <w:p w14:paraId="2C7EED23" w14:textId="73925D3B" w:rsidR="00021B3D" w:rsidRDefault="00021B3D" w:rsidP="003A37CB">
      <w:pPr>
        <w:pStyle w:val="Odstavecseseznamem"/>
        <w:numPr>
          <w:ilvl w:val="0"/>
          <w:numId w:val="5"/>
        </w:numPr>
      </w:pPr>
      <w:r>
        <w:t>za splnění určitých předpokladů</w:t>
      </w:r>
      <w:r w:rsidR="00956388">
        <w:t xml:space="preserve">, lze rozdělení součtů a průměru aproximovat </w:t>
      </w:r>
      <w:r w:rsidR="0059060A">
        <w:t xml:space="preserve">normálním </w:t>
      </w:r>
      <w:r w:rsidR="00956388">
        <w:t xml:space="preserve">rozdělením </w:t>
      </w:r>
    </w:p>
    <w:p w14:paraId="510F9FBC" w14:textId="1069E896" w:rsidR="00BF07DE" w:rsidRPr="003A37CB" w:rsidRDefault="00EC34AB" w:rsidP="003A37CB">
      <w:pPr>
        <w:pStyle w:val="Odstavecseseznamem"/>
        <w:numPr>
          <w:ilvl w:val="0"/>
          <w:numId w:val="5"/>
        </w:numPr>
      </w:pPr>
      <w:r w:rsidRPr="00EC34AB">
        <w:rPr>
          <w:noProof/>
        </w:rPr>
        <w:drawing>
          <wp:anchor distT="0" distB="0" distL="114300" distR="114300" simplePos="0" relativeHeight="251664384" behindDoc="1" locked="0" layoutInCell="1" allowOverlap="1" wp14:anchorId="0D38C524" wp14:editId="256A23FE">
            <wp:simplePos x="0" y="0"/>
            <wp:positionH relativeFrom="column">
              <wp:posOffset>3562350</wp:posOffset>
            </wp:positionH>
            <wp:positionV relativeFrom="paragraph">
              <wp:posOffset>666750</wp:posOffset>
            </wp:positionV>
            <wp:extent cx="2717475" cy="1828800"/>
            <wp:effectExtent l="0" t="0" r="6985" b="0"/>
            <wp:wrapTight wrapText="bothSides">
              <wp:wrapPolygon edited="0">
                <wp:start x="0" y="0"/>
                <wp:lineTo x="0" y="21375"/>
                <wp:lineTo x="21504" y="21375"/>
                <wp:lineTo x="21504" y="0"/>
                <wp:lineTo x="0" y="0"/>
              </wp:wrapPolygon>
            </wp:wrapTight>
            <wp:docPr id="102" name="Obrázek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17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07DE">
        <w:t>CLV říká, že když budeme sčítat nebo průměrovat nezávislé stejně rozdělené náhodné veličiny, tak jejich součet nebo průměr se bude s rostoucím počtem veličin blížit normálnímu rozdělení</w:t>
      </w:r>
    </w:p>
    <w:p w14:paraId="00000070" w14:textId="69DEE1E2" w:rsidR="00A868E9" w:rsidRDefault="00EC34AB" w:rsidP="00256EF2">
      <w:pPr>
        <w:ind w:left="360"/>
      </w:pPr>
      <w:r>
        <w:rPr>
          <w:noProof/>
          <w:highlight w:val="white"/>
        </w:rPr>
        <w:drawing>
          <wp:anchor distT="0" distB="0" distL="114300" distR="114300" simplePos="0" relativeHeight="251663360" behindDoc="1" locked="0" layoutInCell="1" allowOverlap="1" wp14:editId="4E84FDFB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334327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38" y="21498"/>
                <wp:lineTo x="21538" y="0"/>
                <wp:lineTo x="0" y="0"/>
              </wp:wrapPolygon>
            </wp:wrapTight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8C8E31" w14:textId="105CAD16" w:rsidR="00256EF2" w:rsidRDefault="00256EF2" w:rsidP="009B6798">
      <w:pPr>
        <w:rPr>
          <w:b/>
          <w:bCs/>
        </w:rPr>
      </w:pPr>
      <w:r w:rsidRPr="009B6798">
        <w:rPr>
          <w:b/>
          <w:bCs/>
        </w:rPr>
        <w:t>Ko</w:t>
      </w:r>
      <w:r w:rsidR="009B6798">
        <w:rPr>
          <w:b/>
          <w:bCs/>
        </w:rPr>
        <w:t>n</w:t>
      </w:r>
      <w:r w:rsidRPr="009B6798">
        <w:rPr>
          <w:b/>
          <w:bCs/>
        </w:rPr>
        <w:t>vergence v</w:t>
      </w:r>
      <w:r w:rsidR="009B6798">
        <w:rPr>
          <w:b/>
          <w:bCs/>
        </w:rPr>
        <w:t> </w:t>
      </w:r>
      <w:r w:rsidRPr="009B6798">
        <w:rPr>
          <w:b/>
          <w:bCs/>
        </w:rPr>
        <w:t>distribuci</w:t>
      </w:r>
    </w:p>
    <w:p w14:paraId="39C00F6D" w14:textId="08D2A879" w:rsidR="009B6798" w:rsidRPr="009B6798" w:rsidRDefault="009B6798" w:rsidP="009B6798">
      <w:pPr>
        <w:pStyle w:val="Odstavecseseznamem"/>
        <w:numPr>
          <w:ilvl w:val="0"/>
          <w:numId w:val="5"/>
        </w:numPr>
        <w:rPr>
          <w:b/>
          <w:bCs/>
        </w:rPr>
      </w:pPr>
      <w:r>
        <w:t>nutné zavést pro formulaci CLV</w:t>
      </w:r>
    </w:p>
    <w:p w14:paraId="1495D7F7" w14:textId="7ACC3F80" w:rsidR="009B6798" w:rsidRDefault="008E70BA" w:rsidP="008E70BA">
      <w:pPr>
        <w:rPr>
          <w:b/>
          <w:bCs/>
        </w:rPr>
      </w:pPr>
      <w:r w:rsidRPr="008E70BA">
        <w:rPr>
          <w:b/>
          <w:bCs/>
          <w:noProof/>
        </w:rPr>
        <w:drawing>
          <wp:inline distT="0" distB="0" distL="0" distR="0" wp14:anchorId="781DD059" wp14:editId="30304676">
            <wp:extent cx="5733415" cy="2263775"/>
            <wp:effectExtent l="0" t="0" r="635" b="3175"/>
            <wp:docPr id="103" name="Obrázek 10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Obrázek 103" descr="Obsah obrázku text&#10;&#10;Popis byl vytvořen automaticky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0292" w14:textId="7E521BC0" w:rsidR="00D20F1D" w:rsidRPr="00540E56" w:rsidRDefault="00D20F1D" w:rsidP="00D20F1D">
      <w:pPr>
        <w:pStyle w:val="Odstavecseseznamem"/>
        <w:numPr>
          <w:ilvl w:val="0"/>
          <w:numId w:val="5"/>
        </w:numPr>
        <w:rPr>
          <w:b/>
          <w:bCs/>
        </w:rPr>
      </w:pPr>
      <w:r>
        <w:t>posloupnost náhodných veličin konverguje k nějakému rozdělení v</w:t>
      </w:r>
      <w:r w:rsidR="003B3802">
        <w:t> </w:t>
      </w:r>
      <w:r>
        <w:t>distribuci</w:t>
      </w:r>
      <w:r w:rsidR="003B3802">
        <w:t xml:space="preserve"> (značíme D)</w:t>
      </w:r>
      <w:r w:rsidR="00540E56">
        <w:t xml:space="preserve"> – distribuční funkce konvergují v každém svém bodě k nějaké distribuční funkci rozdělení limitního ve všech bodech její spojitosti</w:t>
      </w:r>
    </w:p>
    <w:p w14:paraId="389C996D" w14:textId="57E30333" w:rsidR="00F83E7F" w:rsidRDefault="00540E56" w:rsidP="008E70BA">
      <w:pPr>
        <w:rPr>
          <w:b/>
          <w:bCs/>
        </w:rPr>
      </w:pPr>
      <w:r w:rsidRPr="00540E56">
        <w:rPr>
          <w:b/>
          <w:bCs/>
          <w:noProof/>
        </w:rPr>
        <w:drawing>
          <wp:inline distT="0" distB="0" distL="0" distR="0" wp14:anchorId="293E2EE0" wp14:editId="0D6DCBF2">
            <wp:extent cx="5733415" cy="809625"/>
            <wp:effectExtent l="0" t="0" r="635" b="9525"/>
            <wp:docPr id="104" name="Obrázek 10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Obrázek 104" descr="Obsah obrázku text&#10;&#10;Popis byl vytvořen automaticky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AE2C" w14:textId="3AFE91FF" w:rsidR="00F83E7F" w:rsidRDefault="00F83E7F" w:rsidP="008E70BA">
      <w:pPr>
        <w:rPr>
          <w:b/>
          <w:bCs/>
        </w:rPr>
      </w:pPr>
    </w:p>
    <w:p w14:paraId="5333AEA4" w14:textId="77777777" w:rsidR="004622DB" w:rsidRDefault="004622DB" w:rsidP="008E70BA">
      <w:pPr>
        <w:rPr>
          <w:b/>
          <w:bCs/>
        </w:rPr>
      </w:pPr>
    </w:p>
    <w:p w14:paraId="1420AA3F" w14:textId="64BA723F" w:rsidR="00F83E7F" w:rsidRDefault="00F83E7F" w:rsidP="008E70BA">
      <w:pPr>
        <w:rPr>
          <w:b/>
          <w:bCs/>
        </w:rPr>
      </w:pPr>
      <w:r>
        <w:rPr>
          <w:b/>
          <w:bCs/>
        </w:rPr>
        <w:lastRenderedPageBreak/>
        <w:t>CLV</w:t>
      </w:r>
    </w:p>
    <w:p w14:paraId="5FBDB639" w14:textId="7AB9D287" w:rsidR="007851DF" w:rsidRDefault="007851DF" w:rsidP="007851DF">
      <w:pPr>
        <w:pStyle w:val="Odstavecseseznamem"/>
        <w:numPr>
          <w:ilvl w:val="0"/>
          <w:numId w:val="5"/>
        </w:numPr>
      </w:pPr>
      <w:r>
        <w:t>umožňuje snadno odhadnout chování součtů a průměrů náhodných veličin</w:t>
      </w:r>
    </w:p>
    <w:p w14:paraId="45CE8BC4" w14:textId="10384A87" w:rsidR="007851DF" w:rsidRPr="007851DF" w:rsidRDefault="007851DF" w:rsidP="007851DF">
      <w:pPr>
        <w:pStyle w:val="Odstavecseseznamem"/>
        <w:numPr>
          <w:ilvl w:val="0"/>
          <w:numId w:val="5"/>
        </w:numPr>
      </w:pPr>
      <w:r>
        <w:t>větu lze využít bez ohledu na rozdělení sčítaných či průměrovaných veličin, tedy i když je zcela neznámé. Přesnost aproximace pak závisí na počtu zkoumaných veličin a na vzdálenosti jejich rozdělení od normálního</w:t>
      </w:r>
      <w:r w:rsidR="00374A78">
        <w:t>.</w:t>
      </w:r>
    </w:p>
    <w:p w14:paraId="00000071" w14:textId="65685297" w:rsidR="00A868E9" w:rsidRDefault="008D6F70">
      <w:pPr>
        <w:jc w:val="center"/>
      </w:pPr>
      <w:r>
        <w:rPr>
          <w:noProof/>
        </w:rPr>
        <w:drawing>
          <wp:inline distT="114300" distB="114300" distL="114300" distR="114300">
            <wp:extent cx="5734050" cy="1968500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354AC3" w14:textId="0B7D29A0" w:rsidR="00781AA8" w:rsidRDefault="00781AA8" w:rsidP="00781AA8">
      <w:pPr>
        <w:pStyle w:val="Odstavecseseznamem"/>
        <w:numPr>
          <w:ilvl w:val="0"/>
          <w:numId w:val="5"/>
        </w:numPr>
      </w:pPr>
      <w:r>
        <w:t>máme posloupnost náhodných veličin, které jsou nezávislé a stejně rozdělené</w:t>
      </w:r>
      <w:r w:rsidR="002A42FE">
        <w:t xml:space="preserve"> s konečnou střední hodnotou a konečným kladným rozptylem</w:t>
      </w:r>
      <w:r w:rsidR="004D606B">
        <w:t>, pak postupný průměr náhodných veličin, od kterých odečteme mí a podělíme sigma lomeno odmocni</w:t>
      </w:r>
      <w:r w:rsidR="00171F18">
        <w:t>n</w:t>
      </w:r>
      <w:r w:rsidR="004D606B">
        <w:t>a z n</w:t>
      </w:r>
    </w:p>
    <w:p w14:paraId="2D24D9A3" w14:textId="19CDD1F5" w:rsidR="00F3343D" w:rsidRDefault="00F3343D" w:rsidP="00F3343D">
      <w:pPr>
        <w:pStyle w:val="Odstavecseseznamem"/>
        <w:numPr>
          <w:ilvl w:val="0"/>
          <w:numId w:val="5"/>
        </w:numPr>
      </w:pPr>
      <w:r>
        <w:t>bereme postupné průměry nebo postupné součty. Poté co je standardizujeme dostaneme veličinu, která konverguje ke standardnímu normální rozdělení</w:t>
      </w:r>
    </w:p>
    <w:p w14:paraId="07FC607A" w14:textId="1EB2823B" w:rsidR="007851DF" w:rsidRDefault="007851DF" w:rsidP="00F3343D">
      <w:pPr>
        <w:pStyle w:val="Odstavecseseznamem"/>
        <w:numPr>
          <w:ilvl w:val="0"/>
          <w:numId w:val="5"/>
        </w:numPr>
      </w:pPr>
      <w:r>
        <w:t>pravděpodobnosti, že standardizovaný součet nebo průměr konvergují k distribuční funkci standardního normálního rozdělení</w:t>
      </w:r>
    </w:p>
    <w:p w14:paraId="413AD372" w14:textId="74484424" w:rsidR="00F3368E" w:rsidRDefault="00F3368E" w:rsidP="00F3368E">
      <w:r w:rsidRPr="00F3368E">
        <w:rPr>
          <w:noProof/>
        </w:rPr>
        <w:drawing>
          <wp:inline distT="0" distB="0" distL="0" distR="0" wp14:anchorId="136AFDA3" wp14:editId="798BBE7F">
            <wp:extent cx="4933950" cy="1147011"/>
            <wp:effectExtent l="0" t="0" r="0" b="0"/>
            <wp:docPr id="105" name="Obrázek 10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Obrázek 105" descr="Obsah obrázku text&#10;&#10;Popis byl vytvořen automaticky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48965" cy="115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72" w14:textId="77777777" w:rsidR="00A868E9" w:rsidRDefault="00A868E9">
      <w:pPr>
        <w:jc w:val="center"/>
      </w:pPr>
    </w:p>
    <w:p w14:paraId="00000073" w14:textId="77777777" w:rsidR="00A868E9" w:rsidRDefault="008D6F70">
      <w:pPr>
        <w:rPr>
          <w:b/>
        </w:rPr>
      </w:pPr>
      <w:r>
        <w:rPr>
          <w:b/>
        </w:rPr>
        <w:t>Standardizace</w:t>
      </w:r>
    </w:p>
    <w:p w14:paraId="00000074" w14:textId="77777777" w:rsidR="00A868E9" w:rsidRDefault="008D6F70">
      <w:r>
        <w:rPr>
          <w:noProof/>
        </w:rPr>
        <w:drawing>
          <wp:inline distT="114300" distB="114300" distL="114300" distR="114300">
            <wp:extent cx="2360265" cy="1026202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65" cy="1026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2771775</wp:posOffset>
            </wp:positionH>
            <wp:positionV relativeFrom="paragraph">
              <wp:posOffset>114300</wp:posOffset>
            </wp:positionV>
            <wp:extent cx="2890838" cy="615251"/>
            <wp:effectExtent l="0" t="0" r="0" b="0"/>
            <wp:wrapSquare wrapText="bothSides" distT="114300" distB="114300" distL="114300" distR="11430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6152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5" w14:textId="77777777" w:rsidR="00A868E9" w:rsidRDefault="008D6F70">
      <w:pPr>
        <w:numPr>
          <w:ilvl w:val="0"/>
          <w:numId w:val="12"/>
        </w:numPr>
      </w:pPr>
      <w:r>
        <w:t>výsledná náhodná veličina konverguje ke standardnímu normálnímu rozdělení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2266950</wp:posOffset>
            </wp:positionH>
            <wp:positionV relativeFrom="paragraph">
              <wp:posOffset>471675</wp:posOffset>
            </wp:positionV>
            <wp:extent cx="2376488" cy="273334"/>
            <wp:effectExtent l="0" t="0" r="0" b="0"/>
            <wp:wrapSquare wrapText="bothSides" distT="114300" distB="114300" distL="114300" distR="1143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273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76" w14:textId="6CED9C73" w:rsidR="00A868E9" w:rsidRDefault="008D6F70">
      <w:pPr>
        <w:numPr>
          <w:ilvl w:val="0"/>
          <w:numId w:val="12"/>
        </w:numPr>
      </w:pPr>
      <w:r>
        <w:t>pravděpodobnost lze určit pomocí distribuční funkce Φ standardního normálního rozdělení (v tabulkách)</w:t>
      </w:r>
    </w:p>
    <w:p w14:paraId="7297D47F" w14:textId="45BFFB8E" w:rsidR="00A46D29" w:rsidRDefault="00A46D29" w:rsidP="00A46D29"/>
    <w:p w14:paraId="71225452" w14:textId="4D09B08B" w:rsidR="00A46D29" w:rsidRDefault="00A46D29" w:rsidP="00A46D29"/>
    <w:p w14:paraId="4AF6541F" w14:textId="77777777" w:rsidR="00A8186E" w:rsidRDefault="00A8186E" w:rsidP="00A46D29">
      <w:pPr>
        <w:rPr>
          <w:b/>
          <w:bCs/>
        </w:rPr>
      </w:pPr>
    </w:p>
    <w:p w14:paraId="6C2D9410" w14:textId="77777777" w:rsidR="00A8186E" w:rsidRDefault="00A8186E" w:rsidP="00A46D29">
      <w:pPr>
        <w:rPr>
          <w:b/>
          <w:bCs/>
        </w:rPr>
      </w:pPr>
    </w:p>
    <w:p w14:paraId="3A6F31DB" w14:textId="77777777" w:rsidR="00A8186E" w:rsidRDefault="00A8186E" w:rsidP="00A46D29">
      <w:pPr>
        <w:rPr>
          <w:b/>
          <w:bCs/>
        </w:rPr>
      </w:pPr>
    </w:p>
    <w:p w14:paraId="49C65045" w14:textId="77777777" w:rsidR="00A8186E" w:rsidRDefault="00A8186E" w:rsidP="00A46D29">
      <w:pPr>
        <w:rPr>
          <w:b/>
          <w:bCs/>
        </w:rPr>
      </w:pPr>
    </w:p>
    <w:p w14:paraId="69333971" w14:textId="77777777" w:rsidR="00A8186E" w:rsidRDefault="00A8186E" w:rsidP="00A46D29">
      <w:pPr>
        <w:rPr>
          <w:b/>
          <w:bCs/>
        </w:rPr>
      </w:pPr>
    </w:p>
    <w:p w14:paraId="57194AA8" w14:textId="77777777" w:rsidR="00A8186E" w:rsidRDefault="00A8186E" w:rsidP="00A46D29">
      <w:pPr>
        <w:rPr>
          <w:b/>
          <w:bCs/>
        </w:rPr>
      </w:pPr>
    </w:p>
    <w:p w14:paraId="07C6ADED" w14:textId="6D2F9FFB" w:rsidR="00A46D29" w:rsidRDefault="00D2391B" w:rsidP="00A46D29">
      <w:r>
        <w:rPr>
          <w:b/>
          <w:bCs/>
        </w:rPr>
        <w:lastRenderedPageBreak/>
        <w:t xml:space="preserve">příklad </w:t>
      </w:r>
    </w:p>
    <w:p w14:paraId="08707123" w14:textId="4CD585C8" w:rsidR="00D2391B" w:rsidRDefault="009D1986" w:rsidP="00A46D29">
      <w:pPr>
        <w:rPr>
          <w:noProof/>
        </w:rPr>
      </w:pPr>
      <w:r w:rsidRPr="009D1986">
        <w:rPr>
          <w:noProof/>
        </w:rPr>
        <w:drawing>
          <wp:inline distT="0" distB="0" distL="0" distR="0" wp14:anchorId="07577B61" wp14:editId="4439047F">
            <wp:extent cx="5733415" cy="2683510"/>
            <wp:effectExtent l="0" t="0" r="635" b="2540"/>
            <wp:docPr id="106" name="Obrázek 10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Obrázek 106" descr="Obsah obrázku text&#10;&#10;Popis byl vytvořen automaticky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1986">
        <w:rPr>
          <w:noProof/>
        </w:rPr>
        <w:t xml:space="preserve"> </w:t>
      </w:r>
      <w:r w:rsidRPr="009D1986">
        <w:rPr>
          <w:noProof/>
        </w:rPr>
        <w:drawing>
          <wp:inline distT="0" distB="0" distL="0" distR="0" wp14:anchorId="7FC790AD" wp14:editId="43FC7C1A">
            <wp:extent cx="5733415" cy="3509645"/>
            <wp:effectExtent l="0" t="0" r="635" b="0"/>
            <wp:docPr id="107" name="Obrázek 10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Obrázek 107" descr="Obsah obrázku text&#10;&#10;Popis byl vytvořen automaticky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A36FA" w14:textId="099BEF30" w:rsidR="00DD52C0" w:rsidRDefault="00DD52C0" w:rsidP="00A46D29">
      <w:pPr>
        <w:rPr>
          <w:noProof/>
        </w:rPr>
      </w:pPr>
    </w:p>
    <w:p w14:paraId="3E33BA29" w14:textId="617999CC" w:rsidR="00DD52C0" w:rsidRDefault="00DD52C0" w:rsidP="00A46D29">
      <w:pPr>
        <w:rPr>
          <w:noProof/>
        </w:rPr>
      </w:pPr>
    </w:p>
    <w:p w14:paraId="110E1E53" w14:textId="65AE0940" w:rsidR="00DD52C0" w:rsidRDefault="00DD52C0" w:rsidP="00A46D29">
      <w:pPr>
        <w:rPr>
          <w:noProof/>
        </w:rPr>
      </w:pPr>
    </w:p>
    <w:p w14:paraId="60A5D7CE" w14:textId="5554E7D4" w:rsidR="00DD52C0" w:rsidRDefault="00DD52C0" w:rsidP="00A46D29">
      <w:pPr>
        <w:rPr>
          <w:noProof/>
        </w:rPr>
      </w:pPr>
    </w:p>
    <w:p w14:paraId="354EA2BB" w14:textId="24C5BD4C" w:rsidR="00DD52C0" w:rsidRDefault="00DD52C0" w:rsidP="00A46D29">
      <w:pPr>
        <w:rPr>
          <w:noProof/>
        </w:rPr>
      </w:pPr>
    </w:p>
    <w:p w14:paraId="50FBCC86" w14:textId="66E20832" w:rsidR="00DD52C0" w:rsidRDefault="00DD52C0" w:rsidP="00A46D29">
      <w:pPr>
        <w:rPr>
          <w:noProof/>
        </w:rPr>
      </w:pPr>
    </w:p>
    <w:p w14:paraId="08614600" w14:textId="16C72DB1" w:rsidR="00DD52C0" w:rsidRDefault="00DD52C0" w:rsidP="00A46D29">
      <w:pPr>
        <w:rPr>
          <w:noProof/>
        </w:rPr>
      </w:pPr>
    </w:p>
    <w:p w14:paraId="7230A1E9" w14:textId="4EC053D7" w:rsidR="00DD52C0" w:rsidRDefault="00DD52C0" w:rsidP="00A46D29">
      <w:pPr>
        <w:rPr>
          <w:noProof/>
        </w:rPr>
      </w:pPr>
    </w:p>
    <w:p w14:paraId="435D4409" w14:textId="6C07DA71" w:rsidR="00DD52C0" w:rsidRDefault="00DD52C0" w:rsidP="00A46D29">
      <w:pPr>
        <w:rPr>
          <w:noProof/>
        </w:rPr>
      </w:pPr>
    </w:p>
    <w:p w14:paraId="045424B4" w14:textId="77777777" w:rsidR="00DD52C0" w:rsidRPr="00D2391B" w:rsidRDefault="00DD52C0" w:rsidP="00A46D29"/>
    <w:p w14:paraId="7D0C65A7" w14:textId="5F7A4877" w:rsidR="00A46D29" w:rsidRDefault="00A46D29" w:rsidP="00A46D29">
      <w:pPr>
        <w:pStyle w:val="Nadpis2"/>
      </w:pPr>
      <w:r>
        <w:lastRenderedPageBreak/>
        <w:t>Otázky a odpovědi</w:t>
      </w:r>
    </w:p>
    <w:p w14:paraId="713AE2FB" w14:textId="0549D405" w:rsidR="00A46D29" w:rsidRDefault="00A46D29" w:rsidP="00A46D29">
      <w:pPr>
        <w:pStyle w:val="Odstavecseseznamem"/>
        <w:numPr>
          <w:ilvl w:val="0"/>
          <w:numId w:val="18"/>
        </w:numPr>
      </w:pPr>
      <w:r>
        <w:t>K čemu je σ-algebra?</w:t>
      </w:r>
    </w:p>
    <w:p w14:paraId="7C576947" w14:textId="72BDBC0D" w:rsidR="00391219" w:rsidRDefault="00391219" w:rsidP="00A46D29">
      <w:pPr>
        <w:pStyle w:val="Odstavecseseznamem"/>
        <w:numPr>
          <w:ilvl w:val="0"/>
          <w:numId w:val="18"/>
        </w:numPr>
      </w:pPr>
      <w:r>
        <w:t>K čemu je náhodný jev?</w:t>
      </w:r>
    </w:p>
    <w:p w14:paraId="73E42526" w14:textId="7BE823EB" w:rsidR="00E17F67" w:rsidRDefault="00E17F67" w:rsidP="00A46D29">
      <w:pPr>
        <w:pStyle w:val="Odstavecseseznamem"/>
        <w:numPr>
          <w:ilvl w:val="0"/>
          <w:numId w:val="18"/>
        </w:numPr>
      </w:pPr>
      <w:r>
        <w:t>Příklady na klasickou pravděpodobnost.</w:t>
      </w:r>
    </w:p>
    <w:p w14:paraId="13B6E223" w14:textId="09D4A25F" w:rsidR="00E17F67" w:rsidRDefault="00E17F67" w:rsidP="00A46D29">
      <w:pPr>
        <w:pStyle w:val="Odstavecseseznamem"/>
        <w:numPr>
          <w:ilvl w:val="0"/>
          <w:numId w:val="18"/>
        </w:numPr>
      </w:pPr>
      <w:r>
        <w:t>Příklady na podmíněnou pravděpodobnost.</w:t>
      </w:r>
    </w:p>
    <w:p w14:paraId="3D65BFF3" w14:textId="0B1CB27A" w:rsidR="00AF1AE7" w:rsidRDefault="00AF1AE7" w:rsidP="00A46D29">
      <w:pPr>
        <w:pStyle w:val="Odstavecseseznamem"/>
        <w:numPr>
          <w:ilvl w:val="0"/>
          <w:numId w:val="18"/>
        </w:numPr>
      </w:pPr>
      <w:r>
        <w:t>Příklad na úplný rozklad pravděpodobnosti.</w:t>
      </w:r>
      <w:r w:rsidR="009F6FE2">
        <w:br/>
      </w:r>
      <w:r w:rsidR="00F603AF" w:rsidRPr="00F603AF">
        <w:rPr>
          <w:noProof/>
        </w:rPr>
        <w:drawing>
          <wp:inline distT="0" distB="0" distL="0" distR="0" wp14:anchorId="66F7A32C" wp14:editId="2BBA4C55">
            <wp:extent cx="5733415" cy="3312795"/>
            <wp:effectExtent l="0" t="0" r="635" b="190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9EA9" w14:textId="5AE659B6" w:rsidR="00E17F67" w:rsidRDefault="00E17F67" w:rsidP="00A46D29">
      <w:pPr>
        <w:pStyle w:val="Odstavecseseznamem"/>
        <w:numPr>
          <w:ilvl w:val="0"/>
          <w:numId w:val="18"/>
        </w:numPr>
      </w:pPr>
      <w:r>
        <w:t>Příklady na Bayesův vzorec</w:t>
      </w:r>
      <w:r w:rsidR="0085608B">
        <w:t>.</w:t>
      </w:r>
      <w:r w:rsidR="004626E6">
        <w:br/>
      </w:r>
      <w:r w:rsidR="004626E6" w:rsidRPr="004626E6">
        <w:rPr>
          <w:noProof/>
        </w:rPr>
        <w:drawing>
          <wp:inline distT="0" distB="0" distL="0" distR="0" wp14:anchorId="78BF1A98" wp14:editId="544EF0F5">
            <wp:extent cx="5733415" cy="2174240"/>
            <wp:effectExtent l="0" t="0" r="635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91BA" w14:textId="1AB7F33B" w:rsidR="0095464E" w:rsidRDefault="0095464E" w:rsidP="00A46D29">
      <w:pPr>
        <w:pStyle w:val="Odstavecseseznamem"/>
        <w:numPr>
          <w:ilvl w:val="0"/>
          <w:numId w:val="18"/>
        </w:numPr>
      </w:pPr>
      <w:r>
        <w:t>Proč náhodnost jevů vypadá tak, jak vypadá?</w:t>
      </w:r>
    </w:p>
    <w:p w14:paraId="66B41929" w14:textId="0196A103" w:rsidR="00D86BF4" w:rsidRDefault="005D7B0B" w:rsidP="00D86BF4">
      <w:pPr>
        <w:pStyle w:val="Odstavecseseznamem"/>
        <w:numPr>
          <w:ilvl w:val="0"/>
          <w:numId w:val="18"/>
        </w:numPr>
      </w:pPr>
      <w:r>
        <w:t>K čemu jsou momenty?</w:t>
      </w:r>
      <w:r>
        <w:br/>
        <w:t>- přidávají další charakteristiky rozdělení</w:t>
      </w:r>
    </w:p>
    <w:p w14:paraId="0AAB9F39" w14:textId="071C6CB1" w:rsidR="00D86BF4" w:rsidRDefault="00D86BF4" w:rsidP="00D86BF4">
      <w:pPr>
        <w:pStyle w:val="Odstavecseseznamem"/>
        <w:numPr>
          <w:ilvl w:val="0"/>
          <w:numId w:val="18"/>
        </w:numPr>
      </w:pPr>
      <w:r>
        <w:lastRenderedPageBreak/>
        <w:t>Popsat transformaci náhodné veličiny</w:t>
      </w:r>
      <w:r w:rsidR="000072FA">
        <w:br/>
      </w:r>
      <w:r w:rsidR="00872B6E" w:rsidRPr="00872B6E">
        <w:rPr>
          <w:noProof/>
        </w:rPr>
        <w:drawing>
          <wp:inline distT="0" distB="0" distL="0" distR="0" wp14:anchorId="68827D14" wp14:editId="23BAEAEB">
            <wp:extent cx="4448175" cy="3011307"/>
            <wp:effectExtent l="0" t="0" r="0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456244" cy="301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427F">
        <w:br/>
      </w:r>
    </w:p>
    <w:p w14:paraId="78C9B08A" w14:textId="249A6A0B" w:rsidR="004F02D6" w:rsidRDefault="004F02D6" w:rsidP="004F02D6">
      <w:pPr>
        <w:pStyle w:val="Odstavecseseznamem"/>
      </w:pPr>
      <w:r w:rsidRPr="004F02D6">
        <w:rPr>
          <w:noProof/>
        </w:rPr>
        <w:drawing>
          <wp:inline distT="0" distB="0" distL="0" distR="0" wp14:anchorId="52E2F3FA" wp14:editId="016E7366">
            <wp:extent cx="5733415" cy="1075690"/>
            <wp:effectExtent l="0" t="0" r="635" b="0"/>
            <wp:docPr id="118" name="Obrázek 11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Obrázek 118" descr="Obsah obrázku text&#10;&#10;Popis byl vytvořen automaticky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1916" w14:textId="12446762" w:rsidR="00D86BF4" w:rsidRDefault="00D86BF4" w:rsidP="00D86BF4">
      <w:pPr>
        <w:pStyle w:val="Odstavecseseznamem"/>
        <w:numPr>
          <w:ilvl w:val="0"/>
          <w:numId w:val="18"/>
        </w:numPr>
      </w:pPr>
      <w:r>
        <w:t>Mám Y = aX + b. Popsat Ey a varY přes Ex a varX</w:t>
      </w:r>
      <w:r w:rsidR="0019065F">
        <w:br/>
      </w:r>
      <w:r w:rsidR="0019065F" w:rsidRPr="0019065F">
        <w:rPr>
          <w:noProof/>
        </w:rPr>
        <w:drawing>
          <wp:inline distT="0" distB="0" distL="0" distR="0" wp14:anchorId="47EB137E" wp14:editId="2057B486">
            <wp:extent cx="3343742" cy="323895"/>
            <wp:effectExtent l="0" t="0" r="9525" b="0"/>
            <wp:docPr id="112" name="Obrázek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65F">
        <w:br/>
      </w:r>
      <w:r w:rsidR="0019065F" w:rsidRPr="0019065F">
        <w:rPr>
          <w:noProof/>
        </w:rPr>
        <w:drawing>
          <wp:inline distT="0" distB="0" distL="0" distR="0" wp14:anchorId="6328D8F5" wp14:editId="31181CB4">
            <wp:extent cx="2324424" cy="266737"/>
            <wp:effectExtent l="0" t="0" r="0" b="0"/>
            <wp:docPr id="113" name="Obrázek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CDED" w14:textId="209300CD" w:rsidR="00E6642B" w:rsidRDefault="00B27A3A" w:rsidP="00B27A3A">
      <w:pPr>
        <w:ind w:left="360"/>
      </w:pPr>
      <w:r w:rsidRPr="00B27A3A">
        <w:rPr>
          <w:noProof/>
        </w:rPr>
        <w:drawing>
          <wp:inline distT="0" distB="0" distL="0" distR="0" wp14:anchorId="42927C95" wp14:editId="62A7F900">
            <wp:extent cx="5733415" cy="487680"/>
            <wp:effectExtent l="0" t="0" r="635" b="7620"/>
            <wp:docPr id="115" name="Obrázek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376C" w14:textId="0092C304" w:rsidR="00E03258" w:rsidRPr="005D177B" w:rsidRDefault="00E03258" w:rsidP="00D86BF4">
      <w:pPr>
        <w:pStyle w:val="Odstavecseseznamem"/>
        <w:numPr>
          <w:ilvl w:val="0"/>
          <w:numId w:val="18"/>
        </w:numPr>
      </w:pPr>
      <w:r>
        <w:t>Proč potřebujeme náhodnou veličinu?</w:t>
      </w:r>
      <w:r w:rsidR="00CC778B">
        <w:br/>
      </w:r>
      <w:r w:rsidR="00CC778B" w:rsidRPr="00BF0BA4">
        <w:rPr>
          <w:color w:val="000000" w:themeColor="text1"/>
          <w:highlight w:val="white"/>
        </w:rPr>
        <w:t xml:space="preserve">Abychom mohli náhodné experimenty matematicky zpracovávat, je vhodné každému výsledku ω </w:t>
      </w:r>
      <w:r w:rsidR="00CC778B" w:rsidRPr="00BF0BA4">
        <w:rPr>
          <w:rFonts w:ascii="Cambria Math" w:hAnsi="Cambria Math" w:cs="Cambria Math"/>
          <w:color w:val="000000" w:themeColor="text1"/>
          <w:highlight w:val="white"/>
        </w:rPr>
        <w:t>∈</w:t>
      </w:r>
      <w:r w:rsidR="00CC778B" w:rsidRPr="00BF0BA4">
        <w:rPr>
          <w:color w:val="000000" w:themeColor="text1"/>
          <w:highlight w:val="white"/>
        </w:rPr>
        <w:t xml:space="preserve"> Ω přiřadit číslo. Takové přiřazení se nazývá náhodná veličina</w:t>
      </w:r>
      <w:r w:rsidR="00CC778B">
        <w:rPr>
          <w:color w:val="000000" w:themeColor="text1"/>
          <w:highlight w:val="white"/>
        </w:rPr>
        <w:t>.</w:t>
      </w:r>
    </w:p>
    <w:p w14:paraId="19501B04" w14:textId="3856D364" w:rsidR="005D177B" w:rsidRPr="00DE0A25" w:rsidRDefault="005D177B" w:rsidP="00D86BF4">
      <w:pPr>
        <w:pStyle w:val="Odstavecseseznamem"/>
        <w:numPr>
          <w:ilvl w:val="0"/>
          <w:numId w:val="18"/>
        </w:numPr>
      </w:pPr>
      <w:r>
        <w:rPr>
          <w:color w:val="000000" w:themeColor="text1"/>
        </w:rPr>
        <w:t>Standardizace normálního rozdělení</w:t>
      </w:r>
      <w:r w:rsidR="00C55AA4">
        <w:rPr>
          <w:color w:val="000000" w:themeColor="text1"/>
        </w:rPr>
        <w:br/>
      </w:r>
      <w:r w:rsidR="00C55AA4" w:rsidRPr="00C55AA4">
        <w:rPr>
          <w:noProof/>
        </w:rPr>
        <w:drawing>
          <wp:inline distT="0" distB="0" distL="0" distR="0" wp14:anchorId="5234EB17" wp14:editId="0B96C655">
            <wp:extent cx="4962525" cy="2147328"/>
            <wp:effectExtent l="0" t="0" r="0" b="5715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65798" cy="214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88209" w14:textId="6C3D6960" w:rsidR="00DE0A25" w:rsidRPr="00414975" w:rsidRDefault="00DE0A25" w:rsidP="00D86BF4">
      <w:pPr>
        <w:pStyle w:val="Odstavecseseznamem"/>
        <w:numPr>
          <w:ilvl w:val="0"/>
          <w:numId w:val="18"/>
        </w:numPr>
      </w:pPr>
      <w:r>
        <w:rPr>
          <w:color w:val="000000" w:themeColor="text1"/>
        </w:rPr>
        <w:lastRenderedPageBreak/>
        <w:t>Rekapitulace</w:t>
      </w:r>
      <w:r>
        <w:rPr>
          <w:color w:val="000000" w:themeColor="text1"/>
        </w:rPr>
        <w:br/>
      </w:r>
      <w:r w:rsidRPr="00DE0A25">
        <w:rPr>
          <w:noProof/>
        </w:rPr>
        <w:drawing>
          <wp:inline distT="0" distB="0" distL="0" distR="0" wp14:anchorId="6DE65714" wp14:editId="38A77E98">
            <wp:extent cx="4972744" cy="3515216"/>
            <wp:effectExtent l="0" t="0" r="0" b="9525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2173" w14:textId="77777777" w:rsidR="00414975" w:rsidRPr="00414975" w:rsidRDefault="00414975" w:rsidP="00414975">
      <w:pPr>
        <w:pStyle w:val="Odstavecseseznamem"/>
        <w:numPr>
          <w:ilvl w:val="0"/>
          <w:numId w:val="18"/>
        </w:numPr>
        <w:spacing w:line="240" w:lineRule="auto"/>
        <w:rPr>
          <w:rFonts w:eastAsia="Times New Roman"/>
          <w:lang w:val="cs-CZ"/>
        </w:rPr>
      </w:pPr>
      <w:r w:rsidRPr="00414975">
        <w:rPr>
          <w:rFonts w:eastAsia="Times New Roman"/>
          <w:lang w:val="cs-CZ"/>
        </w:rPr>
        <w:t>Zaměřte se na výpočet pravděpodobnosti, Bayesův vzorec, apriorní a aposteriozní pravděpodobnost, odvoďte jak souvisí P(A|B) a P(B|A), uveďte příklad počítaný Bayesovým vzorcem</w:t>
      </w:r>
    </w:p>
    <w:p w14:paraId="0B007367" w14:textId="6221864D" w:rsidR="00414975" w:rsidRPr="00A46D29" w:rsidRDefault="00017959" w:rsidP="00017959">
      <w:pPr>
        <w:pStyle w:val="Odstavecseseznamem"/>
        <w:numPr>
          <w:ilvl w:val="0"/>
          <w:numId w:val="18"/>
        </w:numPr>
      </w:pPr>
      <w:r>
        <w:t>Význam nezávislosti dvou veličin</w:t>
      </w:r>
    </w:p>
    <w:sectPr w:rsidR="00414975" w:rsidRPr="00A46D29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77001"/>
    <w:multiLevelType w:val="multilevel"/>
    <w:tmpl w:val="5230749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6FD51FE"/>
    <w:multiLevelType w:val="multilevel"/>
    <w:tmpl w:val="A204ED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A1034F4"/>
    <w:multiLevelType w:val="multilevel"/>
    <w:tmpl w:val="40100F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B96C57"/>
    <w:multiLevelType w:val="multilevel"/>
    <w:tmpl w:val="13B217E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855645"/>
    <w:multiLevelType w:val="multilevel"/>
    <w:tmpl w:val="97566C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A373A2A"/>
    <w:multiLevelType w:val="multilevel"/>
    <w:tmpl w:val="22D259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F817E4"/>
    <w:multiLevelType w:val="multilevel"/>
    <w:tmpl w:val="8B4C70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DE042D5"/>
    <w:multiLevelType w:val="multilevel"/>
    <w:tmpl w:val="38E4E3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E347110"/>
    <w:multiLevelType w:val="multilevel"/>
    <w:tmpl w:val="7842D6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AF3B87"/>
    <w:multiLevelType w:val="multilevel"/>
    <w:tmpl w:val="E3BC29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1240E0C"/>
    <w:multiLevelType w:val="multilevel"/>
    <w:tmpl w:val="44328E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3CA28B8"/>
    <w:multiLevelType w:val="multilevel"/>
    <w:tmpl w:val="8AFA18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A0C55E7"/>
    <w:multiLevelType w:val="multilevel"/>
    <w:tmpl w:val="6F64BF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C3B099F"/>
    <w:multiLevelType w:val="multilevel"/>
    <w:tmpl w:val="870EC2D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F84CCB"/>
    <w:multiLevelType w:val="hybridMultilevel"/>
    <w:tmpl w:val="8B4EBFB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2A4C2A"/>
    <w:multiLevelType w:val="multilevel"/>
    <w:tmpl w:val="4B3EEBA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6520C01"/>
    <w:multiLevelType w:val="multilevel"/>
    <w:tmpl w:val="87508AE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B217BF8"/>
    <w:multiLevelType w:val="hybridMultilevel"/>
    <w:tmpl w:val="6B74A8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941B5A"/>
    <w:multiLevelType w:val="multilevel"/>
    <w:tmpl w:val="178E0A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5"/>
  </w:num>
  <w:num w:numId="3">
    <w:abstractNumId w:val="7"/>
  </w:num>
  <w:num w:numId="4">
    <w:abstractNumId w:val="16"/>
  </w:num>
  <w:num w:numId="5">
    <w:abstractNumId w:val="2"/>
  </w:num>
  <w:num w:numId="6">
    <w:abstractNumId w:val="0"/>
  </w:num>
  <w:num w:numId="7">
    <w:abstractNumId w:val="8"/>
  </w:num>
  <w:num w:numId="8">
    <w:abstractNumId w:val="4"/>
  </w:num>
  <w:num w:numId="9">
    <w:abstractNumId w:val="10"/>
  </w:num>
  <w:num w:numId="10">
    <w:abstractNumId w:val="18"/>
  </w:num>
  <w:num w:numId="11">
    <w:abstractNumId w:val="3"/>
  </w:num>
  <w:num w:numId="12">
    <w:abstractNumId w:val="12"/>
  </w:num>
  <w:num w:numId="13">
    <w:abstractNumId w:val="6"/>
  </w:num>
  <w:num w:numId="14">
    <w:abstractNumId w:val="11"/>
  </w:num>
  <w:num w:numId="15">
    <w:abstractNumId w:val="9"/>
  </w:num>
  <w:num w:numId="16">
    <w:abstractNumId w:val="13"/>
  </w:num>
  <w:num w:numId="17">
    <w:abstractNumId w:val="1"/>
  </w:num>
  <w:num w:numId="18">
    <w:abstractNumId w:val="1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8E9"/>
    <w:rsid w:val="000072FA"/>
    <w:rsid w:val="00011117"/>
    <w:rsid w:val="00017959"/>
    <w:rsid w:val="00020789"/>
    <w:rsid w:val="00021B3D"/>
    <w:rsid w:val="0002796B"/>
    <w:rsid w:val="00031062"/>
    <w:rsid w:val="000337D7"/>
    <w:rsid w:val="0004269B"/>
    <w:rsid w:val="000A0CDE"/>
    <w:rsid w:val="000A62FB"/>
    <w:rsid w:val="000A6C52"/>
    <w:rsid w:val="000C5CC9"/>
    <w:rsid w:val="000D0B80"/>
    <w:rsid w:val="000E07FF"/>
    <w:rsid w:val="000E2E80"/>
    <w:rsid w:val="000F427F"/>
    <w:rsid w:val="00107545"/>
    <w:rsid w:val="00110367"/>
    <w:rsid w:val="00111BF5"/>
    <w:rsid w:val="0011609E"/>
    <w:rsid w:val="00132558"/>
    <w:rsid w:val="00135012"/>
    <w:rsid w:val="00144041"/>
    <w:rsid w:val="00151B5E"/>
    <w:rsid w:val="001658EA"/>
    <w:rsid w:val="00166E6B"/>
    <w:rsid w:val="00167358"/>
    <w:rsid w:val="0017012D"/>
    <w:rsid w:val="00171F18"/>
    <w:rsid w:val="0018535D"/>
    <w:rsid w:val="0019065F"/>
    <w:rsid w:val="001915C3"/>
    <w:rsid w:val="00193BD6"/>
    <w:rsid w:val="001976B5"/>
    <w:rsid w:val="001A31C6"/>
    <w:rsid w:val="001A645A"/>
    <w:rsid w:val="001C2A0F"/>
    <w:rsid w:val="001E06C4"/>
    <w:rsid w:val="001F4BC8"/>
    <w:rsid w:val="001F7AD4"/>
    <w:rsid w:val="00220E21"/>
    <w:rsid w:val="00221490"/>
    <w:rsid w:val="00221EA3"/>
    <w:rsid w:val="002505B6"/>
    <w:rsid w:val="00256EF2"/>
    <w:rsid w:val="002576AE"/>
    <w:rsid w:val="00277937"/>
    <w:rsid w:val="00287899"/>
    <w:rsid w:val="002A3892"/>
    <w:rsid w:val="002A42FE"/>
    <w:rsid w:val="002B4020"/>
    <w:rsid w:val="002B4CD3"/>
    <w:rsid w:val="002E13B1"/>
    <w:rsid w:val="002E16EF"/>
    <w:rsid w:val="002E2C21"/>
    <w:rsid w:val="002F301F"/>
    <w:rsid w:val="002F72F0"/>
    <w:rsid w:val="003048DB"/>
    <w:rsid w:val="003226EE"/>
    <w:rsid w:val="00324F32"/>
    <w:rsid w:val="0033068F"/>
    <w:rsid w:val="00342D74"/>
    <w:rsid w:val="00354BFD"/>
    <w:rsid w:val="00356BF1"/>
    <w:rsid w:val="0037056A"/>
    <w:rsid w:val="00371AFF"/>
    <w:rsid w:val="00371D13"/>
    <w:rsid w:val="00373A9D"/>
    <w:rsid w:val="00374A78"/>
    <w:rsid w:val="003828AD"/>
    <w:rsid w:val="00391219"/>
    <w:rsid w:val="003A2A81"/>
    <w:rsid w:val="003A37CB"/>
    <w:rsid w:val="003A5BEE"/>
    <w:rsid w:val="003B3802"/>
    <w:rsid w:val="003B46C1"/>
    <w:rsid w:val="003B6274"/>
    <w:rsid w:val="003D1836"/>
    <w:rsid w:val="003D5B27"/>
    <w:rsid w:val="003D7298"/>
    <w:rsid w:val="003E09DD"/>
    <w:rsid w:val="003F5559"/>
    <w:rsid w:val="004057FB"/>
    <w:rsid w:val="004122D8"/>
    <w:rsid w:val="0041416B"/>
    <w:rsid w:val="00414975"/>
    <w:rsid w:val="004205A0"/>
    <w:rsid w:val="00426C51"/>
    <w:rsid w:val="00440E21"/>
    <w:rsid w:val="00453DAC"/>
    <w:rsid w:val="004622DB"/>
    <w:rsid w:val="004626E6"/>
    <w:rsid w:val="00470A3A"/>
    <w:rsid w:val="00490268"/>
    <w:rsid w:val="00491F2C"/>
    <w:rsid w:val="004A12E6"/>
    <w:rsid w:val="004B0561"/>
    <w:rsid w:val="004B4CFE"/>
    <w:rsid w:val="004B5687"/>
    <w:rsid w:val="004C0441"/>
    <w:rsid w:val="004C7569"/>
    <w:rsid w:val="004C7DEE"/>
    <w:rsid w:val="004D43E2"/>
    <w:rsid w:val="004D5980"/>
    <w:rsid w:val="004D606B"/>
    <w:rsid w:val="004E0404"/>
    <w:rsid w:val="004F02D6"/>
    <w:rsid w:val="004F62F7"/>
    <w:rsid w:val="00503999"/>
    <w:rsid w:val="00514CC0"/>
    <w:rsid w:val="00515698"/>
    <w:rsid w:val="00523DBC"/>
    <w:rsid w:val="005271BC"/>
    <w:rsid w:val="00540E56"/>
    <w:rsid w:val="00547B05"/>
    <w:rsid w:val="00567BE5"/>
    <w:rsid w:val="00585EAC"/>
    <w:rsid w:val="005860F2"/>
    <w:rsid w:val="0059060A"/>
    <w:rsid w:val="005B0140"/>
    <w:rsid w:val="005C3D3D"/>
    <w:rsid w:val="005C6A52"/>
    <w:rsid w:val="005C7098"/>
    <w:rsid w:val="005C767A"/>
    <w:rsid w:val="005D177B"/>
    <w:rsid w:val="005D5FB8"/>
    <w:rsid w:val="005D7B0B"/>
    <w:rsid w:val="005E0C23"/>
    <w:rsid w:val="005E75BD"/>
    <w:rsid w:val="005F3638"/>
    <w:rsid w:val="005F6594"/>
    <w:rsid w:val="00607AD1"/>
    <w:rsid w:val="006164C3"/>
    <w:rsid w:val="00625624"/>
    <w:rsid w:val="00625DBF"/>
    <w:rsid w:val="00652928"/>
    <w:rsid w:val="006554DA"/>
    <w:rsid w:val="00673E1D"/>
    <w:rsid w:val="00690034"/>
    <w:rsid w:val="006B101C"/>
    <w:rsid w:val="006C0C56"/>
    <w:rsid w:val="006D6863"/>
    <w:rsid w:val="006E2F30"/>
    <w:rsid w:val="006E3C2E"/>
    <w:rsid w:val="006F450A"/>
    <w:rsid w:val="006F6510"/>
    <w:rsid w:val="007029BC"/>
    <w:rsid w:val="00705CAA"/>
    <w:rsid w:val="00706648"/>
    <w:rsid w:val="007139EE"/>
    <w:rsid w:val="00732F05"/>
    <w:rsid w:val="00741AED"/>
    <w:rsid w:val="007442F4"/>
    <w:rsid w:val="00760E91"/>
    <w:rsid w:val="00761CFE"/>
    <w:rsid w:val="00761E86"/>
    <w:rsid w:val="00781AA8"/>
    <w:rsid w:val="007851DF"/>
    <w:rsid w:val="007855F0"/>
    <w:rsid w:val="00792DC0"/>
    <w:rsid w:val="007A1B61"/>
    <w:rsid w:val="007A3A6C"/>
    <w:rsid w:val="007B1A0F"/>
    <w:rsid w:val="007B204B"/>
    <w:rsid w:val="007B3047"/>
    <w:rsid w:val="007B7FE9"/>
    <w:rsid w:val="007C6195"/>
    <w:rsid w:val="007D30F2"/>
    <w:rsid w:val="007F3FAF"/>
    <w:rsid w:val="0080335A"/>
    <w:rsid w:val="008037F9"/>
    <w:rsid w:val="00805AE7"/>
    <w:rsid w:val="00816C60"/>
    <w:rsid w:val="008240F8"/>
    <w:rsid w:val="00824F11"/>
    <w:rsid w:val="00831A4A"/>
    <w:rsid w:val="00833793"/>
    <w:rsid w:val="0083493E"/>
    <w:rsid w:val="00842314"/>
    <w:rsid w:val="0085608B"/>
    <w:rsid w:val="0087238F"/>
    <w:rsid w:val="00872B6E"/>
    <w:rsid w:val="0087518C"/>
    <w:rsid w:val="008828D8"/>
    <w:rsid w:val="008841D8"/>
    <w:rsid w:val="00892144"/>
    <w:rsid w:val="008926C6"/>
    <w:rsid w:val="008A0F74"/>
    <w:rsid w:val="008A1E48"/>
    <w:rsid w:val="008C5177"/>
    <w:rsid w:val="008D6F70"/>
    <w:rsid w:val="008E70BA"/>
    <w:rsid w:val="00901C6A"/>
    <w:rsid w:val="00907E6F"/>
    <w:rsid w:val="00912F3A"/>
    <w:rsid w:val="00913DC4"/>
    <w:rsid w:val="00920566"/>
    <w:rsid w:val="00923900"/>
    <w:rsid w:val="00924FAF"/>
    <w:rsid w:val="0092514B"/>
    <w:rsid w:val="00931D0F"/>
    <w:rsid w:val="00937FC3"/>
    <w:rsid w:val="009421AB"/>
    <w:rsid w:val="0095464E"/>
    <w:rsid w:val="00956388"/>
    <w:rsid w:val="00960C54"/>
    <w:rsid w:val="00991ABA"/>
    <w:rsid w:val="00992EF9"/>
    <w:rsid w:val="0099603D"/>
    <w:rsid w:val="009A51E0"/>
    <w:rsid w:val="009B1C6E"/>
    <w:rsid w:val="009B6798"/>
    <w:rsid w:val="009D1986"/>
    <w:rsid w:val="009F6FE2"/>
    <w:rsid w:val="00A10DAF"/>
    <w:rsid w:val="00A12D5F"/>
    <w:rsid w:val="00A35824"/>
    <w:rsid w:val="00A40133"/>
    <w:rsid w:val="00A45150"/>
    <w:rsid w:val="00A46D29"/>
    <w:rsid w:val="00A56BDB"/>
    <w:rsid w:val="00A60058"/>
    <w:rsid w:val="00A64B93"/>
    <w:rsid w:val="00A7363F"/>
    <w:rsid w:val="00A80521"/>
    <w:rsid w:val="00A8186E"/>
    <w:rsid w:val="00A868E9"/>
    <w:rsid w:val="00A927D6"/>
    <w:rsid w:val="00AA3B40"/>
    <w:rsid w:val="00AB6D71"/>
    <w:rsid w:val="00AC3BF2"/>
    <w:rsid w:val="00AC580B"/>
    <w:rsid w:val="00AC62EE"/>
    <w:rsid w:val="00AD1A6D"/>
    <w:rsid w:val="00AE25AA"/>
    <w:rsid w:val="00AE3F44"/>
    <w:rsid w:val="00AF1AE7"/>
    <w:rsid w:val="00AF3CA5"/>
    <w:rsid w:val="00AF6382"/>
    <w:rsid w:val="00B02080"/>
    <w:rsid w:val="00B11554"/>
    <w:rsid w:val="00B14AAA"/>
    <w:rsid w:val="00B27A3A"/>
    <w:rsid w:val="00B32E9A"/>
    <w:rsid w:val="00B3743C"/>
    <w:rsid w:val="00B47478"/>
    <w:rsid w:val="00B71D95"/>
    <w:rsid w:val="00B80D16"/>
    <w:rsid w:val="00B92286"/>
    <w:rsid w:val="00B9470B"/>
    <w:rsid w:val="00B94B58"/>
    <w:rsid w:val="00BA08E2"/>
    <w:rsid w:val="00BA2959"/>
    <w:rsid w:val="00BB5D82"/>
    <w:rsid w:val="00BE2EBE"/>
    <w:rsid w:val="00BF07DE"/>
    <w:rsid w:val="00BF0BA4"/>
    <w:rsid w:val="00BF4E47"/>
    <w:rsid w:val="00C0445E"/>
    <w:rsid w:val="00C065B0"/>
    <w:rsid w:val="00C13F78"/>
    <w:rsid w:val="00C14ABE"/>
    <w:rsid w:val="00C351AC"/>
    <w:rsid w:val="00C36CD9"/>
    <w:rsid w:val="00C41984"/>
    <w:rsid w:val="00C46A05"/>
    <w:rsid w:val="00C4756E"/>
    <w:rsid w:val="00C47AA2"/>
    <w:rsid w:val="00C53D99"/>
    <w:rsid w:val="00C55AA4"/>
    <w:rsid w:val="00C65435"/>
    <w:rsid w:val="00C67B6D"/>
    <w:rsid w:val="00C76197"/>
    <w:rsid w:val="00C80A5A"/>
    <w:rsid w:val="00C974E0"/>
    <w:rsid w:val="00CB56D8"/>
    <w:rsid w:val="00CB7B9F"/>
    <w:rsid w:val="00CC778B"/>
    <w:rsid w:val="00CD3B97"/>
    <w:rsid w:val="00CD3CCA"/>
    <w:rsid w:val="00CE2BD6"/>
    <w:rsid w:val="00CF0FF8"/>
    <w:rsid w:val="00D05981"/>
    <w:rsid w:val="00D110C7"/>
    <w:rsid w:val="00D1215B"/>
    <w:rsid w:val="00D20F1D"/>
    <w:rsid w:val="00D22903"/>
    <w:rsid w:val="00D232EC"/>
    <w:rsid w:val="00D2391B"/>
    <w:rsid w:val="00D27EB8"/>
    <w:rsid w:val="00D3002F"/>
    <w:rsid w:val="00D37092"/>
    <w:rsid w:val="00D376B0"/>
    <w:rsid w:val="00D4417B"/>
    <w:rsid w:val="00D44A12"/>
    <w:rsid w:val="00D44CE4"/>
    <w:rsid w:val="00D55A5E"/>
    <w:rsid w:val="00D66F01"/>
    <w:rsid w:val="00D75541"/>
    <w:rsid w:val="00D76099"/>
    <w:rsid w:val="00D83A81"/>
    <w:rsid w:val="00D84696"/>
    <w:rsid w:val="00D86BF4"/>
    <w:rsid w:val="00D87B6C"/>
    <w:rsid w:val="00D9010A"/>
    <w:rsid w:val="00D97FAF"/>
    <w:rsid w:val="00DA5D9D"/>
    <w:rsid w:val="00DC1BC5"/>
    <w:rsid w:val="00DD1E54"/>
    <w:rsid w:val="00DD52C0"/>
    <w:rsid w:val="00DE0A25"/>
    <w:rsid w:val="00DF60DF"/>
    <w:rsid w:val="00E03258"/>
    <w:rsid w:val="00E059EE"/>
    <w:rsid w:val="00E17F67"/>
    <w:rsid w:val="00E22092"/>
    <w:rsid w:val="00E313F2"/>
    <w:rsid w:val="00E3332A"/>
    <w:rsid w:val="00E40289"/>
    <w:rsid w:val="00E47E54"/>
    <w:rsid w:val="00E6642B"/>
    <w:rsid w:val="00E71E43"/>
    <w:rsid w:val="00E75E25"/>
    <w:rsid w:val="00E84BE0"/>
    <w:rsid w:val="00E94FF6"/>
    <w:rsid w:val="00EA3DE9"/>
    <w:rsid w:val="00EA791B"/>
    <w:rsid w:val="00EB1FE6"/>
    <w:rsid w:val="00EC12C0"/>
    <w:rsid w:val="00EC1CA5"/>
    <w:rsid w:val="00EC34AB"/>
    <w:rsid w:val="00EC4714"/>
    <w:rsid w:val="00EF1094"/>
    <w:rsid w:val="00EF2BF8"/>
    <w:rsid w:val="00EF4FD6"/>
    <w:rsid w:val="00F0110B"/>
    <w:rsid w:val="00F0729B"/>
    <w:rsid w:val="00F11A6C"/>
    <w:rsid w:val="00F26BCB"/>
    <w:rsid w:val="00F3343D"/>
    <w:rsid w:val="00F3368E"/>
    <w:rsid w:val="00F34F19"/>
    <w:rsid w:val="00F565C0"/>
    <w:rsid w:val="00F603AF"/>
    <w:rsid w:val="00F64EE4"/>
    <w:rsid w:val="00F66769"/>
    <w:rsid w:val="00F67248"/>
    <w:rsid w:val="00F73718"/>
    <w:rsid w:val="00F83E7F"/>
    <w:rsid w:val="00F85282"/>
    <w:rsid w:val="00FA0345"/>
    <w:rsid w:val="00FA7987"/>
    <w:rsid w:val="00FB273F"/>
    <w:rsid w:val="00FB6537"/>
    <w:rsid w:val="00FC1E37"/>
    <w:rsid w:val="00FC4099"/>
    <w:rsid w:val="00FC6CFA"/>
    <w:rsid w:val="00FD0FB7"/>
    <w:rsid w:val="00FE03D3"/>
    <w:rsid w:val="00FE1E7D"/>
    <w:rsid w:val="00FF1717"/>
    <w:rsid w:val="00FF282A"/>
    <w:rsid w:val="00FF289F"/>
    <w:rsid w:val="00FF3299"/>
    <w:rsid w:val="00FF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CD1E2"/>
  <w15:docId w15:val="{B2986BA9-0F2D-44F1-8778-ED71177F4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cs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dpis2">
    <w:name w:val="heading 2"/>
    <w:basedOn w:val="Normln"/>
    <w:next w:val="Norml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dpis3">
    <w:name w:val="heading 3"/>
    <w:basedOn w:val="Normln"/>
    <w:next w:val="Norml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dpis4">
    <w:name w:val="heading 4"/>
    <w:basedOn w:val="Normln"/>
    <w:next w:val="Norml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dpis5">
    <w:name w:val="heading 5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dpis6">
    <w:name w:val="heading 6"/>
    <w:basedOn w:val="Normln"/>
    <w:next w:val="Norml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zev">
    <w:name w:val="Title"/>
    <w:basedOn w:val="Normln"/>
    <w:next w:val="Norml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dpis">
    <w:name w:val="Subtitle"/>
    <w:basedOn w:val="Normln"/>
    <w:next w:val="Norml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Odstavecseseznamem">
    <w:name w:val="List Paragraph"/>
    <w:basedOn w:val="Normln"/>
    <w:uiPriority w:val="34"/>
    <w:qFormat/>
    <w:rsid w:val="002E13B1"/>
    <w:pPr>
      <w:ind w:left="720"/>
      <w:contextualSpacing/>
    </w:pPr>
  </w:style>
  <w:style w:type="character" w:styleId="Zstupntext">
    <w:name w:val="Placeholder Text"/>
    <w:basedOn w:val="Standardnpsmoodstavce"/>
    <w:uiPriority w:val="99"/>
    <w:semiHidden/>
    <w:rsid w:val="004D43E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79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110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fontTable" Target="fontTable.xml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2042</TotalTime>
  <Pages>31</Pages>
  <Words>2018</Words>
  <Characters>11907</Characters>
  <Application>Microsoft Office Word</Application>
  <DocSecurity>0</DocSecurity>
  <Lines>99</Lines>
  <Paragraphs>27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Vaner</cp:lastModifiedBy>
  <cp:revision>366</cp:revision>
  <dcterms:created xsi:type="dcterms:W3CDTF">2021-06-02T15:05:00Z</dcterms:created>
  <dcterms:modified xsi:type="dcterms:W3CDTF">2021-08-08T16:43:00Z</dcterms:modified>
</cp:coreProperties>
</file>