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5241D4C" w:rsidR="00D018F5" w:rsidRDefault="006727AB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>BI-SPOL-32</w:t>
      </w:r>
      <w:r w:rsidR="007A5EB0">
        <w:rPr>
          <w:b/>
          <w:color w:val="3F3A42"/>
          <w:sz w:val="30"/>
          <w:szCs w:val="30"/>
          <w:highlight w:val="white"/>
        </w:rPr>
        <w:t xml:space="preserve"> Metody řešení rekurentních rovnic, sestavování a řešení rekurentních rovnic při analýze časové složitosti algoritmů</w:t>
      </w:r>
    </w:p>
    <w:p w14:paraId="00000002" w14:textId="77777777" w:rsidR="00D018F5" w:rsidRDefault="007A5EB0">
      <w:pPr>
        <w:jc w:val="center"/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BI-ZDM</w:t>
      </w:r>
    </w:p>
    <w:p w14:paraId="00000003" w14:textId="77777777" w:rsidR="00D018F5" w:rsidRDefault="00D018F5">
      <w:pPr>
        <w:jc w:val="center"/>
        <w:rPr>
          <w:color w:val="3F3A42"/>
          <w:sz w:val="23"/>
          <w:szCs w:val="23"/>
          <w:highlight w:val="white"/>
        </w:rPr>
      </w:pPr>
    </w:p>
    <w:p w14:paraId="5877850F" w14:textId="3AF9F164" w:rsidR="00954C91" w:rsidRDefault="000D58F1" w:rsidP="000D58F1">
      <w:pPr>
        <w:pStyle w:val="Nadpis3"/>
        <w:rPr>
          <w:highlight w:val="white"/>
        </w:rPr>
      </w:pPr>
      <w:proofErr w:type="spellStart"/>
      <w:r>
        <w:rPr>
          <w:highlight w:val="white"/>
        </w:rPr>
        <w:t>Rekurence</w:t>
      </w:r>
      <w:proofErr w:type="spellEnd"/>
    </w:p>
    <w:p w14:paraId="21AE6C76" w14:textId="0E9A196A" w:rsidR="000D58F1" w:rsidRDefault="000D58F1" w:rsidP="000D58F1">
      <w:pPr>
        <w:rPr>
          <w:highlight w:val="white"/>
        </w:rPr>
      </w:pPr>
      <w:r w:rsidRPr="000D58F1">
        <w:rPr>
          <w:noProof/>
        </w:rPr>
        <w:drawing>
          <wp:inline distT="0" distB="0" distL="0" distR="0" wp14:anchorId="3FC7FB13" wp14:editId="75F7CE55">
            <wp:extent cx="5563376" cy="1724266"/>
            <wp:effectExtent l="0" t="0" r="0" b="9525"/>
            <wp:docPr id="19" name="Obrázek 1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Obsah obrázku text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309" w14:textId="2B40B49E" w:rsidR="00C74BD2" w:rsidRDefault="00C74BD2" w:rsidP="000D58F1">
      <w:pPr>
        <w:rPr>
          <w:highlight w:val="white"/>
        </w:rPr>
      </w:pPr>
      <w:r w:rsidRPr="00C74BD2">
        <w:rPr>
          <w:noProof/>
        </w:rPr>
        <w:drawing>
          <wp:inline distT="0" distB="0" distL="0" distR="0" wp14:anchorId="007FD655" wp14:editId="434E3B2B">
            <wp:extent cx="5572903" cy="2934109"/>
            <wp:effectExtent l="0" t="0" r="889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E817" w14:textId="3E3B8088" w:rsidR="00C74BD2" w:rsidRPr="00D63B14" w:rsidRDefault="00C74BD2" w:rsidP="00C74BD2">
      <w:pPr>
        <w:pStyle w:val="Odstavecseseznamem"/>
        <w:numPr>
          <w:ilvl w:val="0"/>
          <w:numId w:val="10"/>
        </w:numPr>
        <w:rPr>
          <w:highlight w:val="white"/>
        </w:rPr>
      </w:pPr>
      <w:r>
        <w:rPr>
          <w:highlight w:val="white"/>
        </w:rPr>
        <w:t xml:space="preserve">Potřebujeme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-1</m:t>
        </m:r>
      </m:oMath>
      <w:r w:rsidR="00F2544D">
        <w:t xml:space="preserve"> </w:t>
      </w:r>
      <w:r>
        <w:t>kroků</w:t>
      </w:r>
    </w:p>
    <w:p w14:paraId="0BBEC9EF" w14:textId="01349FD3" w:rsidR="00D63B14" w:rsidRDefault="00D63B14" w:rsidP="00D63B14">
      <w:pPr>
        <w:rPr>
          <w:highlight w:val="white"/>
        </w:rPr>
      </w:pPr>
    </w:p>
    <w:p w14:paraId="5AE41F3E" w14:textId="7C8F7EB2" w:rsidR="00D63B14" w:rsidRDefault="00D63B14" w:rsidP="00D63B14">
      <w:pPr>
        <w:rPr>
          <w:highlight w:val="white"/>
        </w:rPr>
      </w:pPr>
    </w:p>
    <w:p w14:paraId="27FC7D35" w14:textId="1C5C2E8D" w:rsidR="00D63B14" w:rsidRDefault="00D63B14" w:rsidP="00D63B14">
      <w:pPr>
        <w:rPr>
          <w:highlight w:val="white"/>
        </w:rPr>
      </w:pPr>
    </w:p>
    <w:p w14:paraId="177297F7" w14:textId="223C8FD0" w:rsidR="00D63B14" w:rsidRDefault="00D63B14" w:rsidP="00D63B14">
      <w:pPr>
        <w:rPr>
          <w:highlight w:val="white"/>
        </w:rPr>
      </w:pPr>
    </w:p>
    <w:p w14:paraId="0865D111" w14:textId="45123CFC" w:rsidR="00D63B14" w:rsidRDefault="00D63B14" w:rsidP="00D63B14">
      <w:pPr>
        <w:rPr>
          <w:highlight w:val="white"/>
        </w:rPr>
      </w:pPr>
    </w:p>
    <w:p w14:paraId="67BA7825" w14:textId="77A01328" w:rsidR="00D63B14" w:rsidRDefault="00D63B14" w:rsidP="00D63B14">
      <w:pPr>
        <w:rPr>
          <w:highlight w:val="white"/>
        </w:rPr>
      </w:pPr>
    </w:p>
    <w:p w14:paraId="530BDF10" w14:textId="09795AA2" w:rsidR="00D63B14" w:rsidRDefault="00D63B14" w:rsidP="00D63B14">
      <w:pPr>
        <w:rPr>
          <w:highlight w:val="white"/>
        </w:rPr>
      </w:pPr>
    </w:p>
    <w:p w14:paraId="0F96A8F5" w14:textId="77777777" w:rsidR="00D63B14" w:rsidRPr="00D63B14" w:rsidRDefault="00D63B14" w:rsidP="00D63B14">
      <w:pPr>
        <w:rPr>
          <w:highlight w:val="white"/>
        </w:rPr>
      </w:pPr>
    </w:p>
    <w:p w14:paraId="39960B9F" w14:textId="54713DA2" w:rsidR="005319FE" w:rsidRPr="00BF31A6" w:rsidRDefault="005319FE" w:rsidP="00BF31A6">
      <w:pPr>
        <w:pStyle w:val="Nadpis2"/>
        <w:rPr>
          <w:highlight w:val="white"/>
        </w:rPr>
      </w:pPr>
      <w:r>
        <w:rPr>
          <w:highlight w:val="white"/>
        </w:rPr>
        <w:lastRenderedPageBreak/>
        <w:t>Metody řešení rekurentních rovnic</w:t>
      </w:r>
    </w:p>
    <w:p w14:paraId="57D68DAE" w14:textId="21DC8A02" w:rsidR="00BD4F89" w:rsidRPr="00D63B14" w:rsidRDefault="007A5EB0" w:rsidP="00D63B14">
      <w:pPr>
        <w:pStyle w:val="Nadpis3"/>
        <w:rPr>
          <w:highlight w:val="white"/>
        </w:rPr>
      </w:pPr>
      <w:r>
        <w:rPr>
          <w:highlight w:val="white"/>
        </w:rPr>
        <w:t>Lineární rekurentní rovnice</w:t>
      </w:r>
    </w:p>
    <w:p w14:paraId="67A8B6B1" w14:textId="383802F7" w:rsidR="00BF31A6" w:rsidRPr="00BF31A6" w:rsidRDefault="00BF31A6" w:rsidP="00BF31A6">
      <w:pPr>
        <w:rPr>
          <w:b/>
          <w:bCs/>
          <w:highlight w:val="white"/>
        </w:rPr>
      </w:pPr>
      <w:r w:rsidRPr="00BF31A6">
        <w:rPr>
          <w:b/>
          <w:bCs/>
          <w:highlight w:val="white"/>
        </w:rPr>
        <w:t>Definice</w:t>
      </w:r>
    </w:p>
    <w:p w14:paraId="00000006" w14:textId="77777777" w:rsidR="00D018F5" w:rsidRDefault="007A5EB0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26035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7" w14:textId="77777777" w:rsidR="00D018F5" w:rsidRDefault="007A5EB0">
      <w:pPr>
        <w:numPr>
          <w:ilvl w:val="0"/>
          <w:numId w:val="9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c(n) jsou funkce, mohou to být ale jen konstanty, pak je to LRR s konstantními koeficienty (pak c leží v R a c0 != 0)</w:t>
      </w:r>
    </w:p>
    <w:p w14:paraId="00000008" w14:textId="464C116E" w:rsidR="00D018F5" w:rsidRDefault="007A5EB0">
      <w:pPr>
        <w:numPr>
          <w:ilvl w:val="0"/>
          <w:numId w:val="9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 xml:space="preserve">počáteční podmínky jsou, když </w:t>
      </w:r>
      <m:oMath>
        <m:sSub>
          <m:sSubPr>
            <m:ctrlPr>
              <w:rPr>
                <w:rFonts w:ascii="Cambria Math" w:hAnsi="Cambria Math"/>
                <w:i/>
                <w:color w:val="3F3A42"/>
              </w:rPr>
            </m:ctrlPr>
          </m:sSubPr>
          <m:e>
            <m:r>
              <w:rPr>
                <w:rFonts w:ascii="Cambria Math" w:hAnsi="Cambria Math"/>
                <w:color w:val="3F3A42"/>
              </w:rPr>
              <m:t>a</m:t>
            </m:r>
          </m:e>
          <m:sub>
            <m:r>
              <w:rPr>
                <w:rFonts w:ascii="Cambria Math" w:hAnsi="Cambria Math"/>
                <w:color w:val="3F3A42"/>
              </w:rPr>
              <m:t>n0</m:t>
            </m:r>
          </m:sub>
        </m:sSub>
      </m:oMath>
      <w:r w:rsidR="00942D7D">
        <w:rPr>
          <w:color w:val="3F3A42"/>
          <w:highlight w:val="whit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color w:val="3F3A42"/>
              </w:rPr>
            </m:ctrlPr>
          </m:sSubPr>
          <m:e>
            <m:r>
              <w:rPr>
                <w:rFonts w:ascii="Cambria Math" w:hAnsi="Cambria Math"/>
                <w:color w:val="3F3A42"/>
              </w:rPr>
              <m:t>A</m:t>
            </m:r>
          </m:e>
          <m:sub>
            <m:r>
              <w:rPr>
                <w:rFonts w:ascii="Cambria Math" w:hAnsi="Cambria Math"/>
                <w:color w:val="3F3A42"/>
              </w:rPr>
              <m:t>0</m:t>
            </m:r>
          </m:sub>
        </m:sSub>
      </m:oMath>
      <w:r w:rsidR="00942D7D">
        <w:rPr>
          <w:color w:val="3F3A42"/>
          <w:highlight w:val="white"/>
        </w:rPr>
        <w:t>)</w:t>
      </w:r>
      <w:r>
        <w:rPr>
          <w:color w:val="3F3A42"/>
          <w:highlight w:val="white"/>
        </w:rPr>
        <w:t xml:space="preserve"> až</w:t>
      </w:r>
      <w:r w:rsidR="00942D7D">
        <w:rPr>
          <w:color w:val="3F3A42"/>
          <w:highlight w:val="whit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3F3A42"/>
              </w:rPr>
            </m:ctrlPr>
          </m:sSubPr>
          <m:e>
            <m:r>
              <w:rPr>
                <w:rFonts w:ascii="Cambria Math" w:hAnsi="Cambria Math"/>
                <w:color w:val="3F3A42"/>
              </w:rPr>
              <m:t>a</m:t>
            </m:r>
          </m:e>
          <m:sub>
            <m:r>
              <w:rPr>
                <w:rFonts w:ascii="Cambria Math" w:hAnsi="Cambria Math"/>
                <w:color w:val="3F3A42"/>
              </w:rPr>
              <m:t>n0+k-1</m:t>
            </m:r>
          </m:sub>
        </m:sSub>
      </m:oMath>
      <w:r>
        <w:rPr>
          <w:color w:val="3F3A42"/>
          <w:highlight w:val="white"/>
        </w:rPr>
        <w:t xml:space="preserve"> </w:t>
      </w:r>
      <w:r w:rsidR="00942D7D">
        <w:rPr>
          <w:color w:val="3F3A42"/>
          <w:highlight w:val="white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3F3A42"/>
              </w:rPr>
            </m:ctrlPr>
          </m:sSubPr>
          <m:e>
            <m:r>
              <w:rPr>
                <w:rFonts w:ascii="Cambria Math" w:hAnsi="Cambria Math"/>
                <w:color w:val="3F3A42"/>
              </w:rPr>
              <m:t>A</m:t>
            </m:r>
          </m:e>
          <m:sub>
            <m:r>
              <w:rPr>
                <w:rFonts w:ascii="Cambria Math" w:hAnsi="Cambria Math"/>
                <w:color w:val="3F3A42"/>
              </w:rPr>
              <m:t>k-1</m:t>
            </m:r>
          </m:sub>
        </m:sSub>
      </m:oMath>
      <w:r w:rsidR="00942D7D">
        <w:rPr>
          <w:color w:val="3F3A42"/>
          <w:highlight w:val="white"/>
        </w:rPr>
        <w:t>)</w:t>
      </w:r>
      <w:r>
        <w:rPr>
          <w:color w:val="3F3A42"/>
          <w:highlight w:val="white"/>
        </w:rPr>
        <w:t xml:space="preserve"> mají pevně zvolená čísla</w:t>
      </w:r>
    </w:p>
    <w:p w14:paraId="00000009" w14:textId="79BC2EAC" w:rsidR="00D018F5" w:rsidRDefault="007A5EB0">
      <w:pPr>
        <w:numPr>
          <w:ilvl w:val="0"/>
          <w:numId w:val="9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každá LRR má řešení</w:t>
      </w:r>
      <w:r w:rsidR="00A30EFE">
        <w:rPr>
          <w:color w:val="3F3A42"/>
          <w:highlight w:val="white"/>
        </w:rPr>
        <w:t>.</w:t>
      </w:r>
      <w:r>
        <w:rPr>
          <w:color w:val="3F3A42"/>
          <w:highlight w:val="white"/>
        </w:rPr>
        <w:t xml:space="preserve"> </w:t>
      </w:r>
      <w:r w:rsidR="00A30EFE">
        <w:rPr>
          <w:color w:val="3F3A42"/>
          <w:highlight w:val="white"/>
        </w:rPr>
        <w:t>P</w:t>
      </w:r>
      <w:r>
        <w:rPr>
          <w:color w:val="3F3A42"/>
          <w:highlight w:val="white"/>
        </w:rPr>
        <w:t xml:space="preserve">okud má počáteční podmínky, tak </w:t>
      </w:r>
      <w:r w:rsidR="00A30EFE">
        <w:rPr>
          <w:color w:val="3F3A42"/>
          <w:highlight w:val="white"/>
        </w:rPr>
        <w:t>má právě jedno řešení</w:t>
      </w:r>
    </w:p>
    <w:p w14:paraId="0000000A" w14:textId="72717140" w:rsidR="00D018F5" w:rsidRDefault="00D018F5">
      <w:pPr>
        <w:jc w:val="both"/>
        <w:rPr>
          <w:color w:val="3F3A42"/>
          <w:highlight w:val="white"/>
        </w:rPr>
      </w:pPr>
    </w:p>
    <w:p w14:paraId="051292D9" w14:textId="0B14CD99" w:rsidR="00BF31A6" w:rsidRPr="00BF31A6" w:rsidRDefault="00BF31A6">
      <w:pPr>
        <w:jc w:val="both"/>
        <w:rPr>
          <w:b/>
          <w:bCs/>
          <w:color w:val="3F3A42"/>
          <w:highlight w:val="white"/>
        </w:rPr>
      </w:pPr>
      <w:r w:rsidRPr="00BF31A6">
        <w:rPr>
          <w:b/>
          <w:bCs/>
          <w:color w:val="3F3A42"/>
          <w:highlight w:val="white"/>
        </w:rPr>
        <w:t>Diference</w:t>
      </w:r>
    </w:p>
    <w:p w14:paraId="0000000B" w14:textId="522189B6" w:rsidR="00D018F5" w:rsidRDefault="00BF31A6">
      <w:pPr>
        <w:jc w:val="both"/>
        <w:rPr>
          <w:color w:val="3F3A42"/>
          <w:highlight w:val="white"/>
        </w:rPr>
      </w:pPr>
      <w:r w:rsidRPr="00BF31A6">
        <w:rPr>
          <w:noProof/>
          <w:color w:val="3F3A42"/>
        </w:rPr>
        <w:drawing>
          <wp:inline distT="0" distB="0" distL="0" distR="0" wp14:anchorId="2BD01C45" wp14:editId="69D95868">
            <wp:extent cx="5582429" cy="3277057"/>
            <wp:effectExtent l="0" t="0" r="0" b="0"/>
            <wp:docPr id="21" name="Obrázek 2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 descr="Obsah obrázku text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633B" w14:textId="77777777" w:rsidR="00BF31A6" w:rsidRDefault="00BF31A6">
      <w:pPr>
        <w:jc w:val="both"/>
        <w:rPr>
          <w:b/>
          <w:bCs/>
          <w:color w:val="3F3A42"/>
          <w:highlight w:val="white"/>
        </w:rPr>
      </w:pPr>
    </w:p>
    <w:p w14:paraId="0E991C13" w14:textId="77777777" w:rsidR="00BF31A6" w:rsidRDefault="00BF31A6">
      <w:pPr>
        <w:jc w:val="both"/>
        <w:rPr>
          <w:b/>
          <w:bCs/>
          <w:color w:val="3F3A42"/>
          <w:highlight w:val="white"/>
        </w:rPr>
      </w:pPr>
    </w:p>
    <w:p w14:paraId="2582AF59" w14:textId="77777777" w:rsidR="00BF31A6" w:rsidRDefault="00BF31A6">
      <w:pPr>
        <w:jc w:val="both"/>
        <w:rPr>
          <w:b/>
          <w:bCs/>
          <w:color w:val="3F3A42"/>
          <w:highlight w:val="white"/>
        </w:rPr>
      </w:pPr>
    </w:p>
    <w:p w14:paraId="5357C541" w14:textId="77777777" w:rsidR="00BF31A6" w:rsidRDefault="00BF31A6">
      <w:pPr>
        <w:jc w:val="both"/>
        <w:rPr>
          <w:b/>
          <w:bCs/>
          <w:color w:val="3F3A42"/>
          <w:highlight w:val="white"/>
        </w:rPr>
      </w:pPr>
    </w:p>
    <w:p w14:paraId="6BACF597" w14:textId="218DADF8" w:rsidR="00BF31A6" w:rsidRDefault="00BF31A6">
      <w:pPr>
        <w:jc w:val="both"/>
        <w:rPr>
          <w:b/>
          <w:bCs/>
          <w:color w:val="3F3A42"/>
          <w:highlight w:val="white"/>
        </w:rPr>
      </w:pPr>
      <w:r w:rsidRPr="00BF31A6">
        <w:rPr>
          <w:b/>
          <w:bCs/>
          <w:color w:val="3F3A42"/>
          <w:highlight w:val="white"/>
        </w:rPr>
        <w:lastRenderedPageBreak/>
        <w:t>Diferenční rovnice</w:t>
      </w:r>
    </w:p>
    <w:p w14:paraId="0029B95F" w14:textId="64799A4F" w:rsidR="00BF31A6" w:rsidRDefault="00BF31A6">
      <w:pPr>
        <w:jc w:val="both"/>
        <w:rPr>
          <w:b/>
          <w:bCs/>
          <w:color w:val="3F3A42"/>
          <w:highlight w:val="white"/>
        </w:rPr>
      </w:pPr>
      <w:r w:rsidRPr="00BF31A6">
        <w:rPr>
          <w:b/>
          <w:bCs/>
          <w:noProof/>
          <w:color w:val="3F3A42"/>
        </w:rPr>
        <w:drawing>
          <wp:inline distT="0" distB="0" distL="0" distR="0" wp14:anchorId="767B80A0" wp14:editId="7B026831">
            <wp:extent cx="5487166" cy="2152950"/>
            <wp:effectExtent l="0" t="0" r="0" b="0"/>
            <wp:docPr id="22" name="Obrázek 2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B69F" w14:textId="3067C29C" w:rsidR="002A0177" w:rsidRDefault="002A0177">
      <w:pPr>
        <w:jc w:val="both"/>
        <w:rPr>
          <w:b/>
          <w:bCs/>
          <w:color w:val="3F3A42"/>
          <w:highlight w:val="white"/>
        </w:rPr>
      </w:pPr>
    </w:p>
    <w:p w14:paraId="17A1B424" w14:textId="30E4AE1A" w:rsidR="002A0177" w:rsidRDefault="002A0177">
      <w:pPr>
        <w:jc w:val="both"/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t>Řešení rekurentní rovnice</w:t>
      </w:r>
    </w:p>
    <w:p w14:paraId="4FF7DBBC" w14:textId="6DB61559" w:rsidR="002A0177" w:rsidRDefault="002A0177" w:rsidP="002A0177">
      <w:pPr>
        <w:pStyle w:val="Odstavecseseznamem"/>
        <w:numPr>
          <w:ilvl w:val="0"/>
          <w:numId w:val="9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 xml:space="preserve">řešením je posloupnost </w:t>
      </w:r>
      <w:proofErr w:type="spellStart"/>
      <w:r>
        <w:rPr>
          <w:color w:val="3F3A42"/>
          <w:highlight w:val="white"/>
        </w:rPr>
        <w:t>an</w:t>
      </w:r>
      <w:proofErr w:type="spellEnd"/>
      <w:r>
        <w:rPr>
          <w:color w:val="3F3A42"/>
          <w:highlight w:val="white"/>
        </w:rPr>
        <w:t xml:space="preserve"> taková, že když dosadíme do rovnice, dostaneme pravdivý výrok pro všechna n</w:t>
      </w:r>
    </w:p>
    <w:p w14:paraId="7D5DEBC4" w14:textId="38B776D4" w:rsidR="0006639B" w:rsidRPr="002A0177" w:rsidRDefault="0006639B" w:rsidP="002A0177">
      <w:pPr>
        <w:pStyle w:val="Odstavecseseznamem"/>
        <w:numPr>
          <w:ilvl w:val="0"/>
          <w:numId w:val="9"/>
        </w:numPr>
        <w:jc w:val="both"/>
        <w:rPr>
          <w:color w:val="3F3A42"/>
          <w:highlight w:val="white"/>
        </w:rPr>
      </w:pPr>
      <w:r w:rsidRPr="0006639B">
        <w:rPr>
          <w:b/>
          <w:bCs/>
          <w:color w:val="3F3A42"/>
          <w:highlight w:val="white"/>
        </w:rPr>
        <w:t>obecné řešení</w:t>
      </w:r>
      <w:r>
        <w:rPr>
          <w:color w:val="3F3A42"/>
          <w:highlight w:val="white"/>
        </w:rPr>
        <w:t xml:space="preserve"> </w:t>
      </w:r>
      <w:r w:rsidR="00D423DC">
        <w:rPr>
          <w:color w:val="3F3A42"/>
          <w:highlight w:val="white"/>
        </w:rPr>
        <w:t>–</w:t>
      </w:r>
      <w:r>
        <w:rPr>
          <w:color w:val="3F3A42"/>
          <w:highlight w:val="white"/>
        </w:rPr>
        <w:t xml:space="preserve"> </w:t>
      </w:r>
      <w:proofErr w:type="spellStart"/>
      <w:r>
        <w:rPr>
          <w:color w:val="3F3A42"/>
          <w:highlight w:val="white"/>
        </w:rPr>
        <w:t>an</w:t>
      </w:r>
      <w:proofErr w:type="spellEnd"/>
      <w:r>
        <w:rPr>
          <w:color w:val="3F3A42"/>
          <w:highlight w:val="white"/>
        </w:rPr>
        <w:t xml:space="preserve"> = partikulární řešení + řeš. přidružené homogenní rovnice</w:t>
      </w:r>
    </w:p>
    <w:p w14:paraId="5B6CED46" w14:textId="0F27D36E" w:rsidR="002A0177" w:rsidRDefault="002A0177">
      <w:pPr>
        <w:jc w:val="both"/>
        <w:rPr>
          <w:b/>
          <w:bCs/>
          <w:color w:val="3F3A42"/>
          <w:highlight w:val="white"/>
        </w:rPr>
      </w:pPr>
      <w:r w:rsidRPr="002A0177">
        <w:rPr>
          <w:b/>
          <w:bCs/>
          <w:noProof/>
          <w:color w:val="3F3A42"/>
        </w:rPr>
        <w:drawing>
          <wp:inline distT="0" distB="0" distL="0" distR="0" wp14:anchorId="26D06482" wp14:editId="23ACA28D">
            <wp:extent cx="5582429" cy="3524742"/>
            <wp:effectExtent l="0" t="0" r="0" b="0"/>
            <wp:docPr id="23" name="Obrázek 2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 descr="Obsah obrázku text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E8A6" w14:textId="469C3463" w:rsidR="007E3FC8" w:rsidRDefault="007E3FC8">
      <w:pPr>
        <w:jc w:val="both"/>
        <w:rPr>
          <w:color w:val="3F3A42"/>
          <w:highlight w:val="white"/>
        </w:rPr>
      </w:pPr>
      <w:r>
        <w:rPr>
          <w:b/>
          <w:bCs/>
          <w:color w:val="3F3A42"/>
          <w:highlight w:val="white"/>
        </w:rPr>
        <w:tab/>
      </w:r>
      <w:r>
        <w:rPr>
          <w:color w:val="3F3A42"/>
          <w:highlight w:val="white"/>
        </w:rPr>
        <w:t>?? jak se přišlo na tu posloupnost?</w:t>
      </w:r>
    </w:p>
    <w:p w14:paraId="5244E8E9" w14:textId="77777777" w:rsidR="0010154D" w:rsidRDefault="0010154D">
      <w:pPr>
        <w:jc w:val="both"/>
        <w:rPr>
          <w:b/>
          <w:bCs/>
          <w:color w:val="3F3A42"/>
          <w:highlight w:val="white"/>
        </w:rPr>
      </w:pPr>
    </w:p>
    <w:p w14:paraId="2304D66F" w14:textId="77777777" w:rsidR="0010154D" w:rsidRDefault="0010154D">
      <w:pPr>
        <w:jc w:val="both"/>
        <w:rPr>
          <w:b/>
          <w:bCs/>
          <w:color w:val="3F3A42"/>
          <w:highlight w:val="white"/>
        </w:rPr>
      </w:pPr>
    </w:p>
    <w:p w14:paraId="0EBC1D4A" w14:textId="77777777" w:rsidR="0010154D" w:rsidRDefault="0010154D">
      <w:pPr>
        <w:jc w:val="both"/>
        <w:rPr>
          <w:b/>
          <w:bCs/>
          <w:color w:val="3F3A42"/>
          <w:highlight w:val="white"/>
        </w:rPr>
      </w:pPr>
    </w:p>
    <w:p w14:paraId="105567EB" w14:textId="77777777" w:rsidR="0010154D" w:rsidRDefault="0010154D">
      <w:pPr>
        <w:jc w:val="both"/>
        <w:rPr>
          <w:b/>
          <w:bCs/>
          <w:color w:val="3F3A42"/>
          <w:highlight w:val="white"/>
        </w:rPr>
      </w:pPr>
    </w:p>
    <w:p w14:paraId="5064A346" w14:textId="77777777" w:rsidR="0010154D" w:rsidRDefault="0010154D">
      <w:pPr>
        <w:jc w:val="both"/>
        <w:rPr>
          <w:b/>
          <w:bCs/>
          <w:color w:val="3F3A42"/>
          <w:highlight w:val="white"/>
        </w:rPr>
      </w:pPr>
    </w:p>
    <w:p w14:paraId="707AEE62" w14:textId="77777777" w:rsidR="0010154D" w:rsidRDefault="0010154D">
      <w:pPr>
        <w:jc w:val="both"/>
        <w:rPr>
          <w:b/>
          <w:bCs/>
          <w:color w:val="3F3A42"/>
          <w:highlight w:val="white"/>
        </w:rPr>
      </w:pPr>
    </w:p>
    <w:p w14:paraId="345B026A" w14:textId="77777777" w:rsidR="0010154D" w:rsidRDefault="0010154D">
      <w:pPr>
        <w:jc w:val="both"/>
        <w:rPr>
          <w:b/>
          <w:bCs/>
          <w:color w:val="3F3A42"/>
          <w:highlight w:val="white"/>
        </w:rPr>
      </w:pPr>
    </w:p>
    <w:p w14:paraId="00E2B735" w14:textId="77777777" w:rsidR="0010154D" w:rsidRDefault="0010154D">
      <w:pPr>
        <w:jc w:val="both"/>
        <w:rPr>
          <w:b/>
          <w:bCs/>
          <w:color w:val="3F3A42"/>
          <w:highlight w:val="white"/>
        </w:rPr>
      </w:pPr>
    </w:p>
    <w:p w14:paraId="1FB26860" w14:textId="77777777" w:rsidR="0010154D" w:rsidRDefault="0010154D">
      <w:pPr>
        <w:jc w:val="both"/>
        <w:rPr>
          <w:b/>
          <w:bCs/>
          <w:color w:val="3F3A42"/>
          <w:highlight w:val="white"/>
        </w:rPr>
      </w:pPr>
    </w:p>
    <w:p w14:paraId="2BE15AFE" w14:textId="77777777" w:rsidR="0010154D" w:rsidRDefault="0010154D">
      <w:pPr>
        <w:jc w:val="both"/>
        <w:rPr>
          <w:b/>
          <w:bCs/>
          <w:color w:val="3F3A42"/>
          <w:highlight w:val="white"/>
        </w:rPr>
      </w:pPr>
    </w:p>
    <w:p w14:paraId="71929E5E" w14:textId="1A5AE3C9" w:rsidR="007E3FC8" w:rsidRDefault="007E3FC8">
      <w:pPr>
        <w:jc w:val="both"/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lastRenderedPageBreak/>
        <w:t>Počáteční podmínky</w:t>
      </w:r>
    </w:p>
    <w:p w14:paraId="35FDDF44" w14:textId="7D11289D" w:rsidR="0010154D" w:rsidRDefault="0010154D">
      <w:pPr>
        <w:jc w:val="both"/>
        <w:rPr>
          <w:b/>
          <w:bCs/>
          <w:color w:val="3F3A42"/>
          <w:highlight w:val="white"/>
        </w:rPr>
      </w:pPr>
      <w:r w:rsidRPr="0010154D">
        <w:rPr>
          <w:b/>
          <w:bCs/>
          <w:noProof/>
          <w:color w:val="3F3A42"/>
        </w:rPr>
        <w:drawing>
          <wp:inline distT="0" distB="0" distL="0" distR="0" wp14:anchorId="1AF39E8B" wp14:editId="0F15F1B9">
            <wp:extent cx="5572903" cy="3477110"/>
            <wp:effectExtent l="0" t="0" r="8890" b="9525"/>
            <wp:docPr id="24" name="Obrázek 2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D9C8" w14:textId="77777777" w:rsidR="00E76F59" w:rsidRDefault="00E76F59">
      <w:pPr>
        <w:jc w:val="both"/>
        <w:rPr>
          <w:b/>
          <w:bCs/>
          <w:color w:val="3F3A42"/>
          <w:highlight w:val="white"/>
        </w:rPr>
      </w:pPr>
    </w:p>
    <w:p w14:paraId="16500BF2" w14:textId="68D2C624" w:rsidR="00E76F59" w:rsidRDefault="00E76F59">
      <w:pPr>
        <w:jc w:val="both"/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t>Jednoznačnost</w:t>
      </w:r>
    </w:p>
    <w:p w14:paraId="79082FE9" w14:textId="448D3753" w:rsidR="00E76F59" w:rsidRDefault="00E76F59">
      <w:pPr>
        <w:jc w:val="both"/>
        <w:rPr>
          <w:b/>
          <w:bCs/>
          <w:color w:val="3F3A42"/>
          <w:highlight w:val="white"/>
        </w:rPr>
      </w:pPr>
      <w:r w:rsidRPr="00E76F59">
        <w:rPr>
          <w:b/>
          <w:bCs/>
          <w:noProof/>
          <w:color w:val="3F3A42"/>
        </w:rPr>
        <w:drawing>
          <wp:inline distT="0" distB="0" distL="0" distR="0" wp14:anchorId="31DE822D" wp14:editId="4034CC45">
            <wp:extent cx="5591955" cy="1333686"/>
            <wp:effectExtent l="0" t="0" r="8890" b="0"/>
            <wp:docPr id="25" name="Obrázek 2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5732" w14:textId="68FB7243" w:rsidR="00E76F59" w:rsidRDefault="00E76F59">
      <w:pPr>
        <w:jc w:val="both"/>
        <w:rPr>
          <w:b/>
          <w:bCs/>
          <w:color w:val="3F3A42"/>
          <w:highlight w:val="white"/>
        </w:rPr>
      </w:pPr>
      <w:r w:rsidRPr="00E76F59">
        <w:rPr>
          <w:b/>
          <w:bCs/>
          <w:noProof/>
          <w:color w:val="3F3A42"/>
        </w:rPr>
        <w:drawing>
          <wp:inline distT="0" distB="0" distL="0" distR="0" wp14:anchorId="0232EC87" wp14:editId="76A8AF16">
            <wp:extent cx="5334744" cy="1219370"/>
            <wp:effectExtent l="0" t="0" r="0" b="0"/>
            <wp:docPr id="26" name="Obrázek 2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23D4" w14:textId="47C95EC8" w:rsidR="00D85C9B" w:rsidRDefault="00D85C9B">
      <w:pPr>
        <w:jc w:val="both"/>
        <w:rPr>
          <w:b/>
          <w:bCs/>
          <w:color w:val="3F3A42"/>
          <w:highlight w:val="white"/>
        </w:rPr>
      </w:pPr>
    </w:p>
    <w:p w14:paraId="67820222" w14:textId="77777777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59F16B7C" w14:textId="77777777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53CF68AE" w14:textId="77777777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46D05093" w14:textId="77777777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37035D80" w14:textId="77777777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466231FA" w14:textId="77777777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44D4CB18" w14:textId="77777777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78340C90" w14:textId="77777777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57A18975" w14:textId="77777777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42860027" w14:textId="77777777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60B345CF" w14:textId="77777777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115B742C" w14:textId="29C0B382" w:rsidR="000226C4" w:rsidRDefault="000226C4">
      <w:pPr>
        <w:jc w:val="both"/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lastRenderedPageBreak/>
        <w:t>Struktura řešení</w:t>
      </w:r>
    </w:p>
    <w:p w14:paraId="061A732E" w14:textId="77D23686" w:rsidR="002A0E71" w:rsidRDefault="00D85C9B">
      <w:pPr>
        <w:jc w:val="both"/>
        <w:rPr>
          <w:b/>
          <w:bCs/>
          <w:color w:val="3F3A42"/>
          <w:highlight w:val="white"/>
        </w:rPr>
      </w:pPr>
      <w:r w:rsidRPr="00860FC1">
        <w:rPr>
          <w:b/>
          <w:bCs/>
          <w:noProof/>
          <w:color w:val="3F3A42"/>
        </w:rPr>
        <w:drawing>
          <wp:inline distT="0" distB="0" distL="0" distR="0" wp14:anchorId="6022E224" wp14:editId="58FC3B59">
            <wp:extent cx="5553710" cy="2127353"/>
            <wp:effectExtent l="0" t="0" r="8890" b="6350"/>
            <wp:docPr id="27" name="Obrázek 2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6592" cy="212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5FDE" w14:textId="0555551E" w:rsidR="00860FC1" w:rsidRDefault="00860FC1">
      <w:pPr>
        <w:jc w:val="both"/>
        <w:rPr>
          <w:b/>
          <w:bCs/>
          <w:color w:val="3F3A42"/>
          <w:highlight w:val="white"/>
        </w:rPr>
      </w:pPr>
      <w:r w:rsidRPr="00860FC1">
        <w:rPr>
          <w:b/>
          <w:bCs/>
          <w:noProof/>
          <w:color w:val="3F3A42"/>
        </w:rPr>
        <w:drawing>
          <wp:inline distT="0" distB="0" distL="0" distR="0" wp14:anchorId="2A373FBD" wp14:editId="24950E61">
            <wp:extent cx="5553850" cy="2457793"/>
            <wp:effectExtent l="0" t="0" r="8890" b="0"/>
            <wp:docPr id="28" name="Obrázek 2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 descr="Obsah obrázku text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9B8E" w14:textId="52553F79" w:rsidR="000226C4" w:rsidRDefault="00860FC1">
      <w:pPr>
        <w:jc w:val="both"/>
        <w:rPr>
          <w:b/>
          <w:bCs/>
          <w:color w:val="3F3A42"/>
          <w:highlight w:val="white"/>
        </w:rPr>
      </w:pPr>
      <w:r w:rsidRPr="00860FC1">
        <w:rPr>
          <w:b/>
          <w:bCs/>
          <w:noProof/>
          <w:color w:val="3F3A42"/>
        </w:rPr>
        <w:drawing>
          <wp:inline distT="0" distB="0" distL="0" distR="0" wp14:anchorId="3EC9ACCF" wp14:editId="2B70F8FC">
            <wp:extent cx="5572903" cy="1609950"/>
            <wp:effectExtent l="0" t="0" r="0" b="9525"/>
            <wp:docPr id="29" name="Obrázek 2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 descr="Obsah obrázku tex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E945" w14:textId="1D345A78" w:rsidR="00586679" w:rsidRPr="00586679" w:rsidRDefault="00586679" w:rsidP="00586679">
      <w:pPr>
        <w:jc w:val="both"/>
        <w:rPr>
          <w:b/>
          <w:bCs/>
          <w:color w:val="3F3A42"/>
          <w:highlight w:val="white"/>
        </w:rPr>
      </w:pPr>
    </w:p>
    <w:p w14:paraId="439E89B2" w14:textId="341543B6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2ED372FD" w14:textId="00EF0D89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6DE6E808" w14:textId="4E605BA4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61A874C6" w14:textId="1694B3BD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61C00B09" w14:textId="1F744D03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4BBB1F6A" w14:textId="64B10F9B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77B08EF0" w14:textId="4B688107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032ABC7E" w14:textId="198DE42D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737740E1" w14:textId="4100E0DD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59BF5221" w14:textId="77777777" w:rsidR="00990081" w:rsidRDefault="00990081">
      <w:pPr>
        <w:jc w:val="both"/>
        <w:rPr>
          <w:b/>
          <w:bCs/>
          <w:color w:val="3F3A42"/>
          <w:highlight w:val="white"/>
        </w:rPr>
      </w:pPr>
    </w:p>
    <w:p w14:paraId="3CDAE86A" w14:textId="246DAABA" w:rsidR="00C41BDC" w:rsidRDefault="00C41BDC" w:rsidP="00C41BDC">
      <w:pPr>
        <w:pStyle w:val="Nadpis3"/>
        <w:rPr>
          <w:highlight w:val="white"/>
        </w:rPr>
      </w:pPr>
      <w:r>
        <w:rPr>
          <w:highlight w:val="white"/>
        </w:rPr>
        <w:lastRenderedPageBreak/>
        <w:t>Lineární rekurentní rovnice s konstantními koeficienty (</w:t>
      </w:r>
      <w:proofErr w:type="spellStart"/>
      <w:r>
        <w:rPr>
          <w:highlight w:val="white"/>
        </w:rPr>
        <w:t>LRRsKK</w:t>
      </w:r>
      <w:proofErr w:type="spellEnd"/>
      <w:r>
        <w:rPr>
          <w:highlight w:val="white"/>
        </w:rPr>
        <w:t>)</w:t>
      </w:r>
    </w:p>
    <w:p w14:paraId="66D8ED4D" w14:textId="6D3F3276" w:rsidR="00C41BDC" w:rsidRDefault="007B46E5">
      <w:pPr>
        <w:jc w:val="both"/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t>Definice</w:t>
      </w:r>
    </w:p>
    <w:p w14:paraId="2C7FD699" w14:textId="36279BCC" w:rsidR="007B46E5" w:rsidRDefault="007B46E5">
      <w:pPr>
        <w:jc w:val="both"/>
        <w:rPr>
          <w:b/>
          <w:bCs/>
          <w:color w:val="3F3A42"/>
          <w:highlight w:val="white"/>
        </w:rPr>
      </w:pPr>
      <w:r w:rsidRPr="007B46E5">
        <w:rPr>
          <w:b/>
          <w:bCs/>
          <w:noProof/>
          <w:color w:val="3F3A42"/>
        </w:rPr>
        <w:drawing>
          <wp:inline distT="0" distB="0" distL="0" distR="0" wp14:anchorId="28909F9A" wp14:editId="4F479D27">
            <wp:extent cx="5582429" cy="1848108"/>
            <wp:effectExtent l="0" t="0" r="0" b="0"/>
            <wp:docPr id="31" name="Obrázek 3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7F68" w14:textId="61D4F966" w:rsidR="00C41BDC" w:rsidRDefault="007B46E5">
      <w:pPr>
        <w:jc w:val="both"/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t>Charakteristický polynom</w:t>
      </w:r>
    </w:p>
    <w:p w14:paraId="4270B38B" w14:textId="11407FE4" w:rsidR="007B46E5" w:rsidRDefault="0003205F">
      <w:pPr>
        <w:jc w:val="both"/>
        <w:rPr>
          <w:b/>
          <w:bCs/>
          <w:color w:val="3F3A42"/>
          <w:highlight w:val="white"/>
        </w:rPr>
      </w:pPr>
      <w:r w:rsidRPr="0003205F">
        <w:rPr>
          <w:b/>
          <w:bCs/>
          <w:noProof/>
          <w:color w:val="3F3A42"/>
        </w:rPr>
        <w:drawing>
          <wp:inline distT="0" distB="0" distL="0" distR="0" wp14:anchorId="72771B00" wp14:editId="58A8ECC2">
            <wp:extent cx="5210175" cy="1484811"/>
            <wp:effectExtent l="0" t="0" r="0" b="1270"/>
            <wp:docPr id="32" name="Obrázek 3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ek 32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964" cy="148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FB13" w14:textId="0405D48F" w:rsidR="00C41BDC" w:rsidRDefault="00C41BDC">
      <w:pPr>
        <w:jc w:val="both"/>
        <w:rPr>
          <w:b/>
          <w:bCs/>
          <w:color w:val="3F3A42"/>
          <w:highlight w:val="white"/>
        </w:rPr>
      </w:pPr>
    </w:p>
    <w:p w14:paraId="6EB81E74" w14:textId="45F5FE4E" w:rsidR="00C41BDC" w:rsidRDefault="00757680">
      <w:pPr>
        <w:jc w:val="both"/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t>Řešení</w:t>
      </w:r>
      <w:r w:rsidR="00116D61">
        <w:rPr>
          <w:b/>
          <w:bCs/>
          <w:color w:val="3F3A42"/>
          <w:highlight w:val="white"/>
        </w:rPr>
        <w:t xml:space="preserve"> rovnice s konstantními koeficienty</w:t>
      </w:r>
    </w:p>
    <w:p w14:paraId="35C9F0B3" w14:textId="2FA34E72" w:rsidR="00C41BDC" w:rsidRDefault="00757680">
      <w:pPr>
        <w:jc w:val="both"/>
        <w:rPr>
          <w:b/>
          <w:bCs/>
          <w:color w:val="3F3A42"/>
          <w:highlight w:val="white"/>
        </w:rPr>
      </w:pPr>
      <w:r w:rsidRPr="00757680">
        <w:rPr>
          <w:b/>
          <w:bCs/>
          <w:noProof/>
          <w:color w:val="3F3A42"/>
        </w:rPr>
        <w:drawing>
          <wp:inline distT="0" distB="0" distL="0" distR="0" wp14:anchorId="12D37E39" wp14:editId="7BCAF4ED">
            <wp:extent cx="5048250" cy="1463387"/>
            <wp:effectExtent l="0" t="0" r="0" b="3810"/>
            <wp:docPr id="33" name="Obrázek 3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ek 33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2397" cy="14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E443" w14:textId="280CAC9F" w:rsidR="00C41BDC" w:rsidRDefault="009F3E5E">
      <w:pPr>
        <w:jc w:val="both"/>
        <w:rPr>
          <w:b/>
          <w:bCs/>
          <w:color w:val="3F3A42"/>
          <w:highlight w:val="white"/>
        </w:rPr>
      </w:pPr>
      <w:r w:rsidRPr="009F3E5E">
        <w:rPr>
          <w:b/>
          <w:bCs/>
          <w:noProof/>
          <w:color w:val="3F3A42"/>
        </w:rPr>
        <w:drawing>
          <wp:inline distT="0" distB="0" distL="0" distR="0" wp14:anchorId="2E71A96A" wp14:editId="7280A4DC">
            <wp:extent cx="5048250" cy="1527419"/>
            <wp:effectExtent l="0" t="0" r="0" b="0"/>
            <wp:docPr id="34" name="Obrázek 3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ek 34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256" cy="153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17C5" w14:textId="0E0CCB5A" w:rsidR="00E005F6" w:rsidRDefault="00E005F6">
      <w:pPr>
        <w:jc w:val="both"/>
        <w:rPr>
          <w:b/>
          <w:bCs/>
          <w:color w:val="3F3A42"/>
          <w:highlight w:val="white"/>
        </w:rPr>
      </w:pPr>
      <w:r w:rsidRPr="00586679">
        <w:rPr>
          <w:b/>
          <w:bCs/>
          <w:color w:val="3F3A42"/>
        </w:rPr>
        <w:drawing>
          <wp:anchor distT="0" distB="0" distL="114300" distR="114300" simplePos="0" relativeHeight="251661312" behindDoc="1" locked="0" layoutInCell="1" allowOverlap="1" wp14:anchorId="1BE2019B" wp14:editId="024058B4">
            <wp:simplePos x="0" y="0"/>
            <wp:positionH relativeFrom="column">
              <wp:posOffset>-617767</wp:posOffset>
            </wp:positionH>
            <wp:positionV relativeFrom="paragraph">
              <wp:posOffset>180340</wp:posOffset>
            </wp:positionV>
            <wp:extent cx="7005320" cy="861060"/>
            <wp:effectExtent l="0" t="0" r="5080" b="0"/>
            <wp:wrapTight wrapText="bothSides">
              <wp:wrapPolygon edited="0">
                <wp:start x="0" y="0"/>
                <wp:lineTo x="0" y="21027"/>
                <wp:lineTo x="21557" y="21027"/>
                <wp:lineTo x="21557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F48E5" w14:textId="71222F26" w:rsidR="00C41BDC" w:rsidRDefault="00755485">
      <w:pPr>
        <w:jc w:val="both"/>
        <w:rPr>
          <w:b/>
          <w:bCs/>
          <w:color w:val="3F3A42"/>
          <w:highlight w:val="white"/>
        </w:rPr>
      </w:pPr>
      <w:r w:rsidRPr="00755485">
        <w:rPr>
          <w:b/>
          <w:bCs/>
          <w:noProof/>
          <w:color w:val="3F3A42"/>
        </w:rPr>
        <w:lastRenderedPageBreak/>
        <w:drawing>
          <wp:inline distT="0" distB="0" distL="0" distR="0" wp14:anchorId="4777B26D" wp14:editId="40E31C6E">
            <wp:extent cx="5140035" cy="3200400"/>
            <wp:effectExtent l="0" t="0" r="3810" b="0"/>
            <wp:docPr id="35" name="Obrázek 3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ek 35" descr="Obsah obrázku text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9906" cy="32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E205" w14:textId="0D3B5C93" w:rsidR="00755485" w:rsidRDefault="00657C3D">
      <w:pPr>
        <w:jc w:val="both"/>
        <w:rPr>
          <w:color w:val="3F3A42"/>
        </w:rPr>
      </w:pPr>
      <m:oMath>
        <m:sSub>
          <m:sSubPr>
            <m:ctrlPr>
              <w:rPr>
                <w:rFonts w:ascii="Cambria Math" w:hAnsi="Cambria Math"/>
                <w:i/>
                <w:color w:val="3F3A42"/>
              </w:rPr>
            </m:ctrlPr>
          </m:sSubPr>
          <m:e>
            <m:r>
              <w:rPr>
                <w:rFonts w:ascii="Cambria Math" w:hAnsi="Cambria Math"/>
                <w:color w:val="3F3A42"/>
              </w:rPr>
              <m:t>a</m:t>
            </m:r>
          </m:e>
          <m:sub>
            <m:r>
              <w:rPr>
                <w:rFonts w:ascii="Cambria Math" w:hAnsi="Cambria Math"/>
                <w:color w:val="FF0000"/>
              </w:rPr>
              <m:t>1</m:t>
            </m:r>
          </m:sub>
        </m:sSub>
      </m:oMath>
      <w:r w:rsidR="00755485">
        <w:rPr>
          <w:color w:val="3F3A42"/>
        </w:rPr>
        <w:t xml:space="preserve">= -1 = </w:t>
      </w:r>
      <m:oMath>
        <m:sSup>
          <m:sSupPr>
            <m:ctrlPr>
              <w:rPr>
                <w:rFonts w:ascii="Cambria Math" w:hAnsi="Cambria Math"/>
                <w:i/>
                <w:color w:val="3F3A42"/>
              </w:rPr>
            </m:ctrlPr>
          </m:sSupPr>
          <m:e>
            <m:r>
              <w:rPr>
                <w:rFonts w:ascii="Cambria Math" w:hAnsi="Cambria Math"/>
                <w:color w:val="3F3A42"/>
              </w:rPr>
              <m:t>u*2</m:t>
            </m:r>
          </m:e>
          <m:sup>
            <m:r>
              <w:rPr>
                <w:rFonts w:ascii="Cambria Math" w:hAnsi="Cambria Math"/>
                <w:color w:val="FF0000"/>
              </w:rPr>
              <m:t>1</m:t>
            </m:r>
          </m:sup>
        </m:sSup>
        <m:r>
          <w:rPr>
            <w:rFonts w:ascii="Cambria Math" w:hAnsi="Cambria Math"/>
            <w:color w:val="3F3A42"/>
          </w:rPr>
          <m:t>+v</m:t>
        </m:r>
      </m:oMath>
      <w:r w:rsidR="00755485" w:rsidRPr="00755485">
        <w:rPr>
          <w:color w:val="3F3A42"/>
        </w:rPr>
        <w:t xml:space="preserve"> </w:t>
      </w:r>
      <w:r w:rsidR="00755485">
        <w:rPr>
          <w:color w:val="3F3A42"/>
        </w:rPr>
        <w:t>=&gt; -1 = 2*u + 2 - 4*u =&gt; -3 = -2u =&gt; u = 3/2</w:t>
      </w:r>
    </w:p>
    <w:p w14:paraId="395B37E3" w14:textId="07FCBF18" w:rsidR="00755485" w:rsidRDefault="00657C3D">
      <w:pPr>
        <w:jc w:val="both"/>
        <w:rPr>
          <w:color w:val="3F3A42"/>
        </w:rPr>
      </w:pPr>
      <m:oMath>
        <m:sSub>
          <m:sSubPr>
            <m:ctrlPr>
              <w:rPr>
                <w:rFonts w:ascii="Cambria Math" w:hAnsi="Cambria Math"/>
                <w:i/>
                <w:color w:val="3F3A42"/>
              </w:rPr>
            </m:ctrlPr>
          </m:sSubPr>
          <m:e>
            <m:r>
              <w:rPr>
                <w:rFonts w:ascii="Cambria Math" w:hAnsi="Cambria Math"/>
                <w:color w:val="3F3A42"/>
              </w:rPr>
              <m:t>a</m:t>
            </m:r>
          </m:e>
          <m:sub>
            <m:r>
              <w:rPr>
                <w:rFonts w:ascii="Cambria Math" w:hAnsi="Cambria Math"/>
                <w:color w:val="FF0000"/>
              </w:rPr>
              <m:t>2</m:t>
            </m:r>
          </m:sub>
        </m:sSub>
        <m:r>
          <w:rPr>
            <w:rFonts w:ascii="Cambria Math" w:hAnsi="Cambria Math"/>
            <w:color w:val="3F3A42"/>
          </w:rPr>
          <m:t>=2=u*</m:t>
        </m:r>
        <m:sSup>
          <m:sSupPr>
            <m:ctrlPr>
              <w:rPr>
                <w:rFonts w:ascii="Cambria Math" w:hAnsi="Cambria Math"/>
                <w:i/>
                <w:color w:val="3F3A42"/>
              </w:rPr>
            </m:ctrlPr>
          </m:sSupPr>
          <m:e>
            <m:r>
              <w:rPr>
                <w:rFonts w:ascii="Cambria Math" w:hAnsi="Cambria Math"/>
                <w:color w:val="3F3A42"/>
              </w:rPr>
              <m:t>2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3F3A42"/>
          </w:rPr>
          <m:t>+v</m:t>
        </m:r>
      </m:oMath>
      <w:r w:rsidR="00755485">
        <w:rPr>
          <w:color w:val="3F3A42"/>
        </w:rPr>
        <w:t xml:space="preserve"> =&gt; v = 2 </w:t>
      </w:r>
      <w:r w:rsidR="00621591">
        <w:rPr>
          <w:color w:val="3F3A42"/>
        </w:rPr>
        <w:t>-</w:t>
      </w:r>
      <w:r w:rsidR="00755485">
        <w:rPr>
          <w:color w:val="3F3A42"/>
        </w:rPr>
        <w:t xml:space="preserve"> 4*u =&gt; v = -4</w:t>
      </w:r>
    </w:p>
    <w:p w14:paraId="063BB617" w14:textId="4E9E9691" w:rsidR="00ED33AC" w:rsidRDefault="00ED33AC">
      <w:pPr>
        <w:jc w:val="both"/>
        <w:rPr>
          <w:b/>
          <w:bCs/>
          <w:color w:val="3F3A42"/>
        </w:rPr>
      </w:pPr>
      <w:r>
        <w:rPr>
          <w:b/>
          <w:bCs/>
          <w:color w:val="3F3A42"/>
        </w:rPr>
        <w:t>Násobnost charakteristického čísla</w:t>
      </w:r>
    </w:p>
    <w:p w14:paraId="35030FD2" w14:textId="6C2BA557" w:rsidR="00ED33AC" w:rsidRDefault="00ED33AC">
      <w:pPr>
        <w:jc w:val="both"/>
        <w:rPr>
          <w:color w:val="3F3A42"/>
        </w:rPr>
      </w:pPr>
      <w:r w:rsidRPr="00ED33AC">
        <w:rPr>
          <w:noProof/>
          <w:color w:val="3F3A42"/>
        </w:rPr>
        <w:drawing>
          <wp:inline distT="0" distB="0" distL="0" distR="0" wp14:anchorId="5B6C78B7" wp14:editId="6B5FFE16">
            <wp:extent cx="5582429" cy="3543795"/>
            <wp:effectExtent l="0" t="0" r="0" b="0"/>
            <wp:docPr id="36" name="Obrázek 3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ek 36" descr="Obsah obrázku text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E095" w14:textId="53018655" w:rsidR="00144D0B" w:rsidRDefault="00144D0B">
      <w:pPr>
        <w:jc w:val="both"/>
        <w:rPr>
          <w:color w:val="3F3A42"/>
        </w:rPr>
      </w:pPr>
      <w:r w:rsidRPr="00144D0B">
        <w:rPr>
          <w:noProof/>
          <w:color w:val="3F3A42"/>
        </w:rPr>
        <w:lastRenderedPageBreak/>
        <w:drawing>
          <wp:inline distT="0" distB="0" distL="0" distR="0" wp14:anchorId="79FDA84A" wp14:editId="132E0B28">
            <wp:extent cx="5534797" cy="3372321"/>
            <wp:effectExtent l="0" t="0" r="0" b="0"/>
            <wp:docPr id="37" name="Obrázek 3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 descr="Obsah obrázku text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5FFD" w14:textId="09EE6972" w:rsidR="00286CF9" w:rsidRDefault="00286CF9">
      <w:pPr>
        <w:jc w:val="both"/>
        <w:rPr>
          <w:color w:val="3F3A42"/>
        </w:rPr>
      </w:pPr>
    </w:p>
    <w:p w14:paraId="1A4FE9B2" w14:textId="06C51CBF" w:rsidR="00286CF9" w:rsidRDefault="00286CF9">
      <w:pPr>
        <w:jc w:val="both"/>
        <w:rPr>
          <w:color w:val="3F3A42"/>
        </w:rPr>
      </w:pPr>
    </w:p>
    <w:p w14:paraId="52EC7F03" w14:textId="73B0A3CB" w:rsidR="00286CF9" w:rsidRDefault="00286CF9">
      <w:pPr>
        <w:jc w:val="both"/>
        <w:rPr>
          <w:b/>
          <w:bCs/>
          <w:color w:val="3F3A42"/>
        </w:rPr>
      </w:pPr>
      <w:r w:rsidRPr="00286CF9">
        <w:rPr>
          <w:b/>
          <w:bCs/>
          <w:color w:val="3F3A42"/>
        </w:rPr>
        <w:t>Komplexní charakteristická čísla</w:t>
      </w:r>
    </w:p>
    <w:p w14:paraId="5A8895FC" w14:textId="12726B94" w:rsidR="00F55EF0" w:rsidRDefault="00F55EF0" w:rsidP="00F55EF0">
      <w:pPr>
        <w:pStyle w:val="Odstavecseseznamem"/>
        <w:numPr>
          <w:ilvl w:val="0"/>
          <w:numId w:val="9"/>
        </w:numPr>
        <w:jc w:val="both"/>
        <w:rPr>
          <w:color w:val="3F3A42"/>
        </w:rPr>
      </w:pPr>
      <w:r>
        <w:rPr>
          <w:color w:val="3F3A42"/>
        </w:rPr>
        <w:t xml:space="preserve">co dělat, když se nám sejdou charakteristická čísla, která nejsou reálná? </w:t>
      </w:r>
    </w:p>
    <w:p w14:paraId="4A95B886" w14:textId="7A36FE3E" w:rsidR="00203EA5" w:rsidRDefault="00203EA5" w:rsidP="00203EA5">
      <w:pPr>
        <w:jc w:val="both"/>
        <w:rPr>
          <w:color w:val="3F3A42"/>
        </w:rPr>
      </w:pPr>
      <w:r w:rsidRPr="00203EA5">
        <w:rPr>
          <w:noProof/>
          <w:color w:val="3F3A42"/>
        </w:rPr>
        <w:drawing>
          <wp:inline distT="0" distB="0" distL="0" distR="0" wp14:anchorId="46F3AB1A" wp14:editId="429571AE">
            <wp:extent cx="5733415" cy="3469005"/>
            <wp:effectExtent l="0" t="0" r="635" b="0"/>
            <wp:docPr id="38" name="Obrázek 3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ek 38" descr="Obsah obrázku text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8F27" w14:textId="47CDE7C7" w:rsidR="00203EA5" w:rsidRPr="00203EA5" w:rsidRDefault="00203EA5" w:rsidP="00203EA5">
      <w:pPr>
        <w:jc w:val="both"/>
        <w:rPr>
          <w:color w:val="3F3A42"/>
        </w:rPr>
      </w:pPr>
      <w:r>
        <w:rPr>
          <w:color w:val="3F3A42"/>
        </w:rPr>
        <w:t xml:space="preserve">Nebo </w:t>
      </w:r>
      <w:proofErr w:type="spellStart"/>
      <w:r>
        <w:rPr>
          <w:color w:val="3F3A42"/>
        </w:rPr>
        <w:t>an</w:t>
      </w:r>
      <w:proofErr w:type="spellEnd"/>
      <w:r>
        <w:rPr>
          <w:color w:val="3F3A42"/>
        </w:rPr>
        <w:t xml:space="preserve">- může být sin(n*Pí/2) a </w:t>
      </w:r>
      <w:proofErr w:type="spellStart"/>
      <w:r>
        <w:rPr>
          <w:color w:val="3F3A42"/>
        </w:rPr>
        <w:t>an</w:t>
      </w:r>
      <w:proofErr w:type="spellEnd"/>
      <w:r>
        <w:rPr>
          <w:color w:val="3F3A42"/>
        </w:rPr>
        <w:t xml:space="preserve">~ může být cos(n*Pí/2) – přišlo se na to tak, že se za první a druhý prvek zvolilo 01 a 10 (báze) a zbytek se </w:t>
      </w:r>
      <w:proofErr w:type="spellStart"/>
      <w:r>
        <w:rPr>
          <w:color w:val="3F3A42"/>
        </w:rPr>
        <w:t>dopocital</w:t>
      </w:r>
      <w:proofErr w:type="spellEnd"/>
      <w:r>
        <w:rPr>
          <w:color w:val="3F3A42"/>
        </w:rPr>
        <w:t xml:space="preserve"> – od toho se odhadl vzorec</w:t>
      </w:r>
    </w:p>
    <w:p w14:paraId="7AFF46BE" w14:textId="77777777" w:rsidR="00990081" w:rsidRDefault="00990081">
      <w:pPr>
        <w:jc w:val="both"/>
        <w:rPr>
          <w:b/>
          <w:bCs/>
          <w:color w:val="3F3A42"/>
        </w:rPr>
      </w:pPr>
    </w:p>
    <w:p w14:paraId="63BCD34D" w14:textId="77777777" w:rsidR="00990081" w:rsidRDefault="00990081">
      <w:pPr>
        <w:jc w:val="both"/>
        <w:rPr>
          <w:b/>
          <w:bCs/>
          <w:color w:val="3F3A42"/>
        </w:rPr>
      </w:pPr>
    </w:p>
    <w:p w14:paraId="39409704" w14:textId="77777777" w:rsidR="00990081" w:rsidRDefault="00990081">
      <w:pPr>
        <w:jc w:val="both"/>
        <w:rPr>
          <w:b/>
          <w:bCs/>
          <w:color w:val="3F3A42"/>
        </w:rPr>
      </w:pPr>
    </w:p>
    <w:p w14:paraId="37D460B9" w14:textId="77777777" w:rsidR="00990081" w:rsidRDefault="00990081">
      <w:pPr>
        <w:jc w:val="both"/>
        <w:rPr>
          <w:b/>
          <w:bCs/>
          <w:color w:val="3F3A42"/>
        </w:rPr>
      </w:pPr>
    </w:p>
    <w:p w14:paraId="5F9D252C" w14:textId="7DEE3E2E" w:rsidR="00286CF9" w:rsidRDefault="00DC170E">
      <w:pPr>
        <w:jc w:val="both"/>
        <w:rPr>
          <w:b/>
          <w:bCs/>
          <w:color w:val="3F3A42"/>
        </w:rPr>
      </w:pPr>
      <w:r w:rsidRPr="00DC170E">
        <w:rPr>
          <w:b/>
          <w:bCs/>
          <w:color w:val="3F3A42"/>
        </w:rPr>
        <w:lastRenderedPageBreak/>
        <w:t>Komplexní charakteristická čísla obecně</w:t>
      </w:r>
    </w:p>
    <w:p w14:paraId="65DFF5F6" w14:textId="54CEA885" w:rsidR="00DC170E" w:rsidRDefault="00DC170E" w:rsidP="00DC170E">
      <w:pPr>
        <w:pStyle w:val="Odstavecseseznamem"/>
        <w:numPr>
          <w:ilvl w:val="0"/>
          <w:numId w:val="9"/>
        </w:numPr>
        <w:jc w:val="both"/>
        <w:rPr>
          <w:color w:val="3F3A42"/>
        </w:rPr>
      </w:pPr>
      <w:r>
        <w:rPr>
          <w:color w:val="3F3A42"/>
        </w:rPr>
        <w:t xml:space="preserve">komplexní číslo má souřadnice x a y v rovině. Toto číslo můžeme vyjádřit pomocí sin a cos – uděláme kolmici k ose x a od [0,0] uděláme přímku k bodu – souřadnici x a y můžeme vyjádřit jako </w:t>
      </w:r>
      <w:r w:rsidR="007C592D">
        <w:rPr>
          <w:color w:val="3F3A42"/>
        </w:rPr>
        <w:t xml:space="preserve">r(přímka k bodu/přepona) * </w:t>
      </w:r>
      <w:r>
        <w:rPr>
          <w:color w:val="3F3A42"/>
        </w:rPr>
        <w:t xml:space="preserve">cos (pro x) a </w:t>
      </w:r>
      <w:r w:rsidR="007C592D">
        <w:rPr>
          <w:color w:val="3F3A42"/>
        </w:rPr>
        <w:t xml:space="preserve">r * </w:t>
      </w:r>
      <w:r>
        <w:rPr>
          <w:color w:val="3F3A42"/>
        </w:rPr>
        <w:t>sin (pro y)</w:t>
      </w:r>
    </w:p>
    <w:p w14:paraId="103FF3AA" w14:textId="3C861B11" w:rsidR="00346F35" w:rsidRPr="00DC170E" w:rsidRDefault="00346F35" w:rsidP="00DC170E">
      <w:pPr>
        <w:pStyle w:val="Odstavecseseznamem"/>
        <w:numPr>
          <w:ilvl w:val="0"/>
          <w:numId w:val="9"/>
        </w:numPr>
        <w:jc w:val="both"/>
        <w:rPr>
          <w:color w:val="3F3A42"/>
        </w:rPr>
      </w:pPr>
      <w:r>
        <w:rPr>
          <w:color w:val="3F3A42"/>
        </w:rPr>
        <w:t>při mocnění – mocníme vzdálenost a násobíme úhel</w:t>
      </w:r>
    </w:p>
    <w:p w14:paraId="75EB8B10" w14:textId="6EE35185" w:rsidR="00DC170E" w:rsidRDefault="00DC170E">
      <w:pPr>
        <w:jc w:val="both"/>
        <w:rPr>
          <w:color w:val="3F3A42"/>
        </w:rPr>
      </w:pPr>
      <w:r w:rsidRPr="00DC170E">
        <w:rPr>
          <w:noProof/>
          <w:color w:val="3F3A42"/>
        </w:rPr>
        <w:drawing>
          <wp:inline distT="0" distB="0" distL="0" distR="0" wp14:anchorId="0D36B2CF" wp14:editId="05C197A5">
            <wp:extent cx="5733415" cy="3867785"/>
            <wp:effectExtent l="0" t="0" r="635" b="0"/>
            <wp:docPr id="39" name="Obrázek 3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ek 39" descr="Obsah obrázku text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42D5" w14:textId="5C777D80" w:rsidR="00DC170E" w:rsidRDefault="00DC170E">
      <w:pPr>
        <w:jc w:val="both"/>
        <w:rPr>
          <w:color w:val="3F3A42"/>
        </w:rPr>
      </w:pPr>
      <w:r w:rsidRPr="00DC170E">
        <w:rPr>
          <w:noProof/>
          <w:color w:val="3F3A42"/>
        </w:rPr>
        <w:drawing>
          <wp:inline distT="0" distB="0" distL="0" distR="0" wp14:anchorId="6F167B74" wp14:editId="44B8D46E">
            <wp:extent cx="5733415" cy="2694305"/>
            <wp:effectExtent l="0" t="0" r="635" b="0"/>
            <wp:docPr id="40" name="Obrázek 4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ek 40" descr="Obsah obrázku text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7ADD" w14:textId="4AB4513A" w:rsidR="00286CF9" w:rsidRDefault="00A563FE">
      <w:pPr>
        <w:jc w:val="both"/>
        <w:rPr>
          <w:color w:val="3F3A42"/>
        </w:rPr>
      </w:pPr>
      <w:r w:rsidRPr="00A563FE">
        <w:rPr>
          <w:color w:val="3F3A42"/>
        </w:rPr>
        <w:drawing>
          <wp:inline distT="0" distB="0" distL="0" distR="0" wp14:anchorId="42648DD5" wp14:editId="598ADFDD">
            <wp:extent cx="6469258" cy="1127051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4683" cy="11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F837" w14:textId="3AECA10C" w:rsidR="00A563FE" w:rsidRDefault="00A563FE">
      <w:pPr>
        <w:jc w:val="both"/>
        <w:rPr>
          <w:color w:val="3F3A42"/>
        </w:rPr>
      </w:pPr>
      <w:r w:rsidRPr="00A563FE">
        <w:rPr>
          <w:color w:val="3F3A42"/>
        </w:rPr>
        <w:lastRenderedPageBreak/>
        <w:drawing>
          <wp:inline distT="0" distB="0" distL="0" distR="0" wp14:anchorId="22EB241A" wp14:editId="5A822D90">
            <wp:extent cx="6457307" cy="1679944"/>
            <wp:effectExtent l="0" t="0" r="1270" b="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6803" cy="168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7C22" w14:textId="424AC133" w:rsidR="00286CF9" w:rsidRDefault="005B1B13">
      <w:pPr>
        <w:jc w:val="both"/>
        <w:rPr>
          <w:color w:val="3F3A42"/>
        </w:rPr>
      </w:pPr>
      <w:r w:rsidRPr="005B1B13">
        <w:rPr>
          <w:noProof/>
          <w:color w:val="3F3A42"/>
        </w:rPr>
        <w:drawing>
          <wp:inline distT="0" distB="0" distL="0" distR="0" wp14:anchorId="48E28C9B" wp14:editId="1ED23CC0">
            <wp:extent cx="5733415" cy="3959860"/>
            <wp:effectExtent l="0" t="0" r="635" b="2540"/>
            <wp:docPr id="42" name="Obrázek 4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ek 42" descr="Obsah obrázku text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D102" w14:textId="2CE2178A" w:rsidR="00286CF9" w:rsidRDefault="00286CF9">
      <w:pPr>
        <w:jc w:val="both"/>
        <w:rPr>
          <w:color w:val="3F3A42"/>
        </w:rPr>
      </w:pPr>
    </w:p>
    <w:p w14:paraId="1D6B0F0D" w14:textId="77777777" w:rsidR="005257B4" w:rsidRDefault="005257B4">
      <w:pPr>
        <w:jc w:val="both"/>
        <w:rPr>
          <w:b/>
          <w:bCs/>
          <w:color w:val="3F3A42"/>
        </w:rPr>
      </w:pPr>
    </w:p>
    <w:p w14:paraId="732EE889" w14:textId="77777777" w:rsidR="005257B4" w:rsidRDefault="005257B4">
      <w:pPr>
        <w:jc w:val="both"/>
        <w:rPr>
          <w:b/>
          <w:bCs/>
          <w:color w:val="3F3A42"/>
        </w:rPr>
      </w:pPr>
    </w:p>
    <w:p w14:paraId="1AAB8804" w14:textId="77777777" w:rsidR="005257B4" w:rsidRDefault="005257B4">
      <w:pPr>
        <w:jc w:val="both"/>
        <w:rPr>
          <w:b/>
          <w:bCs/>
          <w:color w:val="3F3A42"/>
        </w:rPr>
      </w:pPr>
    </w:p>
    <w:p w14:paraId="759C3209" w14:textId="77777777" w:rsidR="005257B4" w:rsidRDefault="005257B4">
      <w:pPr>
        <w:jc w:val="both"/>
        <w:rPr>
          <w:b/>
          <w:bCs/>
          <w:color w:val="3F3A42"/>
        </w:rPr>
      </w:pPr>
    </w:p>
    <w:p w14:paraId="02F3DA81" w14:textId="77777777" w:rsidR="005257B4" w:rsidRDefault="005257B4">
      <w:pPr>
        <w:jc w:val="both"/>
        <w:rPr>
          <w:b/>
          <w:bCs/>
          <w:color w:val="3F3A42"/>
        </w:rPr>
      </w:pPr>
    </w:p>
    <w:p w14:paraId="36468DED" w14:textId="77777777" w:rsidR="005257B4" w:rsidRDefault="005257B4">
      <w:pPr>
        <w:jc w:val="both"/>
        <w:rPr>
          <w:b/>
          <w:bCs/>
          <w:color w:val="3F3A42"/>
        </w:rPr>
      </w:pPr>
    </w:p>
    <w:p w14:paraId="10C63E96" w14:textId="77777777" w:rsidR="005257B4" w:rsidRDefault="005257B4">
      <w:pPr>
        <w:jc w:val="both"/>
        <w:rPr>
          <w:b/>
          <w:bCs/>
          <w:color w:val="3F3A42"/>
        </w:rPr>
      </w:pPr>
    </w:p>
    <w:p w14:paraId="79BABB43" w14:textId="77777777" w:rsidR="005257B4" w:rsidRDefault="005257B4">
      <w:pPr>
        <w:jc w:val="both"/>
        <w:rPr>
          <w:b/>
          <w:bCs/>
          <w:color w:val="3F3A42"/>
        </w:rPr>
      </w:pPr>
    </w:p>
    <w:p w14:paraId="5143AB47" w14:textId="77777777" w:rsidR="005257B4" w:rsidRDefault="005257B4">
      <w:pPr>
        <w:jc w:val="both"/>
        <w:rPr>
          <w:b/>
          <w:bCs/>
          <w:color w:val="3F3A42"/>
        </w:rPr>
      </w:pPr>
    </w:p>
    <w:p w14:paraId="4A6D4410" w14:textId="77777777" w:rsidR="005257B4" w:rsidRDefault="005257B4">
      <w:pPr>
        <w:jc w:val="both"/>
        <w:rPr>
          <w:b/>
          <w:bCs/>
          <w:color w:val="3F3A42"/>
        </w:rPr>
      </w:pPr>
    </w:p>
    <w:p w14:paraId="0A2D7DAA" w14:textId="77777777" w:rsidR="005257B4" w:rsidRDefault="005257B4">
      <w:pPr>
        <w:jc w:val="both"/>
        <w:rPr>
          <w:b/>
          <w:bCs/>
          <w:color w:val="3F3A42"/>
        </w:rPr>
      </w:pPr>
    </w:p>
    <w:p w14:paraId="7649887F" w14:textId="77777777" w:rsidR="005257B4" w:rsidRDefault="005257B4">
      <w:pPr>
        <w:jc w:val="both"/>
        <w:rPr>
          <w:b/>
          <w:bCs/>
          <w:color w:val="3F3A42"/>
        </w:rPr>
      </w:pPr>
    </w:p>
    <w:p w14:paraId="54D79065" w14:textId="77777777" w:rsidR="005257B4" w:rsidRDefault="005257B4">
      <w:pPr>
        <w:jc w:val="both"/>
        <w:rPr>
          <w:b/>
          <w:bCs/>
          <w:color w:val="3F3A42"/>
        </w:rPr>
      </w:pPr>
    </w:p>
    <w:p w14:paraId="4D3B5AFA" w14:textId="77777777" w:rsidR="005257B4" w:rsidRDefault="005257B4">
      <w:pPr>
        <w:jc w:val="both"/>
        <w:rPr>
          <w:b/>
          <w:bCs/>
          <w:color w:val="3F3A42"/>
        </w:rPr>
      </w:pPr>
    </w:p>
    <w:p w14:paraId="0EA0E759" w14:textId="77777777" w:rsidR="005257B4" w:rsidRDefault="005257B4">
      <w:pPr>
        <w:jc w:val="both"/>
        <w:rPr>
          <w:b/>
          <w:bCs/>
          <w:color w:val="3F3A42"/>
        </w:rPr>
      </w:pPr>
    </w:p>
    <w:p w14:paraId="701403AA" w14:textId="77777777" w:rsidR="005257B4" w:rsidRDefault="005257B4">
      <w:pPr>
        <w:jc w:val="both"/>
        <w:rPr>
          <w:b/>
          <w:bCs/>
          <w:color w:val="3F3A42"/>
        </w:rPr>
      </w:pPr>
    </w:p>
    <w:p w14:paraId="78ADCC7D" w14:textId="4DD7EFB6" w:rsidR="00286CF9" w:rsidRPr="001A1734" w:rsidRDefault="001A1734">
      <w:pPr>
        <w:jc w:val="both"/>
        <w:rPr>
          <w:b/>
          <w:bCs/>
          <w:color w:val="3F3A42"/>
        </w:rPr>
      </w:pPr>
      <w:r w:rsidRPr="001A1734">
        <w:rPr>
          <w:b/>
          <w:bCs/>
          <w:color w:val="3F3A42"/>
        </w:rPr>
        <w:lastRenderedPageBreak/>
        <w:t>Příklad</w:t>
      </w:r>
      <w:r>
        <w:rPr>
          <w:b/>
          <w:bCs/>
          <w:color w:val="3F3A42"/>
        </w:rPr>
        <w:t xml:space="preserve"> </w:t>
      </w:r>
      <w:proofErr w:type="spellStart"/>
      <w:r>
        <w:rPr>
          <w:b/>
          <w:bCs/>
          <w:color w:val="3F3A42"/>
        </w:rPr>
        <w:t>HLRRsKK</w:t>
      </w:r>
      <w:proofErr w:type="spellEnd"/>
    </w:p>
    <w:p w14:paraId="71308053" w14:textId="12AC73A5" w:rsidR="00286CF9" w:rsidRDefault="001A1734">
      <w:pPr>
        <w:jc w:val="both"/>
        <w:rPr>
          <w:color w:val="3F3A42"/>
        </w:rPr>
      </w:pPr>
      <w:r w:rsidRPr="001A1734">
        <w:rPr>
          <w:noProof/>
          <w:color w:val="3F3A42"/>
        </w:rPr>
        <w:drawing>
          <wp:inline distT="0" distB="0" distL="0" distR="0" wp14:anchorId="7E6CE9E2" wp14:editId="4314DE99">
            <wp:extent cx="5733415" cy="3399155"/>
            <wp:effectExtent l="0" t="0" r="635" b="0"/>
            <wp:docPr id="43" name="Obrázek 4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ek 43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2F2B" w14:textId="7EDA8D01" w:rsidR="001A1734" w:rsidRDefault="001A1734">
      <w:pPr>
        <w:jc w:val="both"/>
        <w:rPr>
          <w:color w:val="3F3A42"/>
        </w:rPr>
      </w:pPr>
      <w:r w:rsidRPr="001A1734">
        <w:rPr>
          <w:noProof/>
          <w:color w:val="3F3A42"/>
        </w:rPr>
        <w:drawing>
          <wp:inline distT="0" distB="0" distL="0" distR="0" wp14:anchorId="4D29D913" wp14:editId="0D312DDF">
            <wp:extent cx="5733415" cy="2781300"/>
            <wp:effectExtent l="0" t="0" r="635" b="0"/>
            <wp:docPr id="44" name="Obrázek 4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ázek 44" descr="Obsah obrázku text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C37" w14:textId="760BE9D0" w:rsidR="00286CF9" w:rsidRDefault="00286CF9">
      <w:pPr>
        <w:jc w:val="both"/>
        <w:rPr>
          <w:color w:val="3F3A42"/>
        </w:rPr>
      </w:pPr>
    </w:p>
    <w:p w14:paraId="4215B69D" w14:textId="3F24A1A2" w:rsidR="00286CF9" w:rsidRDefault="00BD74AA" w:rsidP="00BD74AA">
      <w:pPr>
        <w:pStyle w:val="Nadpis3"/>
      </w:pPr>
      <w:r>
        <w:t>Nehomogenní rovnice</w:t>
      </w:r>
    </w:p>
    <w:p w14:paraId="14598EAB" w14:textId="3141D46C" w:rsidR="00286CF9" w:rsidRDefault="00BE0F49" w:rsidP="00BE0F49">
      <w:pPr>
        <w:pStyle w:val="Odstavecseseznamem"/>
        <w:numPr>
          <w:ilvl w:val="0"/>
          <w:numId w:val="9"/>
        </w:numPr>
        <w:jc w:val="both"/>
        <w:rPr>
          <w:color w:val="3F3A42"/>
        </w:rPr>
      </w:pPr>
      <w:r>
        <w:rPr>
          <w:color w:val="3F3A42"/>
        </w:rPr>
        <w:t>řešení nehomogenní rovnice najdeme pomocí kvalifikovaného odhadu podle tvaru pravé strany</w:t>
      </w:r>
    </w:p>
    <w:p w14:paraId="457EF219" w14:textId="354671A4" w:rsidR="00B76BB1" w:rsidRDefault="00B76BB1" w:rsidP="00B76BB1">
      <w:pPr>
        <w:jc w:val="both"/>
        <w:rPr>
          <w:b/>
          <w:bCs/>
          <w:color w:val="3F3A42"/>
        </w:rPr>
      </w:pPr>
      <w:proofErr w:type="spellStart"/>
      <w:r>
        <w:rPr>
          <w:b/>
          <w:bCs/>
          <w:color w:val="3F3A42"/>
        </w:rPr>
        <w:t>Kvazipolynom</w:t>
      </w:r>
      <w:proofErr w:type="spellEnd"/>
    </w:p>
    <w:p w14:paraId="6A826FB3" w14:textId="54D42C1A" w:rsidR="00B76BB1" w:rsidRDefault="00B76BB1" w:rsidP="00B76BB1">
      <w:pPr>
        <w:jc w:val="both"/>
        <w:rPr>
          <w:color w:val="3F3A42"/>
        </w:rPr>
      </w:pPr>
      <w:r w:rsidRPr="00B76BB1">
        <w:rPr>
          <w:noProof/>
          <w:color w:val="3F3A42"/>
        </w:rPr>
        <w:drawing>
          <wp:inline distT="0" distB="0" distL="0" distR="0" wp14:anchorId="33D53137" wp14:editId="7EE49956">
            <wp:extent cx="5733415" cy="927100"/>
            <wp:effectExtent l="0" t="0" r="635" b="6350"/>
            <wp:docPr id="45" name="Obrázek 4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ek 45" descr="Obsah obrázku text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1EF5" w14:textId="63649846" w:rsidR="00987703" w:rsidRDefault="00987703" w:rsidP="00B76BB1">
      <w:pPr>
        <w:jc w:val="both"/>
        <w:rPr>
          <w:color w:val="3F3A42"/>
        </w:rPr>
      </w:pPr>
      <w:r>
        <w:rPr>
          <w:color w:val="3F3A42"/>
        </w:rPr>
        <w:t xml:space="preserve">Př. </w:t>
      </w:r>
    </w:p>
    <w:p w14:paraId="5AC8EC3C" w14:textId="4F1AD52A" w:rsidR="00990081" w:rsidRPr="005257B4" w:rsidRDefault="00987703">
      <w:pPr>
        <w:jc w:val="both"/>
        <w:rPr>
          <w:color w:val="3F3A42"/>
        </w:rPr>
      </w:pPr>
      <w:r w:rsidRPr="00987703">
        <w:rPr>
          <w:noProof/>
          <w:color w:val="3F3A42"/>
        </w:rPr>
        <w:lastRenderedPageBreak/>
        <w:drawing>
          <wp:anchor distT="0" distB="0" distL="114300" distR="114300" simplePos="0" relativeHeight="251658240" behindDoc="1" locked="0" layoutInCell="1" allowOverlap="1" wp14:anchorId="2BB72817" wp14:editId="713B8058">
            <wp:simplePos x="0" y="0"/>
            <wp:positionH relativeFrom="column">
              <wp:posOffset>466725</wp:posOffset>
            </wp:positionH>
            <wp:positionV relativeFrom="paragraph">
              <wp:posOffset>-65405</wp:posOffset>
            </wp:positionV>
            <wp:extent cx="5706271" cy="323895"/>
            <wp:effectExtent l="0" t="0" r="8890" b="0"/>
            <wp:wrapTight wrapText="bothSides">
              <wp:wrapPolygon edited="0">
                <wp:start x="0" y="0"/>
                <wp:lineTo x="0" y="20329"/>
                <wp:lineTo x="21562" y="20329"/>
                <wp:lineTo x="21562" y="0"/>
                <wp:lineTo x="0" y="0"/>
              </wp:wrapPolygon>
            </wp:wrapTight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8540A" w14:textId="77777777" w:rsidR="00990081" w:rsidRDefault="00990081">
      <w:pPr>
        <w:jc w:val="both"/>
        <w:rPr>
          <w:b/>
          <w:bCs/>
          <w:color w:val="3F3A42"/>
        </w:rPr>
      </w:pPr>
    </w:p>
    <w:p w14:paraId="32F59F57" w14:textId="691B9DF9" w:rsidR="00286CF9" w:rsidRDefault="00014FFA">
      <w:pPr>
        <w:jc w:val="both"/>
        <w:rPr>
          <w:color w:val="3F3A42"/>
        </w:rPr>
      </w:pPr>
      <w:r>
        <w:rPr>
          <w:b/>
          <w:bCs/>
          <w:color w:val="3F3A42"/>
        </w:rPr>
        <w:t>Řešení</w:t>
      </w:r>
    </w:p>
    <w:p w14:paraId="296F91A9" w14:textId="45FF3BAD" w:rsidR="00014FFA" w:rsidRDefault="00014FFA">
      <w:pPr>
        <w:jc w:val="both"/>
        <w:rPr>
          <w:color w:val="3F3A42"/>
        </w:rPr>
      </w:pPr>
      <w:r w:rsidRPr="00014FFA">
        <w:rPr>
          <w:noProof/>
          <w:color w:val="3F3A42"/>
        </w:rPr>
        <w:drawing>
          <wp:inline distT="0" distB="0" distL="0" distR="0" wp14:anchorId="152B2315" wp14:editId="686A02ED">
            <wp:extent cx="5733415" cy="3418205"/>
            <wp:effectExtent l="0" t="0" r="635" b="0"/>
            <wp:docPr id="47" name="Obrázek 4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ek 47" descr="Obsah obrázku text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462B" w14:textId="177FAD84" w:rsidR="00014FFA" w:rsidRDefault="00014FFA">
      <w:pPr>
        <w:jc w:val="both"/>
        <w:rPr>
          <w:color w:val="3F3A42"/>
        </w:rPr>
      </w:pPr>
      <w:r w:rsidRPr="00014FFA">
        <w:rPr>
          <w:noProof/>
          <w:color w:val="3F3A42"/>
        </w:rPr>
        <w:drawing>
          <wp:inline distT="0" distB="0" distL="0" distR="0" wp14:anchorId="35931E89" wp14:editId="045DA495">
            <wp:extent cx="5733415" cy="3521710"/>
            <wp:effectExtent l="0" t="0" r="635" b="2540"/>
            <wp:docPr id="48" name="Obrázek 4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ek 48" descr="Obsah obrázku text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5C13" w14:textId="38F65140" w:rsidR="00014FFA" w:rsidRDefault="00014FFA">
      <w:pPr>
        <w:jc w:val="both"/>
        <w:rPr>
          <w:color w:val="3F3A42"/>
        </w:rPr>
      </w:pPr>
      <w:r w:rsidRPr="00014FFA">
        <w:rPr>
          <w:noProof/>
          <w:color w:val="3F3A42"/>
        </w:rPr>
        <w:lastRenderedPageBreak/>
        <w:drawing>
          <wp:inline distT="0" distB="0" distL="0" distR="0" wp14:anchorId="6DE838BF" wp14:editId="20C4CCED">
            <wp:extent cx="5733415" cy="3237230"/>
            <wp:effectExtent l="0" t="0" r="635" b="1270"/>
            <wp:docPr id="49" name="Obrázek 4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ek 49" descr="Obsah obrázku text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E415" w14:textId="3D0653B8" w:rsidR="00014FFA" w:rsidRPr="008660BB" w:rsidRDefault="00014FFA" w:rsidP="008660BB">
      <w:pPr>
        <w:pStyle w:val="Odstavecseseznamem"/>
        <w:numPr>
          <w:ilvl w:val="0"/>
          <w:numId w:val="9"/>
        </w:numPr>
        <w:jc w:val="both"/>
        <w:rPr>
          <w:color w:val="3F3A42"/>
        </w:rPr>
      </w:pPr>
      <w:proofErr w:type="spellStart"/>
      <w:r w:rsidRPr="008660BB">
        <w:rPr>
          <w:color w:val="3F3A42"/>
        </w:rPr>
        <w:t>an</w:t>
      </w:r>
      <w:proofErr w:type="spellEnd"/>
      <w:r w:rsidRPr="008660BB">
        <w:rPr>
          <w:color w:val="3F3A42"/>
        </w:rPr>
        <w:t xml:space="preserve"> = partikulární řeš. + homo. </w:t>
      </w:r>
      <w:r w:rsidR="00150EDC" w:rsidRPr="008660BB">
        <w:rPr>
          <w:color w:val="3F3A42"/>
        </w:rPr>
        <w:t>ř</w:t>
      </w:r>
      <w:r w:rsidRPr="008660BB">
        <w:rPr>
          <w:color w:val="3F3A42"/>
        </w:rPr>
        <w:t>eš.</w:t>
      </w:r>
    </w:p>
    <w:p w14:paraId="44EA3B4B" w14:textId="431BDEDA" w:rsidR="00286CF9" w:rsidRPr="00F3517F" w:rsidRDefault="008660BB" w:rsidP="008660BB">
      <w:pPr>
        <w:pStyle w:val="Odstavecseseznamem"/>
        <w:numPr>
          <w:ilvl w:val="0"/>
          <w:numId w:val="9"/>
        </w:numPr>
        <w:jc w:val="both"/>
        <w:rPr>
          <w:color w:val="3F3A42"/>
        </w:rPr>
      </w:pPr>
      <w:r>
        <w:rPr>
          <w:color w:val="3F3A42"/>
        </w:rPr>
        <w:t xml:space="preserve">Když bude na pravé straně chybět </w:t>
      </w:r>
      <m:oMath>
        <m:sSup>
          <m:sSupPr>
            <m:ctrlPr>
              <w:rPr>
                <w:rFonts w:ascii="Cambria Math" w:hAnsi="Cambria Math"/>
                <w:i/>
                <w:color w:val="3F3A42"/>
              </w:rPr>
            </m:ctrlPr>
          </m:sSupPr>
          <m:e>
            <m:r>
              <w:rPr>
                <w:rFonts w:ascii="Cambria Math" w:hAnsi="Cambria Math"/>
                <w:color w:val="3F3A42"/>
              </w:rPr>
              <m:t>x</m:t>
            </m:r>
          </m:e>
          <m:sup>
            <m:r>
              <w:rPr>
                <w:rFonts w:ascii="Cambria Math" w:hAnsi="Cambria Math"/>
                <w:color w:val="3F3A42"/>
              </w:rPr>
              <m:t>n</m:t>
            </m:r>
          </m:sup>
        </m:sSup>
      </m:oMath>
      <w:r>
        <w:rPr>
          <w:color w:val="3F3A42"/>
        </w:rPr>
        <w:t xml:space="preserve"> tak dosadím </w:t>
      </w:r>
      <m:oMath>
        <m:sSup>
          <m:sSupPr>
            <m:ctrlPr>
              <w:rPr>
                <w:rFonts w:ascii="Cambria Math" w:hAnsi="Cambria Math"/>
                <w:i/>
                <w:color w:val="3F3A42"/>
              </w:rPr>
            </m:ctrlPr>
          </m:sSupPr>
          <m:e>
            <m:r>
              <w:rPr>
                <w:rFonts w:ascii="Cambria Math" w:hAnsi="Cambria Math"/>
                <w:color w:val="3F3A42"/>
              </w:rPr>
              <m:t>1</m:t>
            </m:r>
          </m:e>
          <m:sup>
            <m:r>
              <w:rPr>
                <w:rFonts w:ascii="Cambria Math" w:hAnsi="Cambria Math"/>
                <w:color w:val="3F3A42"/>
              </w:rPr>
              <m:t>n</m:t>
            </m:r>
          </m:sup>
        </m:sSup>
      </m:oMath>
    </w:p>
    <w:p w14:paraId="1F4122F2" w14:textId="6D7A17D8" w:rsidR="00F3517F" w:rsidRPr="00F3517F" w:rsidRDefault="00F3517F" w:rsidP="00F3517F">
      <w:pPr>
        <w:pStyle w:val="Odstavecseseznamem"/>
        <w:numPr>
          <w:ilvl w:val="0"/>
          <w:numId w:val="9"/>
        </w:numPr>
        <w:rPr>
          <w:color w:val="3F3A42"/>
        </w:rPr>
      </w:pPr>
      <w:r>
        <w:rPr>
          <w:color w:val="3F3A42"/>
        </w:rPr>
        <w:t xml:space="preserve">Další příklad v </w:t>
      </w:r>
    </w:p>
    <w:p w14:paraId="7FF1AE94" w14:textId="02D81473" w:rsidR="00F3517F" w:rsidRDefault="00F3517F" w:rsidP="00F3517F">
      <w:pPr>
        <w:rPr>
          <w:b/>
          <w:bCs/>
          <w:color w:val="3F3A42"/>
        </w:rPr>
      </w:pPr>
      <w:r>
        <w:rPr>
          <w:b/>
          <w:bCs/>
          <w:color w:val="3F3A42"/>
        </w:rPr>
        <w:t>Odhady</w:t>
      </w:r>
    </w:p>
    <w:p w14:paraId="369544CA" w14:textId="152A5BBE" w:rsidR="00F3517F" w:rsidRDefault="00F3517F" w:rsidP="00F3517F">
      <w:pPr>
        <w:rPr>
          <w:b/>
          <w:bCs/>
          <w:color w:val="3F3A42"/>
        </w:rPr>
      </w:pPr>
      <w:r w:rsidRPr="00F3517F">
        <w:rPr>
          <w:b/>
          <w:bCs/>
          <w:noProof/>
          <w:color w:val="3F3A42"/>
        </w:rPr>
        <w:drawing>
          <wp:inline distT="0" distB="0" distL="0" distR="0" wp14:anchorId="58039346" wp14:editId="0802DF20">
            <wp:extent cx="5158615" cy="2695575"/>
            <wp:effectExtent l="0" t="0" r="4445" b="0"/>
            <wp:docPr id="50" name="Obrázek 50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ek 50" descr="Obsah obrázku stůl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1282" cy="27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49AA" w14:textId="602CB6BA" w:rsidR="004F0359" w:rsidRDefault="004F0359" w:rsidP="00F3517F">
      <w:pPr>
        <w:rPr>
          <w:b/>
          <w:bCs/>
          <w:color w:val="3F3A42"/>
        </w:rPr>
      </w:pPr>
    </w:p>
    <w:p w14:paraId="098AB1C5" w14:textId="77777777" w:rsidR="00990081" w:rsidRDefault="00990081" w:rsidP="00F3517F">
      <w:pPr>
        <w:rPr>
          <w:b/>
          <w:bCs/>
          <w:color w:val="3F3A42"/>
        </w:rPr>
      </w:pPr>
    </w:p>
    <w:p w14:paraId="2F3975A7" w14:textId="77777777" w:rsidR="00990081" w:rsidRDefault="00990081" w:rsidP="00F3517F">
      <w:pPr>
        <w:rPr>
          <w:b/>
          <w:bCs/>
          <w:color w:val="3F3A42"/>
        </w:rPr>
      </w:pPr>
    </w:p>
    <w:p w14:paraId="6055F8C5" w14:textId="77777777" w:rsidR="00990081" w:rsidRDefault="00990081" w:rsidP="00F3517F">
      <w:pPr>
        <w:rPr>
          <w:b/>
          <w:bCs/>
          <w:color w:val="3F3A42"/>
        </w:rPr>
      </w:pPr>
    </w:p>
    <w:p w14:paraId="6929ABD2" w14:textId="77777777" w:rsidR="00990081" w:rsidRDefault="00990081" w:rsidP="00F3517F">
      <w:pPr>
        <w:rPr>
          <w:b/>
          <w:bCs/>
          <w:color w:val="3F3A42"/>
        </w:rPr>
      </w:pPr>
    </w:p>
    <w:p w14:paraId="7964A41D" w14:textId="77777777" w:rsidR="00990081" w:rsidRDefault="00990081" w:rsidP="00F3517F">
      <w:pPr>
        <w:rPr>
          <w:b/>
          <w:bCs/>
          <w:color w:val="3F3A42"/>
        </w:rPr>
      </w:pPr>
    </w:p>
    <w:p w14:paraId="7A267CDB" w14:textId="77777777" w:rsidR="00990081" w:rsidRDefault="00990081" w:rsidP="00F3517F">
      <w:pPr>
        <w:rPr>
          <w:b/>
          <w:bCs/>
          <w:color w:val="3F3A42"/>
        </w:rPr>
      </w:pPr>
    </w:p>
    <w:p w14:paraId="1C7600BA" w14:textId="77777777" w:rsidR="00990081" w:rsidRDefault="00990081" w:rsidP="00F3517F">
      <w:pPr>
        <w:rPr>
          <w:b/>
          <w:bCs/>
          <w:color w:val="3F3A42"/>
        </w:rPr>
      </w:pPr>
    </w:p>
    <w:p w14:paraId="766C17B5" w14:textId="77777777" w:rsidR="00990081" w:rsidRDefault="00990081" w:rsidP="00F3517F">
      <w:pPr>
        <w:rPr>
          <w:b/>
          <w:bCs/>
          <w:color w:val="3F3A42"/>
        </w:rPr>
      </w:pPr>
    </w:p>
    <w:p w14:paraId="5DCA9FAA" w14:textId="77777777" w:rsidR="00990081" w:rsidRDefault="00990081" w:rsidP="00F3517F">
      <w:pPr>
        <w:rPr>
          <w:b/>
          <w:bCs/>
          <w:color w:val="3F3A42"/>
        </w:rPr>
      </w:pPr>
    </w:p>
    <w:p w14:paraId="064E8C93" w14:textId="77777777" w:rsidR="00990081" w:rsidRDefault="00990081" w:rsidP="00F3517F">
      <w:pPr>
        <w:rPr>
          <w:b/>
          <w:bCs/>
          <w:color w:val="3F3A42"/>
        </w:rPr>
      </w:pPr>
    </w:p>
    <w:p w14:paraId="2E6AF1B6" w14:textId="415C2043" w:rsidR="004F0359" w:rsidRDefault="004F0359" w:rsidP="00F3517F">
      <w:pPr>
        <w:rPr>
          <w:b/>
          <w:bCs/>
          <w:color w:val="3F3A42"/>
        </w:rPr>
      </w:pPr>
      <w:r>
        <w:rPr>
          <w:b/>
          <w:bCs/>
          <w:color w:val="3F3A42"/>
        </w:rPr>
        <w:lastRenderedPageBreak/>
        <w:t>Princip superpozice</w:t>
      </w:r>
    </w:p>
    <w:p w14:paraId="2A798D64" w14:textId="0D767628" w:rsidR="004F0359" w:rsidRDefault="004F0359" w:rsidP="00F3517F">
      <w:pPr>
        <w:rPr>
          <w:b/>
          <w:bCs/>
          <w:color w:val="3F3A42"/>
        </w:rPr>
      </w:pPr>
      <w:r w:rsidRPr="004F0359">
        <w:rPr>
          <w:b/>
          <w:bCs/>
          <w:noProof/>
          <w:color w:val="3F3A42"/>
        </w:rPr>
        <w:drawing>
          <wp:inline distT="0" distB="0" distL="0" distR="0" wp14:anchorId="318C9323" wp14:editId="40080887">
            <wp:extent cx="5733415" cy="3152140"/>
            <wp:effectExtent l="0" t="0" r="635" b="0"/>
            <wp:docPr id="51" name="Obrázek 5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ek 51" descr="Obsah obrázku text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92AC" w14:textId="77777777" w:rsidR="001F0CE0" w:rsidRPr="00F3517F" w:rsidRDefault="001F0CE0" w:rsidP="00F3517F">
      <w:pPr>
        <w:rPr>
          <w:b/>
          <w:bCs/>
          <w:color w:val="3F3A42"/>
        </w:rPr>
      </w:pPr>
    </w:p>
    <w:p w14:paraId="360DEE6D" w14:textId="4D4CA620" w:rsidR="00B32F3C" w:rsidRDefault="00B32F3C" w:rsidP="00B32F3C">
      <w:pPr>
        <w:pStyle w:val="Nadpis2"/>
        <w:rPr>
          <w:highlight w:val="white"/>
        </w:rPr>
      </w:pPr>
      <w:r>
        <w:rPr>
          <w:highlight w:val="white"/>
        </w:rPr>
        <w:t>Sestavování a řešení rekurentních rovnic při analýze časové složitosti</w:t>
      </w:r>
    </w:p>
    <w:p w14:paraId="108E0B12" w14:textId="66ED74E5" w:rsidR="001F0CE0" w:rsidRDefault="001F0CE0" w:rsidP="001F0CE0">
      <w:pPr>
        <w:rPr>
          <w:highlight w:val="white"/>
        </w:rPr>
      </w:pPr>
      <w:r>
        <w:rPr>
          <w:b/>
          <w:bCs/>
          <w:highlight w:val="white"/>
        </w:rPr>
        <w:t xml:space="preserve">Analýza složitosti </w:t>
      </w:r>
      <w:r>
        <w:rPr>
          <w:highlight w:val="white"/>
        </w:rPr>
        <w:t>– výpočet / odhad / predikce požadavků na výpočetní prostředky, které provedení algoritmu bude vyžadovat v závislosti na velikosti vstupních dat</w:t>
      </w:r>
    </w:p>
    <w:p w14:paraId="3EAA759E" w14:textId="73CEBDE3" w:rsidR="00B70B58" w:rsidRDefault="00B70B58" w:rsidP="00B70B58">
      <w:pPr>
        <w:pStyle w:val="Odstavecseseznamem"/>
        <w:numPr>
          <w:ilvl w:val="0"/>
          <w:numId w:val="9"/>
        </w:numPr>
        <w:rPr>
          <w:highlight w:val="white"/>
        </w:rPr>
      </w:pPr>
      <w:r>
        <w:rPr>
          <w:highlight w:val="white"/>
        </w:rPr>
        <w:t>Složitost algoritmu vyjadřujeme v nejlepším případě, nejhorším případě a v průměrném případě</w:t>
      </w:r>
      <w:r w:rsidR="00525EFD">
        <w:rPr>
          <w:highlight w:val="white"/>
        </w:rPr>
        <w:t xml:space="preserve"> </w:t>
      </w:r>
      <w:r w:rsidR="00A92CD1">
        <w:rPr>
          <w:highlight w:val="white"/>
        </w:rPr>
        <w:t>(</w:t>
      </w:r>
      <w:r w:rsidR="00525EFD">
        <w:rPr>
          <w:highlight w:val="white"/>
        </w:rPr>
        <w:t>nejobtížnější)</w:t>
      </w:r>
    </w:p>
    <w:p w14:paraId="5D57ABCB" w14:textId="294B32B3" w:rsidR="0066039E" w:rsidRDefault="0066039E" w:rsidP="00B70B58">
      <w:pPr>
        <w:pStyle w:val="Odstavecseseznamem"/>
        <w:numPr>
          <w:ilvl w:val="0"/>
          <w:numId w:val="9"/>
        </w:numPr>
        <w:rPr>
          <w:highlight w:val="white"/>
        </w:rPr>
      </w:pPr>
      <w:r>
        <w:rPr>
          <w:highlight w:val="white"/>
        </w:rPr>
        <w:t>Složitost chceme pouze řádově</w:t>
      </w:r>
    </w:p>
    <w:p w14:paraId="44E4C76E" w14:textId="0B25C6E8" w:rsidR="008B0ED8" w:rsidRDefault="008B0ED8" w:rsidP="00B70B58">
      <w:pPr>
        <w:pStyle w:val="Odstavecseseznamem"/>
        <w:numPr>
          <w:ilvl w:val="0"/>
          <w:numId w:val="9"/>
        </w:numPr>
        <w:rPr>
          <w:highlight w:val="white"/>
        </w:rPr>
      </w:pPr>
      <w:r>
        <w:rPr>
          <w:highlight w:val="white"/>
        </w:rPr>
        <w:t>O notace – maximálně dosahuje tohoto</w:t>
      </w:r>
    </w:p>
    <w:p w14:paraId="434C6588" w14:textId="668B1D17" w:rsidR="008B0ED8" w:rsidRPr="00B70B58" w:rsidRDefault="008B0ED8" w:rsidP="00B70B58">
      <w:pPr>
        <w:pStyle w:val="Odstavecseseznamem"/>
        <w:numPr>
          <w:ilvl w:val="0"/>
          <w:numId w:val="9"/>
        </w:numPr>
        <w:rPr>
          <w:highlight w:val="white"/>
        </w:rPr>
      </w:pPr>
      <w:r>
        <w:t>Ω notace – minimálně je složitost tato</w:t>
      </w:r>
    </w:p>
    <w:p w14:paraId="115CF41E" w14:textId="77777777" w:rsidR="00B32F3C" w:rsidRDefault="00B32F3C">
      <w:pPr>
        <w:jc w:val="both"/>
        <w:rPr>
          <w:color w:val="3F3A42"/>
          <w:highlight w:val="white"/>
        </w:rPr>
      </w:pPr>
    </w:p>
    <w:p w14:paraId="0000000C" w14:textId="77777777" w:rsidR="00D018F5" w:rsidRDefault="007A5EB0">
      <w:pPr>
        <w:jc w:val="both"/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Asymptotická složitost</w:t>
      </w:r>
    </w:p>
    <w:p w14:paraId="0000000D" w14:textId="77777777" w:rsidR="00D018F5" w:rsidRDefault="007A5EB0">
      <w:pPr>
        <w:numPr>
          <w:ilvl w:val="0"/>
          <w:numId w:val="2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chování funkce pro n →</w:t>
      </w:r>
      <w:proofErr w:type="spellStart"/>
      <w:r>
        <w:rPr>
          <w:color w:val="3F3A42"/>
          <w:highlight w:val="white"/>
        </w:rPr>
        <w:t>oo</w:t>
      </w:r>
      <w:proofErr w:type="spellEnd"/>
      <w:r>
        <w:rPr>
          <w:color w:val="3F3A42"/>
          <w:highlight w:val="white"/>
        </w:rPr>
        <w:t>, zanedbáváme vše, kromě nejvyššího řádu funkce</w:t>
      </w:r>
    </w:p>
    <w:p w14:paraId="0000000E" w14:textId="77777777" w:rsidR="00D018F5" w:rsidRDefault="00D018F5">
      <w:pPr>
        <w:jc w:val="both"/>
        <w:rPr>
          <w:color w:val="3F3A42"/>
          <w:highlight w:val="white"/>
        </w:rPr>
      </w:pPr>
    </w:p>
    <w:p w14:paraId="0000000F" w14:textId="77777777" w:rsidR="00D018F5" w:rsidRDefault="007A5EB0">
      <w:pPr>
        <w:jc w:val="both"/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0668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15007" w14:textId="77777777" w:rsidR="000B7036" w:rsidRDefault="007A5EB0">
      <w:bookmarkStart w:id="0" w:name="_4rlkwrr3magl" w:colFirst="0" w:colLast="0"/>
      <w:bookmarkEnd w:id="0"/>
      <w:r>
        <w:rPr>
          <w:noProof/>
        </w:rPr>
        <w:drawing>
          <wp:inline distT="114300" distB="114300" distL="114300" distR="114300">
            <wp:extent cx="5734050" cy="10414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4ECDA924" w:rsidR="00D018F5" w:rsidRDefault="000B7036">
      <w:r>
        <w:t>a &gt; 0, b &gt; 1 a f(n) je kladná funkce</w:t>
      </w:r>
      <w:r w:rsidR="008B4B84">
        <w:t>, uvažujeme pouze horní meze výrazů typu n/b</w:t>
      </w:r>
      <w:r w:rsidR="007A5EB0">
        <w:br w:type="page"/>
      </w:r>
    </w:p>
    <w:p w14:paraId="00000012" w14:textId="77777777" w:rsidR="00D018F5" w:rsidRDefault="007A5EB0" w:rsidP="007E6A46">
      <w:pPr>
        <w:pStyle w:val="Nadpis3"/>
      </w:pPr>
      <w:r>
        <w:lastRenderedPageBreak/>
        <w:t>Iterační metoda</w:t>
      </w:r>
    </w:p>
    <w:p w14:paraId="00000013" w14:textId="48E1CF6B" w:rsidR="00D018F5" w:rsidRDefault="007A5EB0">
      <w:pPr>
        <w:numPr>
          <w:ilvl w:val="0"/>
          <w:numId w:val="4"/>
        </w:numPr>
      </w:pPr>
      <w:r>
        <w:t>rekurentní rovnici expandujeme její iterací</w:t>
      </w:r>
      <w:r w:rsidR="007E6A46">
        <w:t>,</w:t>
      </w:r>
      <w:r>
        <w:t xml:space="preserve"> vedoucí na rozvoj konečné řady</w:t>
      </w:r>
      <w:r w:rsidR="007E6A46">
        <w:t>. Ř</w:t>
      </w:r>
      <w:r>
        <w:t>ešením je její součet</w:t>
      </w:r>
      <w:r w:rsidR="00294D3D">
        <w:t xml:space="preserve">. Rozvádím tu </w:t>
      </w:r>
      <w:proofErr w:type="spellStart"/>
      <w:r w:rsidR="00294D3D">
        <w:t>rekurenci</w:t>
      </w:r>
      <w:proofErr w:type="spellEnd"/>
      <w:r w:rsidR="00294D3D">
        <w:t xml:space="preserve"> tak daleko, doku v tom neuvidím nějakou sumu</w:t>
      </w:r>
    </w:p>
    <w:p w14:paraId="00000015" w14:textId="0254A35D" w:rsidR="00D018F5" w:rsidRDefault="00A81E1B" w:rsidP="00E13E83">
      <w:pPr>
        <w:numPr>
          <w:ilvl w:val="0"/>
          <w:numId w:val="4"/>
        </w:numPr>
      </w:pPr>
      <w:r>
        <w:t xml:space="preserve">lze použít </w:t>
      </w:r>
      <w:r w:rsidR="001F2215">
        <w:t xml:space="preserve">pro určení </w:t>
      </w:r>
      <w:r w:rsidR="007A5EB0">
        <w:t>asymptotické horní a dolní meze</w:t>
      </w:r>
      <w:r w:rsidR="009F3CB4">
        <w:br/>
        <w:t>př.</w:t>
      </w:r>
    </w:p>
    <w:p w14:paraId="6D88930A" w14:textId="36D12F52" w:rsidR="00E13E83" w:rsidRDefault="00E13E83" w:rsidP="00E13E83">
      <w:pPr>
        <w:numPr>
          <w:ilvl w:val="0"/>
          <w:numId w:val="4"/>
        </w:numPr>
      </w:pPr>
      <w:r>
        <w:t>základní krok t(1) trvá konstantní dobu Θ(1)</w:t>
      </w:r>
    </w:p>
    <w:p w14:paraId="1211343C" w14:textId="459EBC57" w:rsidR="00E13E83" w:rsidRDefault="00E13E83" w:rsidP="00E13E83">
      <w:pPr>
        <w:numPr>
          <w:ilvl w:val="1"/>
          <w:numId w:val="4"/>
        </w:numPr>
      </w:pPr>
      <w:r>
        <w:t>odvodíme nějakou číselnou řadu, zůstane nějaký rekurentní zbytek, t(n) musí skončit konstantou -&gt; t(1), spočítáme k (exponent). Pak porovnáváme</w:t>
      </w:r>
      <w:r w:rsidR="003C13B9">
        <w:t>,</w:t>
      </w:r>
      <w:r>
        <w:t xml:space="preserve"> co roste rychleji.</w:t>
      </w:r>
    </w:p>
    <w:p w14:paraId="1000EFEA" w14:textId="5D68DA5B" w:rsidR="008B2608" w:rsidRDefault="008B2608" w:rsidP="00E13E83">
      <w:pPr>
        <w:numPr>
          <w:ilvl w:val="1"/>
          <w:numId w:val="4"/>
        </w:numPr>
      </w:pPr>
      <w:r>
        <w:t>Ta řada běží až do k – proto si to k musíme vyjádřit, abychom věděli, co dát do řady</w:t>
      </w:r>
    </w:p>
    <w:p w14:paraId="1A8DCF6B" w14:textId="0FC72F3A" w:rsidR="000F4477" w:rsidRDefault="000F4477" w:rsidP="00E13E83">
      <w:pPr>
        <w:numPr>
          <w:ilvl w:val="1"/>
          <w:numId w:val="4"/>
        </w:numPr>
      </w:pPr>
      <w:r>
        <w:t xml:space="preserve">+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  <w:r w:rsidRPr="002C314C">
        <w:rPr>
          <w:sz w:val="28"/>
          <w:szCs w:val="28"/>
        </w:rPr>
        <w:t xml:space="preserve"> </w:t>
      </w:r>
      <w:r>
        <w:t>· Θ(1) – na konci rozvoje mám 3nak problémů velikosti 1</w:t>
      </w:r>
    </w:p>
    <w:p w14:paraId="76CAC3EF" w14:textId="24AD3BD5" w:rsidR="00551817" w:rsidRPr="002C314C" w:rsidRDefault="00657C3D" w:rsidP="00E13E83">
      <w:pPr>
        <w:numPr>
          <w:ilvl w:val="1"/>
          <w:numId w:val="4"/>
        </w:numPr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  <w:r w:rsidR="00551817" w:rsidRPr="002C314C">
        <w:rPr>
          <w:sz w:val="28"/>
          <w:szCs w:val="28"/>
        </w:rPr>
        <w:t xml:space="preserve"> =</w:t>
      </w:r>
      <w:r w:rsidR="002C314C" w:rsidRPr="002C314C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2C314C" w:rsidRPr="002C314C">
        <w:rPr>
          <w:sz w:val="28"/>
          <w:szCs w:val="28"/>
        </w:rPr>
        <w:t>,</w:t>
      </w:r>
      <w:r w:rsidR="00551817" w:rsidRPr="002C314C">
        <w:rPr>
          <w:sz w:val="28"/>
          <w:szCs w:val="28"/>
        </w:rPr>
        <w:t xml:space="preserve"> </w:t>
      </w:r>
      <w:r w:rsidR="00551817" w:rsidRPr="002C314C">
        <w:t>protože</w:t>
      </w:r>
      <w:r w:rsidR="00551817" w:rsidRPr="002C314C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  <w:r w:rsidR="00551817" w:rsidRPr="002C314C">
        <w:rPr>
          <w:sz w:val="28"/>
          <w:szCs w:val="28"/>
        </w:rPr>
        <w:t xml:space="preserve"> =</w:t>
      </w:r>
      <w:r w:rsidR="002C314C" w:rsidRPr="002C314C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4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n*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2C314C" w:rsidRPr="002C314C">
        <w:rPr>
          <w:sz w:val="28"/>
          <w:szCs w:val="28"/>
        </w:rPr>
        <w:t xml:space="preserve"> </w:t>
      </w:r>
      <w:r w:rsidR="00551817" w:rsidRPr="002C314C">
        <w:rPr>
          <w:sz w:val="28"/>
          <w:szCs w:val="28"/>
        </w:rPr>
        <w:t xml:space="preserve">=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00000016" w14:textId="20B7E34B" w:rsidR="00D018F5" w:rsidRDefault="007A5EB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26416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>
            <wp:extent cx="5734050" cy="23622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77895" w14:textId="61F410BD" w:rsidR="00A60BA3" w:rsidRDefault="00A60BA3">
      <w:pPr>
        <w:rPr>
          <w:b/>
        </w:rPr>
      </w:pPr>
      <w:r w:rsidRPr="00A60BA3">
        <w:rPr>
          <w:b/>
          <w:noProof/>
        </w:rPr>
        <w:drawing>
          <wp:inline distT="0" distB="0" distL="0" distR="0" wp14:anchorId="6B331DFD" wp14:editId="79AA6B07">
            <wp:extent cx="5733415" cy="784860"/>
            <wp:effectExtent l="0" t="0" r="635" b="0"/>
            <wp:docPr id="52" name="Obrázek 5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ek 52" descr="Obsah obrázku text&#10;&#10;Popis byl vytvořen automaticky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D018F5" w:rsidRDefault="00D018F5">
      <w:pPr>
        <w:rPr>
          <w:b/>
        </w:rPr>
      </w:pPr>
    </w:p>
    <w:p w14:paraId="04B8A264" w14:textId="77777777" w:rsidR="005A1498" w:rsidRPr="005A1498" w:rsidRDefault="007A5EB0" w:rsidP="005A1498">
      <w:pPr>
        <w:numPr>
          <w:ilvl w:val="0"/>
          <w:numId w:val="8"/>
        </w:numPr>
        <w:rPr>
          <w:b/>
        </w:rPr>
      </w:pPr>
      <w:r>
        <w:lastRenderedPageBreak/>
        <w:t xml:space="preserve">pro vizualizaci iterační metody může být užitečný strom rekurzivních volání, kde se určuje jeho hloubka, šířka v hloubce </w:t>
      </w:r>
      <w:r w:rsidRPr="005A1498">
        <w:rPr>
          <w:i/>
        </w:rPr>
        <w:t>i</w:t>
      </w:r>
      <w:r>
        <w:t xml:space="preserve"> a složitost </w:t>
      </w:r>
      <w:proofErr w:type="spellStart"/>
      <w:r>
        <w:t>podúlohy</w:t>
      </w:r>
      <w:proofErr w:type="spellEnd"/>
      <w:r>
        <w:t xml:space="preserve"> v hloubce </w:t>
      </w:r>
      <w:r w:rsidRPr="005A1498">
        <w:rPr>
          <w:i/>
        </w:rPr>
        <w:t>i</w:t>
      </w:r>
    </w:p>
    <w:p w14:paraId="729D3751" w14:textId="77777777" w:rsidR="005A1498" w:rsidRPr="005A1498" w:rsidRDefault="005A1498" w:rsidP="005A1498">
      <w:pPr>
        <w:ind w:left="720"/>
        <w:rPr>
          <w:b/>
        </w:rPr>
      </w:pPr>
    </w:p>
    <w:p w14:paraId="439879DC" w14:textId="77777777" w:rsidR="005A1498" w:rsidRPr="005A1498" w:rsidRDefault="005A1498" w:rsidP="005A1498">
      <w:pPr>
        <w:ind w:left="720"/>
        <w:rPr>
          <w:b/>
        </w:rPr>
      </w:pPr>
    </w:p>
    <w:p w14:paraId="00000019" w14:textId="0518C203" w:rsidR="00D018F5" w:rsidRDefault="007A5EB0" w:rsidP="005A1498">
      <w:pPr>
        <w:pStyle w:val="Nadpis3"/>
      </w:pPr>
      <w:r w:rsidRPr="005A1498">
        <w:t>Mistrovská metoda</w:t>
      </w:r>
    </w:p>
    <w:p w14:paraId="21D7A104" w14:textId="0FD26978" w:rsidR="005A1498" w:rsidRPr="005A1498" w:rsidRDefault="005A1498" w:rsidP="005A1498">
      <w:pPr>
        <w:pStyle w:val="Odstavecseseznamem"/>
        <w:numPr>
          <w:ilvl w:val="0"/>
          <w:numId w:val="8"/>
        </w:numPr>
      </w:pPr>
      <w:r>
        <w:t xml:space="preserve">odvozena od iterační – aplikujeme iterační metodu na obecnou </w:t>
      </w:r>
      <w:proofErr w:type="spellStart"/>
      <w:r>
        <w:t>rekurenci</w:t>
      </w:r>
      <w:proofErr w:type="spellEnd"/>
    </w:p>
    <w:p w14:paraId="0000001A" w14:textId="77777777" w:rsidR="00D018F5" w:rsidRDefault="007A5EB0">
      <w:r>
        <w:rPr>
          <w:noProof/>
        </w:rPr>
        <w:drawing>
          <wp:inline distT="114300" distB="114300" distL="114300" distR="114300">
            <wp:extent cx="5734050" cy="36068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B" w14:textId="0DEC1A66" w:rsidR="00D018F5" w:rsidRDefault="007A5EB0">
      <w:r>
        <w:t xml:space="preserve">   </w:t>
      </w:r>
      <w:r w:rsidR="0013006D" w:rsidRPr="0013006D">
        <w:rPr>
          <w:noProof/>
        </w:rPr>
        <w:drawing>
          <wp:inline distT="0" distB="0" distL="0" distR="0" wp14:anchorId="35BD6983" wp14:editId="505BE601">
            <wp:extent cx="5733415" cy="3181350"/>
            <wp:effectExtent l="0" t="0" r="635" b="0"/>
            <wp:docPr id="53" name="Obrázek 5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text&#10;&#10;Popis byl vytvořen automaticky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D018F5" w:rsidRDefault="00D018F5">
      <w:pPr>
        <w:ind w:left="720"/>
      </w:pPr>
    </w:p>
    <w:p w14:paraId="0000001F" w14:textId="74407F69" w:rsidR="00D018F5" w:rsidRDefault="001E426E">
      <w:pPr>
        <w:jc w:val="center"/>
      </w:pPr>
      <w:r w:rsidRPr="001E426E">
        <w:rPr>
          <w:noProof/>
        </w:rPr>
        <w:lastRenderedPageBreak/>
        <w:drawing>
          <wp:inline distT="0" distB="0" distL="0" distR="0" wp14:anchorId="3857730E" wp14:editId="43ECF359">
            <wp:extent cx="5733415" cy="3234690"/>
            <wp:effectExtent l="0" t="0" r="635" b="3810"/>
            <wp:docPr id="54" name="Obrázek 5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text&#10;&#10;Popis byl vytvořen automaticky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D66E" w14:textId="00937955" w:rsidR="001E426E" w:rsidRDefault="001E426E">
      <w:pPr>
        <w:jc w:val="center"/>
      </w:pPr>
      <w:r w:rsidRPr="001E426E">
        <w:rPr>
          <w:noProof/>
        </w:rPr>
        <w:drawing>
          <wp:inline distT="0" distB="0" distL="0" distR="0" wp14:anchorId="34A274CA" wp14:editId="4537E728">
            <wp:extent cx="5733415" cy="3349625"/>
            <wp:effectExtent l="0" t="0" r="635" b="3175"/>
            <wp:docPr id="55" name="Obrázek 5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ext&#10;&#10;Popis byl vytvořen automaticky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77777777" w:rsidR="00D018F5" w:rsidRDefault="007A5EB0" w:rsidP="001E426E">
      <w:pPr>
        <w:pStyle w:val="Nadpis3"/>
      </w:pPr>
      <w:r>
        <w:t>Substituční metoda</w:t>
      </w:r>
    </w:p>
    <w:p w14:paraId="00000023" w14:textId="0199822D" w:rsidR="00D018F5" w:rsidRDefault="001E426E">
      <w:r w:rsidRPr="001E426E">
        <w:rPr>
          <w:noProof/>
        </w:rPr>
        <w:drawing>
          <wp:inline distT="0" distB="0" distL="0" distR="0" wp14:anchorId="79239AF6" wp14:editId="7DBA4DFC">
            <wp:extent cx="5733415" cy="1089660"/>
            <wp:effectExtent l="0" t="0" r="635" b="0"/>
            <wp:docPr id="56" name="Obrázek 5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ázek 56" descr="Obsah obrázku text&#10;&#10;Popis byl vytvořen automaticky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7139" w14:textId="77777777" w:rsidR="00FD56B5" w:rsidRDefault="00741210">
      <w:r w:rsidRPr="00741210">
        <w:rPr>
          <w:noProof/>
        </w:rPr>
        <w:lastRenderedPageBreak/>
        <w:drawing>
          <wp:inline distT="0" distB="0" distL="0" distR="0" wp14:anchorId="1FAA0E07" wp14:editId="00112FAD">
            <wp:extent cx="5733415" cy="2325370"/>
            <wp:effectExtent l="0" t="0" r="635" b="0"/>
            <wp:docPr id="57" name="Obrázek 5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ázek 57" descr="Obsah obrázku text&#10;&#10;Popis byl vytvořen automaticky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210">
        <w:rPr>
          <w:noProof/>
        </w:rPr>
        <w:drawing>
          <wp:inline distT="0" distB="0" distL="0" distR="0" wp14:anchorId="2A6D414C" wp14:editId="40590C8C">
            <wp:extent cx="5733415" cy="3037205"/>
            <wp:effectExtent l="0" t="0" r="635" b="0"/>
            <wp:docPr id="58" name="Obrázek 5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ázek 58" descr="Obsah obrázku text&#10;&#10;Popis byl vytvořen automaticky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210">
        <w:rPr>
          <w:noProof/>
        </w:rPr>
        <w:drawing>
          <wp:inline distT="0" distB="0" distL="0" distR="0" wp14:anchorId="5566F310" wp14:editId="3F534E73">
            <wp:extent cx="5733415" cy="2961005"/>
            <wp:effectExtent l="0" t="0" r="635" b="0"/>
            <wp:docPr id="59" name="Obrázek 5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ázek 59" descr="Obsah obrázku text&#10;&#10;Popis byl vytvořen automaticky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E820" w14:textId="7E6411EB" w:rsidR="001D370F" w:rsidRDefault="00741210" w:rsidP="001D370F">
      <w:r w:rsidRPr="00741210">
        <w:rPr>
          <w:noProof/>
        </w:rPr>
        <w:lastRenderedPageBreak/>
        <w:drawing>
          <wp:inline distT="0" distB="0" distL="0" distR="0" wp14:anchorId="1B368A12" wp14:editId="3A231CE1">
            <wp:extent cx="5733415" cy="3439795"/>
            <wp:effectExtent l="0" t="0" r="635" b="8255"/>
            <wp:docPr id="60" name="Obrázek 6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ázek 60" descr="Obsah obrázku text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586F" w14:textId="6E1D8219" w:rsidR="00E9083F" w:rsidRDefault="00E9083F" w:rsidP="001D370F"/>
    <w:p w14:paraId="7D14E8DF" w14:textId="2636B384" w:rsidR="00E9083F" w:rsidRDefault="00E9083F" w:rsidP="001D370F"/>
    <w:p w14:paraId="1B919636" w14:textId="3B3C657E" w:rsidR="00E9083F" w:rsidRDefault="00E9083F" w:rsidP="001D370F"/>
    <w:p w14:paraId="170E5E61" w14:textId="1D476D48" w:rsidR="00E9083F" w:rsidRDefault="00E9083F" w:rsidP="001D370F"/>
    <w:p w14:paraId="583825EB" w14:textId="7D137C23" w:rsidR="00E9083F" w:rsidRDefault="00E9083F" w:rsidP="001D370F"/>
    <w:p w14:paraId="6F8E4DC3" w14:textId="414A2634" w:rsidR="00E9083F" w:rsidRDefault="00E9083F" w:rsidP="001D370F"/>
    <w:p w14:paraId="54A8762D" w14:textId="5DCA7BA8" w:rsidR="00E9083F" w:rsidRDefault="00E9083F" w:rsidP="001D370F"/>
    <w:p w14:paraId="3BF6B7AB" w14:textId="02F0FA95" w:rsidR="00E9083F" w:rsidRDefault="00E9083F" w:rsidP="001D370F"/>
    <w:p w14:paraId="71C9E956" w14:textId="6A0985D2" w:rsidR="00E9083F" w:rsidRDefault="00E9083F" w:rsidP="001D370F"/>
    <w:p w14:paraId="0A5FCAB2" w14:textId="17EFB661" w:rsidR="00E9083F" w:rsidRDefault="00E9083F" w:rsidP="001D370F"/>
    <w:p w14:paraId="6234650D" w14:textId="0F159E4F" w:rsidR="00E9083F" w:rsidRDefault="00E9083F" w:rsidP="001D370F"/>
    <w:p w14:paraId="4B66F678" w14:textId="480A3528" w:rsidR="00E9083F" w:rsidRDefault="00E9083F" w:rsidP="001D370F"/>
    <w:p w14:paraId="4AA61805" w14:textId="60F46582" w:rsidR="00E9083F" w:rsidRDefault="00E9083F" w:rsidP="001D370F"/>
    <w:p w14:paraId="1AE7296F" w14:textId="312D4ECF" w:rsidR="00E9083F" w:rsidRDefault="00E9083F" w:rsidP="001D370F"/>
    <w:p w14:paraId="3235199E" w14:textId="3A2481A3" w:rsidR="00E9083F" w:rsidRDefault="00E9083F" w:rsidP="001D370F"/>
    <w:p w14:paraId="258E2FBF" w14:textId="5ACA6A95" w:rsidR="00E9083F" w:rsidRDefault="00E9083F" w:rsidP="001D370F"/>
    <w:p w14:paraId="2267B8D0" w14:textId="0029BF82" w:rsidR="00E9083F" w:rsidRDefault="00E9083F" w:rsidP="001D370F"/>
    <w:p w14:paraId="5CA49DB0" w14:textId="3242635F" w:rsidR="00E9083F" w:rsidRDefault="00E9083F" w:rsidP="001D370F"/>
    <w:p w14:paraId="37EB1418" w14:textId="506EBBBA" w:rsidR="00E9083F" w:rsidRDefault="00E9083F" w:rsidP="001D370F"/>
    <w:p w14:paraId="76652262" w14:textId="77777777" w:rsidR="00E9083F" w:rsidRDefault="00E9083F" w:rsidP="001D370F"/>
    <w:p w14:paraId="4BBDC751" w14:textId="477FC140" w:rsidR="00170715" w:rsidRDefault="00170715" w:rsidP="00170715">
      <w:pPr>
        <w:pStyle w:val="Nadpis2"/>
      </w:pPr>
      <w:r>
        <w:lastRenderedPageBreak/>
        <w:t>Otázky a odpovědi</w:t>
      </w:r>
    </w:p>
    <w:p w14:paraId="0B259BCE" w14:textId="4F735D81" w:rsidR="00170715" w:rsidRDefault="00170715" w:rsidP="00170715">
      <w:pPr>
        <w:pStyle w:val="Odstavecseseznamem"/>
        <w:numPr>
          <w:ilvl w:val="0"/>
          <w:numId w:val="11"/>
        </w:numPr>
      </w:pPr>
      <w:r>
        <w:t>Proč je množina všech řešení LRR vektorový prostor dimenze k?</w:t>
      </w:r>
      <w:r w:rsidR="006B7A34">
        <w:br/>
      </w:r>
      <w:r w:rsidR="006B7A34" w:rsidRPr="006B7A34">
        <w:rPr>
          <w:noProof/>
        </w:rPr>
        <w:drawing>
          <wp:inline distT="0" distB="0" distL="0" distR="0" wp14:anchorId="0B4D2293" wp14:editId="29341E19">
            <wp:extent cx="4829849" cy="1105054"/>
            <wp:effectExtent l="0" t="0" r="8890" b="0"/>
            <wp:docPr id="30" name="Obrázek 3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ek 30" descr="Obsah obrázku text&#10;&#10;Popis byl vytvořen automaticky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EF17" w14:textId="194F7DD3" w:rsidR="006B7A34" w:rsidRDefault="00E9083F" w:rsidP="00170715">
      <w:pPr>
        <w:pStyle w:val="Odstavecseseznamem"/>
        <w:numPr>
          <w:ilvl w:val="0"/>
          <w:numId w:val="11"/>
        </w:numPr>
      </w:pPr>
      <w:r w:rsidRPr="008B0CB8">
        <w:rPr>
          <w:noProof/>
        </w:rPr>
        <w:drawing>
          <wp:anchor distT="0" distB="0" distL="114300" distR="114300" simplePos="0" relativeHeight="251659264" behindDoc="1" locked="0" layoutInCell="1" allowOverlap="1" wp14:anchorId="195A52EE" wp14:editId="406B7750">
            <wp:simplePos x="0" y="0"/>
            <wp:positionH relativeFrom="column">
              <wp:posOffset>-771525</wp:posOffset>
            </wp:positionH>
            <wp:positionV relativeFrom="paragraph">
              <wp:posOffset>227330</wp:posOffset>
            </wp:positionV>
            <wp:extent cx="7239000" cy="4029075"/>
            <wp:effectExtent l="0" t="0" r="0" b="9525"/>
            <wp:wrapTight wrapText="bothSides">
              <wp:wrapPolygon edited="0">
                <wp:start x="0" y="0"/>
                <wp:lineTo x="0" y="21549"/>
                <wp:lineTo x="21543" y="21549"/>
                <wp:lineTo x="21543" y="0"/>
                <wp:lineTo x="0" y="0"/>
              </wp:wrapPolygon>
            </wp:wrapTight>
            <wp:docPr id="62" name="Obrázek 6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ázek 62" descr="Obsah obrázku text&#10;&#10;Popis byl vytvořen automaticky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A34">
        <w:t>Jak si představit LRR?</w:t>
      </w:r>
    </w:p>
    <w:p w14:paraId="4DFE482B" w14:textId="6489E628" w:rsidR="008B0CB8" w:rsidRDefault="008B0CB8" w:rsidP="008B0CB8">
      <w:pPr>
        <w:pStyle w:val="Odstavecseseznamem"/>
      </w:pPr>
    </w:p>
    <w:p w14:paraId="5606F023" w14:textId="0E739BE7" w:rsidR="00D33BED" w:rsidRDefault="00D33BED" w:rsidP="00170715">
      <w:pPr>
        <w:pStyle w:val="Odstavecseseznamem"/>
        <w:numPr>
          <w:ilvl w:val="0"/>
          <w:numId w:val="11"/>
        </w:numPr>
      </w:pPr>
      <w:r>
        <w:t>K čemu se používá diference?</w:t>
      </w:r>
    </w:p>
    <w:p w14:paraId="04309EC0" w14:textId="0D13CFA3" w:rsidR="00990081" w:rsidRDefault="00990081" w:rsidP="00170715">
      <w:pPr>
        <w:pStyle w:val="Odstavecseseznamem"/>
        <w:numPr>
          <w:ilvl w:val="0"/>
          <w:numId w:val="11"/>
        </w:numPr>
      </w:pPr>
      <w:r>
        <w:t>K čemu je pr</w:t>
      </w:r>
      <w:r w:rsidR="00682B79">
        <w:t>i</w:t>
      </w:r>
      <w:r>
        <w:t>ncip superpozice?</w:t>
      </w:r>
    </w:p>
    <w:p w14:paraId="6E84E4F8" w14:textId="7ACCE67A" w:rsidR="00D9748D" w:rsidRDefault="00D9748D" w:rsidP="00170715">
      <w:pPr>
        <w:pStyle w:val="Odstavecseseznamem"/>
        <w:numPr>
          <w:ilvl w:val="0"/>
          <w:numId w:val="11"/>
        </w:numPr>
      </w:pPr>
      <w:r>
        <w:t xml:space="preserve">Proč se omezujeme na tvar t(n) = a </w:t>
      </w:r>
      <w:r w:rsidR="00E5129F">
        <w:t>*</w:t>
      </w:r>
      <w:r>
        <w:t xml:space="preserve"> t (n / b) + f(n),</w:t>
      </w:r>
    </w:p>
    <w:p w14:paraId="21B2D8EC" w14:textId="66871AB4" w:rsidR="00BB70C8" w:rsidRDefault="00BB70C8" w:rsidP="00170715">
      <w:pPr>
        <w:pStyle w:val="Odstavecseseznamem"/>
        <w:numPr>
          <w:ilvl w:val="0"/>
          <w:numId w:val="11"/>
        </w:numPr>
      </w:pPr>
      <w:r>
        <w:t xml:space="preserve">Příklad na </w:t>
      </w:r>
      <w:proofErr w:type="spellStart"/>
      <w:r>
        <w:t>NLRRsKKaKPPS</w:t>
      </w:r>
      <w:proofErr w:type="spellEnd"/>
      <w:r>
        <w:t>.</w:t>
      </w:r>
    </w:p>
    <w:p w14:paraId="68185317" w14:textId="4ADD75D6" w:rsidR="00BB70C8" w:rsidRDefault="00BB70C8" w:rsidP="00170715">
      <w:pPr>
        <w:pStyle w:val="Odstavecseseznamem"/>
        <w:numPr>
          <w:ilvl w:val="0"/>
          <w:numId w:val="11"/>
        </w:numPr>
      </w:pPr>
      <w:r>
        <w:t>Příklad</w:t>
      </w:r>
      <w:r w:rsidR="005966D8">
        <w:t>y</w:t>
      </w:r>
      <w:r>
        <w:t xml:space="preserve"> na odhad</w:t>
      </w:r>
      <w:r w:rsidR="00D6381E">
        <w:t>.</w:t>
      </w:r>
    </w:p>
    <w:p w14:paraId="2CFE6DEE" w14:textId="15C33594" w:rsidR="005257B4" w:rsidRDefault="005257B4" w:rsidP="005257B4"/>
    <w:p w14:paraId="7CEB393E" w14:textId="66FFEE7D" w:rsidR="005257B4" w:rsidRDefault="005257B4" w:rsidP="005257B4"/>
    <w:p w14:paraId="036D3211" w14:textId="0F2664EF" w:rsidR="005257B4" w:rsidRDefault="005257B4" w:rsidP="005257B4"/>
    <w:p w14:paraId="4EFAE57D" w14:textId="0A42BCE3" w:rsidR="005257B4" w:rsidRDefault="005257B4" w:rsidP="005257B4"/>
    <w:p w14:paraId="3D550717" w14:textId="01FDC0CC" w:rsidR="005257B4" w:rsidRDefault="005257B4" w:rsidP="005257B4"/>
    <w:p w14:paraId="7ED9F180" w14:textId="0A12BFD4" w:rsidR="005257B4" w:rsidRDefault="005257B4" w:rsidP="005257B4"/>
    <w:p w14:paraId="0C55EA08" w14:textId="56FFE95B" w:rsidR="005257B4" w:rsidRDefault="005257B4" w:rsidP="005257B4"/>
    <w:p w14:paraId="32A82798" w14:textId="7803BC65" w:rsidR="005257B4" w:rsidRDefault="005257B4" w:rsidP="005257B4"/>
    <w:p w14:paraId="2BBC93A6" w14:textId="7C791CCB" w:rsidR="005257B4" w:rsidRDefault="005257B4" w:rsidP="005257B4"/>
    <w:p w14:paraId="4D52A19D" w14:textId="45A8B648" w:rsidR="005257B4" w:rsidRDefault="005257B4" w:rsidP="005257B4">
      <w:r w:rsidRPr="005257B4">
        <w:lastRenderedPageBreak/>
        <w:drawing>
          <wp:anchor distT="0" distB="0" distL="114300" distR="114300" simplePos="0" relativeHeight="251662336" behindDoc="1" locked="0" layoutInCell="1" allowOverlap="1" wp14:anchorId="2C4FC3E8" wp14:editId="7197E9A5">
            <wp:simplePos x="0" y="0"/>
            <wp:positionH relativeFrom="margin">
              <wp:posOffset>-838200</wp:posOffset>
            </wp:positionH>
            <wp:positionV relativeFrom="paragraph">
              <wp:posOffset>0</wp:posOffset>
            </wp:positionV>
            <wp:extent cx="7362825" cy="9716135"/>
            <wp:effectExtent l="0" t="0" r="9525" b="0"/>
            <wp:wrapTight wrapText="bothSides">
              <wp:wrapPolygon edited="0">
                <wp:start x="0" y="0"/>
                <wp:lineTo x="0" y="21556"/>
                <wp:lineTo x="21572" y="21556"/>
                <wp:lineTo x="21572" y="0"/>
                <wp:lineTo x="0" y="0"/>
              </wp:wrapPolygon>
            </wp:wrapTight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971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5C477" w14:textId="61B10F57" w:rsidR="005257B4" w:rsidRPr="00170715" w:rsidRDefault="005257B4" w:rsidP="005257B4">
      <w:r w:rsidRPr="005257B4">
        <w:lastRenderedPageBreak/>
        <w:drawing>
          <wp:anchor distT="0" distB="0" distL="114300" distR="114300" simplePos="0" relativeHeight="251663360" behindDoc="1" locked="0" layoutInCell="1" allowOverlap="1" wp14:anchorId="60A6632E" wp14:editId="60115969">
            <wp:simplePos x="0" y="0"/>
            <wp:positionH relativeFrom="column">
              <wp:posOffset>-819150</wp:posOffset>
            </wp:positionH>
            <wp:positionV relativeFrom="paragraph">
              <wp:posOffset>0</wp:posOffset>
            </wp:positionV>
            <wp:extent cx="7400925" cy="6823710"/>
            <wp:effectExtent l="0" t="0" r="9525" b="0"/>
            <wp:wrapTight wrapText="bothSides">
              <wp:wrapPolygon edited="0">
                <wp:start x="0" y="0"/>
                <wp:lineTo x="0" y="21528"/>
                <wp:lineTo x="21572" y="21528"/>
                <wp:lineTo x="21572" y="0"/>
                <wp:lineTo x="0" y="0"/>
              </wp:wrapPolygon>
            </wp:wrapTight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257B4" w:rsidRPr="00170715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7EF4"/>
    <w:multiLevelType w:val="hybridMultilevel"/>
    <w:tmpl w:val="32182A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67F03"/>
    <w:multiLevelType w:val="multilevel"/>
    <w:tmpl w:val="E58272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751D10"/>
    <w:multiLevelType w:val="multilevel"/>
    <w:tmpl w:val="2B142A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C47FBA"/>
    <w:multiLevelType w:val="multilevel"/>
    <w:tmpl w:val="B66C00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092AED"/>
    <w:multiLevelType w:val="multilevel"/>
    <w:tmpl w:val="045804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D61AB6"/>
    <w:multiLevelType w:val="hybridMultilevel"/>
    <w:tmpl w:val="E2D8130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97F8D"/>
    <w:multiLevelType w:val="hybridMultilevel"/>
    <w:tmpl w:val="AC0E48D4"/>
    <w:lvl w:ilvl="0" w:tplc="C9BCE9B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364FBF"/>
    <w:multiLevelType w:val="multilevel"/>
    <w:tmpl w:val="5248F9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67D4E13"/>
    <w:multiLevelType w:val="multilevel"/>
    <w:tmpl w:val="EF4CE7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AB92325"/>
    <w:multiLevelType w:val="multilevel"/>
    <w:tmpl w:val="D6E47E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DD86A21"/>
    <w:multiLevelType w:val="multilevel"/>
    <w:tmpl w:val="9CC6F1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6C977FC"/>
    <w:multiLevelType w:val="multilevel"/>
    <w:tmpl w:val="C3CE46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11"/>
  </w:num>
  <w:num w:numId="5">
    <w:abstractNumId w:val="3"/>
  </w:num>
  <w:num w:numId="6">
    <w:abstractNumId w:val="2"/>
  </w:num>
  <w:num w:numId="7">
    <w:abstractNumId w:val="10"/>
  </w:num>
  <w:num w:numId="8">
    <w:abstractNumId w:val="1"/>
  </w:num>
  <w:num w:numId="9">
    <w:abstractNumId w:val="4"/>
  </w:num>
  <w:num w:numId="10">
    <w:abstractNumId w:val="6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8F5"/>
    <w:rsid w:val="00014FFA"/>
    <w:rsid w:val="000226C4"/>
    <w:rsid w:val="0003205F"/>
    <w:rsid w:val="00044F08"/>
    <w:rsid w:val="0006639B"/>
    <w:rsid w:val="000B7036"/>
    <w:rsid w:val="000D58F1"/>
    <w:rsid w:val="000F4477"/>
    <w:rsid w:val="0010154D"/>
    <w:rsid w:val="00116D61"/>
    <w:rsid w:val="0013006D"/>
    <w:rsid w:val="00144D0B"/>
    <w:rsid w:val="00150EDC"/>
    <w:rsid w:val="00170715"/>
    <w:rsid w:val="001763EA"/>
    <w:rsid w:val="001A1734"/>
    <w:rsid w:val="001D370F"/>
    <w:rsid w:val="001E426E"/>
    <w:rsid w:val="001F0CE0"/>
    <w:rsid w:val="001F2215"/>
    <w:rsid w:val="00203EA5"/>
    <w:rsid w:val="00243AA5"/>
    <w:rsid w:val="00286CF9"/>
    <w:rsid w:val="00294D3D"/>
    <w:rsid w:val="002A0177"/>
    <w:rsid w:val="002A0E71"/>
    <w:rsid w:val="002C314C"/>
    <w:rsid w:val="00346F35"/>
    <w:rsid w:val="00390620"/>
    <w:rsid w:val="003C13B9"/>
    <w:rsid w:val="00414B2E"/>
    <w:rsid w:val="004719BD"/>
    <w:rsid w:val="004F0359"/>
    <w:rsid w:val="005257B4"/>
    <w:rsid w:val="00525EFD"/>
    <w:rsid w:val="005319FE"/>
    <w:rsid w:val="00551817"/>
    <w:rsid w:val="00586679"/>
    <w:rsid w:val="005966D8"/>
    <w:rsid w:val="005A1498"/>
    <w:rsid w:val="005B1B13"/>
    <w:rsid w:val="00621591"/>
    <w:rsid w:val="00657C3D"/>
    <w:rsid w:val="0066039E"/>
    <w:rsid w:val="006727AB"/>
    <w:rsid w:val="00682B79"/>
    <w:rsid w:val="006B7A34"/>
    <w:rsid w:val="006C6247"/>
    <w:rsid w:val="00726398"/>
    <w:rsid w:val="00741210"/>
    <w:rsid w:val="00755485"/>
    <w:rsid w:val="00757680"/>
    <w:rsid w:val="007A5EB0"/>
    <w:rsid w:val="007B46E5"/>
    <w:rsid w:val="007C592D"/>
    <w:rsid w:val="007E3FC8"/>
    <w:rsid w:val="007E6A46"/>
    <w:rsid w:val="007F5BA3"/>
    <w:rsid w:val="00860FC1"/>
    <w:rsid w:val="008660BB"/>
    <w:rsid w:val="008B0CB8"/>
    <w:rsid w:val="008B0ED8"/>
    <w:rsid w:val="008B2608"/>
    <w:rsid w:val="008B4B84"/>
    <w:rsid w:val="00942D7D"/>
    <w:rsid w:val="00954C91"/>
    <w:rsid w:val="00987703"/>
    <w:rsid w:val="00990081"/>
    <w:rsid w:val="009F3CB4"/>
    <w:rsid w:val="009F3E5E"/>
    <w:rsid w:val="00A30EFE"/>
    <w:rsid w:val="00A563FE"/>
    <w:rsid w:val="00A60BA3"/>
    <w:rsid w:val="00A72051"/>
    <w:rsid w:val="00A81E1B"/>
    <w:rsid w:val="00A833A8"/>
    <w:rsid w:val="00A92CD1"/>
    <w:rsid w:val="00B32F3C"/>
    <w:rsid w:val="00B70B58"/>
    <w:rsid w:val="00B76BB1"/>
    <w:rsid w:val="00BB70C8"/>
    <w:rsid w:val="00BD4F89"/>
    <w:rsid w:val="00BD74AA"/>
    <w:rsid w:val="00BE0F49"/>
    <w:rsid w:val="00BE585B"/>
    <w:rsid w:val="00BF31A6"/>
    <w:rsid w:val="00C41BDC"/>
    <w:rsid w:val="00C74BD2"/>
    <w:rsid w:val="00D018F5"/>
    <w:rsid w:val="00D33BED"/>
    <w:rsid w:val="00D423DC"/>
    <w:rsid w:val="00D6381E"/>
    <w:rsid w:val="00D63B14"/>
    <w:rsid w:val="00D85C9B"/>
    <w:rsid w:val="00D9748D"/>
    <w:rsid w:val="00DB60CB"/>
    <w:rsid w:val="00DC170E"/>
    <w:rsid w:val="00E005F6"/>
    <w:rsid w:val="00E13E83"/>
    <w:rsid w:val="00E5129F"/>
    <w:rsid w:val="00E76F59"/>
    <w:rsid w:val="00E9083F"/>
    <w:rsid w:val="00ED33AC"/>
    <w:rsid w:val="00F2544D"/>
    <w:rsid w:val="00F3517F"/>
    <w:rsid w:val="00F55EF0"/>
    <w:rsid w:val="00FC3F05"/>
    <w:rsid w:val="00FD5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46304"/>
  <w15:docId w15:val="{3517F152-B187-4D9C-872F-A38CC0BCA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stavecseseznamem">
    <w:name w:val="List Paragraph"/>
    <w:basedOn w:val="Normln"/>
    <w:uiPriority w:val="34"/>
    <w:qFormat/>
    <w:rsid w:val="00C74BD2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C74BD2"/>
    <w:rPr>
      <w:color w:val="808080"/>
    </w:rPr>
  </w:style>
  <w:style w:type="character" w:styleId="Hypertextovodkaz">
    <w:name w:val="Hyperlink"/>
    <w:basedOn w:val="Standardnpsmoodstavce"/>
    <w:uiPriority w:val="99"/>
    <w:unhideWhenUsed/>
    <w:rsid w:val="00F3517F"/>
    <w:rPr>
      <w:color w:val="0000FF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F351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22</Pages>
  <Words>604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Vaner</cp:lastModifiedBy>
  <cp:revision>114</cp:revision>
  <dcterms:created xsi:type="dcterms:W3CDTF">2021-06-02T15:08:00Z</dcterms:created>
  <dcterms:modified xsi:type="dcterms:W3CDTF">2021-08-07T19:25:00Z</dcterms:modified>
</cp:coreProperties>
</file>