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C521" w14:textId="01C0CCC2" w:rsidR="002A18AB" w:rsidRDefault="004E08C9" w:rsidP="004E08C9">
      <w:pPr>
        <w:tabs>
          <w:tab w:val="left" w:pos="5070"/>
        </w:tabs>
      </w:pPr>
      <w:r>
        <w:t>Lucas 2018 data is linked to Lucas 2015 data, but Lucas 2015 has physical data</w:t>
      </w:r>
      <w:r>
        <w:tab/>
      </w:r>
    </w:p>
    <w:p w14:paraId="431952F4" w14:textId="77777777" w:rsidR="004E08C9" w:rsidRDefault="004E08C9" w:rsidP="004E08C9">
      <w:pPr>
        <w:tabs>
          <w:tab w:val="left" w:pos="5070"/>
        </w:tabs>
      </w:pPr>
    </w:p>
    <w:p w14:paraId="62CF5D9D" w14:textId="113016DB" w:rsidR="004E08C9" w:rsidRDefault="004E08C9" w:rsidP="004E08C9">
      <w:pPr>
        <w:tabs>
          <w:tab w:val="left" w:pos="5070"/>
        </w:tabs>
      </w:pPr>
      <w:r>
        <w:t xml:space="preserve">Site ID </w:t>
      </w:r>
      <w:r w:rsidRPr="004E08C9">
        <w:t>26601978</w:t>
      </w:r>
    </w:p>
    <w:p w14:paraId="6FAD93C4" w14:textId="77777777" w:rsidR="00A943F1" w:rsidRDefault="00A943F1" w:rsidP="004E08C9">
      <w:pPr>
        <w:tabs>
          <w:tab w:val="left" w:pos="5070"/>
        </w:tabs>
      </w:pPr>
    </w:p>
    <w:p w14:paraId="27E969B1" w14:textId="77777777" w:rsidR="004E08C9" w:rsidRDefault="004E08C9"/>
    <w:p w14:paraId="4E186DE4" w14:textId="78D75169" w:rsidR="004E08C9" w:rsidRDefault="004E08C9">
      <w:r w:rsidRPr="004E08C9">
        <w:drawing>
          <wp:inline distT="0" distB="0" distL="0" distR="0" wp14:anchorId="775B2A3E" wp14:editId="5F9B4CBD">
            <wp:extent cx="5731510" cy="1987550"/>
            <wp:effectExtent l="0" t="0" r="0" b="6350"/>
            <wp:docPr id="53936243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2435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AD40" w14:textId="24737423" w:rsidR="004E08C9" w:rsidRDefault="004E08C9">
      <w:r w:rsidRPr="004E08C9">
        <w:drawing>
          <wp:inline distT="0" distB="0" distL="0" distR="0" wp14:anchorId="7C3B3582" wp14:editId="7C9BED88">
            <wp:extent cx="5731510" cy="1664970"/>
            <wp:effectExtent l="0" t="0" r="0" b="0"/>
            <wp:docPr id="910244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47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398" w14:textId="77777777" w:rsidR="004E08C9" w:rsidRDefault="004E08C9"/>
    <w:p w14:paraId="57A55432" w14:textId="27266A2C" w:rsidR="004E08C9" w:rsidRDefault="004E08C9">
      <w:r>
        <w:t xml:space="preserve">But the 2015 data has the physical, </w:t>
      </w:r>
      <w:proofErr w:type="spellStart"/>
      <w:r>
        <w:t>ie</w:t>
      </w:r>
      <w:proofErr w:type="spellEnd"/>
      <w:r>
        <w:t xml:space="preserve"> Clay, Sand, Silt</w:t>
      </w:r>
    </w:p>
    <w:p w14:paraId="7F09C9E3" w14:textId="77777777" w:rsidR="004E08C9" w:rsidRDefault="004E08C9"/>
    <w:p w14:paraId="64D85770" w14:textId="14151F75" w:rsidR="004E08C9" w:rsidRDefault="004E08C9">
      <w:r>
        <w:t xml:space="preserve">When they did the 2018 survey, they did not repeat this. </w:t>
      </w:r>
      <w:proofErr w:type="gramStart"/>
      <w:r>
        <w:t>So</w:t>
      </w:r>
      <w:proofErr w:type="gramEnd"/>
      <w:r>
        <w:t xml:space="preserve"> the corpus of Lucas data is both the 2015 and 2018 datasets</w:t>
      </w:r>
    </w:p>
    <w:p w14:paraId="4381AB83" w14:textId="77777777" w:rsidR="00A943F1" w:rsidRDefault="00A943F1"/>
    <w:p w14:paraId="1BB862ED" w14:textId="77777777" w:rsidR="00A943F1" w:rsidRDefault="00A943F1"/>
    <w:p w14:paraId="1EF2E375" w14:textId="77777777" w:rsidR="00A943F1" w:rsidRPr="00A943F1" w:rsidRDefault="00A943F1" w:rsidP="00A943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>
        <w:t xml:space="preserve">2015 </w:t>
      </w:r>
      <w:r w:rsidRPr="00A943F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943F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gramEnd"/>
      <w:r w:rsidRPr="00A943F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location"</w:t>
      </w:r>
      <w:r w:rsidRPr="00A943F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A943F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"POINT (-9.282250124 38.982827458)"</w:t>
      </w:r>
      <w:r w:rsidRPr="00A943F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6BEBCC4" w14:textId="670CB47A" w:rsidR="00A943F1" w:rsidRDefault="00A943F1"/>
    <w:p w14:paraId="6B82D159" w14:textId="77777777" w:rsidR="00A943F1" w:rsidRPr="00A943F1" w:rsidRDefault="00A943F1" w:rsidP="00A943F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t xml:space="preserve">2018 </w:t>
      </w:r>
      <w:r w:rsidRPr="00A943F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"location"</w:t>
      </w:r>
      <w:r w:rsidRPr="00A943F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A943F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"POINT (-9.282250124 38.98282746)"</w:t>
      </w:r>
      <w:r w:rsidRPr="00A943F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291DDE" w14:textId="14A63C7E" w:rsidR="00A943F1" w:rsidRDefault="00A943F1"/>
    <w:p w14:paraId="2A2F8512" w14:textId="77777777" w:rsidR="00A155EE" w:rsidRDefault="00A155EE"/>
    <w:p w14:paraId="2DA7E84F" w14:textId="1C0CEB00" w:rsidR="00A155EE" w:rsidRDefault="00A155EE">
      <w:r w:rsidRPr="00A155EE">
        <w:drawing>
          <wp:inline distT="0" distB="0" distL="0" distR="0" wp14:anchorId="36A0140D" wp14:editId="766E24FB">
            <wp:extent cx="5731510" cy="1992630"/>
            <wp:effectExtent l="0" t="0" r="0" b="1270"/>
            <wp:docPr id="189206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80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C9"/>
    <w:rsid w:val="002501B8"/>
    <w:rsid w:val="002A18AB"/>
    <w:rsid w:val="004E08C9"/>
    <w:rsid w:val="006F3D3A"/>
    <w:rsid w:val="00A155EE"/>
    <w:rsid w:val="00A943F1"/>
    <w:rsid w:val="00F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3A50"/>
  <w15:chartTrackingRefBased/>
  <w15:docId w15:val="{DE92D02D-6B34-3242-896B-E3B6A6A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Bailey</dc:creator>
  <cp:keywords/>
  <dc:description/>
  <cp:lastModifiedBy>Martin Bailey</cp:lastModifiedBy>
  <cp:revision>2</cp:revision>
  <dcterms:created xsi:type="dcterms:W3CDTF">2024-08-12T10:33:00Z</dcterms:created>
  <dcterms:modified xsi:type="dcterms:W3CDTF">2024-08-12T12:24:00Z</dcterms:modified>
</cp:coreProperties>
</file>