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E1ED3" w14:textId="0A411793" w:rsidR="002A18AB" w:rsidRDefault="004F24B1">
      <w:r>
        <w:t xml:space="preserve">Lucas 2018 </w:t>
      </w:r>
      <w:proofErr w:type="spellStart"/>
      <w:r>
        <w:t>TopSoil</w:t>
      </w:r>
      <w:proofErr w:type="spellEnd"/>
      <w:r>
        <w:t xml:space="preserve"> CSV has linked data with the Lucas 2018 Bulk density CSV</w:t>
      </w:r>
    </w:p>
    <w:p w14:paraId="79F22E32" w14:textId="77777777" w:rsidR="004F24B1" w:rsidRDefault="004F24B1"/>
    <w:p w14:paraId="61F8D1BB" w14:textId="59ED31F0" w:rsidR="004F24B1" w:rsidRDefault="004F24B1">
      <w:r>
        <w:t xml:space="preserve">Site id </w:t>
      </w:r>
      <w:r w:rsidRPr="004F24B1">
        <w:t>26741814</w:t>
      </w:r>
    </w:p>
    <w:p w14:paraId="123DCFBB" w14:textId="77777777" w:rsidR="004F24B1" w:rsidRDefault="004F24B1"/>
    <w:p w14:paraId="64839321" w14:textId="77777777" w:rsidR="004F24B1" w:rsidRDefault="004F24B1"/>
    <w:p w14:paraId="545AD57E" w14:textId="5B87422A" w:rsidR="004F24B1" w:rsidRDefault="004F24B1">
      <w:r w:rsidRPr="004F24B1">
        <w:drawing>
          <wp:inline distT="0" distB="0" distL="0" distR="0" wp14:anchorId="6F021EB8" wp14:editId="18BB5B21">
            <wp:extent cx="6032500" cy="2501900"/>
            <wp:effectExtent l="0" t="0" r="0" b="0"/>
            <wp:docPr id="688082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25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21DC" w14:textId="77777777" w:rsidR="004F24B1" w:rsidRDefault="004F24B1"/>
    <w:p w14:paraId="04D92BE1" w14:textId="75A6DCB4" w:rsidR="004F24B1" w:rsidRDefault="004F24B1">
      <w:r w:rsidRPr="004F24B1">
        <w:drawing>
          <wp:inline distT="0" distB="0" distL="0" distR="0" wp14:anchorId="1D6DDAF5" wp14:editId="53ECDD60">
            <wp:extent cx="6645910" cy="2450465"/>
            <wp:effectExtent l="0" t="0" r="0" b="635"/>
            <wp:docPr id="181635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54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BBE" w14:textId="77777777" w:rsidR="004F24B1" w:rsidRDefault="004F24B1"/>
    <w:p w14:paraId="7CDCDE7C" w14:textId="0ECB1264" w:rsidR="004F24B1" w:rsidRDefault="004F24B1">
      <w:r>
        <w:t>And it is linked in elastic</w:t>
      </w:r>
    </w:p>
    <w:p w14:paraId="0AE36380" w14:textId="77777777" w:rsidR="004F24B1" w:rsidRDefault="004F24B1"/>
    <w:p w14:paraId="7948B1F3" w14:textId="3C1FD250" w:rsidR="004F24B1" w:rsidRDefault="004F24B1">
      <w:r w:rsidRPr="004F24B1">
        <w:drawing>
          <wp:inline distT="0" distB="0" distL="0" distR="0" wp14:anchorId="2BD4258C" wp14:editId="20139278">
            <wp:extent cx="3238500" cy="2222500"/>
            <wp:effectExtent l="0" t="0" r="0" b="0"/>
            <wp:docPr id="238477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77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4B1" w:rsidSect="004F2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1"/>
    <w:rsid w:val="002501B8"/>
    <w:rsid w:val="002A18AB"/>
    <w:rsid w:val="004F24B1"/>
    <w:rsid w:val="006F3D3A"/>
    <w:rsid w:val="00F6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A4765"/>
  <w15:chartTrackingRefBased/>
  <w15:docId w15:val="{035355DE-5ED3-F543-AABD-F05A4775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Bailey</dc:creator>
  <cp:keywords/>
  <dc:description/>
  <cp:lastModifiedBy>Martin Bailey</cp:lastModifiedBy>
  <cp:revision>1</cp:revision>
  <dcterms:created xsi:type="dcterms:W3CDTF">2024-08-12T10:17:00Z</dcterms:created>
  <dcterms:modified xsi:type="dcterms:W3CDTF">2024-08-12T10:25:00Z</dcterms:modified>
</cp:coreProperties>
</file>