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40" w:lineRule="auto"/>
        <w:jc w:val="center"/>
        <w:rPr>
          <w:b w:val="1"/>
          <w:color w:val="0c343d"/>
          <w:sz w:val="28"/>
          <w:szCs w:val="28"/>
        </w:rPr>
      </w:pPr>
      <w:bookmarkStart w:colFirst="0" w:colLast="0" w:name="_heading=h.gjdgxs" w:id="0"/>
      <w:bookmarkEnd w:id="0"/>
      <w:r w:rsidDel="00000000" w:rsidR="00000000" w:rsidRPr="00000000">
        <w:rPr>
          <w:b w:val="1"/>
          <w:color w:val="0c343d"/>
          <w:sz w:val="28"/>
          <w:szCs w:val="28"/>
          <w:rtl w:val="0"/>
        </w:rPr>
        <w:t xml:space="preserve">TALLER DE BASE DE DATOS DIURNO 2-2024</w:t>
      </w:r>
    </w:p>
    <w:p w:rsidR="00000000" w:rsidDel="00000000" w:rsidP="00000000" w:rsidRDefault="00000000" w:rsidRPr="00000000" w14:paraId="00000002">
      <w:pPr>
        <w:pStyle w:val="Heading2"/>
        <w:keepNext w:val="0"/>
        <w:keepLines w:val="0"/>
        <w:spacing w:after="80" w:before="0" w:line="240" w:lineRule="auto"/>
        <w:jc w:val="center"/>
        <w:rPr>
          <w:color w:val="31849b"/>
        </w:rPr>
      </w:pPr>
      <w:bookmarkStart w:colFirst="0" w:colLast="0" w:name="_heading=h.30j0zll" w:id="1"/>
      <w:bookmarkEnd w:id="1"/>
      <w:r w:rsidDel="00000000" w:rsidR="00000000" w:rsidRPr="00000000">
        <w:rPr>
          <w:b w:val="1"/>
          <w:color w:val="134f5c"/>
          <w:sz w:val="24"/>
          <w:szCs w:val="24"/>
          <w:rtl w:val="0"/>
        </w:rPr>
        <w:t xml:space="preserve">Proyecto semestral</w:t>
      </w:r>
      <w:r w:rsidDel="00000000" w:rsidR="00000000" w:rsidRPr="00000000">
        <w:rPr>
          <w:rtl w:val="0"/>
        </w:rPr>
      </w:r>
    </w:p>
    <w:p w:rsidR="00000000" w:rsidDel="00000000" w:rsidP="00000000" w:rsidRDefault="00000000" w:rsidRPr="00000000" w14:paraId="00000003">
      <w:pPr>
        <w:spacing w:line="240" w:lineRule="auto"/>
        <w:jc w:val="center"/>
        <w:rPr>
          <w:color w:val="31849b"/>
        </w:rPr>
      </w:pPr>
      <w:r w:rsidDel="00000000" w:rsidR="00000000" w:rsidRPr="00000000">
        <w:rPr>
          <w:rtl w:val="0"/>
        </w:rPr>
      </w:r>
    </w:p>
    <w:tbl>
      <w:tblPr>
        <w:tblStyle w:val="Table1"/>
        <w:tblW w:w="902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5"/>
        <w:gridCol w:w="4520"/>
        <w:tblGridChange w:id="0">
          <w:tblGrid>
            <w:gridCol w:w="4505"/>
            <w:gridCol w:w="4520"/>
          </w:tblGrid>
        </w:tblGridChange>
      </w:tblGrid>
      <w:tr>
        <w:trPr>
          <w:cantSplit w:val="0"/>
          <w:trHeight w:val="580" w:hRule="atLeast"/>
          <w:tblHeader w:val="0"/>
        </w:trPr>
        <w:tc>
          <w:tcPr>
            <w:tcBorders>
              <w:top w:color="1f497d" w:space="0" w:sz="36" w:val="single"/>
              <w:left w:color="1f497d" w:space="0" w:sz="36" w:val="single"/>
              <w:bottom w:color="1f497d" w:space="0" w:sz="36" w:val="single"/>
              <w:right w:color="1f497d" w:space="0" w:sz="36" w:val="single"/>
            </w:tcBorders>
            <w:tcMar>
              <w:top w:w="100.0" w:type="dxa"/>
              <w:left w:w="100.0" w:type="dxa"/>
              <w:bottom w:w="100.0" w:type="dxa"/>
              <w:right w:w="100.0" w:type="dxa"/>
            </w:tcMar>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Ayudantes: Nicolás Rojas /Pablo Macuada</w:t>
            </w:r>
            <w:r w:rsidDel="00000000" w:rsidR="00000000" w:rsidRPr="00000000">
              <w:rPr>
                <w:rtl w:val="0"/>
              </w:rPr>
            </w:r>
          </w:p>
        </w:tc>
        <w:tc>
          <w:tcPr>
            <w:tcBorders>
              <w:top w:color="1f497d" w:space="0" w:sz="36" w:val="single"/>
              <w:bottom w:color="1f497d" w:space="0" w:sz="36" w:val="single"/>
              <w:right w:color="1f497d" w:space="0" w:sz="36" w:val="single"/>
            </w:tcBorders>
            <w:tcMar>
              <w:top w:w="100.0" w:type="dxa"/>
              <w:left w:w="100.0" w:type="dxa"/>
              <w:bottom w:w="100.0" w:type="dxa"/>
              <w:right w:w="100.0" w:type="dxa"/>
            </w:tcMar>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Profesores:</w:t>
            </w:r>
            <w:r w:rsidDel="00000000" w:rsidR="00000000" w:rsidRPr="00000000">
              <w:rPr>
                <w:sz w:val="24"/>
                <w:szCs w:val="24"/>
                <w:rtl w:val="0"/>
              </w:rPr>
              <w:t xml:space="preserve"> Matías Calderón</w:t>
            </w: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pStyle w:val="Heading1"/>
        <w:jc w:val="center"/>
        <w:rPr/>
      </w:pPr>
      <w:bookmarkStart w:colFirst="0" w:colLast="0" w:name="_heading=h.87dssblh0i2n" w:id="2"/>
      <w:bookmarkEnd w:id="2"/>
      <w:r w:rsidDel="00000000" w:rsidR="00000000" w:rsidRPr="00000000">
        <w:rPr>
          <w:rtl w:val="0"/>
        </w:rPr>
        <w:t xml:space="preserve">Enunciado Laboratorio 1</w:t>
      </w:r>
    </w:p>
    <w:p w:rsidR="00000000" w:rsidDel="00000000" w:rsidP="00000000" w:rsidRDefault="00000000" w:rsidRPr="00000000" w14:paraId="00000009">
      <w:pPr>
        <w:pStyle w:val="Heading2"/>
        <w:jc w:val="center"/>
        <w:rPr/>
      </w:pPr>
      <w:bookmarkStart w:colFirst="0" w:colLast="0" w:name="_heading=h.p0qc9f7ylfm6" w:id="3"/>
      <w:bookmarkEnd w:id="3"/>
      <w:r w:rsidDel="00000000" w:rsidR="00000000" w:rsidRPr="00000000">
        <w:rPr>
          <w:rtl w:val="0"/>
        </w:rPr>
        <w:t xml:space="preserve">Entrega: 11 de noviembre de 2024</w:t>
      </w:r>
    </w:p>
    <w:p w:rsidR="00000000" w:rsidDel="00000000" w:rsidP="00000000" w:rsidRDefault="00000000" w:rsidRPr="00000000" w14:paraId="0000000A">
      <w:pPr>
        <w:pStyle w:val="Heading2"/>
        <w:jc w:val="both"/>
        <w:rPr/>
      </w:pPr>
      <w:bookmarkStart w:colFirst="0" w:colLast="0" w:name="_heading=h.qi6ui7ikt0ft" w:id="4"/>
      <w:bookmarkEnd w:id="4"/>
      <w:r w:rsidDel="00000000" w:rsidR="00000000" w:rsidRPr="00000000">
        <w:rPr>
          <w:rtl w:val="0"/>
        </w:rPr>
        <w:t xml:space="preserve">Problema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es diseñar y desarrollar un sistema de base de datos relacional para un E-commerce, donde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productos, órdenes de compra, clientes y el inventario en tiempo real. Debes garantizar que cuando un cliente realice una compra, el stock de productos se actualice automáticamente, y si el stock de un producto llega a 0, este se marque como “agotado”.</w:t>
      </w:r>
    </w:p>
    <w:p w:rsidR="00000000" w:rsidDel="00000000" w:rsidP="00000000" w:rsidRDefault="00000000" w:rsidRPr="00000000" w14:paraId="0000000C">
      <w:pPr>
        <w:pStyle w:val="Heading4"/>
        <w:jc w:val="both"/>
        <w:rPr>
          <w:color w:val="000000"/>
          <w:sz w:val="22"/>
          <w:szCs w:val="22"/>
        </w:rPr>
      </w:pPr>
      <w:r w:rsidDel="00000000" w:rsidR="00000000" w:rsidRPr="00000000">
        <w:rPr>
          <w:color w:val="000000"/>
          <w:sz w:val="22"/>
          <w:szCs w:val="22"/>
          <w:rtl w:val="0"/>
        </w:rPr>
        <w:t xml:space="preserve">Requerimientos del sistema: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Productos:</w:t>
      </w:r>
      <w:r w:rsidDel="00000000" w:rsidR="00000000" w:rsidRPr="00000000">
        <w:rPr>
          <w:rtl w:val="0"/>
        </w:rPr>
      </w:r>
    </w:p>
    <w:p w:rsidR="00000000" w:rsidDel="00000000" w:rsidP="00000000" w:rsidRDefault="00000000" w:rsidRPr="00000000" w14:paraId="0000000E">
      <w:pPr>
        <w:numPr>
          <w:ilvl w:val="1"/>
          <w:numId w:val="1"/>
        </w:numPr>
        <w:spacing w:after="0" w:before="0" w:line="240" w:lineRule="auto"/>
        <w:ind w:left="1440" w:hanging="360"/>
        <w:jc w:val="both"/>
        <w:rPr/>
      </w:pPr>
      <w:r w:rsidDel="00000000" w:rsidR="00000000" w:rsidRPr="00000000">
        <w:rPr>
          <w:rtl w:val="0"/>
        </w:rPr>
        <w:t xml:space="preserve">Cada producto tiene un nombre, descripción, precio, stock disponible y categoría.</w:t>
      </w:r>
    </w:p>
    <w:p w:rsidR="00000000" w:rsidDel="00000000" w:rsidP="00000000" w:rsidRDefault="00000000" w:rsidRPr="00000000" w14:paraId="0000000F">
      <w:pPr>
        <w:numPr>
          <w:ilvl w:val="1"/>
          <w:numId w:val="1"/>
        </w:numPr>
        <w:spacing w:after="0" w:before="0" w:line="240" w:lineRule="auto"/>
        <w:ind w:left="1440" w:hanging="360"/>
        <w:jc w:val="both"/>
        <w:rPr/>
      </w:pPr>
      <w:r w:rsidDel="00000000" w:rsidR="00000000" w:rsidRPr="00000000">
        <w:rPr>
          <w:rtl w:val="0"/>
        </w:rPr>
        <w:t xml:space="preserve">Se debe llevar un control del stock de los productos. Si el stock de un producto llega a 0, el producto debe marcarse como “agotado”.</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Clientes:</w:t>
      </w: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1440" w:hanging="360"/>
        <w:jc w:val="both"/>
        <w:rPr/>
      </w:pPr>
      <w:r w:rsidDel="00000000" w:rsidR="00000000" w:rsidRPr="00000000">
        <w:rPr>
          <w:rtl w:val="0"/>
        </w:rPr>
        <w:t xml:space="preserve">Cada cliente tiene un nombre, dirección, correo electrónico y teléfono.</w:t>
      </w:r>
    </w:p>
    <w:p w:rsidR="00000000" w:rsidDel="00000000" w:rsidP="00000000" w:rsidRDefault="00000000" w:rsidRPr="00000000" w14:paraId="00000012">
      <w:pPr>
        <w:numPr>
          <w:ilvl w:val="1"/>
          <w:numId w:val="1"/>
        </w:numPr>
        <w:spacing w:after="0" w:before="0" w:line="240" w:lineRule="auto"/>
        <w:ind w:left="1440" w:hanging="360"/>
        <w:jc w:val="both"/>
        <w:rPr/>
      </w:pPr>
      <w:r w:rsidDel="00000000" w:rsidR="00000000" w:rsidRPr="00000000">
        <w:rPr>
          <w:rtl w:val="0"/>
        </w:rPr>
        <w:t xml:space="preserve">Se requiere registrar la información personal de los clientes y su historial de compras.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Órdenes:</w:t>
      </w:r>
      <w:r w:rsidDel="00000000" w:rsidR="00000000" w:rsidRPr="00000000">
        <w:rPr>
          <w:rtl w:val="0"/>
        </w:rPr>
      </w:r>
    </w:p>
    <w:p w:rsidR="00000000" w:rsidDel="00000000" w:rsidP="00000000" w:rsidRDefault="00000000" w:rsidRPr="00000000" w14:paraId="00000014">
      <w:pPr>
        <w:numPr>
          <w:ilvl w:val="1"/>
          <w:numId w:val="1"/>
        </w:numPr>
        <w:spacing w:after="0" w:before="0" w:line="240" w:lineRule="auto"/>
        <w:ind w:left="1440" w:hanging="360"/>
        <w:jc w:val="both"/>
        <w:rPr/>
      </w:pPr>
      <w:r w:rsidDel="00000000" w:rsidR="00000000" w:rsidRPr="00000000">
        <w:rPr>
          <w:rtl w:val="0"/>
        </w:rPr>
        <w:t xml:space="preserve">Un cliente puede realizar una o más órdenes de compra. Cada orden contiene una fecha y el estado de la orden (pendiente, pagada, enviada).</w:t>
      </w:r>
    </w:p>
    <w:p w:rsidR="00000000" w:rsidDel="00000000" w:rsidP="00000000" w:rsidRDefault="00000000" w:rsidRPr="00000000" w14:paraId="00000015">
      <w:pPr>
        <w:numPr>
          <w:ilvl w:val="1"/>
          <w:numId w:val="1"/>
        </w:numPr>
        <w:spacing w:after="0" w:before="0" w:line="240" w:lineRule="auto"/>
        <w:ind w:left="1440" w:hanging="360"/>
        <w:jc w:val="both"/>
        <w:rPr/>
      </w:pPr>
      <w:r w:rsidDel="00000000" w:rsidR="00000000" w:rsidRPr="00000000">
        <w:rPr>
          <w:rtl w:val="0"/>
        </w:rPr>
        <w:t xml:space="preserve">Cada orden puede tener uno o más productos. Se debe registrar la cantidad de cada producto en la orden y el precio total.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Actualización automática del inventario:</w:t>
      </w:r>
      <w:r w:rsidDel="00000000" w:rsidR="00000000" w:rsidRPr="00000000">
        <w:rPr>
          <w:rtl w:val="0"/>
        </w:rPr>
      </w:r>
    </w:p>
    <w:p w:rsidR="00000000" w:rsidDel="00000000" w:rsidP="00000000" w:rsidRDefault="00000000" w:rsidRPr="00000000" w14:paraId="00000017">
      <w:pPr>
        <w:numPr>
          <w:ilvl w:val="1"/>
          <w:numId w:val="1"/>
        </w:numPr>
        <w:spacing w:after="0" w:before="0" w:line="240" w:lineRule="auto"/>
        <w:ind w:left="1440" w:hanging="360"/>
        <w:jc w:val="both"/>
        <w:rPr/>
      </w:pPr>
      <w:r w:rsidDel="00000000" w:rsidR="00000000" w:rsidRPr="00000000">
        <w:rPr>
          <w:rtl w:val="0"/>
        </w:rPr>
        <w:t xml:space="preserve">Al registrar una nueva orden, el sistema debe disminuir automáticamente el stock de los productos involucrados.</w:t>
      </w:r>
    </w:p>
    <w:p w:rsidR="00000000" w:rsidDel="00000000" w:rsidP="00000000" w:rsidRDefault="00000000" w:rsidRPr="00000000" w14:paraId="00000018">
      <w:pPr>
        <w:numPr>
          <w:ilvl w:val="1"/>
          <w:numId w:val="1"/>
        </w:numPr>
        <w:spacing w:after="280" w:before="0" w:line="240" w:lineRule="auto"/>
        <w:ind w:left="1440" w:hanging="360"/>
        <w:jc w:val="both"/>
        <w:rPr/>
      </w:pPr>
      <w:r w:rsidDel="00000000" w:rsidR="00000000" w:rsidRPr="00000000">
        <w:rPr>
          <w:rtl w:val="0"/>
        </w:rPr>
        <w:t xml:space="preserve">Si la cantidad de un producto llega a 0, debe cambiar su estado a “agotado” automáticamente.</w:t>
      </w:r>
    </w:p>
    <w:p w:rsidR="00000000" w:rsidDel="00000000" w:rsidP="00000000" w:rsidRDefault="00000000" w:rsidRPr="00000000" w14:paraId="0000001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jc w:val="both"/>
        <w:rPr>
          <w:color w:val="000000"/>
          <w:sz w:val="22"/>
          <w:szCs w:val="22"/>
        </w:rPr>
      </w:pPr>
      <w:r w:rsidDel="00000000" w:rsidR="00000000" w:rsidRPr="00000000">
        <w:rPr>
          <w:color w:val="000000"/>
          <w:sz w:val="22"/>
          <w:szCs w:val="22"/>
          <w:rtl w:val="0"/>
        </w:rPr>
        <w:t xml:space="preserve">Modelo Relacional:</w:t>
      </w:r>
    </w:p>
    <w:p w:rsidR="00000000" w:rsidDel="00000000" w:rsidP="00000000" w:rsidRDefault="00000000" w:rsidRPr="00000000" w14:paraId="0000001B">
      <w:pPr>
        <w:pStyle w:val="Heading4"/>
        <w:jc w:val="both"/>
        <w:rPr>
          <w:color w:val="000000"/>
          <w:sz w:val="22"/>
          <w:szCs w:val="22"/>
        </w:rPr>
      </w:pPr>
      <w:r w:rsidDel="00000000" w:rsidR="00000000" w:rsidRPr="00000000">
        <w:rPr>
          <w:color w:val="000000"/>
          <w:sz w:val="22"/>
          <w:szCs w:val="22"/>
          <w:rtl w:val="0"/>
        </w:rPr>
        <w:t xml:space="preserve">1. Tabla producto: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Gestiona los productos que se venden en el sistema.</w:t>
      </w:r>
    </w:p>
    <w:tbl>
      <w:tblPr>
        <w:tblStyle w:val="Table2"/>
        <w:tblW w:w="7409.000000000001" w:type="dxa"/>
        <w:jc w:val="left"/>
        <w:tblLayout w:type="fixed"/>
        <w:tblLook w:val="0400"/>
      </w:tblPr>
      <w:tblGrid>
        <w:gridCol w:w="1274"/>
        <w:gridCol w:w="1674"/>
        <w:gridCol w:w="4461"/>
        <w:tblGridChange w:id="0">
          <w:tblGrid>
            <w:gridCol w:w="1274"/>
            <w:gridCol w:w="1674"/>
            <w:gridCol w:w="4461"/>
          </w:tblGrid>
        </w:tblGridChange>
      </w:tblGrid>
      <w:tr>
        <w:trPr>
          <w:cantSplit w:val="0"/>
          <w:tblHeader w:val="1"/>
        </w:trPr>
        <w:tc>
          <w:tcPr>
            <w:vAlign w:val="center"/>
          </w:tcPr>
          <w:p w:rsidR="00000000" w:rsidDel="00000000" w:rsidP="00000000" w:rsidRDefault="00000000" w:rsidRPr="00000000" w14:paraId="0000001D">
            <w:pPr>
              <w:jc w:val="both"/>
              <w:rPr/>
            </w:pPr>
            <w:r w:rsidDel="00000000" w:rsidR="00000000" w:rsidRPr="00000000">
              <w:rPr>
                <w:rtl w:val="0"/>
              </w:rPr>
              <w:t xml:space="preserve">Campo</w:t>
            </w:r>
          </w:p>
        </w:tc>
        <w:tc>
          <w:tcPr>
            <w:vAlign w:val="center"/>
          </w:tcPr>
          <w:p w:rsidR="00000000" w:rsidDel="00000000" w:rsidP="00000000" w:rsidRDefault="00000000" w:rsidRPr="00000000" w14:paraId="0000001E">
            <w:pPr>
              <w:jc w:val="both"/>
              <w:rPr/>
            </w:pPr>
            <w:r w:rsidDel="00000000" w:rsidR="00000000" w:rsidRPr="00000000">
              <w:rPr>
                <w:rtl w:val="0"/>
              </w:rPr>
              <w:t xml:space="preserve">Tipo de dato</w:t>
            </w:r>
          </w:p>
        </w:tc>
        <w:tc>
          <w:tcPr>
            <w:vAlign w:val="center"/>
          </w:tcPr>
          <w:p w:rsidR="00000000" w:rsidDel="00000000" w:rsidP="00000000" w:rsidRDefault="00000000" w:rsidRPr="00000000" w14:paraId="0000001F">
            <w:pPr>
              <w:jc w:val="both"/>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20">
            <w:pPr>
              <w:jc w:val="both"/>
              <w:rPr/>
            </w:pPr>
            <w:r w:rsidDel="00000000" w:rsidR="00000000" w:rsidRPr="00000000">
              <w:rPr>
                <w:rtl w:val="0"/>
              </w:rPr>
              <w:t xml:space="preserve">id_producto</w:t>
            </w:r>
          </w:p>
        </w:tc>
        <w:tc>
          <w:tcPr>
            <w:vAlign w:val="center"/>
          </w:tcPr>
          <w:p w:rsidR="00000000" w:rsidDel="00000000" w:rsidP="00000000" w:rsidRDefault="00000000" w:rsidRPr="00000000" w14:paraId="00000021">
            <w:pPr>
              <w:jc w:val="both"/>
              <w:rPr/>
            </w:pPr>
            <w:r w:rsidDel="00000000" w:rsidR="00000000" w:rsidRPr="00000000">
              <w:rPr>
                <w:rtl w:val="0"/>
              </w:rPr>
              <w:t xml:space="preserve">SERIAL (PK)</w:t>
            </w:r>
          </w:p>
        </w:tc>
        <w:tc>
          <w:tcPr>
            <w:vAlign w:val="center"/>
          </w:tcPr>
          <w:p w:rsidR="00000000" w:rsidDel="00000000" w:rsidP="00000000" w:rsidRDefault="00000000" w:rsidRPr="00000000" w14:paraId="00000022">
            <w:pPr>
              <w:jc w:val="both"/>
              <w:rPr/>
            </w:pPr>
            <w:r w:rsidDel="00000000" w:rsidR="00000000" w:rsidRPr="00000000">
              <w:rPr>
                <w:rtl w:val="0"/>
              </w:rPr>
              <w:t xml:space="preserve">Identificador único del producto</w:t>
            </w:r>
          </w:p>
        </w:tc>
      </w:tr>
      <w:tr>
        <w:trPr>
          <w:cantSplit w:val="0"/>
          <w:tblHeader w:val="0"/>
        </w:trPr>
        <w:tc>
          <w:tcPr>
            <w:vAlign w:val="center"/>
          </w:tcPr>
          <w:p w:rsidR="00000000" w:rsidDel="00000000" w:rsidP="00000000" w:rsidRDefault="00000000" w:rsidRPr="00000000" w14:paraId="00000023">
            <w:pPr>
              <w:jc w:val="both"/>
              <w:rPr/>
            </w:pPr>
            <w:r w:rsidDel="00000000" w:rsidR="00000000" w:rsidRPr="00000000">
              <w:rPr>
                <w:rtl w:val="0"/>
              </w:rPr>
              <w:t xml:space="preserve">nombre</w:t>
            </w:r>
          </w:p>
        </w:tc>
        <w:tc>
          <w:tcPr>
            <w:vAlign w:val="center"/>
          </w:tcPr>
          <w:p w:rsidR="00000000" w:rsidDel="00000000" w:rsidP="00000000" w:rsidRDefault="00000000" w:rsidRPr="00000000" w14:paraId="00000024">
            <w:pPr>
              <w:jc w:val="both"/>
              <w:rPr/>
            </w:pPr>
            <w:r w:rsidDel="00000000" w:rsidR="00000000" w:rsidRPr="00000000">
              <w:rPr>
                <w:rtl w:val="0"/>
              </w:rPr>
              <w:t xml:space="preserve">VARCHAR(255)</w:t>
            </w:r>
          </w:p>
        </w:tc>
        <w:tc>
          <w:tcPr>
            <w:vAlign w:val="center"/>
          </w:tcPr>
          <w:p w:rsidR="00000000" w:rsidDel="00000000" w:rsidP="00000000" w:rsidRDefault="00000000" w:rsidRPr="00000000" w14:paraId="00000025">
            <w:pPr>
              <w:jc w:val="both"/>
              <w:rPr/>
            </w:pPr>
            <w:r w:rsidDel="00000000" w:rsidR="00000000" w:rsidRPr="00000000">
              <w:rPr>
                <w:rtl w:val="0"/>
              </w:rPr>
              <w:t xml:space="preserve">Nombre del producto</w:t>
            </w:r>
          </w:p>
        </w:tc>
      </w:tr>
      <w:tr>
        <w:trPr>
          <w:cantSplit w:val="0"/>
          <w:tblHeader w:val="0"/>
        </w:trPr>
        <w:tc>
          <w:tcPr>
            <w:vAlign w:val="center"/>
          </w:tcPr>
          <w:p w:rsidR="00000000" w:rsidDel="00000000" w:rsidP="00000000" w:rsidRDefault="00000000" w:rsidRPr="00000000" w14:paraId="00000026">
            <w:pPr>
              <w:jc w:val="both"/>
              <w:rPr/>
            </w:pPr>
            <w:r w:rsidDel="00000000" w:rsidR="00000000" w:rsidRPr="00000000">
              <w:rPr>
                <w:rtl w:val="0"/>
              </w:rPr>
              <w:t xml:space="preserve">descripcion</w:t>
            </w:r>
          </w:p>
        </w:tc>
        <w:tc>
          <w:tcPr>
            <w:vAlign w:val="center"/>
          </w:tcPr>
          <w:p w:rsidR="00000000" w:rsidDel="00000000" w:rsidP="00000000" w:rsidRDefault="00000000" w:rsidRPr="00000000" w14:paraId="00000027">
            <w:pPr>
              <w:jc w:val="both"/>
              <w:rPr/>
            </w:pPr>
            <w:r w:rsidDel="00000000" w:rsidR="00000000" w:rsidRPr="00000000">
              <w:rPr>
                <w:rtl w:val="0"/>
              </w:rPr>
              <w:t xml:space="preserve">TEXT</w:t>
            </w:r>
          </w:p>
        </w:tc>
        <w:tc>
          <w:tcPr>
            <w:vAlign w:val="center"/>
          </w:tcPr>
          <w:p w:rsidR="00000000" w:rsidDel="00000000" w:rsidP="00000000" w:rsidRDefault="00000000" w:rsidRPr="00000000" w14:paraId="00000028">
            <w:pPr>
              <w:jc w:val="both"/>
              <w:rPr/>
            </w:pPr>
            <w:r w:rsidDel="00000000" w:rsidR="00000000" w:rsidRPr="00000000">
              <w:rPr>
                <w:rtl w:val="0"/>
              </w:rPr>
              <w:t xml:space="preserve">Descripción del producto</w:t>
            </w:r>
          </w:p>
        </w:tc>
      </w:tr>
      <w:tr>
        <w:trPr>
          <w:cantSplit w:val="0"/>
          <w:tblHeader w:val="0"/>
        </w:trPr>
        <w:tc>
          <w:tcPr>
            <w:vAlign w:val="center"/>
          </w:tcPr>
          <w:p w:rsidR="00000000" w:rsidDel="00000000" w:rsidP="00000000" w:rsidRDefault="00000000" w:rsidRPr="00000000" w14:paraId="00000029">
            <w:pPr>
              <w:jc w:val="both"/>
              <w:rPr/>
            </w:pPr>
            <w:r w:rsidDel="00000000" w:rsidR="00000000" w:rsidRPr="00000000">
              <w:rPr>
                <w:rtl w:val="0"/>
              </w:rPr>
              <w:t xml:space="preserve">precio</w:t>
            </w:r>
          </w:p>
        </w:tc>
        <w:tc>
          <w:tcPr>
            <w:vAlign w:val="center"/>
          </w:tcPr>
          <w:p w:rsidR="00000000" w:rsidDel="00000000" w:rsidP="00000000" w:rsidRDefault="00000000" w:rsidRPr="00000000" w14:paraId="0000002A">
            <w:pPr>
              <w:jc w:val="both"/>
              <w:rPr/>
            </w:pPr>
            <w:r w:rsidDel="00000000" w:rsidR="00000000" w:rsidRPr="00000000">
              <w:rPr>
                <w:rtl w:val="0"/>
              </w:rPr>
              <w:t xml:space="preserve">DECIMAL(10, 2)</w:t>
            </w:r>
          </w:p>
        </w:tc>
        <w:tc>
          <w:tcPr>
            <w:vAlign w:val="center"/>
          </w:tcPr>
          <w:p w:rsidR="00000000" w:rsidDel="00000000" w:rsidP="00000000" w:rsidRDefault="00000000" w:rsidRPr="00000000" w14:paraId="0000002B">
            <w:pPr>
              <w:jc w:val="both"/>
              <w:rPr/>
            </w:pPr>
            <w:r w:rsidDel="00000000" w:rsidR="00000000" w:rsidRPr="00000000">
              <w:rPr>
                <w:rtl w:val="0"/>
              </w:rPr>
              <w:t xml:space="preserve">Precio del producto</w:t>
            </w:r>
          </w:p>
        </w:tc>
      </w:tr>
      <w:tr>
        <w:trPr>
          <w:cantSplit w:val="0"/>
          <w:tblHeader w:val="0"/>
        </w:trPr>
        <w:tc>
          <w:tcPr>
            <w:vAlign w:val="center"/>
          </w:tcPr>
          <w:p w:rsidR="00000000" w:rsidDel="00000000" w:rsidP="00000000" w:rsidRDefault="00000000" w:rsidRPr="00000000" w14:paraId="0000002C">
            <w:pPr>
              <w:jc w:val="both"/>
              <w:rPr/>
            </w:pPr>
            <w:r w:rsidDel="00000000" w:rsidR="00000000" w:rsidRPr="00000000">
              <w:rPr>
                <w:rtl w:val="0"/>
              </w:rPr>
              <w:t xml:space="preserve">stock</w:t>
            </w:r>
          </w:p>
        </w:tc>
        <w:tc>
          <w:tcPr>
            <w:vAlign w:val="center"/>
          </w:tcPr>
          <w:p w:rsidR="00000000" w:rsidDel="00000000" w:rsidP="00000000" w:rsidRDefault="00000000" w:rsidRPr="00000000" w14:paraId="0000002D">
            <w:pPr>
              <w:jc w:val="both"/>
              <w:rPr/>
            </w:pPr>
            <w:r w:rsidDel="00000000" w:rsidR="00000000" w:rsidRPr="00000000">
              <w:rPr>
                <w:rtl w:val="0"/>
              </w:rPr>
              <w:t xml:space="preserve">INT</w:t>
            </w:r>
          </w:p>
        </w:tc>
        <w:tc>
          <w:tcPr>
            <w:vAlign w:val="center"/>
          </w:tcPr>
          <w:p w:rsidR="00000000" w:rsidDel="00000000" w:rsidP="00000000" w:rsidRDefault="00000000" w:rsidRPr="00000000" w14:paraId="0000002E">
            <w:pPr>
              <w:jc w:val="both"/>
              <w:rPr/>
            </w:pPr>
            <w:r w:rsidDel="00000000" w:rsidR="00000000" w:rsidRPr="00000000">
              <w:rPr>
                <w:rtl w:val="0"/>
              </w:rPr>
              <w:t xml:space="preserve">Cantidad disponible del producto</w:t>
            </w:r>
          </w:p>
        </w:tc>
      </w:tr>
      <w:tr>
        <w:trPr>
          <w:cantSplit w:val="0"/>
          <w:tblHeader w:val="0"/>
        </w:trPr>
        <w:tc>
          <w:tcPr>
            <w:vAlign w:val="center"/>
          </w:tcPr>
          <w:p w:rsidR="00000000" w:rsidDel="00000000" w:rsidP="00000000" w:rsidRDefault="00000000" w:rsidRPr="00000000" w14:paraId="0000002F">
            <w:pPr>
              <w:jc w:val="both"/>
              <w:rPr/>
            </w:pPr>
            <w:r w:rsidDel="00000000" w:rsidR="00000000" w:rsidRPr="00000000">
              <w:rPr>
                <w:rtl w:val="0"/>
              </w:rPr>
              <w:t xml:space="preserve">estado</w:t>
            </w:r>
          </w:p>
        </w:tc>
        <w:tc>
          <w:tcPr>
            <w:vAlign w:val="center"/>
          </w:tcPr>
          <w:p w:rsidR="00000000" w:rsidDel="00000000" w:rsidP="00000000" w:rsidRDefault="00000000" w:rsidRPr="00000000" w14:paraId="00000030">
            <w:pPr>
              <w:jc w:val="both"/>
              <w:rPr/>
            </w:pPr>
            <w:r w:rsidDel="00000000" w:rsidR="00000000" w:rsidRPr="00000000">
              <w:rPr>
                <w:rtl w:val="0"/>
              </w:rPr>
              <w:t xml:space="preserve">VARCHAR(50)</w:t>
            </w:r>
          </w:p>
        </w:tc>
        <w:tc>
          <w:tcPr>
            <w:vAlign w:val="center"/>
          </w:tcPr>
          <w:p w:rsidR="00000000" w:rsidDel="00000000" w:rsidP="00000000" w:rsidRDefault="00000000" w:rsidRPr="00000000" w14:paraId="00000031">
            <w:pPr>
              <w:jc w:val="both"/>
              <w:rPr/>
            </w:pPr>
            <w:r w:rsidDel="00000000" w:rsidR="00000000" w:rsidRPr="00000000">
              <w:rPr>
                <w:rtl w:val="0"/>
              </w:rPr>
              <w:t xml:space="preserve">Estado del producto ("disponible", "agotado")</w:t>
            </w:r>
          </w:p>
        </w:tc>
      </w:tr>
      <w:tr>
        <w:trPr>
          <w:cantSplit w:val="0"/>
          <w:tblHeader w:val="0"/>
        </w:trPr>
        <w:tc>
          <w:tcPr>
            <w:vAlign w:val="center"/>
          </w:tcPr>
          <w:p w:rsidR="00000000" w:rsidDel="00000000" w:rsidP="00000000" w:rsidRDefault="00000000" w:rsidRPr="00000000" w14:paraId="00000032">
            <w:pPr>
              <w:jc w:val="both"/>
              <w:rPr/>
            </w:pPr>
            <w:r w:rsidDel="00000000" w:rsidR="00000000" w:rsidRPr="00000000">
              <w:rPr>
                <w:rtl w:val="0"/>
              </w:rPr>
              <w:t xml:space="preserve">id_categoria</w:t>
            </w:r>
          </w:p>
        </w:tc>
        <w:tc>
          <w:tcPr>
            <w:vAlign w:val="center"/>
          </w:tcPr>
          <w:p w:rsidR="00000000" w:rsidDel="00000000" w:rsidP="00000000" w:rsidRDefault="00000000" w:rsidRPr="00000000" w14:paraId="00000033">
            <w:pPr>
              <w:jc w:val="both"/>
              <w:rPr/>
            </w:pPr>
            <w:r w:rsidDel="00000000" w:rsidR="00000000" w:rsidRPr="00000000">
              <w:rPr>
                <w:rtl w:val="0"/>
              </w:rPr>
              <w:t xml:space="preserve">INTEGER (FK)</w:t>
            </w:r>
          </w:p>
        </w:tc>
        <w:tc>
          <w:tcPr>
            <w:vAlign w:val="center"/>
          </w:tcPr>
          <w:p w:rsidR="00000000" w:rsidDel="00000000" w:rsidP="00000000" w:rsidRDefault="00000000" w:rsidRPr="00000000" w14:paraId="00000034">
            <w:pPr>
              <w:jc w:val="both"/>
              <w:rPr/>
            </w:pPr>
            <w:r w:rsidDel="00000000" w:rsidR="00000000" w:rsidRPr="00000000">
              <w:rPr>
                <w:rtl w:val="0"/>
              </w:rPr>
              <w:t xml:space="preserve">Clave foránea que referencia a la categoría</w:t>
            </w:r>
          </w:p>
        </w:tc>
      </w:tr>
    </w:tbl>
    <w:p w:rsidR="00000000" w:rsidDel="00000000" w:rsidP="00000000" w:rsidRDefault="00000000" w:rsidRPr="00000000" w14:paraId="00000035">
      <w:pPr>
        <w:pStyle w:val="Heading4"/>
        <w:jc w:val="both"/>
        <w:rPr>
          <w:color w:val="000000"/>
          <w:sz w:val="22"/>
          <w:szCs w:val="22"/>
        </w:rPr>
      </w:pPr>
      <w:r w:rsidDel="00000000" w:rsidR="00000000" w:rsidRPr="00000000">
        <w:rPr>
          <w:color w:val="000000"/>
          <w:sz w:val="22"/>
          <w:szCs w:val="22"/>
          <w:rtl w:val="0"/>
        </w:rPr>
        <w:t xml:space="preserve">2. Tabla categoría: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las categorías de los productos.</w:t>
      </w:r>
    </w:p>
    <w:tbl>
      <w:tblPr>
        <w:tblStyle w:val="Table3"/>
        <w:tblW w:w="6302.0" w:type="dxa"/>
        <w:jc w:val="left"/>
        <w:tblLayout w:type="fixed"/>
        <w:tblLook w:val="0400"/>
      </w:tblPr>
      <w:tblGrid>
        <w:gridCol w:w="1274"/>
        <w:gridCol w:w="1650"/>
        <w:gridCol w:w="3378"/>
        <w:tblGridChange w:id="0">
          <w:tblGrid>
            <w:gridCol w:w="1274"/>
            <w:gridCol w:w="1650"/>
            <w:gridCol w:w="3378"/>
          </w:tblGrid>
        </w:tblGridChange>
      </w:tblGrid>
      <w:tr>
        <w:trPr>
          <w:cantSplit w:val="0"/>
          <w:tblHeader w:val="1"/>
        </w:trPr>
        <w:tc>
          <w:tcPr>
            <w:vAlign w:val="center"/>
          </w:tcPr>
          <w:p w:rsidR="00000000" w:rsidDel="00000000" w:rsidP="00000000" w:rsidRDefault="00000000" w:rsidRPr="00000000" w14:paraId="00000037">
            <w:pPr>
              <w:jc w:val="both"/>
              <w:rPr/>
            </w:pPr>
            <w:r w:rsidDel="00000000" w:rsidR="00000000" w:rsidRPr="00000000">
              <w:rPr>
                <w:rtl w:val="0"/>
              </w:rPr>
              <w:t xml:space="preserve">Campo</w:t>
            </w:r>
          </w:p>
        </w:tc>
        <w:tc>
          <w:tcPr>
            <w:vAlign w:val="center"/>
          </w:tcPr>
          <w:p w:rsidR="00000000" w:rsidDel="00000000" w:rsidP="00000000" w:rsidRDefault="00000000" w:rsidRPr="00000000" w14:paraId="00000038">
            <w:pPr>
              <w:jc w:val="both"/>
              <w:rPr/>
            </w:pPr>
            <w:r w:rsidDel="00000000" w:rsidR="00000000" w:rsidRPr="00000000">
              <w:rPr>
                <w:rtl w:val="0"/>
              </w:rPr>
              <w:t xml:space="preserve">Tipo de dato</w:t>
            </w:r>
          </w:p>
        </w:tc>
        <w:tc>
          <w:tcPr>
            <w:vAlign w:val="center"/>
          </w:tcPr>
          <w:p w:rsidR="00000000" w:rsidDel="00000000" w:rsidP="00000000" w:rsidRDefault="00000000" w:rsidRPr="00000000" w14:paraId="00000039">
            <w:pPr>
              <w:jc w:val="both"/>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3A">
            <w:pPr>
              <w:jc w:val="both"/>
              <w:rPr/>
            </w:pPr>
            <w:r w:rsidDel="00000000" w:rsidR="00000000" w:rsidRPr="00000000">
              <w:rPr>
                <w:rtl w:val="0"/>
              </w:rPr>
              <w:t xml:space="preserve">id_categoria</w:t>
            </w:r>
          </w:p>
        </w:tc>
        <w:tc>
          <w:tcPr>
            <w:vAlign w:val="center"/>
          </w:tcPr>
          <w:p w:rsidR="00000000" w:rsidDel="00000000" w:rsidP="00000000" w:rsidRDefault="00000000" w:rsidRPr="00000000" w14:paraId="0000003B">
            <w:pPr>
              <w:jc w:val="both"/>
              <w:rPr/>
            </w:pPr>
            <w:r w:rsidDel="00000000" w:rsidR="00000000" w:rsidRPr="00000000">
              <w:rPr>
                <w:rtl w:val="0"/>
              </w:rPr>
              <w:t xml:space="preserve">SERIAL (PK)</w:t>
            </w:r>
          </w:p>
        </w:tc>
        <w:tc>
          <w:tcPr>
            <w:vAlign w:val="center"/>
          </w:tcPr>
          <w:p w:rsidR="00000000" w:rsidDel="00000000" w:rsidP="00000000" w:rsidRDefault="00000000" w:rsidRPr="00000000" w14:paraId="0000003C">
            <w:pPr>
              <w:jc w:val="both"/>
              <w:rPr/>
            </w:pPr>
            <w:r w:rsidDel="00000000" w:rsidR="00000000" w:rsidRPr="00000000">
              <w:rPr>
                <w:rtl w:val="0"/>
              </w:rPr>
              <w:t xml:space="preserve">Identificador único de la categoría</w:t>
            </w:r>
          </w:p>
        </w:tc>
      </w:tr>
      <w:tr>
        <w:trPr>
          <w:cantSplit w:val="0"/>
          <w:tblHeader w:val="0"/>
        </w:trPr>
        <w:tc>
          <w:tcPr>
            <w:vAlign w:val="center"/>
          </w:tcPr>
          <w:p w:rsidR="00000000" w:rsidDel="00000000" w:rsidP="00000000" w:rsidRDefault="00000000" w:rsidRPr="00000000" w14:paraId="0000003D">
            <w:pPr>
              <w:jc w:val="both"/>
              <w:rPr/>
            </w:pPr>
            <w:r w:rsidDel="00000000" w:rsidR="00000000" w:rsidRPr="00000000">
              <w:rPr>
                <w:rtl w:val="0"/>
              </w:rPr>
              <w:t xml:space="preserve">nombre</w:t>
            </w:r>
          </w:p>
        </w:tc>
        <w:tc>
          <w:tcPr>
            <w:vAlign w:val="center"/>
          </w:tcPr>
          <w:p w:rsidR="00000000" w:rsidDel="00000000" w:rsidP="00000000" w:rsidRDefault="00000000" w:rsidRPr="00000000" w14:paraId="0000003E">
            <w:pPr>
              <w:jc w:val="both"/>
              <w:rPr/>
            </w:pPr>
            <w:r w:rsidDel="00000000" w:rsidR="00000000" w:rsidRPr="00000000">
              <w:rPr>
                <w:rtl w:val="0"/>
              </w:rPr>
              <w:t xml:space="preserve">VARCHAR(100)</w:t>
            </w:r>
          </w:p>
        </w:tc>
        <w:tc>
          <w:tcPr>
            <w:vAlign w:val="center"/>
          </w:tcPr>
          <w:p w:rsidR="00000000" w:rsidDel="00000000" w:rsidP="00000000" w:rsidRDefault="00000000" w:rsidRPr="00000000" w14:paraId="0000003F">
            <w:pPr>
              <w:jc w:val="both"/>
              <w:rPr/>
            </w:pPr>
            <w:r w:rsidDel="00000000" w:rsidR="00000000" w:rsidRPr="00000000">
              <w:rPr>
                <w:rtl w:val="0"/>
              </w:rPr>
              <w:t xml:space="preserve">Nombre de la categoría</w:t>
            </w:r>
          </w:p>
        </w:tc>
      </w:tr>
    </w:tbl>
    <w:p w:rsidR="00000000" w:rsidDel="00000000" w:rsidP="00000000" w:rsidRDefault="00000000" w:rsidRPr="00000000" w14:paraId="00000040">
      <w:pPr>
        <w:pStyle w:val="Heading4"/>
        <w:jc w:val="both"/>
        <w:rPr>
          <w:color w:val="000000"/>
          <w:sz w:val="22"/>
          <w:szCs w:val="22"/>
        </w:rPr>
      </w:pPr>
      <w:r w:rsidDel="00000000" w:rsidR="00000000" w:rsidRPr="00000000">
        <w:rPr>
          <w:color w:val="000000"/>
          <w:sz w:val="22"/>
          <w:szCs w:val="22"/>
          <w:rtl w:val="0"/>
        </w:rPr>
        <w:t xml:space="preserve">3. Tabla cliente: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 los datos de los clientes.</w:t>
      </w:r>
    </w:p>
    <w:tbl>
      <w:tblPr>
        <w:tblStyle w:val="Table4"/>
        <w:tblW w:w="5580.0" w:type="dxa"/>
        <w:jc w:val="left"/>
        <w:tblLayout w:type="fixed"/>
        <w:tblLook w:val="0400"/>
      </w:tblPr>
      <w:tblGrid>
        <w:gridCol w:w="1005"/>
        <w:gridCol w:w="1650"/>
        <w:gridCol w:w="2925"/>
        <w:tblGridChange w:id="0">
          <w:tblGrid>
            <w:gridCol w:w="1005"/>
            <w:gridCol w:w="1650"/>
            <w:gridCol w:w="2925"/>
          </w:tblGrid>
        </w:tblGridChange>
      </w:tblGrid>
      <w:tr>
        <w:trPr>
          <w:cantSplit w:val="0"/>
          <w:tblHeader w:val="1"/>
        </w:trPr>
        <w:tc>
          <w:tcPr>
            <w:vAlign w:val="center"/>
          </w:tcPr>
          <w:p w:rsidR="00000000" w:rsidDel="00000000" w:rsidP="00000000" w:rsidRDefault="00000000" w:rsidRPr="00000000" w14:paraId="00000042">
            <w:pPr>
              <w:jc w:val="both"/>
              <w:rPr/>
            </w:pPr>
            <w:r w:rsidDel="00000000" w:rsidR="00000000" w:rsidRPr="00000000">
              <w:rPr>
                <w:rtl w:val="0"/>
              </w:rPr>
              <w:t xml:space="preserve">Campo</w:t>
            </w:r>
          </w:p>
        </w:tc>
        <w:tc>
          <w:tcPr>
            <w:vAlign w:val="center"/>
          </w:tcPr>
          <w:p w:rsidR="00000000" w:rsidDel="00000000" w:rsidP="00000000" w:rsidRDefault="00000000" w:rsidRPr="00000000" w14:paraId="00000043">
            <w:pPr>
              <w:jc w:val="both"/>
              <w:rPr/>
            </w:pPr>
            <w:r w:rsidDel="00000000" w:rsidR="00000000" w:rsidRPr="00000000">
              <w:rPr>
                <w:rtl w:val="0"/>
              </w:rPr>
              <w:t xml:space="preserve">Tipo de dato</w:t>
            </w:r>
          </w:p>
        </w:tc>
        <w:tc>
          <w:tcPr>
            <w:vAlign w:val="center"/>
          </w:tcPr>
          <w:p w:rsidR="00000000" w:rsidDel="00000000" w:rsidP="00000000" w:rsidRDefault="00000000" w:rsidRPr="00000000" w14:paraId="00000044">
            <w:pPr>
              <w:jc w:val="both"/>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45">
            <w:pPr>
              <w:jc w:val="both"/>
              <w:rPr/>
            </w:pPr>
            <w:r w:rsidDel="00000000" w:rsidR="00000000" w:rsidRPr="00000000">
              <w:rPr>
                <w:rtl w:val="0"/>
              </w:rPr>
              <w:t xml:space="preserve">id_cliente</w:t>
            </w:r>
          </w:p>
        </w:tc>
        <w:tc>
          <w:tcPr>
            <w:vAlign w:val="center"/>
          </w:tcPr>
          <w:p w:rsidR="00000000" w:rsidDel="00000000" w:rsidP="00000000" w:rsidRDefault="00000000" w:rsidRPr="00000000" w14:paraId="00000046">
            <w:pPr>
              <w:jc w:val="both"/>
              <w:rPr/>
            </w:pPr>
            <w:r w:rsidDel="00000000" w:rsidR="00000000" w:rsidRPr="00000000">
              <w:rPr>
                <w:rtl w:val="0"/>
              </w:rPr>
              <w:t xml:space="preserve">SERIAL (PK)</w:t>
            </w:r>
          </w:p>
        </w:tc>
        <w:tc>
          <w:tcPr>
            <w:vAlign w:val="center"/>
          </w:tcPr>
          <w:p w:rsidR="00000000" w:rsidDel="00000000" w:rsidP="00000000" w:rsidRDefault="00000000" w:rsidRPr="00000000" w14:paraId="00000047">
            <w:pPr>
              <w:jc w:val="both"/>
              <w:rPr/>
            </w:pPr>
            <w:r w:rsidDel="00000000" w:rsidR="00000000" w:rsidRPr="00000000">
              <w:rPr>
                <w:rtl w:val="0"/>
              </w:rPr>
              <w:t xml:space="preserve">Identificador único del cliente</w:t>
            </w:r>
          </w:p>
        </w:tc>
      </w:tr>
      <w:tr>
        <w:trPr>
          <w:cantSplit w:val="0"/>
          <w:tblHeader w:val="0"/>
        </w:trPr>
        <w:tc>
          <w:tcPr>
            <w:vAlign w:val="center"/>
          </w:tcPr>
          <w:p w:rsidR="00000000" w:rsidDel="00000000" w:rsidP="00000000" w:rsidRDefault="00000000" w:rsidRPr="00000000" w14:paraId="00000048">
            <w:pPr>
              <w:jc w:val="both"/>
              <w:rPr/>
            </w:pPr>
            <w:r w:rsidDel="00000000" w:rsidR="00000000" w:rsidRPr="00000000">
              <w:rPr>
                <w:rtl w:val="0"/>
              </w:rPr>
              <w:t xml:space="preserve">nombre</w:t>
            </w:r>
          </w:p>
        </w:tc>
        <w:tc>
          <w:tcPr>
            <w:vAlign w:val="center"/>
          </w:tcPr>
          <w:p w:rsidR="00000000" w:rsidDel="00000000" w:rsidP="00000000" w:rsidRDefault="00000000" w:rsidRPr="00000000" w14:paraId="00000049">
            <w:pPr>
              <w:jc w:val="both"/>
              <w:rPr/>
            </w:pPr>
            <w:r w:rsidDel="00000000" w:rsidR="00000000" w:rsidRPr="00000000">
              <w:rPr>
                <w:rtl w:val="0"/>
              </w:rPr>
              <w:t xml:space="preserve">VARCHAR(255)</w:t>
            </w:r>
          </w:p>
        </w:tc>
        <w:tc>
          <w:tcPr>
            <w:vAlign w:val="center"/>
          </w:tcPr>
          <w:p w:rsidR="00000000" w:rsidDel="00000000" w:rsidP="00000000" w:rsidRDefault="00000000" w:rsidRPr="00000000" w14:paraId="0000004A">
            <w:pPr>
              <w:jc w:val="both"/>
              <w:rPr/>
            </w:pPr>
            <w:r w:rsidDel="00000000" w:rsidR="00000000" w:rsidRPr="00000000">
              <w:rPr>
                <w:rtl w:val="0"/>
              </w:rPr>
              <w:t xml:space="preserve">Nombre completo del cliente</w:t>
            </w:r>
          </w:p>
        </w:tc>
      </w:tr>
      <w:tr>
        <w:trPr>
          <w:cantSplit w:val="0"/>
          <w:tblHeader w:val="0"/>
        </w:trPr>
        <w:tc>
          <w:tcPr>
            <w:vAlign w:val="center"/>
          </w:tcPr>
          <w:p w:rsidR="00000000" w:rsidDel="00000000" w:rsidP="00000000" w:rsidRDefault="00000000" w:rsidRPr="00000000" w14:paraId="0000004B">
            <w:pPr>
              <w:jc w:val="both"/>
              <w:rPr/>
            </w:pPr>
            <w:r w:rsidDel="00000000" w:rsidR="00000000" w:rsidRPr="00000000">
              <w:rPr>
                <w:rtl w:val="0"/>
              </w:rPr>
              <w:t xml:space="preserve">direccion</w:t>
            </w:r>
          </w:p>
        </w:tc>
        <w:tc>
          <w:tcPr>
            <w:vAlign w:val="center"/>
          </w:tcPr>
          <w:p w:rsidR="00000000" w:rsidDel="00000000" w:rsidP="00000000" w:rsidRDefault="00000000" w:rsidRPr="00000000" w14:paraId="0000004C">
            <w:pPr>
              <w:jc w:val="both"/>
              <w:rPr/>
            </w:pPr>
            <w:r w:rsidDel="00000000" w:rsidR="00000000" w:rsidRPr="00000000">
              <w:rPr>
                <w:rtl w:val="0"/>
              </w:rPr>
              <w:t xml:space="preserve">VARCHAR(255)</w:t>
            </w:r>
          </w:p>
        </w:tc>
        <w:tc>
          <w:tcPr>
            <w:vAlign w:val="center"/>
          </w:tcPr>
          <w:p w:rsidR="00000000" w:rsidDel="00000000" w:rsidP="00000000" w:rsidRDefault="00000000" w:rsidRPr="00000000" w14:paraId="0000004D">
            <w:pPr>
              <w:jc w:val="both"/>
              <w:rPr/>
            </w:pPr>
            <w:r w:rsidDel="00000000" w:rsidR="00000000" w:rsidRPr="00000000">
              <w:rPr>
                <w:rtl w:val="0"/>
              </w:rPr>
              <w:t xml:space="preserve">Dirección del cliente</w:t>
            </w:r>
          </w:p>
        </w:tc>
      </w:tr>
      <w:tr>
        <w:trPr>
          <w:cantSplit w:val="0"/>
          <w:tblHeader w:val="0"/>
        </w:trPr>
        <w:tc>
          <w:tcPr>
            <w:vAlign w:val="center"/>
          </w:tcPr>
          <w:p w:rsidR="00000000" w:rsidDel="00000000" w:rsidP="00000000" w:rsidRDefault="00000000" w:rsidRPr="00000000" w14:paraId="0000004E">
            <w:pPr>
              <w:jc w:val="both"/>
              <w:rPr/>
            </w:pPr>
            <w:r w:rsidDel="00000000" w:rsidR="00000000" w:rsidRPr="00000000">
              <w:rPr>
                <w:rtl w:val="0"/>
              </w:rPr>
              <w:t xml:space="preserve">email</w:t>
            </w:r>
          </w:p>
        </w:tc>
        <w:tc>
          <w:tcPr>
            <w:vAlign w:val="center"/>
          </w:tcPr>
          <w:p w:rsidR="00000000" w:rsidDel="00000000" w:rsidP="00000000" w:rsidRDefault="00000000" w:rsidRPr="00000000" w14:paraId="0000004F">
            <w:pPr>
              <w:jc w:val="both"/>
              <w:rPr/>
            </w:pPr>
            <w:r w:rsidDel="00000000" w:rsidR="00000000" w:rsidRPr="00000000">
              <w:rPr>
                <w:rtl w:val="0"/>
              </w:rPr>
              <w:t xml:space="preserve">VARCHAR(100)</w:t>
            </w:r>
          </w:p>
        </w:tc>
        <w:tc>
          <w:tcPr>
            <w:vAlign w:val="center"/>
          </w:tcPr>
          <w:p w:rsidR="00000000" w:rsidDel="00000000" w:rsidP="00000000" w:rsidRDefault="00000000" w:rsidRPr="00000000" w14:paraId="00000050">
            <w:pPr>
              <w:jc w:val="both"/>
              <w:rPr/>
            </w:pPr>
            <w:r w:rsidDel="00000000" w:rsidR="00000000" w:rsidRPr="00000000">
              <w:rPr>
                <w:rtl w:val="0"/>
              </w:rPr>
              <w:t xml:space="preserve">Correo electrónico del cliente</w:t>
            </w:r>
          </w:p>
        </w:tc>
      </w:tr>
      <w:tr>
        <w:trPr>
          <w:cantSplit w:val="0"/>
          <w:tblHeader w:val="0"/>
        </w:trPr>
        <w:tc>
          <w:tcPr>
            <w:vAlign w:val="center"/>
          </w:tcPr>
          <w:p w:rsidR="00000000" w:rsidDel="00000000" w:rsidP="00000000" w:rsidRDefault="00000000" w:rsidRPr="00000000" w14:paraId="00000051">
            <w:pPr>
              <w:jc w:val="both"/>
              <w:rPr/>
            </w:pPr>
            <w:r w:rsidDel="00000000" w:rsidR="00000000" w:rsidRPr="00000000">
              <w:rPr>
                <w:rtl w:val="0"/>
              </w:rPr>
              <w:t xml:space="preserve">telefono</w:t>
            </w:r>
          </w:p>
        </w:tc>
        <w:tc>
          <w:tcPr>
            <w:vAlign w:val="center"/>
          </w:tcPr>
          <w:p w:rsidR="00000000" w:rsidDel="00000000" w:rsidP="00000000" w:rsidRDefault="00000000" w:rsidRPr="00000000" w14:paraId="00000052">
            <w:pPr>
              <w:jc w:val="both"/>
              <w:rPr/>
            </w:pPr>
            <w:r w:rsidDel="00000000" w:rsidR="00000000" w:rsidRPr="00000000">
              <w:rPr>
                <w:rtl w:val="0"/>
              </w:rPr>
              <w:t xml:space="preserve">VARCHAR(20)</w:t>
            </w:r>
          </w:p>
        </w:tc>
        <w:tc>
          <w:tcPr>
            <w:vAlign w:val="center"/>
          </w:tcPr>
          <w:p w:rsidR="00000000" w:rsidDel="00000000" w:rsidP="00000000" w:rsidRDefault="00000000" w:rsidRPr="00000000" w14:paraId="00000053">
            <w:pPr>
              <w:jc w:val="both"/>
              <w:rPr/>
            </w:pPr>
            <w:r w:rsidDel="00000000" w:rsidR="00000000" w:rsidRPr="00000000">
              <w:rPr>
                <w:rtl w:val="0"/>
              </w:rPr>
              <w:t xml:space="preserve">Teléfono de contacto</w:t>
            </w:r>
          </w:p>
        </w:tc>
      </w:tr>
    </w:tbl>
    <w:p w:rsidR="00000000" w:rsidDel="00000000" w:rsidP="00000000" w:rsidRDefault="00000000" w:rsidRPr="00000000" w14:paraId="00000054">
      <w:pPr>
        <w:pStyle w:val="Heading4"/>
        <w:jc w:val="both"/>
        <w:rPr>
          <w:color w:val="000000"/>
          <w:sz w:val="22"/>
          <w:szCs w:val="22"/>
        </w:rPr>
      </w:pPr>
      <w:r w:rsidDel="00000000" w:rsidR="00000000" w:rsidRPr="00000000">
        <w:rPr>
          <w:color w:val="000000"/>
          <w:sz w:val="22"/>
          <w:szCs w:val="22"/>
          <w:rtl w:val="0"/>
        </w:rPr>
        <w:t xml:space="preserve">4. Tabla orden: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las órdenes de compra realizadas por los clientes.</w:t>
      </w:r>
    </w:p>
    <w:tbl>
      <w:tblPr>
        <w:tblStyle w:val="Table5"/>
        <w:tblW w:w="8287.0" w:type="dxa"/>
        <w:jc w:val="left"/>
        <w:tblLayout w:type="fixed"/>
        <w:tblLook w:val="0400"/>
      </w:tblPr>
      <w:tblGrid>
        <w:gridCol w:w="1299"/>
        <w:gridCol w:w="1674"/>
        <w:gridCol w:w="5314"/>
        <w:tblGridChange w:id="0">
          <w:tblGrid>
            <w:gridCol w:w="1299"/>
            <w:gridCol w:w="1674"/>
            <w:gridCol w:w="5314"/>
          </w:tblGrid>
        </w:tblGridChange>
      </w:tblGrid>
      <w:tr>
        <w:trPr>
          <w:cantSplit w:val="0"/>
          <w:tblHeader w:val="1"/>
        </w:trPr>
        <w:tc>
          <w:tcPr>
            <w:vAlign w:val="center"/>
          </w:tcPr>
          <w:p w:rsidR="00000000" w:rsidDel="00000000" w:rsidP="00000000" w:rsidRDefault="00000000" w:rsidRPr="00000000" w14:paraId="00000056">
            <w:pPr>
              <w:jc w:val="both"/>
              <w:rPr/>
            </w:pPr>
            <w:r w:rsidDel="00000000" w:rsidR="00000000" w:rsidRPr="00000000">
              <w:rPr>
                <w:rtl w:val="0"/>
              </w:rPr>
              <w:t xml:space="preserve">Campo</w:t>
            </w:r>
          </w:p>
        </w:tc>
        <w:tc>
          <w:tcPr>
            <w:vAlign w:val="center"/>
          </w:tcPr>
          <w:p w:rsidR="00000000" w:rsidDel="00000000" w:rsidP="00000000" w:rsidRDefault="00000000" w:rsidRPr="00000000" w14:paraId="00000057">
            <w:pPr>
              <w:jc w:val="both"/>
              <w:rPr/>
            </w:pPr>
            <w:r w:rsidDel="00000000" w:rsidR="00000000" w:rsidRPr="00000000">
              <w:rPr>
                <w:rtl w:val="0"/>
              </w:rPr>
              <w:t xml:space="preserve">Tipo de dato</w:t>
            </w:r>
          </w:p>
        </w:tc>
        <w:tc>
          <w:tcPr>
            <w:vAlign w:val="center"/>
          </w:tcPr>
          <w:p w:rsidR="00000000" w:rsidDel="00000000" w:rsidP="00000000" w:rsidRDefault="00000000" w:rsidRPr="00000000" w14:paraId="00000058">
            <w:pPr>
              <w:jc w:val="both"/>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59">
            <w:pPr>
              <w:jc w:val="both"/>
              <w:rPr/>
            </w:pPr>
            <w:r w:rsidDel="00000000" w:rsidR="00000000" w:rsidRPr="00000000">
              <w:rPr>
                <w:rtl w:val="0"/>
              </w:rPr>
              <w:t xml:space="preserve">id_orden</w:t>
            </w:r>
          </w:p>
        </w:tc>
        <w:tc>
          <w:tcPr>
            <w:vAlign w:val="center"/>
          </w:tcPr>
          <w:p w:rsidR="00000000" w:rsidDel="00000000" w:rsidP="00000000" w:rsidRDefault="00000000" w:rsidRPr="00000000" w14:paraId="0000005A">
            <w:pPr>
              <w:jc w:val="both"/>
              <w:rPr/>
            </w:pPr>
            <w:r w:rsidDel="00000000" w:rsidR="00000000" w:rsidRPr="00000000">
              <w:rPr>
                <w:rtl w:val="0"/>
              </w:rPr>
              <w:t xml:space="preserve">SERIAL (PK)</w:t>
            </w:r>
          </w:p>
        </w:tc>
        <w:tc>
          <w:tcPr>
            <w:vAlign w:val="center"/>
          </w:tcPr>
          <w:p w:rsidR="00000000" w:rsidDel="00000000" w:rsidP="00000000" w:rsidRDefault="00000000" w:rsidRPr="00000000" w14:paraId="0000005B">
            <w:pPr>
              <w:jc w:val="both"/>
              <w:rPr/>
            </w:pPr>
            <w:r w:rsidDel="00000000" w:rsidR="00000000" w:rsidRPr="00000000">
              <w:rPr>
                <w:rtl w:val="0"/>
              </w:rPr>
              <w:t xml:space="preserve">Identificador único de la orden</w:t>
            </w:r>
          </w:p>
        </w:tc>
      </w:tr>
      <w:tr>
        <w:trPr>
          <w:cantSplit w:val="0"/>
          <w:tblHeader w:val="0"/>
        </w:trPr>
        <w:tc>
          <w:tcPr>
            <w:vAlign w:val="center"/>
          </w:tcPr>
          <w:p w:rsidR="00000000" w:rsidDel="00000000" w:rsidP="00000000" w:rsidRDefault="00000000" w:rsidRPr="00000000" w14:paraId="0000005C">
            <w:pPr>
              <w:jc w:val="both"/>
              <w:rPr/>
            </w:pPr>
            <w:r w:rsidDel="00000000" w:rsidR="00000000" w:rsidRPr="00000000">
              <w:rPr>
                <w:rtl w:val="0"/>
              </w:rPr>
              <w:t xml:space="preserve">fecha_orden</w:t>
            </w:r>
          </w:p>
        </w:tc>
        <w:tc>
          <w:tcPr>
            <w:vAlign w:val="center"/>
          </w:tcPr>
          <w:p w:rsidR="00000000" w:rsidDel="00000000" w:rsidP="00000000" w:rsidRDefault="00000000" w:rsidRPr="00000000" w14:paraId="0000005D">
            <w:pPr>
              <w:jc w:val="both"/>
              <w:rPr/>
            </w:pPr>
            <w:r w:rsidDel="00000000" w:rsidR="00000000" w:rsidRPr="00000000">
              <w:rPr>
                <w:rtl w:val="0"/>
              </w:rPr>
              <w:t xml:space="preserve">TIMESTAMP</w:t>
            </w:r>
          </w:p>
        </w:tc>
        <w:tc>
          <w:tcPr>
            <w:vAlign w:val="center"/>
          </w:tcPr>
          <w:p w:rsidR="00000000" w:rsidDel="00000000" w:rsidP="00000000" w:rsidRDefault="00000000" w:rsidRPr="00000000" w14:paraId="0000005E">
            <w:pPr>
              <w:jc w:val="both"/>
              <w:rPr/>
            </w:pPr>
            <w:r w:rsidDel="00000000" w:rsidR="00000000" w:rsidRPr="00000000">
              <w:rPr>
                <w:rtl w:val="0"/>
              </w:rPr>
              <w:t xml:space="preserve">Fecha en que se realizó la orden</w:t>
            </w:r>
          </w:p>
        </w:tc>
      </w:tr>
      <w:tr>
        <w:trPr>
          <w:cantSplit w:val="0"/>
          <w:tblHeader w:val="0"/>
        </w:trPr>
        <w:tc>
          <w:tcPr>
            <w:vAlign w:val="center"/>
          </w:tcPr>
          <w:p w:rsidR="00000000" w:rsidDel="00000000" w:rsidP="00000000" w:rsidRDefault="00000000" w:rsidRPr="00000000" w14:paraId="0000005F">
            <w:pPr>
              <w:jc w:val="both"/>
              <w:rPr/>
            </w:pPr>
            <w:r w:rsidDel="00000000" w:rsidR="00000000" w:rsidRPr="00000000">
              <w:rPr>
                <w:rtl w:val="0"/>
              </w:rPr>
              <w:t xml:space="preserve">estado</w:t>
            </w:r>
          </w:p>
        </w:tc>
        <w:tc>
          <w:tcPr>
            <w:vAlign w:val="center"/>
          </w:tcPr>
          <w:p w:rsidR="00000000" w:rsidDel="00000000" w:rsidP="00000000" w:rsidRDefault="00000000" w:rsidRPr="00000000" w14:paraId="00000060">
            <w:pPr>
              <w:jc w:val="both"/>
              <w:rPr/>
            </w:pPr>
            <w:r w:rsidDel="00000000" w:rsidR="00000000" w:rsidRPr="00000000">
              <w:rPr>
                <w:rtl w:val="0"/>
              </w:rPr>
              <w:t xml:space="preserve">VARCHAR(50)</w:t>
            </w:r>
          </w:p>
        </w:tc>
        <w:tc>
          <w:tcPr>
            <w:vAlign w:val="center"/>
          </w:tcPr>
          <w:p w:rsidR="00000000" w:rsidDel="00000000" w:rsidP="00000000" w:rsidRDefault="00000000" w:rsidRPr="00000000" w14:paraId="00000061">
            <w:pPr>
              <w:jc w:val="both"/>
              <w:rPr/>
            </w:pPr>
            <w:r w:rsidDel="00000000" w:rsidR="00000000" w:rsidRPr="00000000">
              <w:rPr>
                <w:rtl w:val="0"/>
              </w:rPr>
              <w:t xml:space="preserve">Estado de la orden ("pendiente", "pagada", "enviada")</w:t>
            </w:r>
          </w:p>
        </w:tc>
      </w:tr>
      <w:tr>
        <w:trPr>
          <w:cantSplit w:val="0"/>
          <w:tblHeader w:val="0"/>
        </w:trPr>
        <w:tc>
          <w:tcPr>
            <w:vAlign w:val="center"/>
          </w:tcPr>
          <w:p w:rsidR="00000000" w:rsidDel="00000000" w:rsidP="00000000" w:rsidRDefault="00000000" w:rsidRPr="00000000" w14:paraId="00000062">
            <w:pPr>
              <w:jc w:val="both"/>
              <w:rPr/>
            </w:pPr>
            <w:r w:rsidDel="00000000" w:rsidR="00000000" w:rsidRPr="00000000">
              <w:rPr>
                <w:rtl w:val="0"/>
              </w:rPr>
              <w:t xml:space="preserve">id_cliente</w:t>
            </w:r>
          </w:p>
        </w:tc>
        <w:tc>
          <w:tcPr>
            <w:vAlign w:val="center"/>
          </w:tcPr>
          <w:p w:rsidR="00000000" w:rsidDel="00000000" w:rsidP="00000000" w:rsidRDefault="00000000" w:rsidRPr="00000000" w14:paraId="00000063">
            <w:pPr>
              <w:jc w:val="both"/>
              <w:rPr/>
            </w:pPr>
            <w:r w:rsidDel="00000000" w:rsidR="00000000" w:rsidRPr="00000000">
              <w:rPr>
                <w:rtl w:val="0"/>
              </w:rPr>
              <w:t xml:space="preserve">INTEGER (FK)</w:t>
            </w:r>
          </w:p>
        </w:tc>
        <w:tc>
          <w:tcPr>
            <w:vAlign w:val="center"/>
          </w:tcPr>
          <w:p w:rsidR="00000000" w:rsidDel="00000000" w:rsidP="00000000" w:rsidRDefault="00000000" w:rsidRPr="00000000" w14:paraId="00000064">
            <w:pPr>
              <w:jc w:val="both"/>
              <w:rPr/>
            </w:pPr>
            <w:r w:rsidDel="00000000" w:rsidR="00000000" w:rsidRPr="00000000">
              <w:rPr>
                <w:rtl w:val="0"/>
              </w:rPr>
              <w:t xml:space="preserve">Clave foránea que referencia al cliente</w:t>
            </w:r>
          </w:p>
        </w:tc>
      </w:tr>
      <w:tr>
        <w:trPr>
          <w:cantSplit w:val="0"/>
          <w:tblHeader w:val="0"/>
        </w:trPr>
        <w:tc>
          <w:tcPr>
            <w:vAlign w:val="center"/>
          </w:tcPr>
          <w:p w:rsidR="00000000" w:rsidDel="00000000" w:rsidP="00000000" w:rsidRDefault="00000000" w:rsidRPr="00000000" w14:paraId="00000065">
            <w:pPr>
              <w:jc w:val="both"/>
              <w:rPr/>
            </w:pPr>
            <w:r w:rsidDel="00000000" w:rsidR="00000000" w:rsidRPr="00000000">
              <w:rPr>
                <w:rtl w:val="0"/>
              </w:rPr>
              <w:t xml:space="preserve">total</w:t>
            </w:r>
          </w:p>
        </w:tc>
        <w:tc>
          <w:tcPr>
            <w:vAlign w:val="center"/>
          </w:tcPr>
          <w:p w:rsidR="00000000" w:rsidDel="00000000" w:rsidP="00000000" w:rsidRDefault="00000000" w:rsidRPr="00000000" w14:paraId="00000066">
            <w:pPr>
              <w:jc w:val="both"/>
              <w:rPr/>
            </w:pPr>
            <w:r w:rsidDel="00000000" w:rsidR="00000000" w:rsidRPr="00000000">
              <w:rPr>
                <w:rtl w:val="0"/>
              </w:rPr>
              <w:t xml:space="preserve">DECIMAL(10, 2)</w:t>
            </w:r>
          </w:p>
        </w:tc>
        <w:tc>
          <w:tcPr>
            <w:vAlign w:val="center"/>
          </w:tcPr>
          <w:p w:rsidR="00000000" w:rsidDel="00000000" w:rsidP="00000000" w:rsidRDefault="00000000" w:rsidRPr="00000000" w14:paraId="00000067">
            <w:pPr>
              <w:jc w:val="both"/>
              <w:rPr/>
            </w:pPr>
            <w:r w:rsidDel="00000000" w:rsidR="00000000" w:rsidRPr="00000000">
              <w:rPr>
                <w:rtl w:val="0"/>
              </w:rPr>
              <w:t xml:space="preserve">Total a pagar por la orden</w:t>
            </w:r>
          </w:p>
        </w:tc>
      </w:tr>
    </w:tbl>
    <w:p w:rsidR="00000000" w:rsidDel="00000000" w:rsidP="00000000" w:rsidRDefault="00000000" w:rsidRPr="00000000" w14:paraId="00000068">
      <w:pPr>
        <w:pStyle w:val="Heading4"/>
        <w:jc w:val="both"/>
        <w:rPr>
          <w:color w:val="000000"/>
          <w:sz w:val="22"/>
          <w:szCs w:val="22"/>
        </w:rPr>
      </w:pPr>
      <w:r w:rsidDel="00000000" w:rsidR="00000000" w:rsidRPr="00000000">
        <w:rPr>
          <w:color w:val="000000"/>
          <w:sz w:val="22"/>
          <w:szCs w:val="22"/>
          <w:rtl w:val="0"/>
        </w:rPr>
        <w:t xml:space="preserve">5. Tabla detalle_orden: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Contiene los detalles de cada producto en las órdenes de compra.</w:t>
      </w:r>
    </w:p>
    <w:tbl>
      <w:tblPr>
        <w:tblStyle w:val="Table6"/>
        <w:tblW w:w="7280.0" w:type="dxa"/>
        <w:jc w:val="left"/>
        <w:tblLayout w:type="fixed"/>
        <w:tblLook w:val="0400"/>
      </w:tblPr>
      <w:tblGrid>
        <w:gridCol w:w="1519"/>
        <w:gridCol w:w="1674"/>
        <w:gridCol w:w="4087"/>
        <w:tblGridChange w:id="0">
          <w:tblGrid>
            <w:gridCol w:w="1519"/>
            <w:gridCol w:w="1674"/>
            <w:gridCol w:w="4087"/>
          </w:tblGrid>
        </w:tblGridChange>
      </w:tblGrid>
      <w:tr>
        <w:trPr>
          <w:cantSplit w:val="0"/>
          <w:tblHeader w:val="1"/>
        </w:trPr>
        <w:tc>
          <w:tcPr>
            <w:vAlign w:val="center"/>
          </w:tcPr>
          <w:p w:rsidR="00000000" w:rsidDel="00000000" w:rsidP="00000000" w:rsidRDefault="00000000" w:rsidRPr="00000000" w14:paraId="0000006A">
            <w:pPr>
              <w:jc w:val="both"/>
              <w:rPr/>
            </w:pPr>
            <w:r w:rsidDel="00000000" w:rsidR="00000000" w:rsidRPr="00000000">
              <w:rPr>
                <w:rtl w:val="0"/>
              </w:rPr>
              <w:t xml:space="preserve">Campo</w:t>
            </w:r>
          </w:p>
        </w:tc>
        <w:tc>
          <w:tcPr>
            <w:vAlign w:val="center"/>
          </w:tcPr>
          <w:p w:rsidR="00000000" w:rsidDel="00000000" w:rsidP="00000000" w:rsidRDefault="00000000" w:rsidRPr="00000000" w14:paraId="0000006B">
            <w:pPr>
              <w:jc w:val="both"/>
              <w:rPr/>
            </w:pPr>
            <w:r w:rsidDel="00000000" w:rsidR="00000000" w:rsidRPr="00000000">
              <w:rPr>
                <w:rtl w:val="0"/>
              </w:rPr>
              <w:t xml:space="preserve">Tipo de dato</w:t>
            </w:r>
          </w:p>
        </w:tc>
        <w:tc>
          <w:tcPr>
            <w:vAlign w:val="center"/>
          </w:tcPr>
          <w:p w:rsidR="00000000" w:rsidDel="00000000" w:rsidP="00000000" w:rsidRDefault="00000000" w:rsidRPr="00000000" w14:paraId="0000006C">
            <w:pPr>
              <w:jc w:val="both"/>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6D">
            <w:pPr>
              <w:jc w:val="both"/>
              <w:rPr/>
            </w:pPr>
            <w:r w:rsidDel="00000000" w:rsidR="00000000" w:rsidRPr="00000000">
              <w:rPr>
                <w:rtl w:val="0"/>
              </w:rPr>
              <w:t xml:space="preserve">id_detalle</w:t>
            </w:r>
          </w:p>
        </w:tc>
        <w:tc>
          <w:tcPr>
            <w:vAlign w:val="center"/>
          </w:tcPr>
          <w:p w:rsidR="00000000" w:rsidDel="00000000" w:rsidP="00000000" w:rsidRDefault="00000000" w:rsidRPr="00000000" w14:paraId="0000006E">
            <w:pPr>
              <w:jc w:val="both"/>
              <w:rPr/>
            </w:pPr>
            <w:r w:rsidDel="00000000" w:rsidR="00000000" w:rsidRPr="00000000">
              <w:rPr>
                <w:rtl w:val="0"/>
              </w:rPr>
              <w:t xml:space="preserve">SERIAL (PK)</w:t>
            </w:r>
          </w:p>
        </w:tc>
        <w:tc>
          <w:tcPr>
            <w:vAlign w:val="center"/>
          </w:tcPr>
          <w:p w:rsidR="00000000" w:rsidDel="00000000" w:rsidP="00000000" w:rsidRDefault="00000000" w:rsidRPr="00000000" w14:paraId="0000006F">
            <w:pPr>
              <w:jc w:val="both"/>
              <w:rPr/>
            </w:pPr>
            <w:r w:rsidDel="00000000" w:rsidR="00000000" w:rsidRPr="00000000">
              <w:rPr>
                <w:rtl w:val="0"/>
              </w:rPr>
              <w:t xml:space="preserve">Identificador único del detalle de la orden</w:t>
            </w:r>
          </w:p>
        </w:tc>
      </w:tr>
      <w:tr>
        <w:trPr>
          <w:cantSplit w:val="0"/>
          <w:tblHeader w:val="0"/>
        </w:trPr>
        <w:tc>
          <w:tcPr>
            <w:vAlign w:val="center"/>
          </w:tcPr>
          <w:p w:rsidR="00000000" w:rsidDel="00000000" w:rsidP="00000000" w:rsidRDefault="00000000" w:rsidRPr="00000000" w14:paraId="00000070">
            <w:pPr>
              <w:jc w:val="both"/>
              <w:rPr/>
            </w:pPr>
            <w:r w:rsidDel="00000000" w:rsidR="00000000" w:rsidRPr="00000000">
              <w:rPr>
                <w:rtl w:val="0"/>
              </w:rPr>
              <w:t xml:space="preserve">id_orden</w:t>
            </w:r>
          </w:p>
        </w:tc>
        <w:tc>
          <w:tcPr>
            <w:vAlign w:val="center"/>
          </w:tcPr>
          <w:p w:rsidR="00000000" w:rsidDel="00000000" w:rsidP="00000000" w:rsidRDefault="00000000" w:rsidRPr="00000000" w14:paraId="00000071">
            <w:pPr>
              <w:jc w:val="both"/>
              <w:rPr/>
            </w:pPr>
            <w:r w:rsidDel="00000000" w:rsidR="00000000" w:rsidRPr="00000000">
              <w:rPr>
                <w:rtl w:val="0"/>
              </w:rPr>
              <w:t xml:space="preserve">INTEGER (FK)</w:t>
            </w:r>
          </w:p>
        </w:tc>
        <w:tc>
          <w:tcPr>
            <w:vAlign w:val="center"/>
          </w:tcPr>
          <w:p w:rsidR="00000000" w:rsidDel="00000000" w:rsidP="00000000" w:rsidRDefault="00000000" w:rsidRPr="00000000" w14:paraId="00000072">
            <w:pPr>
              <w:jc w:val="both"/>
              <w:rPr/>
            </w:pPr>
            <w:r w:rsidDel="00000000" w:rsidR="00000000" w:rsidRPr="00000000">
              <w:rPr>
                <w:rtl w:val="0"/>
              </w:rPr>
              <w:t xml:space="preserve">Clave foránea que referencia a la orden</w:t>
            </w:r>
          </w:p>
        </w:tc>
      </w:tr>
      <w:tr>
        <w:trPr>
          <w:cantSplit w:val="0"/>
          <w:tblHeader w:val="0"/>
        </w:trPr>
        <w:tc>
          <w:tcPr>
            <w:vAlign w:val="center"/>
          </w:tcPr>
          <w:p w:rsidR="00000000" w:rsidDel="00000000" w:rsidP="00000000" w:rsidRDefault="00000000" w:rsidRPr="00000000" w14:paraId="00000073">
            <w:pPr>
              <w:jc w:val="both"/>
              <w:rPr/>
            </w:pPr>
            <w:r w:rsidDel="00000000" w:rsidR="00000000" w:rsidRPr="00000000">
              <w:rPr>
                <w:rtl w:val="0"/>
              </w:rPr>
              <w:t xml:space="preserve">id_producto</w:t>
            </w:r>
          </w:p>
        </w:tc>
        <w:tc>
          <w:tcPr>
            <w:vAlign w:val="center"/>
          </w:tcPr>
          <w:p w:rsidR="00000000" w:rsidDel="00000000" w:rsidP="00000000" w:rsidRDefault="00000000" w:rsidRPr="00000000" w14:paraId="00000074">
            <w:pPr>
              <w:jc w:val="both"/>
              <w:rPr/>
            </w:pPr>
            <w:r w:rsidDel="00000000" w:rsidR="00000000" w:rsidRPr="00000000">
              <w:rPr>
                <w:rtl w:val="0"/>
              </w:rPr>
              <w:t xml:space="preserve">INTEGER (FK)</w:t>
            </w:r>
          </w:p>
        </w:tc>
        <w:tc>
          <w:tcPr>
            <w:vAlign w:val="center"/>
          </w:tcPr>
          <w:p w:rsidR="00000000" w:rsidDel="00000000" w:rsidP="00000000" w:rsidRDefault="00000000" w:rsidRPr="00000000" w14:paraId="00000075">
            <w:pPr>
              <w:jc w:val="both"/>
              <w:rPr/>
            </w:pPr>
            <w:r w:rsidDel="00000000" w:rsidR="00000000" w:rsidRPr="00000000">
              <w:rPr>
                <w:rtl w:val="0"/>
              </w:rPr>
              <w:t xml:space="preserve">Clave foránea que referencia al producto</w:t>
            </w:r>
          </w:p>
        </w:tc>
      </w:tr>
      <w:tr>
        <w:trPr>
          <w:cantSplit w:val="0"/>
          <w:tblHeader w:val="0"/>
        </w:trPr>
        <w:tc>
          <w:tcPr>
            <w:vAlign w:val="center"/>
          </w:tcPr>
          <w:p w:rsidR="00000000" w:rsidDel="00000000" w:rsidP="00000000" w:rsidRDefault="00000000" w:rsidRPr="00000000" w14:paraId="00000076">
            <w:pPr>
              <w:jc w:val="both"/>
              <w:rPr/>
            </w:pPr>
            <w:r w:rsidDel="00000000" w:rsidR="00000000" w:rsidRPr="00000000">
              <w:rPr>
                <w:rtl w:val="0"/>
              </w:rPr>
              <w:t xml:space="preserve">cantidad</w:t>
            </w:r>
          </w:p>
        </w:tc>
        <w:tc>
          <w:tcPr>
            <w:vAlign w:val="center"/>
          </w:tcPr>
          <w:p w:rsidR="00000000" w:rsidDel="00000000" w:rsidP="00000000" w:rsidRDefault="00000000" w:rsidRPr="00000000" w14:paraId="00000077">
            <w:pPr>
              <w:jc w:val="both"/>
              <w:rPr/>
            </w:pPr>
            <w:r w:rsidDel="00000000" w:rsidR="00000000" w:rsidRPr="00000000">
              <w:rPr>
                <w:rtl w:val="0"/>
              </w:rPr>
              <w:t xml:space="preserve">INT</w:t>
            </w:r>
          </w:p>
        </w:tc>
        <w:tc>
          <w:tcPr>
            <w:vAlign w:val="center"/>
          </w:tcPr>
          <w:p w:rsidR="00000000" w:rsidDel="00000000" w:rsidP="00000000" w:rsidRDefault="00000000" w:rsidRPr="00000000" w14:paraId="00000078">
            <w:pPr>
              <w:jc w:val="both"/>
              <w:rPr/>
            </w:pPr>
            <w:r w:rsidDel="00000000" w:rsidR="00000000" w:rsidRPr="00000000">
              <w:rPr>
                <w:rtl w:val="0"/>
              </w:rPr>
              <w:t xml:space="preserve">Cantidad del producto en la orden</w:t>
            </w:r>
          </w:p>
        </w:tc>
      </w:tr>
      <w:tr>
        <w:trPr>
          <w:cantSplit w:val="0"/>
          <w:tblHeader w:val="0"/>
        </w:trPr>
        <w:tc>
          <w:tcPr>
            <w:vAlign w:val="center"/>
          </w:tcPr>
          <w:p w:rsidR="00000000" w:rsidDel="00000000" w:rsidP="00000000" w:rsidRDefault="00000000" w:rsidRPr="00000000" w14:paraId="00000079">
            <w:pPr>
              <w:jc w:val="both"/>
              <w:rPr/>
            </w:pPr>
            <w:r w:rsidDel="00000000" w:rsidR="00000000" w:rsidRPr="00000000">
              <w:rPr>
                <w:rtl w:val="0"/>
              </w:rPr>
              <w:t xml:space="preserve">precio_unitario</w:t>
            </w:r>
          </w:p>
        </w:tc>
        <w:tc>
          <w:tcPr>
            <w:vAlign w:val="center"/>
          </w:tcPr>
          <w:p w:rsidR="00000000" w:rsidDel="00000000" w:rsidP="00000000" w:rsidRDefault="00000000" w:rsidRPr="00000000" w14:paraId="0000007A">
            <w:pPr>
              <w:jc w:val="both"/>
              <w:rPr/>
            </w:pPr>
            <w:r w:rsidDel="00000000" w:rsidR="00000000" w:rsidRPr="00000000">
              <w:rPr>
                <w:rtl w:val="0"/>
              </w:rPr>
              <w:t xml:space="preserve">DECIMAL(10, 2)</w:t>
            </w:r>
          </w:p>
        </w:tc>
        <w:tc>
          <w:tcPr>
            <w:vAlign w:val="center"/>
          </w:tcPr>
          <w:p w:rsidR="00000000" w:rsidDel="00000000" w:rsidP="00000000" w:rsidRDefault="00000000" w:rsidRPr="00000000" w14:paraId="0000007B">
            <w:pPr>
              <w:jc w:val="both"/>
              <w:rPr/>
            </w:pPr>
            <w:r w:rsidDel="00000000" w:rsidR="00000000" w:rsidRPr="00000000">
              <w:rPr>
                <w:rtl w:val="0"/>
              </w:rPr>
              <w:t xml:space="preserve">Precio unitario del producto</w:t>
            </w:r>
          </w:p>
        </w:tc>
      </w:tr>
    </w:tbl>
    <w:p w:rsidR="00000000" w:rsidDel="00000000" w:rsidP="00000000" w:rsidRDefault="00000000" w:rsidRPr="00000000" w14:paraId="0000007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jc w:val="both"/>
        <w:rPr>
          <w:color w:val="000000"/>
          <w:sz w:val="22"/>
          <w:szCs w:val="22"/>
        </w:rPr>
      </w:pPr>
      <w:r w:rsidDel="00000000" w:rsidR="00000000" w:rsidRPr="00000000">
        <w:rPr>
          <w:color w:val="000000"/>
          <w:sz w:val="22"/>
          <w:szCs w:val="22"/>
          <w:rtl w:val="0"/>
        </w:rPr>
        <w:t xml:space="preserve">Relaciones:</w:t>
      </w:r>
    </w:p>
    <w:p w:rsidR="00000000" w:rsidDel="00000000" w:rsidP="00000000" w:rsidRDefault="00000000" w:rsidRPr="00000000" w14:paraId="0000007E">
      <w:pPr>
        <w:numPr>
          <w:ilvl w:val="0"/>
          <w:numId w:val="2"/>
        </w:numPr>
        <w:spacing w:after="280" w:before="280" w:line="240" w:lineRule="auto"/>
        <w:ind w:left="720" w:hanging="360"/>
        <w:jc w:val="both"/>
        <w:rPr/>
      </w:pPr>
      <w:r w:rsidDel="00000000" w:rsidR="00000000" w:rsidRPr="00000000">
        <w:rPr>
          <w:rtl w:val="0"/>
        </w:rPr>
        <w:t xml:space="preserve">Un </w:t>
      </w:r>
      <w:r w:rsidDel="00000000" w:rsidR="00000000" w:rsidRPr="00000000">
        <w:rPr>
          <w:b w:val="1"/>
          <w:rtl w:val="0"/>
        </w:rPr>
        <w:t xml:space="preserve">cliente</w:t>
      </w:r>
      <w:r w:rsidDel="00000000" w:rsidR="00000000" w:rsidRPr="00000000">
        <w:rPr>
          <w:rtl w:val="0"/>
        </w:rPr>
        <w:t xml:space="preserve"> puede realizar múltiples </w:t>
      </w:r>
      <w:r w:rsidDel="00000000" w:rsidR="00000000" w:rsidRPr="00000000">
        <w:rPr>
          <w:b w:val="1"/>
          <w:rtl w:val="0"/>
        </w:rPr>
        <w:t xml:space="preserve">órdenes</w:t>
      </w:r>
      <w:r w:rsidDel="00000000" w:rsidR="00000000" w:rsidRPr="00000000">
        <w:rPr>
          <w:rtl w:val="0"/>
        </w:rPr>
        <w:t xml:space="preserve"> (relación 1 entre cliente y orden).</w:t>
      </w:r>
    </w:p>
    <w:p w:rsidR="00000000" w:rsidDel="00000000" w:rsidP="00000000" w:rsidRDefault="00000000" w:rsidRPr="00000000" w14:paraId="0000007F">
      <w:pPr>
        <w:numPr>
          <w:ilvl w:val="0"/>
          <w:numId w:val="2"/>
        </w:numPr>
        <w:spacing w:after="280" w:before="280" w:line="240" w:lineRule="auto"/>
        <w:ind w:left="720" w:hanging="360"/>
        <w:jc w:val="both"/>
        <w:rPr/>
      </w:pPr>
      <w:r w:rsidDel="00000000" w:rsidR="00000000" w:rsidRPr="00000000">
        <w:rPr>
          <w:rtl w:val="0"/>
        </w:rPr>
        <w:t xml:space="preserve">Cada </w:t>
      </w:r>
      <w:r w:rsidDel="00000000" w:rsidR="00000000" w:rsidRPr="00000000">
        <w:rPr>
          <w:b w:val="1"/>
          <w:rtl w:val="0"/>
        </w:rPr>
        <w:t xml:space="preserve">orden</w:t>
      </w:r>
      <w:r w:rsidDel="00000000" w:rsidR="00000000" w:rsidRPr="00000000">
        <w:rPr>
          <w:rtl w:val="0"/>
        </w:rPr>
        <w:t xml:space="preserve"> puede contener múltiples </w:t>
      </w:r>
      <w:r w:rsidDel="00000000" w:rsidR="00000000" w:rsidRPr="00000000">
        <w:rPr>
          <w:b w:val="1"/>
          <w:rtl w:val="0"/>
        </w:rPr>
        <w:t xml:space="preserve">productos</w:t>
      </w:r>
      <w:r w:rsidDel="00000000" w:rsidR="00000000" w:rsidRPr="00000000">
        <w:rPr>
          <w:rtl w:val="0"/>
        </w:rPr>
        <w:t xml:space="preserve"> a través de la tabla detalle_orden (relación 1 entre orden y detalle_orden).</w:t>
      </w:r>
    </w:p>
    <w:p w:rsidR="00000000" w:rsidDel="00000000" w:rsidP="00000000" w:rsidRDefault="00000000" w:rsidRPr="00000000" w14:paraId="00000080">
      <w:pPr>
        <w:numPr>
          <w:ilvl w:val="0"/>
          <w:numId w:val="2"/>
        </w:numPr>
        <w:spacing w:after="280" w:before="280" w:line="240" w:lineRule="auto"/>
        <w:ind w:left="720" w:hanging="360"/>
        <w:jc w:val="both"/>
        <w:rPr/>
      </w:pPr>
      <w:r w:rsidDel="00000000" w:rsidR="00000000" w:rsidRPr="00000000">
        <w:rPr>
          <w:rtl w:val="0"/>
        </w:rPr>
        <w:t xml:space="preserve">Un </w:t>
      </w:r>
      <w:r w:rsidDel="00000000" w:rsidR="00000000" w:rsidRPr="00000000">
        <w:rPr>
          <w:b w:val="1"/>
          <w:rtl w:val="0"/>
        </w:rPr>
        <w:t xml:space="preserve">producto</w:t>
      </w:r>
      <w:r w:rsidDel="00000000" w:rsidR="00000000" w:rsidRPr="00000000">
        <w:rPr>
          <w:rtl w:val="0"/>
        </w:rPr>
        <w:t xml:space="preserve"> puede aparecer en múltiples </w:t>
      </w:r>
      <w:r w:rsidDel="00000000" w:rsidR="00000000" w:rsidRPr="00000000">
        <w:rPr>
          <w:b w:val="1"/>
          <w:rtl w:val="0"/>
        </w:rPr>
        <w:t xml:space="preserve">detalles de órdenes</w:t>
      </w:r>
      <w:r w:rsidDel="00000000" w:rsidR="00000000" w:rsidRPr="00000000">
        <w:rPr>
          <w:rtl w:val="0"/>
        </w:rPr>
        <w:t xml:space="preserve"> (relación 1 entre producto y detalle_orden).</w:t>
      </w:r>
    </w:p>
    <w:p w:rsidR="00000000" w:rsidDel="00000000" w:rsidP="00000000" w:rsidRDefault="00000000" w:rsidRPr="00000000" w14:paraId="00000081">
      <w:pPr>
        <w:numPr>
          <w:ilvl w:val="0"/>
          <w:numId w:val="2"/>
        </w:numPr>
        <w:spacing w:after="280" w:before="280" w:line="240" w:lineRule="auto"/>
        <w:ind w:left="720" w:hanging="360"/>
        <w:jc w:val="both"/>
        <w:rPr/>
      </w:pPr>
      <w:r w:rsidDel="00000000" w:rsidR="00000000" w:rsidRPr="00000000">
        <w:rPr>
          <w:rtl w:val="0"/>
        </w:rPr>
        <w:t xml:space="preserve">Cada </w:t>
      </w:r>
      <w:r w:rsidDel="00000000" w:rsidR="00000000" w:rsidRPr="00000000">
        <w:rPr>
          <w:b w:val="1"/>
          <w:rtl w:val="0"/>
        </w:rPr>
        <w:t xml:space="preserve">producto</w:t>
      </w:r>
      <w:r w:rsidDel="00000000" w:rsidR="00000000" w:rsidRPr="00000000">
        <w:rPr>
          <w:rtl w:val="0"/>
        </w:rPr>
        <w:t xml:space="preserve"> pertenece a una </w:t>
      </w:r>
      <w:r w:rsidDel="00000000" w:rsidR="00000000" w:rsidRPr="00000000">
        <w:rPr>
          <w:b w:val="1"/>
          <w:rtl w:val="0"/>
        </w:rPr>
        <w:t xml:space="preserve">categoría</w:t>
      </w:r>
      <w:r w:rsidDel="00000000" w:rsidR="00000000" w:rsidRPr="00000000">
        <w:rPr>
          <w:rtl w:val="0"/>
        </w:rPr>
        <w:t xml:space="preserve"> (relación 1 entre producto y categoría).</w:t>
      </w:r>
      <w:r w:rsidDel="00000000" w:rsidR="00000000" w:rsidRPr="00000000">
        <w:rPr>
          <w:rtl w:val="0"/>
        </w:rPr>
      </w:r>
    </w:p>
    <w:p w:rsidR="00000000" w:rsidDel="00000000" w:rsidP="00000000" w:rsidRDefault="00000000" w:rsidRPr="00000000" w14:paraId="00000082">
      <w:pPr>
        <w:pStyle w:val="Heading2"/>
        <w:jc w:val="both"/>
        <w:rPr>
          <w:b w:val="1"/>
        </w:rPr>
      </w:pPr>
      <w:r w:rsidDel="00000000" w:rsidR="00000000" w:rsidRPr="00000000">
        <w:rPr>
          <w:b w:val="1"/>
          <w:rtl w:val="0"/>
        </w:rPr>
        <w:t xml:space="preserve">Tecnologías</w:t>
      </w:r>
    </w:p>
    <w:p w:rsidR="00000000" w:rsidDel="00000000" w:rsidP="00000000" w:rsidRDefault="00000000" w:rsidRPr="00000000" w14:paraId="00000083">
      <w:pPr>
        <w:ind w:left="0" w:firstLine="0"/>
        <w:jc w:val="both"/>
        <w:rPr/>
      </w:pPr>
      <w:r w:rsidDel="00000000" w:rsidR="00000000" w:rsidRPr="00000000">
        <w:rPr>
          <w:rtl w:val="0"/>
        </w:rPr>
        <w:t xml:space="preserve">La aplicación a desarrollar utilizará las siguientes tecnologías:</w:t>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Base de datos PostgreSQL + PostGIS.</w:t>
      </w:r>
    </w:p>
    <w:p w:rsidR="00000000" w:rsidDel="00000000" w:rsidP="00000000" w:rsidRDefault="00000000" w:rsidRPr="00000000" w14:paraId="00000085">
      <w:pPr>
        <w:numPr>
          <w:ilvl w:val="0"/>
          <w:numId w:val="4"/>
        </w:numPr>
        <w:ind w:left="720" w:hanging="360"/>
        <w:jc w:val="both"/>
        <w:rPr>
          <w:u w:val="none"/>
        </w:rPr>
      </w:pPr>
      <w:r w:rsidDel="00000000" w:rsidR="00000000" w:rsidRPr="00000000">
        <w:rPr>
          <w:rtl w:val="0"/>
        </w:rPr>
        <w:t xml:space="preserve">Servicio REST desarrollado con Java Spring, debe conectarse a la BD utilizando la librería Sql2o.</w:t>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Frontend desarrollado con Vue, versión 3.x</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Demostraciones de servicios REST pueden realizarse con aplicación Postman o similar.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2"/>
        <w:jc w:val="both"/>
        <w:rPr/>
      </w:pPr>
      <w:bookmarkStart w:colFirst="0" w:colLast="0" w:name="_heading=h.9awojtu1ysw" w:id="5"/>
      <w:bookmarkEnd w:id="5"/>
      <w:r w:rsidDel="00000000" w:rsidR="00000000" w:rsidRPr="00000000">
        <w:rPr>
          <w:rtl w:val="0"/>
        </w:rPr>
        <w:t xml:space="preserve">Formato de Presentación</w:t>
      </w:r>
    </w:p>
    <w:p w:rsidR="00000000" w:rsidDel="00000000" w:rsidP="00000000" w:rsidRDefault="00000000" w:rsidRPr="00000000" w14:paraId="0000008A">
      <w:pPr>
        <w:jc w:val="both"/>
        <w:rPr/>
      </w:pPr>
      <w:r w:rsidDel="00000000" w:rsidR="00000000" w:rsidRPr="00000000">
        <w:rPr>
          <w:rtl w:val="0"/>
        </w:rPr>
        <w:t xml:space="preserve">Los grupos deben realizar una presentación de no más de 15 minutos donde explican la solución realizada.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Las diapositivas de la presentación deben contener:</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3"/>
        </w:numPr>
        <w:ind w:left="720" w:hanging="360"/>
        <w:jc w:val="both"/>
        <w:rPr/>
      </w:pPr>
      <w:r w:rsidDel="00000000" w:rsidR="00000000" w:rsidRPr="00000000">
        <w:rPr>
          <w:rtl w:val="0"/>
        </w:rPr>
        <w:t xml:space="preserve">Introducción: presentación del proyecto, roles de equipo.</w:t>
      </w:r>
    </w:p>
    <w:p w:rsidR="00000000" w:rsidDel="00000000" w:rsidP="00000000" w:rsidRDefault="00000000" w:rsidRPr="00000000" w14:paraId="0000008F">
      <w:pPr>
        <w:numPr>
          <w:ilvl w:val="0"/>
          <w:numId w:val="3"/>
        </w:numPr>
        <w:ind w:left="720" w:hanging="360"/>
        <w:jc w:val="both"/>
        <w:rPr/>
      </w:pPr>
      <w:r w:rsidDel="00000000" w:rsidR="00000000" w:rsidRPr="00000000">
        <w:rPr>
          <w:rtl w:val="0"/>
        </w:rPr>
        <w:t xml:space="preserve">Descripción de avance del proyecto: Funcionalidades solicitadas con porcentaje de avance.</w:t>
      </w:r>
    </w:p>
    <w:p w:rsidR="00000000" w:rsidDel="00000000" w:rsidP="00000000" w:rsidRDefault="00000000" w:rsidRPr="00000000" w14:paraId="00000090">
      <w:pPr>
        <w:numPr>
          <w:ilvl w:val="0"/>
          <w:numId w:val="3"/>
        </w:numPr>
        <w:ind w:left="720" w:hanging="360"/>
        <w:jc w:val="both"/>
        <w:rPr/>
      </w:pPr>
      <w:r w:rsidDel="00000000" w:rsidR="00000000" w:rsidRPr="00000000">
        <w:rPr>
          <w:rtl w:val="0"/>
        </w:rPr>
        <w:t xml:space="preserve">Diagrama de arquitectura de software: Diagrama de alto nivel mostrando las capas, componentes principales y la interconexión entre las capas.</w:t>
      </w:r>
    </w:p>
    <w:p w:rsidR="00000000" w:rsidDel="00000000" w:rsidP="00000000" w:rsidRDefault="00000000" w:rsidRPr="00000000" w14:paraId="00000091">
      <w:pPr>
        <w:numPr>
          <w:ilvl w:val="0"/>
          <w:numId w:val="3"/>
        </w:numPr>
        <w:ind w:left="720" w:hanging="360"/>
        <w:jc w:val="both"/>
        <w:rPr/>
      </w:pPr>
      <w:r w:rsidDel="00000000" w:rsidR="00000000" w:rsidRPr="00000000">
        <w:rPr>
          <w:rtl w:val="0"/>
        </w:rPr>
        <w:t xml:space="preserve">Fragmentos de código: La presentación debe incluir fragmentos de código que muestran el flujo de datos desde que se obtiene una petición REST hasta que se realiza la consulta en la base de datos por SQL. Estos fragmentos se deben incluir para las funcionalidades solicitadas y para una llamada representativa del CRUD. </w:t>
      </w:r>
    </w:p>
    <w:p w:rsidR="00000000" w:rsidDel="00000000" w:rsidP="00000000" w:rsidRDefault="00000000" w:rsidRPr="00000000" w14:paraId="00000092">
      <w:pPr>
        <w:numPr>
          <w:ilvl w:val="0"/>
          <w:numId w:val="3"/>
        </w:numPr>
        <w:ind w:left="720" w:hanging="360"/>
        <w:jc w:val="both"/>
        <w:rPr/>
      </w:pPr>
      <w:r w:rsidDel="00000000" w:rsidR="00000000" w:rsidRPr="00000000">
        <w:rPr>
          <w:rtl w:val="0"/>
        </w:rPr>
        <w:t xml:space="preserve">Demostración de funcionalidades solicitadas: Se debe mostrar el comportamiento de la funcionalidad y presentar brevemente el código que la realiza, en funciones que tienen solamente backend, se pueden presentar las llamadas mediante Postman u otra aplicación similar.</w:t>
      </w:r>
    </w:p>
    <w:p w:rsidR="00000000" w:rsidDel="00000000" w:rsidP="00000000" w:rsidRDefault="00000000" w:rsidRPr="00000000" w14:paraId="00000093">
      <w:pPr>
        <w:numPr>
          <w:ilvl w:val="0"/>
          <w:numId w:val="3"/>
        </w:numPr>
        <w:ind w:left="720" w:hanging="360"/>
        <w:jc w:val="both"/>
        <w:rPr/>
      </w:pPr>
      <w:r w:rsidDel="00000000" w:rsidR="00000000" w:rsidRPr="00000000">
        <w:rPr>
          <w:rtl w:val="0"/>
        </w:rPr>
        <w:t xml:space="preserve">Contribuciones: Se debe mostrar las contribuciones de integrantes del grupo al código fuente mediante Github.</w:t>
      </w:r>
    </w:p>
    <w:p w:rsidR="00000000" w:rsidDel="00000000" w:rsidP="00000000" w:rsidRDefault="00000000" w:rsidRPr="00000000" w14:paraId="00000094">
      <w:pPr>
        <w:numPr>
          <w:ilvl w:val="0"/>
          <w:numId w:val="3"/>
        </w:numPr>
        <w:ind w:left="720" w:hanging="360"/>
        <w:jc w:val="both"/>
        <w:rPr/>
      </w:pPr>
      <w:r w:rsidDel="00000000" w:rsidR="00000000" w:rsidRPr="00000000">
        <w:rPr>
          <w:rtl w:val="0"/>
        </w:rPr>
        <w:t xml:space="preserve">Conclusiones: Similar a un Sprint Review, deben explicar desafíos y cómo los resolvieron, además, se debe analizar el modelo utilizado, indicando posibles cambios según los requerimientos solicitados.</w:t>
      </w:r>
    </w:p>
    <w:p w:rsidR="00000000" w:rsidDel="00000000" w:rsidP="00000000" w:rsidRDefault="00000000" w:rsidRPr="00000000" w14:paraId="00000095">
      <w:pPr>
        <w:pStyle w:val="Heading2"/>
        <w:jc w:val="both"/>
        <w:rPr/>
      </w:pPr>
      <w:bookmarkStart w:colFirst="0" w:colLast="0" w:name="_heading=h.orsnv15olt1z" w:id="6"/>
      <w:bookmarkEnd w:id="6"/>
      <w:r w:rsidDel="00000000" w:rsidR="00000000" w:rsidRPr="00000000">
        <w:rPr>
          <w:rtl w:val="0"/>
        </w:rPr>
        <w:t xml:space="preserve">Entregables</w:t>
      </w:r>
    </w:p>
    <w:p w:rsidR="00000000" w:rsidDel="00000000" w:rsidP="00000000" w:rsidRDefault="00000000" w:rsidRPr="00000000" w14:paraId="00000096">
      <w:pPr>
        <w:jc w:val="both"/>
        <w:rPr/>
      </w:pPr>
      <w:r w:rsidDel="00000000" w:rsidR="00000000" w:rsidRPr="00000000">
        <w:rPr>
          <w:rtl w:val="0"/>
        </w:rPr>
        <w:t xml:space="preserve">Cada grupo debe subir a la carpeta designada:</w:t>
      </w:r>
    </w:p>
    <w:p w:rsidR="00000000" w:rsidDel="00000000" w:rsidP="00000000" w:rsidRDefault="00000000" w:rsidRPr="00000000" w14:paraId="00000097">
      <w:pPr>
        <w:numPr>
          <w:ilvl w:val="0"/>
          <w:numId w:val="5"/>
        </w:numPr>
        <w:ind w:left="720" w:hanging="360"/>
        <w:jc w:val="both"/>
        <w:rPr/>
      </w:pPr>
      <w:r w:rsidDel="00000000" w:rsidR="00000000" w:rsidRPr="00000000">
        <w:rPr>
          <w:rtl w:val="0"/>
        </w:rPr>
        <w:t xml:space="preserve">El archivo con diapositivas la presentación (formato PDF).</w:t>
      </w:r>
    </w:p>
    <w:p w:rsidR="00000000" w:rsidDel="00000000" w:rsidP="00000000" w:rsidRDefault="00000000" w:rsidRPr="00000000" w14:paraId="00000098">
      <w:pPr>
        <w:numPr>
          <w:ilvl w:val="0"/>
          <w:numId w:val="5"/>
        </w:numPr>
        <w:ind w:left="720" w:hanging="360"/>
        <w:jc w:val="both"/>
        <w:rPr/>
      </w:pPr>
      <w:r w:rsidDel="00000000" w:rsidR="00000000" w:rsidRPr="00000000">
        <w:rPr>
          <w:rtl w:val="0"/>
        </w:rPr>
        <w:t xml:space="preserve">Enlace al repositorio con número del grupo en el nombre.</w:t>
      </w:r>
    </w:p>
    <w:p w:rsidR="00000000" w:rsidDel="00000000" w:rsidP="00000000" w:rsidRDefault="00000000" w:rsidRPr="00000000" w14:paraId="00000099">
      <w:pPr>
        <w:pStyle w:val="Heading2"/>
        <w:jc w:val="both"/>
        <w:rPr/>
      </w:pPr>
      <w:bookmarkStart w:colFirst="0" w:colLast="0" w:name="_heading=h.fdc7bayg5gn9" w:id="7"/>
      <w:bookmarkEnd w:id="7"/>
      <w:r w:rsidDel="00000000" w:rsidR="00000000" w:rsidRPr="00000000">
        <w:rPr>
          <w:rtl w:val="0"/>
        </w:rPr>
        <w:t xml:space="preserve">Evaluación</w:t>
      </w:r>
    </w:p>
    <w:p w:rsidR="00000000" w:rsidDel="00000000" w:rsidP="00000000" w:rsidRDefault="00000000" w:rsidRPr="00000000" w14:paraId="0000009A">
      <w:pPr>
        <w:jc w:val="both"/>
        <w:rPr/>
      </w:pPr>
      <w:r w:rsidDel="00000000" w:rsidR="00000000" w:rsidRPr="00000000">
        <w:rPr>
          <w:rtl w:val="0"/>
        </w:rPr>
        <w:t xml:space="preserve">Las funcionalidades individuales las pueden encontrar en la </w:t>
      </w:r>
      <w:hyperlink r:id="rId7">
        <w:r w:rsidDel="00000000" w:rsidR="00000000" w:rsidRPr="00000000">
          <w:rPr>
            <w:color w:val="1155cc"/>
            <w:u w:val="single"/>
            <w:rtl w:val="0"/>
          </w:rPr>
          <w:t xml:space="preserve">pauta detallada</w:t>
        </w:r>
      </w:hyperlink>
      <w:r w:rsidDel="00000000" w:rsidR="00000000" w:rsidRPr="00000000">
        <w:rPr>
          <w:rtl w:val="0"/>
        </w:rPr>
        <w:t xml:space="preserve">.</w:t>
      </w:r>
    </w:p>
    <w:p w:rsidR="00000000" w:rsidDel="00000000" w:rsidP="00000000" w:rsidRDefault="00000000" w:rsidRPr="00000000" w14:paraId="0000009B">
      <w:pPr>
        <w:jc w:val="both"/>
        <w:rPr/>
      </w:pPr>
      <w:r w:rsidDel="00000000" w:rsidR="00000000" w:rsidRPr="00000000">
        <w:rPr>
          <w:rtl w:val="0"/>
        </w:rPr>
      </w:r>
    </w:p>
    <w:tbl>
      <w:tblPr>
        <w:tblStyle w:val="Table7"/>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390"/>
        <w:gridCol w:w="5670"/>
        <w:gridCol w:w="1125"/>
        <w:tblGridChange w:id="0">
          <w:tblGrid>
            <w:gridCol w:w="1665"/>
            <w:gridCol w:w="390"/>
            <w:gridCol w:w="5670"/>
            <w:gridCol w:w="1125"/>
          </w:tblGrid>
        </w:tblGridChange>
      </w:tblGrid>
      <w:tr>
        <w:trPr>
          <w:cantSplit w:val="0"/>
          <w:trHeight w:val="360" w:hRule="atLeast"/>
          <w:tblHeader w:val="0"/>
        </w:trPr>
        <w:tc>
          <w:tcPr>
            <w:tcBorders>
              <w:top w:color="000000"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both"/>
              <w:rPr>
                <w:rFonts w:ascii="Montserrat" w:cs="Montserrat" w:eastAsia="Montserrat" w:hAnsi="Montserrat"/>
                <w:sz w:val="20"/>
                <w:szCs w:val="20"/>
              </w:rPr>
            </w:pPr>
            <w:r w:rsidDel="00000000" w:rsidR="00000000" w:rsidRPr="00000000">
              <w:rPr>
                <w:rtl w:val="0"/>
              </w:rPr>
            </w:r>
          </w:p>
        </w:tc>
        <w:tc>
          <w:tcPr>
            <w:tcBorders>
              <w:top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ID</w:t>
            </w:r>
            <w:r w:rsidDel="00000000" w:rsidR="00000000" w:rsidRPr="00000000">
              <w:rPr>
                <w:rtl w:val="0"/>
              </w:rPr>
            </w:r>
          </w:p>
        </w:tc>
        <w:tc>
          <w:tcPr>
            <w:tcBorders>
              <w:top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ítem</w:t>
            </w:r>
            <w:r w:rsidDel="00000000" w:rsidR="00000000" w:rsidRPr="00000000">
              <w:rPr>
                <w:rtl w:val="0"/>
              </w:rPr>
            </w:r>
          </w:p>
        </w:tc>
        <w:tc>
          <w:tcPr>
            <w:tcBorders>
              <w:top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Pts.</w:t>
            </w:r>
            <w:r w:rsidDel="00000000" w:rsidR="00000000" w:rsidRPr="00000000">
              <w:rPr>
                <w:rtl w:val="0"/>
              </w:rPr>
            </w:r>
          </w:p>
        </w:tc>
      </w:tr>
      <w:tr>
        <w:trPr>
          <w:cantSplit w:val="0"/>
          <w:trHeight w:val="375" w:hRule="atLeast"/>
          <w:tblHeader w:val="0"/>
        </w:trPr>
        <w:tc>
          <w:tcPr>
            <w:vMerge w:val="restart"/>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Diapositivas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Introducción</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rHeight w:val="360" w:hRule="atLeast"/>
          <w:tblHeader w:val="0"/>
        </w:trPr>
        <w:tc>
          <w:tcPr>
            <w:vMerge w:val="continue"/>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Descripción avance de proyecto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rHeight w:val="328" w:hRule="atLeast"/>
          <w:tblHeader w:val="0"/>
        </w:trPr>
        <w:tc>
          <w:tcPr>
            <w:vMerge w:val="continue"/>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Diagrama de arquitectura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rHeight w:val="435" w:hRule="atLeast"/>
          <w:tblHeader w:val="0"/>
        </w:trPr>
        <w:tc>
          <w:tcPr>
            <w:vMerge w:val="continue"/>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Demostración de funcionalidades solicitadas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35" w:hRule="atLeast"/>
          <w:tblHeader w:val="0"/>
        </w:trPr>
        <w:tc>
          <w:tcPr>
            <w:vMerge w:val="continue"/>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Fragmentos de código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rHeight w:val="253" w:hRule="atLeast"/>
          <w:tblHeader w:val="0"/>
        </w:trPr>
        <w:tc>
          <w:tcPr>
            <w:vMerge w:val="continue"/>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Contribuciones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rHeight w:val="193" w:hRule="atLeast"/>
          <w:tblHeader w:val="0"/>
        </w:trPr>
        <w:tc>
          <w:tcPr>
            <w:vMerge w:val="continue"/>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Conclusiones</w:t>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rHeight w:val="195" w:hRule="atLeast"/>
          <w:tblHeader w:val="0"/>
        </w:trPr>
        <w:tc>
          <w:tcPr>
            <w:vMerge w:val="restart"/>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Entregables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Presentación de máximo 15 minutos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blHeader w:val="0"/>
        </w:trPr>
        <w:tc>
          <w:tcPr>
            <w:vMerge w:val="continue"/>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Enlace a repositorios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rHeight w:val="270" w:hRule="atLeast"/>
          <w:tblHeader w:val="0"/>
        </w:trPr>
        <w:tc>
          <w:tcPr>
            <w:vMerge w:val="continue"/>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Archivo con diapositivas de la presentación</w:t>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rHeight w:val="375" w:hRule="atLeast"/>
          <w:tblHeader w:val="0"/>
        </w:trPr>
        <w:tc>
          <w:tcPr>
            <w:vMerge w:val="restart"/>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Repositorio código fuente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Script de creación de la BD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r>
      <w:tr>
        <w:trPr>
          <w:cantSplit w:val="0"/>
          <w:tblHeader w:val="0"/>
        </w:trPr>
        <w:tc>
          <w:tcPr>
            <w:vMerge w:val="continue"/>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Dump con datos de prueba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w:t>
            </w:r>
          </w:p>
        </w:tc>
      </w:tr>
      <w:tr>
        <w:trPr>
          <w:cantSplit w:val="0"/>
          <w:tblHeader w:val="0"/>
        </w:trPr>
        <w:tc>
          <w:tcPr>
            <w:vMerge w:val="continue"/>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Archivo README.md con instrucciones y versiones de instalación</w:t>
            </w:r>
          </w:p>
        </w:tc>
        <w:tc>
          <w:tcPr>
            <w:tcBorders>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r>
      <w:tr>
        <w:trPr>
          <w:cantSplit w:val="0"/>
          <w:tblHeader w:val="0"/>
        </w:trPr>
        <w:tc>
          <w:tcPr>
            <w:vMerge w:val="restart"/>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Aplicación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Creación de sistema consistente en servicio REST, aplicaciones web y BD PostgreSQL</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blHeader w:val="0"/>
        </w:trPr>
        <w:tc>
          <w:tcPr>
            <w:vMerge w:val="continue"/>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Creación de CRUD para todas las tablas del modelo de BD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9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Funcionalidades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Total de funcionalidades individuales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w:t>
            </w:r>
          </w:p>
        </w:tc>
      </w:tr>
      <w:tr>
        <w:trPr>
          <w:cantSplit w:val="0"/>
          <w:trHeight w:val="36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both"/>
              <w:rPr>
                <w:rFonts w:ascii="Montserrat" w:cs="Montserrat" w:eastAsia="Montserrat" w:hAnsi="Montserrat"/>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both"/>
              <w:rPr>
                <w:rFonts w:ascii="Montserrat" w:cs="Montserrat" w:eastAsia="Montserrat" w:hAnsi="Montserrat"/>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Total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both"/>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200</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tbl>
    <w:tblPr>
      <w:tblStyle w:val="Table8"/>
      <w:tblW w:w="88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5865"/>
      <w:gridCol w:w="1590"/>
      <w:tblGridChange w:id="0">
        <w:tblGrid>
          <w:gridCol w:w="1440"/>
          <w:gridCol w:w="5865"/>
          <w:gridCol w:w="1590"/>
        </w:tblGrid>
      </w:tblGridChange>
    </w:tblGrid>
    <w:tr>
      <w:trPr>
        <w:cantSplit w:val="0"/>
        <w:trHeight w:val="1600" w:hRule="atLeast"/>
        <w:tblHeader w:val="0"/>
      </w:trPr>
      <w:tc>
        <w:tcPr>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14:paraId="000000E8">
          <w:pPr>
            <w:jc w:val="center"/>
            <w:rPr>
              <w:b w:val="1"/>
              <w:sz w:val="28"/>
              <w:szCs w:val="28"/>
            </w:rPr>
          </w:pPr>
          <w:r w:rsidDel="00000000" w:rsidR="00000000" w:rsidRPr="00000000">
            <w:rPr>
              <w:b w:val="1"/>
              <w:sz w:val="28"/>
              <w:szCs w:val="28"/>
              <w:rtl w:val="0"/>
            </w:rPr>
            <w:t xml:space="preserve">UNIVERSIDAD DE SANTIAGO DE CHILE</w:t>
          </w:r>
        </w:p>
        <w:p w:rsidR="00000000" w:rsidDel="00000000" w:rsidP="00000000" w:rsidRDefault="00000000" w:rsidRPr="00000000" w14:paraId="000000E9">
          <w:pPr>
            <w:jc w:val="center"/>
            <w:rPr>
              <w:b w:val="1"/>
            </w:rPr>
          </w:pPr>
          <w:r w:rsidDel="00000000" w:rsidR="00000000" w:rsidRPr="00000000">
            <w:rPr>
              <w:b w:val="1"/>
              <w:rtl w:val="0"/>
            </w:rPr>
            <w:t xml:space="preserve">FACULTAD DE INGENIERÍA</w:t>
          </w:r>
        </w:p>
        <w:p w:rsidR="00000000" w:rsidDel="00000000" w:rsidP="00000000" w:rsidRDefault="00000000" w:rsidRPr="00000000" w14:paraId="000000EA">
          <w:pPr>
            <w:jc w:val="center"/>
            <w:rPr>
              <w:b w:val="1"/>
            </w:rPr>
          </w:pPr>
          <w:r w:rsidDel="00000000" w:rsidR="00000000" w:rsidRPr="00000000">
            <w:rPr>
              <w:b w:val="1"/>
              <w:rtl w:val="0"/>
            </w:rPr>
            <w:t xml:space="preserve">DEPARTAMENTO DE INGENIERÍA INFORMÁTICA</w:t>
          </w:r>
        </w:p>
      </w:tc>
      <w:tc>
        <w:tcPr>
          <w:tcMar>
            <w:top w:w="100.0" w:type="dxa"/>
            <w:left w:w="100.0" w:type="dxa"/>
            <w:bottom w:w="100.0" w:type="dxa"/>
            <w:right w:w="100.0" w:type="dxa"/>
          </w:tcMar>
        </w:tcPr>
        <w:p w:rsidR="00000000" w:rsidDel="00000000" w:rsidP="00000000" w:rsidRDefault="00000000" w:rsidRPr="00000000" w14:paraId="000000EB">
          <w:pPr>
            <w:jc w:val="center"/>
            <w:rPr/>
          </w:pPr>
          <w:r w:rsidDel="00000000" w:rsidR="00000000" w:rsidRPr="00000000">
            <w:rPr/>
            <w:drawing>
              <wp:inline distB="114300" distT="114300" distL="114300" distR="114300">
                <wp:extent cx="576263" cy="990198"/>
                <wp:effectExtent b="0" l="0" r="0" t="0"/>
                <wp:docPr descr="LogoUsach.png" id="11" name="image1.png"/>
                <a:graphic>
                  <a:graphicData uri="http://schemas.openxmlformats.org/drawingml/2006/picture">
                    <pic:pic>
                      <pic:nvPicPr>
                        <pic:cNvPr descr="LogoUsach.png" id="0" name="image1.png"/>
                        <pic:cNvPicPr preferRelativeResize="0"/>
                      </pic:nvPicPr>
                      <pic:blipFill>
                        <a:blip r:embed="rId1"/>
                        <a:srcRect b="0" l="0" r="0" t="0"/>
                        <a:stretch>
                          <a:fillRect/>
                        </a:stretch>
                      </pic:blipFill>
                      <pic:spPr>
                        <a:xfrm>
                          <a:off x="0" y="0"/>
                          <a:ext cx="576263" cy="9901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5"/>
    <w:tblPr>
      <w:tblStyleRowBandSize w:val="1"/>
      <w:tblStyleColBandSize w:val="1"/>
      <w:tblCellMar>
        <w:top w:w="100.0" w:type="dxa"/>
        <w:left w:w="100.0" w:type="dxa"/>
        <w:bottom w:w="100.0" w:type="dxa"/>
        <w:right w:w="100.0" w:type="dxa"/>
      </w:tblCellMar>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CellMar>
        <w:top w:w="100.0" w:type="dxa"/>
        <w:left w:w="100.0" w:type="dxa"/>
        <w:bottom w:w="100.0" w:type="dxa"/>
        <w:right w:w="100.0" w:type="dxa"/>
      </w:tblCellMar>
    </w:tblPr>
  </w:style>
  <w:style w:type="table" w:styleId="a2" w:customStyle="1">
    <w:basedOn w:val="TableNormal5"/>
    <w:tblPr>
      <w:tblStyleRowBandSize w:val="1"/>
      <w:tblStyleColBandSize w:val="1"/>
      <w:tblCellMar>
        <w:top w:w="100.0" w:type="dxa"/>
        <w:left w:w="100.0" w:type="dxa"/>
        <w:bottom w:w="100.0" w:type="dxa"/>
        <w:right w:w="100.0" w:type="dxa"/>
      </w:tblCellMar>
    </w:tblPr>
  </w:style>
  <w:style w:type="table" w:styleId="a3" w:customStyle="1">
    <w:basedOn w:val="TableNormal5"/>
    <w:tblPr>
      <w:tblStyleRowBandSize w:val="1"/>
      <w:tblStyleColBandSize w:val="1"/>
      <w:tblCellMar>
        <w:top w:w="100.0" w:type="dxa"/>
        <w:left w:w="100.0" w:type="dxa"/>
        <w:bottom w:w="100.0" w:type="dxa"/>
        <w:right w:w="100.0" w:type="dxa"/>
      </w:tblCellMar>
    </w:tblPr>
  </w:style>
  <w:style w:type="table" w:styleId="a4" w:customStyle="1">
    <w:basedOn w:val="TableNormal5"/>
    <w:tblPr>
      <w:tblStyleRowBandSize w:val="1"/>
      <w:tblStyleColBandSize w:val="1"/>
      <w:tblCellMar>
        <w:top w:w="100.0" w:type="dxa"/>
        <w:left w:w="100.0" w:type="dxa"/>
        <w:bottom w:w="100.0" w:type="dxa"/>
        <w:right w:w="100.0" w:type="dxa"/>
      </w:tblCellMar>
    </w:tblPr>
  </w:style>
  <w:style w:type="table" w:styleId="a5" w:customStyle="1">
    <w:basedOn w:val="TableNormal5"/>
    <w:tblPr>
      <w:tblStyleRowBandSize w:val="1"/>
      <w:tblStyleColBandSize w:val="1"/>
      <w:tblCellMar>
        <w:top w:w="100.0" w:type="dxa"/>
        <w:left w:w="100.0" w:type="dxa"/>
        <w:bottom w:w="100.0" w:type="dxa"/>
        <w:right w:w="100.0" w:type="dxa"/>
      </w:tblCellMar>
    </w:tblPr>
  </w:style>
  <w:style w:type="table" w:styleId="a6" w:customStyle="1">
    <w:basedOn w:val="TableNormal5"/>
    <w:tblPr>
      <w:tblStyleRowBandSize w:val="1"/>
      <w:tblStyleColBandSize w:val="1"/>
      <w:tblCellMar>
        <w:top w:w="100.0" w:type="dxa"/>
        <w:left w:w="100.0" w:type="dxa"/>
        <w:bottom w:w="100.0" w:type="dxa"/>
        <w:right w:w="100.0" w:type="dxa"/>
      </w:tblCellMar>
    </w:tblPr>
  </w:style>
  <w:style w:type="table" w:styleId="a7" w:customStyle="1">
    <w:basedOn w:val="TableNormal5"/>
    <w:tblPr>
      <w:tblStyleRowBandSize w:val="1"/>
      <w:tblStyleColBandSize w:val="1"/>
      <w:tblCellMar>
        <w:top w:w="100.0" w:type="dxa"/>
        <w:left w:w="100.0" w:type="dxa"/>
        <w:bottom w:w="100.0" w:type="dxa"/>
        <w:right w:w="100.0" w:type="dxa"/>
      </w:tblCellMar>
    </w:tblPr>
  </w:style>
  <w:style w:type="table" w:styleId="a8" w:customStyle="1">
    <w:basedOn w:val="TableNormal5"/>
    <w:tblPr>
      <w:tblStyleRowBandSize w:val="1"/>
      <w:tblStyleColBandSize w:val="1"/>
      <w:tblCellMar>
        <w:top w:w="100.0" w:type="dxa"/>
        <w:left w:w="100.0" w:type="dxa"/>
        <w:bottom w:w="100.0" w:type="dxa"/>
        <w:right w:w="100.0" w:type="dxa"/>
      </w:tblCellMar>
    </w:tblPr>
  </w:style>
  <w:style w:type="table" w:styleId="a9" w:customStyle="1">
    <w:basedOn w:val="TableNormal5"/>
    <w:tblPr>
      <w:tblStyleRowBandSize w:val="1"/>
      <w:tblStyleColBandSize w:val="1"/>
      <w:tblCellMar>
        <w:top w:w="100.0" w:type="dxa"/>
        <w:left w:w="100.0" w:type="dxa"/>
        <w:bottom w:w="100.0" w:type="dxa"/>
        <w:right w:w="100.0" w:type="dxa"/>
      </w:tblCellMar>
    </w:tblPr>
  </w:style>
  <w:style w:type="table" w:styleId="aa" w:customStyle="1">
    <w:basedOn w:val="TableNormal5"/>
    <w:tblPr>
      <w:tblStyleRowBandSize w:val="1"/>
      <w:tblStyleColBandSize w:val="1"/>
      <w:tblCellMar>
        <w:top w:w="100.0" w:type="dxa"/>
        <w:left w:w="100.0" w:type="dxa"/>
        <w:bottom w:w="100.0" w:type="dxa"/>
        <w:right w:w="100.0" w:type="dxa"/>
      </w:tblCellMar>
    </w:tblPr>
  </w:style>
  <w:style w:type="table" w:styleId="ab" w:customStyle="1">
    <w:basedOn w:val="TableNormal5"/>
    <w:tblPr>
      <w:tblStyleRowBandSize w:val="1"/>
      <w:tblStyleColBandSize w:val="1"/>
      <w:tblCellMar>
        <w:top w:w="100.0" w:type="dxa"/>
        <w:left w:w="100.0" w:type="dxa"/>
        <w:bottom w:w="100.0" w:type="dxa"/>
        <w:right w:w="100.0" w:type="dxa"/>
      </w:tblCellMar>
    </w:tblPr>
  </w:style>
  <w:style w:type="table" w:styleId="ac" w:customStyle="1">
    <w:basedOn w:val="TableNormal5"/>
    <w:tblPr>
      <w:tblStyleRowBandSize w:val="1"/>
      <w:tblStyleColBandSize w:val="1"/>
      <w:tblCellMar>
        <w:top w:w="100.0" w:type="dxa"/>
        <w:left w:w="100.0" w:type="dxa"/>
        <w:bottom w:w="100.0" w:type="dxa"/>
        <w:right w:w="100.0" w:type="dxa"/>
      </w:tblCellMar>
    </w:tblPr>
  </w:style>
  <w:style w:type="table" w:styleId="ad" w:customStyle="1">
    <w:basedOn w:val="TableNormal5"/>
    <w:tblPr>
      <w:tblStyleRowBandSize w:val="1"/>
      <w:tblStyleColBandSize w:val="1"/>
      <w:tblCellMar>
        <w:top w:w="100.0" w:type="dxa"/>
        <w:left w:w="100.0" w:type="dxa"/>
        <w:bottom w:w="100.0" w:type="dxa"/>
        <w:right w:w="100.0" w:type="dxa"/>
      </w:tblCellMar>
    </w:tblPr>
  </w:style>
  <w:style w:type="table" w:styleId="ae" w:customStyle="1">
    <w:basedOn w:val="TableNormal5"/>
    <w:tblPr>
      <w:tblStyleRowBandSize w:val="1"/>
      <w:tblStyleColBandSize w:val="1"/>
      <w:tblCellMar>
        <w:top w:w="100.0" w:type="dxa"/>
        <w:left w:w="100.0" w:type="dxa"/>
        <w:bottom w:w="100.0" w:type="dxa"/>
        <w:right w:w="100.0" w:type="dxa"/>
      </w:tblCellMar>
    </w:tblPr>
  </w:style>
  <w:style w:type="table" w:styleId="af" w:customStyle="1">
    <w:basedOn w:val="TableNormal5"/>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5F7501"/>
    <w:pPr>
      <w:spacing w:after="100" w:afterAutospacing="1" w:before="100" w:beforeAutospacing="1" w:line="240" w:lineRule="auto"/>
    </w:pPr>
    <w:rPr>
      <w:rFonts w:ascii="Times New Roman" w:cs="Times New Roman" w:eastAsia="Times New Roman" w:hAnsi="Times New Roman"/>
      <w:sz w:val="24"/>
      <w:szCs w:val="24"/>
      <w:lang w:val="es-CL"/>
    </w:rPr>
  </w:style>
  <w:style w:type="character" w:styleId="Textoennegrita">
    <w:name w:val="Strong"/>
    <w:basedOn w:val="Fuentedeprrafopredeter"/>
    <w:uiPriority w:val="22"/>
    <w:qFormat w:val="1"/>
    <w:rsid w:val="005F7501"/>
    <w:rPr>
      <w:b w:val="1"/>
      <w:bCs w:val="1"/>
    </w:rPr>
  </w:style>
  <w:style w:type="character" w:styleId="CdigoHTML">
    <w:name w:val="HTML Code"/>
    <w:basedOn w:val="Fuentedeprrafopredeter"/>
    <w:uiPriority w:val="99"/>
    <w:semiHidden w:val="1"/>
    <w:unhideWhenUsed w:val="1"/>
    <w:rsid w:val="005F7501"/>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ISKya_wYBYAvSC-wmun1sJP6ML4ufG3pZGJxouJNf50/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ymMPyGsR1lyee7s3H5btqEKkrA==">CgMxLjAyCGguZ2pkZ3hzMgloLjMwajB6bGwyDmguODdkc3NibGgwaTJuMg5oLnAwcWM5Zjd5bGZtNjIOaC5xaTZ1aTdpa3QwZnQyDWguOWF3b2p0dTF5c3cyDmgub3JzbnYxNW9sdDF6Mg5oLmZkYzdiYXlnNWduOTgAciExVVpYZ2tJVjF2NjJUS3hLaHFPRkMwQThPZENia3c3Yno=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2024-09-29T22:29:00Z</dcterms:created>
</cp:coreProperties>
</file>