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F6043" w14:textId="77777777" w:rsidR="00801DCA" w:rsidRPr="00F46951" w:rsidRDefault="00801DCA" w:rsidP="00801DCA">
      <w:pPr>
        <w:rPr>
          <w:rFonts w:ascii="Times New Roman" w:hAnsi="Times New Roman" w:cs="Times New Roman"/>
          <w:sz w:val="28"/>
          <w:szCs w:val="28"/>
        </w:rPr>
      </w:pPr>
      <w:r w:rsidRPr="00F46951">
        <w:rPr>
          <w:rFonts w:ascii="Times New Roman" w:hAnsi="Times New Roman" w:cs="Times New Roman"/>
          <w:sz w:val="28"/>
          <w:szCs w:val="28"/>
        </w:rPr>
        <w:t>Course: CSC258F</w:t>
      </w:r>
    </w:p>
    <w:p w14:paraId="5C4CCE5E" w14:textId="77777777" w:rsidR="00801DCA" w:rsidRPr="00F46951" w:rsidRDefault="00801DCA" w:rsidP="00801DCA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Professor: Steve Engels </w:t>
      </w:r>
    </w:p>
    <w:p w14:paraId="0995D8CC" w14:textId="77777777" w:rsidR="00801DCA" w:rsidRPr="00F46951" w:rsidRDefault="00801DCA" w:rsidP="00801DCA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Experimenter: </w:t>
      </w:r>
      <w:proofErr w:type="spellStart"/>
      <w:r w:rsidRPr="00F46951">
        <w:rPr>
          <w:sz w:val="28"/>
          <w:szCs w:val="28"/>
        </w:rPr>
        <w:t>Yuhao</w:t>
      </w:r>
      <w:proofErr w:type="spellEnd"/>
      <w:r w:rsidRPr="00F46951">
        <w:rPr>
          <w:sz w:val="28"/>
          <w:szCs w:val="28"/>
        </w:rPr>
        <w:t xml:space="preserve"> Yang</w:t>
      </w:r>
    </w:p>
    <w:p w14:paraId="54AACC1F" w14:textId="77777777" w:rsidR="00801DCA" w:rsidRPr="00F46951" w:rsidRDefault="00801DCA" w:rsidP="00801DCA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>Student ID: 1005808057</w:t>
      </w:r>
    </w:p>
    <w:p w14:paraId="37659C13" w14:textId="77777777" w:rsidR="00801DCA" w:rsidRPr="00F46951" w:rsidRDefault="00801DCA" w:rsidP="00801DCA">
      <w:pPr>
        <w:pStyle w:val="NormalWeb"/>
        <w:shd w:val="clear" w:color="auto" w:fill="FFFFFF"/>
        <w:rPr>
          <w:sz w:val="40"/>
          <w:szCs w:val="40"/>
        </w:rPr>
      </w:pPr>
    </w:p>
    <w:p w14:paraId="5021646F" w14:textId="77777777" w:rsidR="00801DCA" w:rsidRDefault="00801DCA" w:rsidP="00801DCA">
      <w:pPr>
        <w:pStyle w:val="NormalWeb"/>
        <w:shd w:val="clear" w:color="auto" w:fill="FFFFFF"/>
        <w:rPr>
          <w:sz w:val="40"/>
          <w:szCs w:val="40"/>
        </w:rPr>
      </w:pPr>
    </w:p>
    <w:p w14:paraId="2C16E6DE" w14:textId="77777777" w:rsidR="00801DCA" w:rsidRPr="00F46951" w:rsidRDefault="00801DCA" w:rsidP="00801DCA">
      <w:pPr>
        <w:pStyle w:val="NormalWeb"/>
        <w:shd w:val="clear" w:color="auto" w:fill="FFFFFF"/>
        <w:rPr>
          <w:sz w:val="40"/>
          <w:szCs w:val="40"/>
        </w:rPr>
      </w:pPr>
    </w:p>
    <w:p w14:paraId="05A3A5BF" w14:textId="77777777" w:rsidR="00801DCA" w:rsidRPr="00F46951" w:rsidRDefault="00801DCA" w:rsidP="00801DCA">
      <w:pPr>
        <w:pStyle w:val="NormalWeb"/>
        <w:shd w:val="clear" w:color="auto" w:fill="FFFFFF"/>
        <w:jc w:val="center"/>
        <w:rPr>
          <w:rFonts w:ascii="SimSun" w:eastAsia="SimSun" w:hAnsi="SimSun" w:cs="SimSun"/>
          <w:sz w:val="40"/>
          <w:szCs w:val="40"/>
        </w:rPr>
      </w:pPr>
    </w:p>
    <w:p w14:paraId="721A54B8" w14:textId="7B6564EF" w:rsidR="00801DCA" w:rsidRDefault="00801DCA" w:rsidP="00801DCA">
      <w:pPr>
        <w:pStyle w:val="NormalWeb"/>
        <w:shd w:val="clear" w:color="auto" w:fill="FFFFFF"/>
        <w:jc w:val="center"/>
        <w:rPr>
          <w:sz w:val="44"/>
          <w:szCs w:val="44"/>
        </w:rPr>
      </w:pPr>
      <w:r w:rsidRPr="00F46951">
        <w:rPr>
          <w:sz w:val="44"/>
          <w:szCs w:val="44"/>
        </w:rPr>
        <w:t>Lab</w:t>
      </w:r>
      <w:r w:rsidR="009326BD">
        <w:rPr>
          <w:sz w:val="44"/>
          <w:szCs w:val="44"/>
        </w:rPr>
        <w:t>7</w:t>
      </w:r>
    </w:p>
    <w:p w14:paraId="773109DB" w14:textId="77777777" w:rsidR="00801DCA" w:rsidRPr="00F46951" w:rsidRDefault="00801DCA" w:rsidP="00801DCA">
      <w:pPr>
        <w:pStyle w:val="NormalWeb"/>
        <w:shd w:val="clear" w:color="auto" w:fill="FFFFFF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Pre-Lab </w:t>
      </w:r>
      <w:r w:rsidRPr="00F46951">
        <w:rPr>
          <w:rFonts w:hint="eastAsia"/>
          <w:sz w:val="44"/>
          <w:szCs w:val="44"/>
        </w:rPr>
        <w:t>R</w:t>
      </w:r>
      <w:r w:rsidRPr="00F46951">
        <w:rPr>
          <w:sz w:val="44"/>
          <w:szCs w:val="44"/>
        </w:rPr>
        <w:t>eport</w:t>
      </w:r>
    </w:p>
    <w:p w14:paraId="2F540FDE" w14:textId="77777777" w:rsidR="00801DCA" w:rsidRPr="00F46951" w:rsidRDefault="00801DCA" w:rsidP="00801DCA">
      <w:pPr>
        <w:rPr>
          <w:rFonts w:ascii="Times New Roman" w:hAnsi="Times New Roman" w:cs="Times New Roman"/>
          <w:sz w:val="40"/>
          <w:szCs w:val="40"/>
        </w:rPr>
      </w:pPr>
    </w:p>
    <w:p w14:paraId="46F1947C" w14:textId="77777777" w:rsidR="00801DCA" w:rsidRPr="00F46951" w:rsidRDefault="00801DCA" w:rsidP="00801DCA">
      <w:pPr>
        <w:rPr>
          <w:rFonts w:ascii="Times New Roman" w:hAnsi="Times New Roman" w:cs="Times New Roman"/>
          <w:sz w:val="40"/>
          <w:szCs w:val="40"/>
        </w:rPr>
      </w:pPr>
    </w:p>
    <w:p w14:paraId="3CDA34E9" w14:textId="10B53AD6" w:rsidR="00801DCA" w:rsidRDefault="00801DCA" w:rsidP="00801DCA">
      <w:pPr>
        <w:rPr>
          <w:rFonts w:ascii="Times New Roman" w:hAnsi="Times New Roman" w:cs="Times New Roman"/>
          <w:sz w:val="40"/>
          <w:szCs w:val="40"/>
        </w:rPr>
      </w:pPr>
      <w:r w:rsidRPr="00F46951">
        <w:rPr>
          <w:rFonts w:ascii="Times New Roman" w:hAnsi="Times New Roman" w:cs="Times New Roman"/>
          <w:sz w:val="40"/>
          <w:szCs w:val="40"/>
        </w:rPr>
        <w:br w:type="page"/>
      </w:r>
    </w:p>
    <w:p w14:paraId="26EA217F" w14:textId="7E9C4F36" w:rsidR="009F413D" w:rsidRPr="001A435D" w:rsidRDefault="009F413D" w:rsidP="00801DCA">
      <w:pPr>
        <w:rPr>
          <w:rFonts w:ascii="Times New Roman" w:hAnsi="Times New Roman" w:cs="Times New Roman"/>
          <w:sz w:val="32"/>
          <w:szCs w:val="32"/>
        </w:rPr>
      </w:pPr>
      <w:r w:rsidRPr="001A435D">
        <w:rPr>
          <w:rFonts w:ascii="Times New Roman" w:hAnsi="Times New Roman" w:cs="Times New Roman"/>
          <w:sz w:val="32"/>
          <w:szCs w:val="32"/>
        </w:rPr>
        <w:lastRenderedPageBreak/>
        <w:t>Part1:</w:t>
      </w:r>
    </w:p>
    <w:p w14:paraId="4281A12A" w14:textId="65F2E3A7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0F55CB55" w14:textId="16F97D01" w:rsidR="00C827A9" w:rsidRDefault="00C827A9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 Create a 32 * 4 RAM module in Logisim.</w:t>
      </w:r>
    </w:p>
    <w:p w14:paraId="4A3B4940" w14:textId="2B84FA52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2E3ED1F" wp14:editId="15403D87">
            <wp:simplePos x="0" y="0"/>
            <wp:positionH relativeFrom="column">
              <wp:posOffset>13372</wp:posOffset>
            </wp:positionH>
            <wp:positionV relativeFrom="paragraph">
              <wp:posOffset>152475</wp:posOffset>
            </wp:positionV>
            <wp:extent cx="5405718" cy="2436038"/>
            <wp:effectExtent l="0" t="0" r="5080" b="2540"/>
            <wp:wrapNone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18" cy="2436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BF812" w14:textId="6DD05946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44583E9A" w14:textId="24E4A0DD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5EE1C744" w14:textId="7A54E072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08295048" w14:textId="7E09DDBB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0795F335" w14:textId="77777777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7A597D20" w14:textId="0630D471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7851A658" w14:textId="77777777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6FDED5A0" w14:textId="77777777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342EAD10" w14:textId="77777777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13FB8C54" w14:textId="2783D770" w:rsidR="00893E44" w:rsidRDefault="00893E44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60110E10" w14:textId="1E4521C7" w:rsidR="00442CCF" w:rsidRDefault="00442CCF" w:rsidP="00442CCF">
      <w:pPr>
        <w:pStyle w:val="NormalWeb"/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2</w:t>
      </w:r>
      <w:r w:rsidRPr="00442CCF">
        <w:rPr>
          <w:rFonts w:eastAsiaTheme="minorEastAsia"/>
          <w:sz w:val="32"/>
          <w:szCs w:val="32"/>
        </w:rPr>
        <w:t xml:space="preserve">. </w:t>
      </w:r>
      <w:r w:rsidRPr="00442CCF">
        <w:rPr>
          <w:rFonts w:eastAsiaTheme="minorEastAsia"/>
          <w:sz w:val="32"/>
          <w:szCs w:val="32"/>
        </w:rPr>
        <w:t xml:space="preserve">What happens if both signals are off when the clock goes high? What happens when both signals are on? </w:t>
      </w:r>
    </w:p>
    <w:p w14:paraId="2AC20E89" w14:textId="1566BA2F" w:rsidR="00711FD6" w:rsidRPr="00905ABD" w:rsidRDefault="00067CFB" w:rsidP="00442CCF">
      <w:pPr>
        <w:pStyle w:val="NormalWeb"/>
        <w:rPr>
          <w:rFonts w:eastAsiaTheme="minorEastAsia"/>
          <w:b/>
          <w:bCs/>
          <w:i/>
          <w:iCs/>
          <w:sz w:val="32"/>
          <w:szCs w:val="32"/>
        </w:rPr>
      </w:pPr>
      <w:r>
        <w:rPr>
          <w:rFonts w:hint="eastAsia"/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5CE660F" wp14:editId="48A8CADB">
            <wp:simplePos x="0" y="0"/>
            <wp:positionH relativeFrom="column">
              <wp:posOffset>683011</wp:posOffset>
            </wp:positionH>
            <wp:positionV relativeFrom="paragraph">
              <wp:posOffset>839720</wp:posOffset>
            </wp:positionV>
            <wp:extent cx="2985494" cy="4313971"/>
            <wp:effectExtent l="0" t="3810" r="0" b="0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94251" cy="432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FD6" w:rsidRPr="00905ABD">
        <w:rPr>
          <w:rFonts w:eastAsiaTheme="minorEastAsia"/>
          <w:b/>
          <w:bCs/>
          <w:i/>
          <w:iCs/>
          <w:sz w:val="32"/>
          <w:szCs w:val="32"/>
        </w:rPr>
        <w:t>If</w:t>
      </w:r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 xml:space="preserve"> </w:t>
      </w:r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>both signals are off when the clock goes high</w:t>
      </w:r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 xml:space="preserve">, and then there is nothing will happen. In another case, if </w:t>
      </w:r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 xml:space="preserve">both signals are </w:t>
      </w:r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>on</w:t>
      </w:r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 xml:space="preserve"> when the clock goes high</w:t>
      </w:r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 xml:space="preserve">, then the </w:t>
      </w:r>
      <w:proofErr w:type="spellStart"/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>DataIn</w:t>
      </w:r>
      <w:proofErr w:type="spellEnd"/>
      <w:r w:rsidR="00AC69DB" w:rsidRPr="00905ABD">
        <w:rPr>
          <w:rFonts w:eastAsiaTheme="minorEastAsia"/>
          <w:b/>
          <w:bCs/>
          <w:i/>
          <w:iCs/>
          <w:sz w:val="32"/>
          <w:szCs w:val="32"/>
        </w:rPr>
        <w:t xml:space="preserve"> will be written into RAM at the correct address and the output will be displayed as well.</w:t>
      </w:r>
    </w:p>
    <w:p w14:paraId="05303FEF" w14:textId="127C31A1" w:rsidR="00445F23" w:rsidRPr="00445F23" w:rsidRDefault="00445F23" w:rsidP="00445F23">
      <w:pPr>
        <w:pStyle w:val="NormalWeb"/>
        <w:rPr>
          <w:rFonts w:eastAsiaTheme="minorEastAsia"/>
          <w:sz w:val="32"/>
          <w:szCs w:val="32"/>
        </w:rPr>
      </w:pPr>
      <w:r w:rsidRPr="00445F23">
        <w:rPr>
          <w:rFonts w:eastAsiaTheme="minorEastAsia"/>
          <w:sz w:val="32"/>
          <w:szCs w:val="32"/>
        </w:rPr>
        <w:t xml:space="preserve">3. </w:t>
      </w:r>
      <w:r w:rsidRPr="00445F23">
        <w:rPr>
          <w:rFonts w:eastAsiaTheme="minorEastAsia"/>
          <w:sz w:val="32"/>
          <w:szCs w:val="32"/>
        </w:rPr>
        <w:t>Draw a schematic</w:t>
      </w:r>
      <w:r w:rsidRPr="00445F23">
        <w:rPr>
          <w:rFonts w:eastAsiaTheme="minorEastAsia"/>
          <w:sz w:val="32"/>
          <w:szCs w:val="32"/>
        </w:rPr>
        <w:t>.</w:t>
      </w:r>
    </w:p>
    <w:p w14:paraId="07EC9E49" w14:textId="7B8AA638" w:rsidR="00BF080D" w:rsidRDefault="00BF080D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117A91C" w14:textId="1525B6C8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2E1D9A4" w14:textId="0D675142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FA4FAF0" w14:textId="073B983E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44C27D7" w14:textId="48A1281D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98CC589" w14:textId="58831347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78763F5" w14:textId="60128DB0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2D2710E" w14:textId="1E47F0F1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8F312A2" w14:textId="301EBCD3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63EBAAD" w14:textId="4F8C5863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627AA20" w14:textId="4AB67780" w:rsidR="00067CFB" w:rsidRDefault="00067CFB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513363A" w14:textId="4506CB26" w:rsidR="00067CFB" w:rsidRDefault="0089253B" w:rsidP="00694CC2">
      <w:pPr>
        <w:pStyle w:val="NormalWeb"/>
        <w:rPr>
          <w:rFonts w:eastAsiaTheme="minorEastAsia"/>
          <w:sz w:val="32"/>
          <w:szCs w:val="32"/>
        </w:rPr>
      </w:pPr>
      <w:r w:rsidRPr="00694CC2">
        <w:rPr>
          <w:rFonts w:eastAsiaTheme="minorEastAsia"/>
          <w:sz w:val="32"/>
          <w:szCs w:val="32"/>
        </w:rPr>
        <w:lastRenderedPageBreak/>
        <w:t>4. Test the circuit.</w:t>
      </w:r>
    </w:p>
    <w:p w14:paraId="4D06B8DF" w14:textId="30AC524A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 w:hint="eastAs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782B5C4" wp14:editId="5D62B679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4800600" cy="3000375"/>
            <wp:effectExtent l="0" t="0" r="0" b="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B8EF3" w14:textId="7777777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770E6253" w14:textId="7777777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704F7A38" w14:textId="7777777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7F96F1D8" w14:textId="7777777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24170B06" w14:textId="7777777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02DACD02" w14:textId="7777777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168CF618" w14:textId="7777777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2D92BAD1" w14:textId="5DC0F93E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695A62AB" w14:textId="4F26A43A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 w:hint="eastAs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AA706F4" wp14:editId="7644FCC5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4919472" cy="3074670"/>
            <wp:effectExtent l="0" t="0" r="0" b="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78262" w14:textId="47D047EA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107F6E3B" w14:textId="3687F242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3CEAD187" w14:textId="5854E34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7C9166E5" w14:textId="7777777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3FFD8C21" w14:textId="00A281D3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794529E3" w14:textId="151C2DE8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54B287DD" w14:textId="0C3AE754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58820539" w14:textId="7D2F4775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54DF5508" w14:textId="02D82A8B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76687B92" w14:textId="19D55AFA" w:rsidR="00BE122B" w:rsidRDefault="0018578A" w:rsidP="00694CC2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A521283" wp14:editId="3AEF4688">
            <wp:simplePos x="0" y="0"/>
            <wp:positionH relativeFrom="column">
              <wp:posOffset>274320</wp:posOffset>
            </wp:positionH>
            <wp:positionV relativeFrom="paragraph">
              <wp:posOffset>136525</wp:posOffset>
            </wp:positionV>
            <wp:extent cx="4549140" cy="2843213"/>
            <wp:effectExtent l="0" t="0" r="0" b="1905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843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02F1F" w14:textId="7E6904BC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666F023D" w14:textId="28408448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1931FDB4" w14:textId="5978F1A7" w:rsidR="00BE122B" w:rsidRDefault="00BE122B" w:rsidP="00694CC2">
      <w:pPr>
        <w:pStyle w:val="NormalWeb"/>
        <w:rPr>
          <w:rFonts w:eastAsiaTheme="minorEastAsia"/>
          <w:sz w:val="32"/>
          <w:szCs w:val="32"/>
        </w:rPr>
      </w:pPr>
    </w:p>
    <w:p w14:paraId="367AC190" w14:textId="77777777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7696A20E" w14:textId="77777777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5CCA53F9" w14:textId="77777777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15174923" w14:textId="77777777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559D9756" w14:textId="77777777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028B2E54" w14:textId="415CEE49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4E0FBBB" wp14:editId="7F6C9637">
            <wp:simplePos x="0" y="0"/>
            <wp:positionH relativeFrom="column">
              <wp:posOffset>194310</wp:posOffset>
            </wp:positionH>
            <wp:positionV relativeFrom="paragraph">
              <wp:posOffset>215741</wp:posOffset>
            </wp:positionV>
            <wp:extent cx="4720590" cy="2950369"/>
            <wp:effectExtent l="0" t="0" r="3810" b="0"/>
            <wp:wrapNone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382" cy="2951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27FB8" w14:textId="12E3CC86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2FB449E3" w14:textId="5FDB1FEB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738B8FC4" w14:textId="4933E416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3525F883" w14:textId="600FFCB3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12E89693" w14:textId="4F831A8A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1B3659B6" w14:textId="6F7C62ED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4C112E1D" w14:textId="77777777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3A3365C9" w14:textId="77777777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59FDE929" w14:textId="6266D3F3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1DDE0B30" w14:textId="008259F9" w:rsidR="00957C72" w:rsidRDefault="00957C72" w:rsidP="00694CC2">
      <w:pPr>
        <w:pStyle w:val="NormalWeb"/>
        <w:rPr>
          <w:rFonts w:eastAsiaTheme="minorEastAsia"/>
          <w:sz w:val="32"/>
          <w:szCs w:val="32"/>
        </w:rPr>
      </w:pPr>
    </w:p>
    <w:p w14:paraId="23C2661F" w14:textId="7BB2D19F" w:rsidR="00957C72" w:rsidRDefault="00957C72" w:rsidP="00694CC2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Part2:</w:t>
      </w:r>
    </w:p>
    <w:p w14:paraId="3FB9FED4" w14:textId="5AC10550" w:rsidR="00737B2A" w:rsidRPr="0035629D" w:rsidRDefault="0035629D" w:rsidP="0035629D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1. </w:t>
      </w:r>
      <w:r w:rsidRPr="0035629D">
        <w:rPr>
          <w:rFonts w:eastAsiaTheme="minorEastAsia"/>
          <w:sz w:val="32"/>
          <w:szCs w:val="32"/>
        </w:rPr>
        <w:t>What happens if you don’t turn Enable off before updating X and Y?</w:t>
      </w:r>
    </w:p>
    <w:p w14:paraId="728E37F2" w14:textId="60AFDBDA" w:rsidR="00737B2A" w:rsidRDefault="00CD4715" w:rsidP="00694CC2">
      <w:pPr>
        <w:pStyle w:val="NormalWeb"/>
        <w:rPr>
          <w:rFonts w:eastAsiaTheme="minorEastAsia"/>
          <w:sz w:val="32"/>
          <w:szCs w:val="32"/>
        </w:rPr>
      </w:pPr>
      <w:r w:rsidRPr="00737B2A">
        <w:rPr>
          <w:rFonts w:eastAsiaTheme="minorEastAsia" w:hint="eastAsia"/>
          <w:b/>
          <w:bCs/>
          <w:i/>
          <w:iCs/>
          <w:sz w:val="32"/>
          <w:szCs w:val="32"/>
        </w:rPr>
        <w:t>Som</w:t>
      </w:r>
      <w:r w:rsidRPr="00737B2A">
        <w:rPr>
          <w:rFonts w:eastAsiaTheme="minorEastAsia"/>
          <w:b/>
          <w:bCs/>
          <w:i/>
          <w:iCs/>
          <w:sz w:val="32"/>
          <w:szCs w:val="32"/>
        </w:rPr>
        <w:t>e extra pixel will be drawn on the RGB board</w:t>
      </w:r>
      <w:r>
        <w:rPr>
          <w:rFonts w:eastAsiaTheme="minorEastAsia"/>
          <w:sz w:val="32"/>
          <w:szCs w:val="32"/>
        </w:rPr>
        <w:t>.</w:t>
      </w:r>
    </w:p>
    <w:p w14:paraId="55922D6F" w14:textId="77777777" w:rsidR="00552EAD" w:rsidRDefault="00552EAD" w:rsidP="00694CC2">
      <w:pPr>
        <w:pStyle w:val="NormalWeb"/>
        <w:rPr>
          <w:rFonts w:eastAsiaTheme="minorEastAsia" w:hint="eastAsia"/>
          <w:sz w:val="32"/>
          <w:szCs w:val="32"/>
        </w:rPr>
      </w:pPr>
    </w:p>
    <w:p w14:paraId="3638AADF" w14:textId="36FFF5EB" w:rsidR="00855C42" w:rsidRDefault="0035629D" w:rsidP="0035629D">
      <w:pPr>
        <w:pStyle w:val="NormalWeb"/>
        <w:rPr>
          <w:rFonts w:eastAsiaTheme="minorEastAsia"/>
          <w:sz w:val="32"/>
          <w:szCs w:val="32"/>
        </w:rPr>
      </w:pPr>
      <w:r w:rsidRPr="0035629D">
        <w:rPr>
          <w:rFonts w:eastAsiaTheme="minorEastAsia"/>
          <w:sz w:val="32"/>
          <w:szCs w:val="32"/>
        </w:rPr>
        <w:t>2. What happens if you turn Enable off before 256 clock cycles have passed?</w:t>
      </w:r>
    </w:p>
    <w:p w14:paraId="1FCBE8FA" w14:textId="49959B31" w:rsidR="008A2AE9" w:rsidRPr="00855C42" w:rsidRDefault="00842E3E" w:rsidP="0035629D">
      <w:pPr>
        <w:pStyle w:val="NormalWeb"/>
        <w:rPr>
          <w:rFonts w:eastAsiaTheme="minorEastAsia"/>
          <w:b/>
          <w:bCs/>
          <w:i/>
          <w:iCs/>
          <w:sz w:val="32"/>
          <w:szCs w:val="32"/>
        </w:rPr>
      </w:pPr>
      <w:r w:rsidRPr="00855C42">
        <w:rPr>
          <w:rFonts w:eastAsiaTheme="minorEastAsia" w:hint="eastAsia"/>
          <w:b/>
          <w:bCs/>
          <w:i/>
          <w:iCs/>
          <w:sz w:val="32"/>
          <w:szCs w:val="32"/>
        </w:rPr>
        <w:t>T</w:t>
      </w:r>
      <w:r w:rsidRPr="00855C42">
        <w:rPr>
          <w:rFonts w:eastAsiaTheme="minorEastAsia"/>
          <w:b/>
          <w:bCs/>
          <w:i/>
          <w:iCs/>
          <w:sz w:val="32"/>
          <w:szCs w:val="32"/>
        </w:rPr>
        <w:t>he square you want to draw will not be complete, which means the rest of pixels will not be drawn</w:t>
      </w:r>
      <w:r w:rsidR="00985D6B" w:rsidRPr="00855C42">
        <w:rPr>
          <w:rFonts w:eastAsiaTheme="minorEastAsia"/>
          <w:b/>
          <w:bCs/>
          <w:i/>
          <w:iCs/>
          <w:sz w:val="32"/>
          <w:szCs w:val="32"/>
        </w:rPr>
        <w:t xml:space="preserve"> on your RGB board.</w:t>
      </w:r>
    </w:p>
    <w:p w14:paraId="07A6C285" w14:textId="385C61E8" w:rsidR="008A2AE9" w:rsidRPr="0035629D" w:rsidRDefault="008A2AE9" w:rsidP="0035629D">
      <w:pPr>
        <w:pStyle w:val="NormalWeb"/>
        <w:rPr>
          <w:rFonts w:eastAsiaTheme="minorEastAsia"/>
          <w:sz w:val="32"/>
          <w:szCs w:val="32"/>
        </w:rPr>
      </w:pPr>
    </w:p>
    <w:p w14:paraId="29D716F6" w14:textId="1D68E6E1" w:rsidR="0035629D" w:rsidRPr="0035629D" w:rsidRDefault="0035629D" w:rsidP="0035629D">
      <w:pPr>
        <w:pStyle w:val="NormalWeb"/>
        <w:rPr>
          <w:rFonts w:eastAsiaTheme="minorEastAsia"/>
          <w:sz w:val="32"/>
          <w:szCs w:val="32"/>
        </w:rPr>
      </w:pPr>
      <w:r w:rsidRPr="0035629D">
        <w:rPr>
          <w:rFonts w:eastAsiaTheme="minorEastAsia"/>
          <w:sz w:val="32"/>
          <w:szCs w:val="32"/>
        </w:rPr>
        <w:t xml:space="preserve"> 3. What happens if you turn Reset on while Enable is on?</w:t>
      </w:r>
    </w:p>
    <w:p w14:paraId="12AC1B44" w14:textId="3BC9986A" w:rsidR="00E34E79" w:rsidRPr="00552EAD" w:rsidRDefault="005F4C53" w:rsidP="00694CC2">
      <w:pPr>
        <w:pStyle w:val="NormalWeb"/>
        <w:rPr>
          <w:rFonts w:eastAsiaTheme="minorEastAsia" w:hint="eastAsia"/>
          <w:b/>
          <w:bCs/>
          <w:i/>
          <w:iCs/>
          <w:sz w:val="32"/>
          <w:szCs w:val="32"/>
        </w:rPr>
      </w:pPr>
      <w:r w:rsidRPr="00552EAD">
        <w:rPr>
          <w:rFonts w:eastAsiaTheme="minorEastAsia"/>
          <w:b/>
          <w:bCs/>
          <w:i/>
          <w:iCs/>
          <w:sz w:val="32"/>
          <w:szCs w:val="32"/>
        </w:rPr>
        <w:t>All</w:t>
      </w:r>
      <w:r w:rsidR="00E34E79" w:rsidRPr="00552EAD">
        <w:rPr>
          <w:rFonts w:eastAsiaTheme="minorEastAsia"/>
          <w:b/>
          <w:bCs/>
          <w:i/>
          <w:iCs/>
          <w:sz w:val="32"/>
          <w:szCs w:val="32"/>
        </w:rPr>
        <w:t xml:space="preserve"> pixels are you have drawn will be </w:t>
      </w:r>
      <w:r w:rsidR="00D41B03" w:rsidRPr="00552EAD">
        <w:rPr>
          <w:rFonts w:eastAsiaTheme="minorEastAsia" w:hint="eastAsia"/>
          <w:b/>
          <w:bCs/>
          <w:i/>
          <w:iCs/>
          <w:sz w:val="32"/>
          <w:szCs w:val="32"/>
        </w:rPr>
        <w:t>e</w:t>
      </w:r>
      <w:r w:rsidR="00D41B03" w:rsidRPr="00552EAD">
        <w:rPr>
          <w:rFonts w:eastAsiaTheme="minorEastAsia"/>
          <w:b/>
          <w:bCs/>
          <w:i/>
          <w:iCs/>
          <w:sz w:val="32"/>
          <w:szCs w:val="32"/>
        </w:rPr>
        <w:t>rased</w:t>
      </w:r>
    </w:p>
    <w:p w14:paraId="39E1956A" w14:textId="7EBFD0A8" w:rsidR="0018578A" w:rsidRDefault="00A75F70" w:rsidP="00694CC2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 w:hint="eastAs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C2CC569" wp14:editId="5E733ED3">
            <wp:simplePos x="0" y="0"/>
            <wp:positionH relativeFrom="column">
              <wp:posOffset>610461</wp:posOffset>
            </wp:positionH>
            <wp:positionV relativeFrom="paragraph">
              <wp:posOffset>317609</wp:posOffset>
            </wp:positionV>
            <wp:extent cx="2598186" cy="3899050"/>
            <wp:effectExtent l="0" t="2857" r="2857" b="2858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9" t="13551" r="9884" b="3131"/>
                    <a:stretch/>
                  </pic:blipFill>
                  <pic:spPr bwMode="auto">
                    <a:xfrm rot="16200000">
                      <a:off x="0" y="0"/>
                      <a:ext cx="2598186" cy="389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699C0" w14:textId="57D0C26E" w:rsidR="00547236" w:rsidRDefault="00547236" w:rsidP="00694CC2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4. Draw the schematic.</w:t>
      </w:r>
    </w:p>
    <w:p w14:paraId="5F4F7F7D" w14:textId="53A4E8D8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6CF7FFA0" w14:textId="2AD8AA42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5B1FF6F4" w14:textId="77777777" w:rsidR="0018578A" w:rsidRDefault="0018578A" w:rsidP="00694CC2">
      <w:pPr>
        <w:pStyle w:val="NormalWeb"/>
        <w:rPr>
          <w:rFonts w:eastAsiaTheme="minorEastAsia"/>
          <w:sz w:val="32"/>
          <w:szCs w:val="32"/>
        </w:rPr>
      </w:pPr>
    </w:p>
    <w:p w14:paraId="6F3464C2" w14:textId="3F147A6D" w:rsidR="00290B6E" w:rsidRDefault="00290B6E" w:rsidP="00694CC2">
      <w:pPr>
        <w:pStyle w:val="NormalWeb"/>
        <w:rPr>
          <w:rFonts w:eastAsiaTheme="minorEastAsia"/>
          <w:sz w:val="32"/>
          <w:szCs w:val="32"/>
        </w:rPr>
      </w:pPr>
    </w:p>
    <w:p w14:paraId="0FA98111" w14:textId="706EB1C5" w:rsidR="00871FCD" w:rsidRDefault="00871FCD" w:rsidP="00694CC2">
      <w:pPr>
        <w:pStyle w:val="NormalWeb"/>
        <w:rPr>
          <w:rFonts w:eastAsiaTheme="minorEastAsia"/>
          <w:sz w:val="32"/>
          <w:szCs w:val="32"/>
        </w:rPr>
      </w:pPr>
    </w:p>
    <w:p w14:paraId="61A6D64A" w14:textId="5877BB4F" w:rsidR="00871FCD" w:rsidRDefault="00871FCD" w:rsidP="00694CC2">
      <w:pPr>
        <w:pStyle w:val="NormalWeb"/>
        <w:rPr>
          <w:rFonts w:eastAsiaTheme="minorEastAsia"/>
          <w:sz w:val="32"/>
          <w:szCs w:val="32"/>
        </w:rPr>
      </w:pPr>
    </w:p>
    <w:p w14:paraId="0459AB28" w14:textId="7F07CEC1" w:rsidR="00871FCD" w:rsidRDefault="00871FCD" w:rsidP="00694CC2">
      <w:pPr>
        <w:pStyle w:val="NormalWeb"/>
        <w:rPr>
          <w:rFonts w:eastAsiaTheme="minorEastAsia"/>
          <w:sz w:val="32"/>
          <w:szCs w:val="32"/>
        </w:rPr>
      </w:pPr>
    </w:p>
    <w:p w14:paraId="6993CF47" w14:textId="6683B8B9" w:rsidR="00871FCD" w:rsidRDefault="00871FCD" w:rsidP="00694CC2">
      <w:pPr>
        <w:pStyle w:val="NormalWeb"/>
        <w:rPr>
          <w:rFonts w:eastAsiaTheme="minorEastAsia"/>
          <w:sz w:val="32"/>
          <w:szCs w:val="32"/>
        </w:rPr>
      </w:pPr>
    </w:p>
    <w:p w14:paraId="66527A8E" w14:textId="04E279FA" w:rsidR="00871FCD" w:rsidRDefault="007B2129" w:rsidP="00694CC2">
      <w:pPr>
        <w:pStyle w:val="NormalWeb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All other parts will be demonstrated in meeting.</w:t>
      </w:r>
      <w:r w:rsidR="000469C4">
        <w:rPr>
          <w:rFonts w:eastAsiaTheme="minorEastAsia"/>
          <w:sz w:val="32"/>
          <w:szCs w:val="32"/>
        </w:rPr>
        <w:t xml:space="preserve"> The circuit is like the blow.</w:t>
      </w:r>
    </w:p>
    <w:p w14:paraId="7F6E1A33" w14:textId="0CC61BC8" w:rsidR="00861A48" w:rsidRPr="00694CC2" w:rsidRDefault="00EA545E" w:rsidP="00694CC2">
      <w:pPr>
        <w:pStyle w:val="NormalWeb"/>
        <w:rPr>
          <w:rFonts w:eastAsiaTheme="minorEastAsia" w:hint="eastAsia"/>
          <w:sz w:val="32"/>
          <w:szCs w:val="32"/>
        </w:rPr>
      </w:pPr>
      <w:r>
        <w:rPr>
          <w:rFonts w:eastAsiaTheme="minorEastAsia" w:hint="eastAsia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02E53F1" wp14:editId="4571F74B">
            <wp:simplePos x="0" y="0"/>
            <wp:positionH relativeFrom="column">
              <wp:posOffset>-82493</wp:posOffset>
            </wp:positionH>
            <wp:positionV relativeFrom="paragraph">
              <wp:posOffset>5019713</wp:posOffset>
            </wp:positionV>
            <wp:extent cx="3643658" cy="2277286"/>
            <wp:effectExtent l="0" t="0" r="1270" b="0"/>
            <wp:wrapNone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58" cy="2277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A48">
        <w:rPr>
          <w:rFonts w:eastAsiaTheme="minorEastAsia" w:hint="eastAsi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2619922" wp14:editId="6A293ED0">
            <wp:simplePos x="0" y="0"/>
            <wp:positionH relativeFrom="column">
              <wp:posOffset>0</wp:posOffset>
            </wp:positionH>
            <wp:positionV relativeFrom="paragraph">
              <wp:posOffset>2548417</wp:posOffset>
            </wp:positionV>
            <wp:extent cx="3646684" cy="2279176"/>
            <wp:effectExtent l="0" t="0" r="0" b="0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826" cy="228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A48">
        <w:rPr>
          <w:rFonts w:eastAsiaTheme="minorEastAsia" w:hint="eastAsia"/>
          <w:noProof/>
          <w:sz w:val="32"/>
          <w:szCs w:val="32"/>
        </w:rPr>
        <w:drawing>
          <wp:inline distT="0" distB="0" distL="0" distR="0" wp14:anchorId="5EB2EB65" wp14:editId="7E849245">
            <wp:extent cx="3725839" cy="2328649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593" cy="23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A48" w:rsidRPr="00694C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88664B"/>
    <w:multiLevelType w:val="multilevel"/>
    <w:tmpl w:val="4ECC5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4242D7"/>
    <w:multiLevelType w:val="multilevel"/>
    <w:tmpl w:val="01D8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DCA"/>
    <w:rsid w:val="0000190C"/>
    <w:rsid w:val="000469C4"/>
    <w:rsid w:val="00067CFB"/>
    <w:rsid w:val="000859C1"/>
    <w:rsid w:val="000A7365"/>
    <w:rsid w:val="000D3CF1"/>
    <w:rsid w:val="00101010"/>
    <w:rsid w:val="001149CF"/>
    <w:rsid w:val="00137BA9"/>
    <w:rsid w:val="0015374C"/>
    <w:rsid w:val="00153BA0"/>
    <w:rsid w:val="00177B95"/>
    <w:rsid w:val="0018578A"/>
    <w:rsid w:val="001A435D"/>
    <w:rsid w:val="001B3E76"/>
    <w:rsid w:val="001D5B4F"/>
    <w:rsid w:val="002039F3"/>
    <w:rsid w:val="002264CA"/>
    <w:rsid w:val="00290B6E"/>
    <w:rsid w:val="00290CEA"/>
    <w:rsid w:val="002B5094"/>
    <w:rsid w:val="00331262"/>
    <w:rsid w:val="0035629D"/>
    <w:rsid w:val="003637C6"/>
    <w:rsid w:val="00394750"/>
    <w:rsid w:val="003E212B"/>
    <w:rsid w:val="003F4AD0"/>
    <w:rsid w:val="00442CCF"/>
    <w:rsid w:val="00445F23"/>
    <w:rsid w:val="004A0D54"/>
    <w:rsid w:val="004D4A52"/>
    <w:rsid w:val="004E1EA7"/>
    <w:rsid w:val="005227D0"/>
    <w:rsid w:val="00535CD3"/>
    <w:rsid w:val="00540CC1"/>
    <w:rsid w:val="00547236"/>
    <w:rsid w:val="00552EAD"/>
    <w:rsid w:val="005747E4"/>
    <w:rsid w:val="0058566A"/>
    <w:rsid w:val="005920B5"/>
    <w:rsid w:val="005A5DED"/>
    <w:rsid w:val="005F4C53"/>
    <w:rsid w:val="0064598E"/>
    <w:rsid w:val="00650CBF"/>
    <w:rsid w:val="0066473C"/>
    <w:rsid w:val="00694CC2"/>
    <w:rsid w:val="006D23CA"/>
    <w:rsid w:val="00711FD6"/>
    <w:rsid w:val="00724F51"/>
    <w:rsid w:val="00737B2A"/>
    <w:rsid w:val="007524F2"/>
    <w:rsid w:val="00791625"/>
    <w:rsid w:val="00792F72"/>
    <w:rsid w:val="007B2129"/>
    <w:rsid w:val="007D028A"/>
    <w:rsid w:val="007E032B"/>
    <w:rsid w:val="007E10D6"/>
    <w:rsid w:val="00801DCA"/>
    <w:rsid w:val="00834538"/>
    <w:rsid w:val="00837B2C"/>
    <w:rsid w:val="00842E3E"/>
    <w:rsid w:val="0084482E"/>
    <w:rsid w:val="00855C42"/>
    <w:rsid w:val="00861A48"/>
    <w:rsid w:val="00871FCD"/>
    <w:rsid w:val="00874308"/>
    <w:rsid w:val="00876EAA"/>
    <w:rsid w:val="0089253B"/>
    <w:rsid w:val="00893E44"/>
    <w:rsid w:val="008A2AE9"/>
    <w:rsid w:val="00901265"/>
    <w:rsid w:val="00905ABD"/>
    <w:rsid w:val="009326BD"/>
    <w:rsid w:val="00957C72"/>
    <w:rsid w:val="0096439C"/>
    <w:rsid w:val="00977D9C"/>
    <w:rsid w:val="00985D6B"/>
    <w:rsid w:val="009E3DB6"/>
    <w:rsid w:val="009F413D"/>
    <w:rsid w:val="00A04378"/>
    <w:rsid w:val="00A75F70"/>
    <w:rsid w:val="00AC69DB"/>
    <w:rsid w:val="00B24193"/>
    <w:rsid w:val="00B3642C"/>
    <w:rsid w:val="00B93531"/>
    <w:rsid w:val="00BA60D0"/>
    <w:rsid w:val="00BB78C3"/>
    <w:rsid w:val="00BC09D1"/>
    <w:rsid w:val="00BD0262"/>
    <w:rsid w:val="00BE122B"/>
    <w:rsid w:val="00BF080D"/>
    <w:rsid w:val="00C62271"/>
    <w:rsid w:val="00C827A9"/>
    <w:rsid w:val="00C84FF2"/>
    <w:rsid w:val="00C85E5C"/>
    <w:rsid w:val="00C91A92"/>
    <w:rsid w:val="00C92430"/>
    <w:rsid w:val="00CD0B16"/>
    <w:rsid w:val="00CD157D"/>
    <w:rsid w:val="00CD4715"/>
    <w:rsid w:val="00CF4E61"/>
    <w:rsid w:val="00D41B03"/>
    <w:rsid w:val="00DA6BBE"/>
    <w:rsid w:val="00DC1A77"/>
    <w:rsid w:val="00DC5E59"/>
    <w:rsid w:val="00E07EAE"/>
    <w:rsid w:val="00E34E79"/>
    <w:rsid w:val="00E5624D"/>
    <w:rsid w:val="00E92558"/>
    <w:rsid w:val="00EA166A"/>
    <w:rsid w:val="00EA545E"/>
    <w:rsid w:val="00F135F2"/>
    <w:rsid w:val="00F26AA6"/>
    <w:rsid w:val="00F7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71C1A"/>
  <w15:chartTrackingRefBased/>
  <w15:docId w15:val="{8947EAEC-EF70-644E-A965-F5BFC2B61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D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1D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76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5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1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42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9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9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2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1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2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4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7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1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宇皓</dc:creator>
  <cp:keywords/>
  <dc:description/>
  <cp:lastModifiedBy>杨 宇皓</cp:lastModifiedBy>
  <cp:revision>142</cp:revision>
  <dcterms:created xsi:type="dcterms:W3CDTF">2020-10-15T10:35:00Z</dcterms:created>
  <dcterms:modified xsi:type="dcterms:W3CDTF">2020-11-05T19:57:00Z</dcterms:modified>
</cp:coreProperties>
</file>