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1892"/>
        <w:tblW w:w="8834" w:type="dxa"/>
        <w:tblLook w:val="04A0" w:firstRow="1" w:lastRow="0" w:firstColumn="1" w:lastColumn="0" w:noHBand="0" w:noVBand="1"/>
      </w:tblPr>
      <w:tblGrid>
        <w:gridCol w:w="3912"/>
        <w:gridCol w:w="4922"/>
      </w:tblGrid>
      <w:tr w:rsidR="003D5A6B" w:rsidRPr="009569B0" w14:paraId="1DC63055" w14:textId="77777777" w:rsidTr="00503F16">
        <w:trPr>
          <w:trHeight w:val="564"/>
        </w:trPr>
        <w:tc>
          <w:tcPr>
            <w:tcW w:w="3912" w:type="dxa"/>
            <w:vAlign w:val="center"/>
          </w:tcPr>
          <w:p w14:paraId="72907F11" w14:textId="77777777" w:rsidR="003D5A6B" w:rsidRPr="009569B0" w:rsidRDefault="003D5A6B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Denominación</w:t>
            </w:r>
          </w:p>
        </w:tc>
        <w:tc>
          <w:tcPr>
            <w:tcW w:w="4922" w:type="dxa"/>
            <w:vAlign w:val="center"/>
          </w:tcPr>
          <w:p w14:paraId="2C679B86" w14:textId="216C2160" w:rsidR="003D5A6B" w:rsidRPr="009569B0" w:rsidRDefault="00B82526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9569B0">
              <w:rPr>
                <w:rFonts w:eastAsia="Arial"/>
                <w:bCs/>
                <w:color w:val="000000"/>
                <w:sz w:val="24"/>
                <w:szCs w:val="24"/>
              </w:rPr>
              <w:t>Taller</w:t>
            </w:r>
            <w:r w:rsidR="008E59C3" w:rsidRPr="009569B0">
              <w:t xml:space="preserve"> </w:t>
            </w:r>
            <w:r w:rsidR="00391E9E" w:rsidRPr="009569B0">
              <w:rPr>
                <w:rFonts w:eastAsia="Arial"/>
                <w:bCs/>
                <w:color w:val="000000"/>
                <w:sz w:val="24"/>
                <w:szCs w:val="24"/>
              </w:rPr>
              <w:t xml:space="preserve">Docker </w:t>
            </w:r>
            <w:proofErr w:type="spellStart"/>
            <w:r w:rsidR="00391E9E" w:rsidRPr="009569B0">
              <w:rPr>
                <w:rFonts w:eastAsia="Arial"/>
                <w:bCs/>
                <w:color w:val="000000"/>
                <w:sz w:val="24"/>
                <w:szCs w:val="24"/>
              </w:rPr>
              <w:t>Compose</w:t>
            </w:r>
            <w:proofErr w:type="spellEnd"/>
          </w:p>
        </w:tc>
      </w:tr>
      <w:tr w:rsidR="003D5A6B" w:rsidRPr="009569B0" w14:paraId="77443382" w14:textId="77777777" w:rsidTr="00503F16">
        <w:trPr>
          <w:trHeight w:val="477"/>
        </w:trPr>
        <w:tc>
          <w:tcPr>
            <w:tcW w:w="3912" w:type="dxa"/>
            <w:vAlign w:val="center"/>
          </w:tcPr>
          <w:p w14:paraId="5738FFC0" w14:textId="77777777" w:rsidR="003D5A6B" w:rsidRPr="009569B0" w:rsidRDefault="003D5A6B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Nombre y código del Programa de formación:</w:t>
            </w:r>
          </w:p>
        </w:tc>
        <w:tc>
          <w:tcPr>
            <w:tcW w:w="4922" w:type="dxa"/>
            <w:vAlign w:val="center"/>
          </w:tcPr>
          <w:p w14:paraId="40B83E8B" w14:textId="0D709136" w:rsidR="003D5A6B" w:rsidRPr="009569B0" w:rsidRDefault="003D231C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Tecnólogo</w:t>
            </w:r>
            <w:r w:rsidR="006307BB"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 xml:space="preserve"> en </w:t>
            </w: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Análisis y desarrollo de software</w:t>
            </w:r>
            <w:r w:rsidR="003D5A6B"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 xml:space="preserve"> Código: </w:t>
            </w: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228118</w:t>
            </w:r>
          </w:p>
        </w:tc>
      </w:tr>
      <w:tr w:rsidR="00E712C0" w:rsidRPr="009569B0" w14:paraId="2F5929DC" w14:textId="77777777" w:rsidTr="00503F16">
        <w:trPr>
          <w:trHeight w:val="477"/>
        </w:trPr>
        <w:tc>
          <w:tcPr>
            <w:tcW w:w="3912" w:type="dxa"/>
            <w:vAlign w:val="center"/>
          </w:tcPr>
          <w:p w14:paraId="3362C27F" w14:textId="06A24783" w:rsidR="00E712C0" w:rsidRPr="009569B0" w:rsidRDefault="00E712C0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Competencia:</w:t>
            </w:r>
          </w:p>
        </w:tc>
        <w:tc>
          <w:tcPr>
            <w:tcW w:w="4922" w:type="dxa"/>
            <w:vAlign w:val="center"/>
          </w:tcPr>
          <w:p w14:paraId="6ECC5155" w14:textId="3C06C98D" w:rsidR="00E712C0" w:rsidRPr="009569B0" w:rsidRDefault="00391E9E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Implementar la solución de software de acuerdo con los requisitos de operación y modelos de referencia</w:t>
            </w:r>
          </w:p>
        </w:tc>
      </w:tr>
      <w:tr w:rsidR="003D5A6B" w:rsidRPr="009569B0" w14:paraId="5B2ECBBD" w14:textId="77777777" w:rsidTr="00E712C0">
        <w:trPr>
          <w:trHeight w:val="1279"/>
        </w:trPr>
        <w:tc>
          <w:tcPr>
            <w:tcW w:w="3912" w:type="dxa"/>
            <w:vAlign w:val="center"/>
          </w:tcPr>
          <w:p w14:paraId="0E78FA57" w14:textId="77777777" w:rsidR="003D5A6B" w:rsidRPr="009569B0" w:rsidRDefault="003D5A6B" w:rsidP="00503F16">
            <w:pPr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>Identificación de la actividad:</w:t>
            </w:r>
          </w:p>
        </w:tc>
        <w:tc>
          <w:tcPr>
            <w:tcW w:w="4922" w:type="dxa"/>
            <w:vAlign w:val="center"/>
          </w:tcPr>
          <w:p w14:paraId="7A02DEEB" w14:textId="0A3E20FE" w:rsidR="003D5A6B" w:rsidRPr="009569B0" w:rsidRDefault="00391E9E" w:rsidP="00503F16">
            <w:pPr>
              <w:tabs>
                <w:tab w:val="left" w:pos="4320"/>
                <w:tab w:val="left" w:pos="4485"/>
                <w:tab w:val="left" w:pos="5445"/>
              </w:tabs>
              <w:spacing w:after="0" w:line="240" w:lineRule="auto"/>
              <w:jc w:val="both"/>
              <w:rPr>
                <w:rFonts w:asciiTheme="majorHAnsi" w:eastAsia="Arial" w:hAnsiTheme="majorHAnsi" w:cstheme="majorHAnsi"/>
                <w:bCs/>
                <w:sz w:val="24"/>
                <w:szCs w:val="24"/>
              </w:rPr>
            </w:pP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</w:rPr>
              <w:t xml:space="preserve">Actividad Aprendizaje: </w:t>
            </w:r>
            <w:r w:rsidRPr="009569B0">
              <w:rPr>
                <w:rFonts w:asciiTheme="majorHAnsi" w:eastAsia="Arial" w:hAnsiTheme="majorHAnsi" w:cstheme="majorHAnsi"/>
                <w:bCs/>
                <w:sz w:val="24"/>
                <w:szCs w:val="24"/>
                <w:u w:val="single"/>
              </w:rPr>
              <w:t>Configurar los servicios requeridos del software</w:t>
            </w:r>
          </w:p>
        </w:tc>
      </w:tr>
    </w:tbl>
    <w:p w14:paraId="1BB2DF60" w14:textId="77777777" w:rsidR="00391E9E" w:rsidRPr="009569B0" w:rsidRDefault="00391E9E" w:rsidP="00A06FEE">
      <w:pPr>
        <w:jc w:val="center"/>
        <w:rPr>
          <w:rFonts w:ascii="Arial" w:eastAsia="Arial" w:hAnsi="Arial" w:cs="Arial"/>
          <w:b/>
        </w:rPr>
      </w:pPr>
      <w:bookmarkStart w:id="0" w:name="_Hlk106217920"/>
    </w:p>
    <w:p w14:paraId="7CC3B038" w14:textId="636BF4F9" w:rsidR="00A06FEE" w:rsidRPr="009569B0" w:rsidRDefault="008006EE" w:rsidP="00A06FEE">
      <w:pPr>
        <w:jc w:val="center"/>
        <w:rPr>
          <w:rFonts w:ascii="Arial" w:eastAsia="Arial" w:hAnsi="Arial" w:cs="Arial"/>
          <w:b/>
        </w:rPr>
      </w:pPr>
      <w:r w:rsidRPr="009569B0">
        <w:rPr>
          <w:rFonts w:ascii="Arial" w:eastAsia="Arial" w:hAnsi="Arial" w:cs="Arial"/>
          <w:b/>
        </w:rPr>
        <w:t xml:space="preserve">Taller </w:t>
      </w:r>
      <w:r w:rsidR="00391E9E" w:rsidRPr="009569B0">
        <w:rPr>
          <w:rFonts w:ascii="Arial" w:eastAsia="Arial" w:hAnsi="Arial" w:cs="Arial"/>
          <w:b/>
        </w:rPr>
        <w:t xml:space="preserve">Docker </w:t>
      </w:r>
      <w:proofErr w:type="spellStart"/>
      <w:r w:rsidR="00391E9E" w:rsidRPr="009569B0">
        <w:rPr>
          <w:rFonts w:ascii="Arial" w:eastAsia="Arial" w:hAnsi="Arial" w:cs="Arial"/>
          <w:b/>
        </w:rPr>
        <w:t>Compose</w:t>
      </w:r>
      <w:proofErr w:type="spellEnd"/>
      <w:r w:rsidR="00391E9E" w:rsidRPr="009569B0">
        <w:rPr>
          <w:rFonts w:ascii="Arial" w:eastAsia="Arial" w:hAnsi="Arial" w:cs="Arial"/>
          <w:b/>
        </w:rPr>
        <w:t xml:space="preserve"> - </w:t>
      </w:r>
    </w:p>
    <w:bookmarkEnd w:id="0"/>
    <w:p w14:paraId="2F61EBC3" w14:textId="54B20A4D" w:rsidR="00BC24FD" w:rsidRPr="009569B0" w:rsidRDefault="00A06FEE" w:rsidP="00AA2B07">
      <w:pPr>
        <w:rPr>
          <w:rFonts w:ascii="Arial" w:hAnsi="Arial" w:cs="Arial"/>
        </w:rPr>
      </w:pPr>
      <w:r w:rsidRPr="009569B0">
        <w:rPr>
          <w:rFonts w:ascii="Arial" w:hAnsi="Arial" w:cs="Arial"/>
          <w:b/>
          <w:bCs/>
        </w:rPr>
        <w:t>Instrucciones:</w:t>
      </w:r>
      <w:r w:rsidRPr="009569B0">
        <w:rPr>
          <w:rFonts w:ascii="Arial" w:hAnsi="Arial" w:cs="Arial"/>
        </w:rPr>
        <w:t xml:space="preserve"> Leer con atención la actividad propuesta por el instructor, desarrollar cada uno de los puntos propuestos y presentarla de forma digital.</w:t>
      </w:r>
    </w:p>
    <w:p w14:paraId="4DC1D6C6" w14:textId="77777777" w:rsidR="00AA2B07" w:rsidRPr="009569B0" w:rsidRDefault="00AA2B07" w:rsidP="00AA2B07">
      <w:pPr>
        <w:rPr>
          <w:rFonts w:ascii="Arial" w:hAnsi="Arial" w:cs="Arial"/>
        </w:rPr>
      </w:pPr>
    </w:p>
    <w:p w14:paraId="6AE03E2C" w14:textId="1471430E" w:rsidR="009D000E" w:rsidRPr="009569B0" w:rsidRDefault="009D000E" w:rsidP="009D000E">
      <w:pPr>
        <w:pStyle w:val="Prrafodelista"/>
        <w:numPr>
          <w:ilvl w:val="0"/>
          <w:numId w:val="19"/>
        </w:numPr>
        <w:rPr>
          <w:rFonts w:ascii="Arial" w:hAnsi="Arial" w:cs="Arial"/>
          <w:b/>
          <w:bCs/>
        </w:rPr>
      </w:pPr>
      <w:r w:rsidRPr="009569B0">
        <w:rPr>
          <w:rFonts w:ascii="Arial" w:hAnsi="Arial" w:cs="Arial"/>
          <w:b/>
          <w:bCs/>
        </w:rPr>
        <w:t>Contextualización del taller</w:t>
      </w:r>
    </w:p>
    <w:p w14:paraId="37BE1AD1" w14:textId="77777777" w:rsidR="009D000E" w:rsidRPr="009569B0" w:rsidRDefault="009D000E" w:rsidP="009D000E">
      <w:pPr>
        <w:jc w:val="both"/>
        <w:rPr>
          <w:rFonts w:ascii="Arial" w:hAnsi="Arial" w:cs="Arial"/>
        </w:rPr>
      </w:pPr>
      <w:r w:rsidRPr="009569B0">
        <w:rPr>
          <w:rFonts w:ascii="Arial" w:hAnsi="Arial" w:cs="Arial"/>
        </w:rPr>
        <w:t>Una organización recibe diariamente solicitudes de usuarios relacionadas con información, soporte, documentos, consultas y actualización de datos. Cuando todas las solicitudes son atendidas de manera directa y sin un mecanismo de organización, pueden presentarse demoras, acumulación de trabajo, pérdida de trazabilidad y dificultades para conocer el estado de cada solicitud.</w:t>
      </w:r>
    </w:p>
    <w:p w14:paraId="13178F15" w14:textId="77777777" w:rsidR="009D000E" w:rsidRPr="009569B0" w:rsidRDefault="009D000E" w:rsidP="009D000E">
      <w:pPr>
        <w:jc w:val="both"/>
        <w:rPr>
          <w:rFonts w:ascii="Arial" w:hAnsi="Arial" w:cs="Arial"/>
        </w:rPr>
      </w:pPr>
      <w:r w:rsidRPr="009569B0">
        <w:rPr>
          <w:rFonts w:ascii="Arial" w:hAnsi="Arial" w:cs="Arial"/>
        </w:rPr>
        <w:t xml:space="preserve">Para atender esta situación se propone desarrollar TASKFLOW, una aplicación web que permita registrar solicitudes, almacenarlas, enviarlas a una cola de procesamiento, procesarlas de manera asíncrona y generar una respuesta. La solución deberá separar el </w:t>
      </w:r>
      <w:proofErr w:type="spellStart"/>
      <w:r w:rsidRPr="009569B0">
        <w:rPr>
          <w:rFonts w:ascii="Arial" w:hAnsi="Arial" w:cs="Arial"/>
        </w:rPr>
        <w:t>frontend</w:t>
      </w:r>
      <w:proofErr w:type="spellEnd"/>
      <w:r w:rsidRPr="009569B0">
        <w:rPr>
          <w:rFonts w:ascii="Arial" w:hAnsi="Arial" w:cs="Arial"/>
        </w:rPr>
        <w:t xml:space="preserve">, </w:t>
      </w:r>
      <w:proofErr w:type="spellStart"/>
      <w:r w:rsidRPr="009569B0">
        <w:rPr>
          <w:rFonts w:ascii="Arial" w:hAnsi="Arial" w:cs="Arial"/>
        </w:rPr>
        <w:t>backend</w:t>
      </w:r>
      <w:proofErr w:type="spellEnd"/>
      <w:r w:rsidRPr="009569B0">
        <w:rPr>
          <w:rFonts w:ascii="Arial" w:hAnsi="Arial" w:cs="Arial"/>
        </w:rPr>
        <w:t xml:space="preserve">, persistencia, caché, cola y procesamiento mediante diferentes servicios administrados con Docker </w:t>
      </w:r>
      <w:proofErr w:type="spellStart"/>
      <w:r w:rsidRPr="009569B0">
        <w:rPr>
          <w:rFonts w:ascii="Arial" w:hAnsi="Arial" w:cs="Arial"/>
        </w:rPr>
        <w:t>Compose</w:t>
      </w:r>
      <w:proofErr w:type="spellEnd"/>
      <w:r w:rsidRPr="009569B0">
        <w:rPr>
          <w:rFonts w:ascii="Arial" w:hAnsi="Arial" w:cs="Arial"/>
        </w:rPr>
        <w:t>.</w:t>
      </w:r>
    </w:p>
    <w:p w14:paraId="28CAB8EE" w14:textId="09D8D33A" w:rsidR="009D000E" w:rsidRPr="009569B0" w:rsidRDefault="009D000E" w:rsidP="009D000E">
      <w:pPr>
        <w:jc w:val="both"/>
        <w:rPr>
          <w:rFonts w:ascii="Arial" w:hAnsi="Arial" w:cs="Arial"/>
        </w:rPr>
      </w:pPr>
      <w:r w:rsidRPr="009569B0">
        <w:rPr>
          <w:rFonts w:ascii="Arial" w:hAnsi="Arial" w:cs="Arial"/>
        </w:rPr>
        <w:t>El proyecto busca que los aprendices comprendan cómo se integran tecnologías Full Stack y conceptos de arquitectura distribuida en una solución funcional, mientras aplican Git y GitHub como herramientas de control de versiones y trabajo colaborativo.</w:t>
      </w:r>
    </w:p>
    <w:p w14:paraId="0E7D5C7E" w14:textId="7078BB03" w:rsidR="009D000E" w:rsidRPr="009569B0" w:rsidRDefault="009D000E" w:rsidP="00752794">
      <w:pPr>
        <w:pStyle w:val="Ttulo1"/>
        <w:numPr>
          <w:ilvl w:val="0"/>
          <w:numId w:val="19"/>
        </w:numPr>
        <w:spacing w:before="0" w:line="240" w:lineRule="auto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Situación problema</w:t>
      </w:r>
    </w:p>
    <w:p w14:paraId="74201ADB" w14:textId="77777777" w:rsidR="00752794" w:rsidRPr="009569B0" w:rsidRDefault="00752794" w:rsidP="00752794">
      <w:pPr>
        <w:spacing w:line="240" w:lineRule="auto"/>
        <w:jc w:val="both"/>
        <w:rPr>
          <w:rFonts w:ascii="Arial" w:hAnsi="Arial" w:cs="Arial"/>
        </w:rPr>
      </w:pPr>
    </w:p>
    <w:p w14:paraId="7A520179" w14:textId="737F4251" w:rsidR="009D000E" w:rsidRPr="009569B0" w:rsidRDefault="009D000E" w:rsidP="00752794">
      <w:pPr>
        <w:spacing w:line="240" w:lineRule="auto"/>
        <w:jc w:val="both"/>
        <w:rPr>
          <w:rFonts w:ascii="Arial" w:hAnsi="Arial" w:cs="Arial"/>
        </w:rPr>
      </w:pPr>
      <w:r w:rsidRPr="009569B0">
        <w:rPr>
          <w:rFonts w:ascii="Arial" w:hAnsi="Arial" w:cs="Arial"/>
        </w:rPr>
        <w:t>Una empresa necesita mejorar el proceso de recepción y atención de solicitudes. Actualmente no existe un sistema que permita identificar con claridad qué solicitudes están pendientes, cuáles se encuentran en procesamiento y cuáles ya fueron respondidas. Además, cuando aumenta el número de solicitudes, el sistema debe evitar que el procesamiento de una solicitud bloquee la atención de las demás.</w:t>
      </w:r>
    </w:p>
    <w:p w14:paraId="370F6589" w14:textId="77777777" w:rsidR="009D000E" w:rsidRPr="009569B0" w:rsidRDefault="009D000E" w:rsidP="009D000E">
      <w:pPr>
        <w:jc w:val="both"/>
        <w:rPr>
          <w:rFonts w:ascii="Arial" w:hAnsi="Arial" w:cs="Arial"/>
        </w:rPr>
      </w:pPr>
      <w:r w:rsidRPr="009569B0">
        <w:rPr>
          <w:rFonts w:ascii="Arial" w:hAnsi="Arial" w:cs="Arial"/>
        </w:rPr>
        <w:lastRenderedPageBreak/>
        <w:t>El equipo de desarrollo deberá proponer y construir una solución que permita:</w:t>
      </w:r>
    </w:p>
    <w:p w14:paraId="64B705DE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Registrar solicitudes desde una interfaz web.</w:t>
      </w:r>
    </w:p>
    <w:p w14:paraId="5C691254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Consultar el listado y detalle de las solicitudes.</w:t>
      </w:r>
    </w:p>
    <w:p w14:paraId="45F103F2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Almacenar la información de manera persistente.</w:t>
      </w:r>
    </w:p>
    <w:p w14:paraId="4A31362D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Enviar las solicitudes a una cola para procesamiento asíncrono.</w:t>
      </w:r>
    </w:p>
    <w:p w14:paraId="5CF83F54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Procesar las solicitudes mediante un Worker independiente.</w:t>
      </w:r>
    </w:p>
    <w:p w14:paraId="3AA25155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Generar respuestas automáticas según categorías o reglas previamente definidas.</w:t>
      </w:r>
    </w:p>
    <w:p w14:paraId="0016FF3A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Consultar y visualizar la respuesta generada.</w:t>
      </w:r>
    </w:p>
    <w:p w14:paraId="0D4A0347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Utilizar Redis como caché para consultas frecuentes.</w:t>
      </w:r>
    </w:p>
    <w:p w14:paraId="6B6C7EE7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Demostrar qué sucede cuando el Worker se encuentra detenido y posteriormente se recupera.</w:t>
      </w:r>
    </w:p>
    <w:p w14:paraId="3C4D4FAF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Ejecutar los servicios mediante Docker </w:t>
      </w:r>
      <w:proofErr w:type="spellStart"/>
      <w:r w:rsidRPr="009569B0">
        <w:rPr>
          <w:rFonts w:cs="Arial"/>
          <w:sz w:val="22"/>
          <w:lang w:val="es-CO"/>
        </w:rPr>
        <w:t>Compose</w:t>
      </w:r>
      <w:proofErr w:type="spellEnd"/>
      <w:r w:rsidRPr="009569B0">
        <w:rPr>
          <w:rFonts w:cs="Arial"/>
          <w:sz w:val="22"/>
          <w:lang w:val="es-CO"/>
        </w:rPr>
        <w:t>.</w:t>
      </w:r>
    </w:p>
    <w:p w14:paraId="7CF6C643" w14:textId="77777777" w:rsidR="009D000E" w:rsidRPr="009569B0" w:rsidRDefault="009D000E" w:rsidP="009D000E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Gestionar el desarrollo colaborativo mediante Git y GitHub.</w:t>
      </w:r>
    </w:p>
    <w:p w14:paraId="54F8DCBF" w14:textId="2FD66D6F" w:rsidR="00752794" w:rsidRPr="009569B0" w:rsidRDefault="00752794" w:rsidP="00752794">
      <w:pPr>
        <w:pStyle w:val="Ttulo1"/>
        <w:numPr>
          <w:ilvl w:val="0"/>
          <w:numId w:val="19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Objetivo general</w:t>
      </w:r>
    </w:p>
    <w:p w14:paraId="56CEAFFC" w14:textId="77777777" w:rsidR="00752794" w:rsidRPr="009569B0" w:rsidRDefault="00752794" w:rsidP="00752794">
      <w:pPr>
        <w:jc w:val="both"/>
        <w:rPr>
          <w:rFonts w:ascii="Arial" w:hAnsi="Arial" w:cs="Arial"/>
        </w:rPr>
      </w:pPr>
    </w:p>
    <w:p w14:paraId="6A397FC0" w14:textId="43D829F7" w:rsidR="00752794" w:rsidRPr="009569B0" w:rsidRDefault="00752794" w:rsidP="00752794">
      <w:pPr>
        <w:jc w:val="both"/>
        <w:rPr>
          <w:rFonts w:ascii="Arial" w:hAnsi="Arial" w:cs="Arial"/>
        </w:rPr>
      </w:pPr>
      <w:r w:rsidRPr="009569B0">
        <w:rPr>
          <w:rFonts w:ascii="Arial" w:hAnsi="Arial" w:cs="Arial"/>
        </w:rPr>
        <w:t xml:space="preserve">Desarrollar una aplicación web Full Stack denominada TASKFLOW para la gestión y respuesta de solicitudes, utilizando Vue.js en el </w:t>
      </w:r>
      <w:proofErr w:type="spellStart"/>
      <w:r w:rsidRPr="009569B0">
        <w:rPr>
          <w:rFonts w:ascii="Arial" w:hAnsi="Arial" w:cs="Arial"/>
        </w:rPr>
        <w:t>frontend</w:t>
      </w:r>
      <w:proofErr w:type="spellEnd"/>
      <w:r w:rsidRPr="009569B0">
        <w:rPr>
          <w:rFonts w:ascii="Arial" w:hAnsi="Arial" w:cs="Arial"/>
        </w:rPr>
        <w:t xml:space="preserve">, Node.js con Express.js en el </w:t>
      </w:r>
      <w:proofErr w:type="spellStart"/>
      <w:r w:rsidRPr="009569B0">
        <w:rPr>
          <w:rFonts w:ascii="Arial" w:hAnsi="Arial" w:cs="Arial"/>
        </w:rPr>
        <w:t>backend</w:t>
      </w:r>
      <w:proofErr w:type="spellEnd"/>
      <w:r w:rsidRPr="009569B0">
        <w:rPr>
          <w:rFonts w:ascii="Arial" w:hAnsi="Arial" w:cs="Arial"/>
        </w:rPr>
        <w:t xml:space="preserve">, MongoDB para la persistencia, Redis para caché y cola, un Worker para el procesamiento asíncrono y Docker </w:t>
      </w:r>
      <w:proofErr w:type="spellStart"/>
      <w:r w:rsidRPr="009569B0">
        <w:rPr>
          <w:rFonts w:ascii="Arial" w:hAnsi="Arial" w:cs="Arial"/>
        </w:rPr>
        <w:t>Compose</w:t>
      </w:r>
      <w:proofErr w:type="spellEnd"/>
      <w:r w:rsidRPr="009569B0">
        <w:rPr>
          <w:rFonts w:ascii="Arial" w:hAnsi="Arial" w:cs="Arial"/>
        </w:rPr>
        <w:t xml:space="preserve"> para administrar los servicios, aplicando Git y GitHub como herramientas de control de versiones y colaboración.</w:t>
      </w:r>
    </w:p>
    <w:p w14:paraId="3AE6C5F6" w14:textId="14A1662B" w:rsidR="00752794" w:rsidRPr="009569B0" w:rsidRDefault="00752794" w:rsidP="00752794">
      <w:pPr>
        <w:pStyle w:val="Ttulo1"/>
        <w:numPr>
          <w:ilvl w:val="0"/>
          <w:numId w:val="19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Objetivos específicos</w:t>
      </w:r>
    </w:p>
    <w:p w14:paraId="5F0AB2AA" w14:textId="77777777" w:rsidR="00752794" w:rsidRPr="009569B0" w:rsidRDefault="00752794" w:rsidP="00752794">
      <w:pPr>
        <w:pStyle w:val="Listaconvietas"/>
        <w:numPr>
          <w:ilvl w:val="0"/>
          <w:numId w:val="0"/>
        </w:numPr>
        <w:tabs>
          <w:tab w:val="num" w:pos="360"/>
        </w:tabs>
        <w:ind w:left="360"/>
        <w:jc w:val="both"/>
        <w:rPr>
          <w:rFonts w:cs="Arial"/>
          <w:sz w:val="22"/>
          <w:lang w:val="es-CO"/>
        </w:rPr>
      </w:pPr>
    </w:p>
    <w:p w14:paraId="424546B5" w14:textId="4B24D4F6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Comprender los principios básicos de una arquitectura distribuida.</w:t>
      </w:r>
    </w:p>
    <w:p w14:paraId="76B66D82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Diseñar una interfaz web mediante Vue.js utilizando componentes y vistas.</w:t>
      </w:r>
    </w:p>
    <w:p w14:paraId="4F9419AC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Construir una API REST utilizando Node.js y Express.js.</w:t>
      </w:r>
    </w:p>
    <w:p w14:paraId="7FA9C8A7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Almacenar y consultar solicitudes y respuestas en MongoDB.</w:t>
      </w:r>
    </w:p>
    <w:p w14:paraId="2F83A176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Implementar el concepto de caché y cola utilizando Redis.</w:t>
      </w:r>
    </w:p>
    <w:p w14:paraId="67D5E9D5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Comprender el funcionamiento de un Worker independiente.</w:t>
      </w:r>
    </w:p>
    <w:p w14:paraId="1478728A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Diseñar un flujo de procesamiento asíncrono de solicitudes.</w:t>
      </w:r>
    </w:p>
    <w:p w14:paraId="6BCEC9A8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Generar respuestas automáticas a partir de categorías y reglas definidas.</w:t>
      </w:r>
    </w:p>
    <w:p w14:paraId="771B34B4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proofErr w:type="spellStart"/>
      <w:r w:rsidRPr="009569B0">
        <w:rPr>
          <w:rFonts w:cs="Arial"/>
          <w:sz w:val="22"/>
          <w:lang w:val="es-CO"/>
        </w:rPr>
        <w:t>Contenerizar</w:t>
      </w:r>
      <w:proofErr w:type="spellEnd"/>
      <w:r w:rsidRPr="009569B0">
        <w:rPr>
          <w:rFonts w:cs="Arial"/>
          <w:sz w:val="22"/>
          <w:lang w:val="es-CO"/>
        </w:rPr>
        <w:t xml:space="preserve"> </w:t>
      </w:r>
      <w:proofErr w:type="spellStart"/>
      <w:r w:rsidRPr="009569B0">
        <w:rPr>
          <w:rFonts w:cs="Arial"/>
          <w:sz w:val="22"/>
          <w:lang w:val="es-CO"/>
        </w:rPr>
        <w:t>frontend</w:t>
      </w:r>
      <w:proofErr w:type="spellEnd"/>
      <w:r w:rsidRPr="009569B0">
        <w:rPr>
          <w:rFonts w:cs="Arial"/>
          <w:sz w:val="22"/>
          <w:lang w:val="es-CO"/>
        </w:rPr>
        <w:t xml:space="preserve">, </w:t>
      </w:r>
      <w:proofErr w:type="spellStart"/>
      <w:r w:rsidRPr="009569B0">
        <w:rPr>
          <w:rFonts w:cs="Arial"/>
          <w:sz w:val="22"/>
          <w:lang w:val="es-CO"/>
        </w:rPr>
        <w:t>backend</w:t>
      </w:r>
      <w:proofErr w:type="spellEnd"/>
      <w:r w:rsidRPr="009569B0">
        <w:rPr>
          <w:rFonts w:cs="Arial"/>
          <w:sz w:val="22"/>
          <w:lang w:val="es-CO"/>
        </w:rPr>
        <w:t>, Worker, MongoDB y Redis con Docker.</w:t>
      </w:r>
    </w:p>
    <w:p w14:paraId="69C1D533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Utilizar Docker </w:t>
      </w:r>
      <w:proofErr w:type="spellStart"/>
      <w:r w:rsidRPr="009569B0">
        <w:rPr>
          <w:rFonts w:cs="Arial"/>
          <w:sz w:val="22"/>
          <w:lang w:val="es-CO"/>
        </w:rPr>
        <w:t>Compose</w:t>
      </w:r>
      <w:proofErr w:type="spellEnd"/>
      <w:r w:rsidRPr="009569B0">
        <w:rPr>
          <w:rFonts w:cs="Arial"/>
          <w:sz w:val="22"/>
          <w:lang w:val="es-CO"/>
        </w:rPr>
        <w:t xml:space="preserve"> para orquestar los servicios.</w:t>
      </w:r>
    </w:p>
    <w:p w14:paraId="4C1CF073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Aplicar ramas, </w:t>
      </w:r>
      <w:proofErr w:type="spellStart"/>
      <w:r w:rsidRPr="009569B0">
        <w:rPr>
          <w:rFonts w:cs="Arial"/>
          <w:sz w:val="22"/>
          <w:lang w:val="es-CO"/>
        </w:rPr>
        <w:t>commits</w:t>
      </w:r>
      <w:proofErr w:type="spellEnd"/>
      <w:r w:rsidRPr="009569B0">
        <w:rPr>
          <w:rFonts w:cs="Arial"/>
          <w:sz w:val="22"/>
          <w:lang w:val="es-CO"/>
        </w:rPr>
        <w:t xml:space="preserve">, Issues, </w:t>
      </w:r>
      <w:proofErr w:type="spellStart"/>
      <w:r w:rsidRPr="009569B0">
        <w:rPr>
          <w:rFonts w:cs="Arial"/>
          <w:sz w:val="22"/>
          <w:lang w:val="es-CO"/>
        </w:rPr>
        <w:t>Projects</w:t>
      </w:r>
      <w:proofErr w:type="spellEnd"/>
      <w:r w:rsidRPr="009569B0">
        <w:rPr>
          <w:rFonts w:cs="Arial"/>
          <w:sz w:val="22"/>
          <w:lang w:val="es-CO"/>
        </w:rPr>
        <w:t xml:space="preserve">, Pull </w:t>
      </w:r>
      <w:proofErr w:type="spellStart"/>
      <w:r w:rsidRPr="009569B0">
        <w:rPr>
          <w:rFonts w:cs="Arial"/>
          <w:sz w:val="22"/>
          <w:lang w:val="es-CO"/>
        </w:rPr>
        <w:t>Requests</w:t>
      </w:r>
      <w:proofErr w:type="spellEnd"/>
      <w:r w:rsidRPr="009569B0">
        <w:rPr>
          <w:rFonts w:cs="Arial"/>
          <w:sz w:val="22"/>
          <w:lang w:val="es-CO"/>
        </w:rPr>
        <w:t xml:space="preserve"> y Code </w:t>
      </w:r>
      <w:proofErr w:type="spellStart"/>
      <w:r w:rsidRPr="009569B0">
        <w:rPr>
          <w:rFonts w:cs="Arial"/>
          <w:sz w:val="22"/>
          <w:lang w:val="es-CO"/>
        </w:rPr>
        <w:t>Review</w:t>
      </w:r>
      <w:proofErr w:type="spellEnd"/>
      <w:r w:rsidRPr="009569B0">
        <w:rPr>
          <w:rFonts w:cs="Arial"/>
          <w:sz w:val="22"/>
          <w:lang w:val="es-CO"/>
        </w:rPr>
        <w:t xml:space="preserve"> mediante GitHub.</w:t>
      </w:r>
    </w:p>
    <w:p w14:paraId="0D414D56" w14:textId="77777777" w:rsidR="00752794" w:rsidRPr="009569B0" w:rsidRDefault="00752794" w:rsidP="00752794">
      <w:pPr>
        <w:pStyle w:val="Listaconvietas"/>
        <w:tabs>
          <w:tab w:val="num" w:pos="360"/>
        </w:tabs>
        <w:jc w:val="both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Realizar pruebas de integración, persistencia, caché, cola, recuperación y respuesta.</w:t>
      </w:r>
    </w:p>
    <w:p w14:paraId="1D40A2C1" w14:textId="64579485" w:rsidR="00752794" w:rsidRPr="009569B0" w:rsidRDefault="00752794" w:rsidP="00752794">
      <w:pPr>
        <w:pStyle w:val="Ttulo1"/>
        <w:numPr>
          <w:ilvl w:val="0"/>
          <w:numId w:val="19"/>
        </w:numPr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Tecnologías y responsabilidades</w:t>
      </w:r>
    </w:p>
    <w:p w14:paraId="7BA782F3" w14:textId="77777777" w:rsidR="00752794" w:rsidRPr="009569B0" w:rsidRDefault="00752794" w:rsidP="00752794">
      <w:pPr>
        <w:pStyle w:val="Prrafodelista"/>
        <w:ind w:left="36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6564"/>
      </w:tblGrid>
      <w:tr w:rsidR="00752794" w:rsidRPr="009569B0" w14:paraId="33175DB3" w14:textId="77777777" w:rsidTr="003E3F89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53B076AA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lastRenderedPageBreak/>
              <w:t>Tecnología</w:t>
            </w:r>
          </w:p>
        </w:tc>
        <w:tc>
          <w:tcPr>
            <w:tcW w:w="6768" w:type="dxa"/>
            <w:shd w:val="clear" w:color="auto" w:fill="D9EAF7"/>
            <w:vAlign w:val="center"/>
          </w:tcPr>
          <w:p w14:paraId="33C54C92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Responsabilidad en TASKFLOW</w:t>
            </w:r>
          </w:p>
        </w:tc>
      </w:tr>
      <w:tr w:rsidR="00752794" w:rsidRPr="009569B0" w14:paraId="65153872" w14:textId="77777777" w:rsidTr="003E3F89">
        <w:trPr>
          <w:jc w:val="center"/>
        </w:trPr>
        <w:tc>
          <w:tcPr>
            <w:tcW w:w="2304" w:type="dxa"/>
            <w:vAlign w:val="center"/>
          </w:tcPr>
          <w:p w14:paraId="22725BA5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Vue.js</w:t>
            </w:r>
          </w:p>
        </w:tc>
        <w:tc>
          <w:tcPr>
            <w:tcW w:w="6768" w:type="dxa"/>
            <w:vAlign w:val="center"/>
          </w:tcPr>
          <w:p w14:paraId="18328496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Construcción de la interfaz, vistas, componentes, formularios y visualización de estados.</w:t>
            </w:r>
          </w:p>
        </w:tc>
      </w:tr>
      <w:tr w:rsidR="00752794" w:rsidRPr="009569B0" w14:paraId="4EF6A259" w14:textId="77777777" w:rsidTr="003E3F89">
        <w:trPr>
          <w:jc w:val="center"/>
        </w:trPr>
        <w:tc>
          <w:tcPr>
            <w:tcW w:w="2304" w:type="dxa"/>
            <w:vAlign w:val="center"/>
          </w:tcPr>
          <w:p w14:paraId="7A2351F7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Node.js</w:t>
            </w:r>
          </w:p>
        </w:tc>
        <w:tc>
          <w:tcPr>
            <w:tcW w:w="6768" w:type="dxa"/>
            <w:vAlign w:val="center"/>
          </w:tcPr>
          <w:p w14:paraId="380C67CB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 xml:space="preserve">Entorno de ejecución del </w:t>
            </w:r>
            <w:proofErr w:type="spellStart"/>
            <w:r w:rsidRPr="009569B0">
              <w:rPr>
                <w:rFonts w:ascii="Arial" w:hAnsi="Arial" w:cs="Arial"/>
              </w:rPr>
              <w:t>backend</w:t>
            </w:r>
            <w:proofErr w:type="spellEnd"/>
            <w:r w:rsidRPr="009569B0">
              <w:rPr>
                <w:rFonts w:ascii="Arial" w:hAnsi="Arial" w:cs="Arial"/>
              </w:rPr>
              <w:t xml:space="preserve"> y del Worker.</w:t>
            </w:r>
          </w:p>
        </w:tc>
      </w:tr>
      <w:tr w:rsidR="00752794" w:rsidRPr="009569B0" w14:paraId="3BF25801" w14:textId="77777777" w:rsidTr="003E3F89">
        <w:trPr>
          <w:jc w:val="center"/>
        </w:trPr>
        <w:tc>
          <w:tcPr>
            <w:tcW w:w="2304" w:type="dxa"/>
            <w:vAlign w:val="center"/>
          </w:tcPr>
          <w:p w14:paraId="66BF14BC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Express.js</w:t>
            </w:r>
          </w:p>
        </w:tc>
        <w:tc>
          <w:tcPr>
            <w:tcW w:w="6768" w:type="dxa"/>
            <w:vAlign w:val="center"/>
          </w:tcPr>
          <w:p w14:paraId="4B8B596C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Construcción de la API REST, rutas, controladores, validaciones y respuestas HTTP.</w:t>
            </w:r>
          </w:p>
        </w:tc>
      </w:tr>
      <w:tr w:rsidR="00752794" w:rsidRPr="009569B0" w14:paraId="3DEB898C" w14:textId="77777777" w:rsidTr="003E3F89">
        <w:trPr>
          <w:jc w:val="center"/>
        </w:trPr>
        <w:tc>
          <w:tcPr>
            <w:tcW w:w="2304" w:type="dxa"/>
            <w:vAlign w:val="center"/>
          </w:tcPr>
          <w:p w14:paraId="5B26FB0C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MongoDB</w:t>
            </w:r>
          </w:p>
        </w:tc>
        <w:tc>
          <w:tcPr>
            <w:tcW w:w="6768" w:type="dxa"/>
            <w:vAlign w:val="center"/>
          </w:tcPr>
          <w:p w14:paraId="0179EFA7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Persistencia de solicitudes, estados, respuestas y fechas.</w:t>
            </w:r>
          </w:p>
        </w:tc>
      </w:tr>
      <w:tr w:rsidR="00752794" w:rsidRPr="009569B0" w14:paraId="06F3A7CF" w14:textId="77777777" w:rsidTr="003E3F89">
        <w:trPr>
          <w:jc w:val="center"/>
        </w:trPr>
        <w:tc>
          <w:tcPr>
            <w:tcW w:w="2304" w:type="dxa"/>
            <w:vAlign w:val="center"/>
          </w:tcPr>
          <w:p w14:paraId="10089C53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Redis</w:t>
            </w:r>
          </w:p>
        </w:tc>
        <w:tc>
          <w:tcPr>
            <w:tcW w:w="6768" w:type="dxa"/>
            <w:vAlign w:val="center"/>
          </w:tcPr>
          <w:p w14:paraId="3561E0A3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Caché de información y cola de solicitudes pendientes de procesamiento.</w:t>
            </w:r>
          </w:p>
        </w:tc>
      </w:tr>
      <w:tr w:rsidR="00752794" w:rsidRPr="009569B0" w14:paraId="4CF790E7" w14:textId="77777777" w:rsidTr="003E3F89">
        <w:trPr>
          <w:jc w:val="center"/>
        </w:trPr>
        <w:tc>
          <w:tcPr>
            <w:tcW w:w="2304" w:type="dxa"/>
            <w:vAlign w:val="center"/>
          </w:tcPr>
          <w:p w14:paraId="4C795477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Worker</w:t>
            </w:r>
          </w:p>
        </w:tc>
        <w:tc>
          <w:tcPr>
            <w:tcW w:w="6768" w:type="dxa"/>
            <w:vAlign w:val="center"/>
          </w:tcPr>
          <w:p w14:paraId="65AA2FC5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Consumo de la cola, procesamiento y generación de respuestas.</w:t>
            </w:r>
          </w:p>
        </w:tc>
      </w:tr>
      <w:tr w:rsidR="00752794" w:rsidRPr="009569B0" w14:paraId="126F3A29" w14:textId="77777777" w:rsidTr="003E3F89">
        <w:trPr>
          <w:jc w:val="center"/>
        </w:trPr>
        <w:tc>
          <w:tcPr>
            <w:tcW w:w="2304" w:type="dxa"/>
            <w:vAlign w:val="center"/>
          </w:tcPr>
          <w:p w14:paraId="507EBCD1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Docker</w:t>
            </w:r>
          </w:p>
        </w:tc>
        <w:tc>
          <w:tcPr>
            <w:tcW w:w="6768" w:type="dxa"/>
            <w:vAlign w:val="center"/>
          </w:tcPr>
          <w:p w14:paraId="291E8208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Creación y ejecución de contenedores.</w:t>
            </w:r>
          </w:p>
        </w:tc>
      </w:tr>
      <w:tr w:rsidR="00752794" w:rsidRPr="009569B0" w14:paraId="3AF73344" w14:textId="77777777" w:rsidTr="003E3F89">
        <w:trPr>
          <w:jc w:val="center"/>
        </w:trPr>
        <w:tc>
          <w:tcPr>
            <w:tcW w:w="2304" w:type="dxa"/>
            <w:vAlign w:val="center"/>
          </w:tcPr>
          <w:p w14:paraId="5016F4C9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 xml:space="preserve">Docker </w:t>
            </w:r>
            <w:proofErr w:type="spellStart"/>
            <w:r w:rsidRPr="009569B0">
              <w:rPr>
                <w:rFonts w:ascii="Arial" w:hAnsi="Arial" w:cs="Arial"/>
              </w:rPr>
              <w:t>Compose</w:t>
            </w:r>
            <w:proofErr w:type="spellEnd"/>
          </w:p>
        </w:tc>
        <w:tc>
          <w:tcPr>
            <w:tcW w:w="6768" w:type="dxa"/>
            <w:vAlign w:val="center"/>
          </w:tcPr>
          <w:p w14:paraId="1BB99E36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Orquestación de los servicios y redes internas.</w:t>
            </w:r>
          </w:p>
        </w:tc>
      </w:tr>
      <w:tr w:rsidR="00752794" w:rsidRPr="009569B0" w14:paraId="11C906F4" w14:textId="77777777" w:rsidTr="003E3F89">
        <w:trPr>
          <w:jc w:val="center"/>
        </w:trPr>
        <w:tc>
          <w:tcPr>
            <w:tcW w:w="2304" w:type="dxa"/>
            <w:vAlign w:val="center"/>
          </w:tcPr>
          <w:p w14:paraId="387693A4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Git</w:t>
            </w:r>
          </w:p>
        </w:tc>
        <w:tc>
          <w:tcPr>
            <w:tcW w:w="6768" w:type="dxa"/>
            <w:vAlign w:val="center"/>
          </w:tcPr>
          <w:p w14:paraId="380ACF8C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Control de versiones y seguimiento de cambios.</w:t>
            </w:r>
          </w:p>
        </w:tc>
      </w:tr>
      <w:tr w:rsidR="00752794" w:rsidRPr="009569B0" w14:paraId="58AC1811" w14:textId="77777777" w:rsidTr="003E3F89">
        <w:trPr>
          <w:jc w:val="center"/>
        </w:trPr>
        <w:tc>
          <w:tcPr>
            <w:tcW w:w="2304" w:type="dxa"/>
            <w:vAlign w:val="center"/>
          </w:tcPr>
          <w:p w14:paraId="681C70FE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GitHub</w:t>
            </w:r>
          </w:p>
        </w:tc>
        <w:tc>
          <w:tcPr>
            <w:tcW w:w="6768" w:type="dxa"/>
            <w:vAlign w:val="center"/>
          </w:tcPr>
          <w:p w14:paraId="26279C83" w14:textId="77777777" w:rsidR="00752794" w:rsidRPr="009569B0" w:rsidRDefault="00752794" w:rsidP="00752794">
            <w:pPr>
              <w:jc w:val="both"/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 xml:space="preserve">Repositorio, Issues, Project, Pull </w:t>
            </w:r>
            <w:proofErr w:type="spellStart"/>
            <w:r w:rsidRPr="009569B0">
              <w:rPr>
                <w:rFonts w:ascii="Arial" w:hAnsi="Arial" w:cs="Arial"/>
              </w:rPr>
              <w:t>Requests</w:t>
            </w:r>
            <w:proofErr w:type="spellEnd"/>
            <w:r w:rsidRPr="009569B0">
              <w:rPr>
                <w:rFonts w:ascii="Arial" w:hAnsi="Arial" w:cs="Arial"/>
              </w:rPr>
              <w:t xml:space="preserve"> y revisión colaborativa.</w:t>
            </w:r>
          </w:p>
        </w:tc>
      </w:tr>
    </w:tbl>
    <w:p w14:paraId="5D243325" w14:textId="77777777" w:rsidR="00752794" w:rsidRPr="009569B0" w:rsidRDefault="00752794" w:rsidP="00752794">
      <w:pPr>
        <w:rPr>
          <w:rFonts w:ascii="Arial" w:hAnsi="Arial" w:cs="Arial"/>
        </w:rPr>
      </w:pPr>
    </w:p>
    <w:p w14:paraId="13984AFC" w14:textId="23199144" w:rsidR="00F977E8" w:rsidRPr="009569B0" w:rsidRDefault="00F977E8" w:rsidP="00F977E8">
      <w:pPr>
        <w:pStyle w:val="Ttulo1"/>
        <w:numPr>
          <w:ilvl w:val="0"/>
          <w:numId w:val="19"/>
        </w:numPr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Estados de las solicitudes</w:t>
      </w:r>
    </w:p>
    <w:p w14:paraId="76E65D2C" w14:textId="77777777" w:rsidR="00F977E8" w:rsidRPr="009569B0" w:rsidRDefault="00F977E8" w:rsidP="00F977E8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52"/>
        <w:gridCol w:w="4992"/>
        <w:gridCol w:w="1984"/>
      </w:tblGrid>
      <w:tr w:rsidR="00F977E8" w:rsidRPr="009569B0" w14:paraId="63AB5BC2" w14:textId="77777777" w:rsidTr="003E3F89">
        <w:trPr>
          <w:jc w:val="center"/>
        </w:trPr>
        <w:tc>
          <w:tcPr>
            <w:tcW w:w="1872" w:type="dxa"/>
            <w:shd w:val="clear" w:color="auto" w:fill="D9EAF7"/>
            <w:vAlign w:val="center"/>
          </w:tcPr>
          <w:p w14:paraId="54815A25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Estado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016C2AE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2DB714F2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Representación sugerida</w:t>
            </w:r>
          </w:p>
        </w:tc>
      </w:tr>
      <w:tr w:rsidR="00F977E8" w:rsidRPr="009569B0" w14:paraId="150F58ED" w14:textId="77777777" w:rsidTr="003E3F89">
        <w:trPr>
          <w:jc w:val="center"/>
        </w:trPr>
        <w:tc>
          <w:tcPr>
            <w:tcW w:w="1872" w:type="dxa"/>
            <w:vAlign w:val="center"/>
          </w:tcPr>
          <w:p w14:paraId="3FEC10A2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PENDIENTE</w:t>
            </w:r>
          </w:p>
        </w:tc>
        <w:tc>
          <w:tcPr>
            <w:tcW w:w="5904" w:type="dxa"/>
            <w:vAlign w:val="center"/>
          </w:tcPr>
          <w:p w14:paraId="5E46EF44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Solicitud creada, pero aún no enviada al procesamiento.</w:t>
            </w:r>
          </w:p>
        </w:tc>
        <w:tc>
          <w:tcPr>
            <w:tcW w:w="2016" w:type="dxa"/>
            <w:vAlign w:val="center"/>
          </w:tcPr>
          <w:p w14:paraId="6255EA6E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Amarillo</w:t>
            </w:r>
          </w:p>
        </w:tc>
      </w:tr>
      <w:tr w:rsidR="00F977E8" w:rsidRPr="009569B0" w14:paraId="79BB1698" w14:textId="77777777" w:rsidTr="003E3F89">
        <w:trPr>
          <w:jc w:val="center"/>
        </w:trPr>
        <w:tc>
          <w:tcPr>
            <w:tcW w:w="1872" w:type="dxa"/>
            <w:vAlign w:val="center"/>
          </w:tcPr>
          <w:p w14:paraId="08D34335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EN COLA</w:t>
            </w:r>
          </w:p>
        </w:tc>
        <w:tc>
          <w:tcPr>
            <w:tcW w:w="5904" w:type="dxa"/>
            <w:vAlign w:val="center"/>
          </w:tcPr>
          <w:p w14:paraId="2BC60A31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Solicitud almacenada y esperando ser atendida por el Worker.</w:t>
            </w:r>
          </w:p>
        </w:tc>
        <w:tc>
          <w:tcPr>
            <w:tcW w:w="2016" w:type="dxa"/>
            <w:vAlign w:val="center"/>
          </w:tcPr>
          <w:p w14:paraId="6781CDA5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Azul</w:t>
            </w:r>
          </w:p>
        </w:tc>
      </w:tr>
      <w:tr w:rsidR="00F977E8" w:rsidRPr="009569B0" w14:paraId="53C2D535" w14:textId="77777777" w:rsidTr="003E3F89">
        <w:trPr>
          <w:jc w:val="center"/>
        </w:trPr>
        <w:tc>
          <w:tcPr>
            <w:tcW w:w="1872" w:type="dxa"/>
            <w:vAlign w:val="center"/>
          </w:tcPr>
          <w:p w14:paraId="195EB564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PROCESANDO</w:t>
            </w:r>
          </w:p>
        </w:tc>
        <w:tc>
          <w:tcPr>
            <w:tcW w:w="5904" w:type="dxa"/>
            <w:vAlign w:val="center"/>
          </w:tcPr>
          <w:p w14:paraId="61616DA8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El Worker está atendiendo la solicitud.</w:t>
            </w:r>
          </w:p>
        </w:tc>
        <w:tc>
          <w:tcPr>
            <w:tcW w:w="2016" w:type="dxa"/>
            <w:vAlign w:val="center"/>
          </w:tcPr>
          <w:p w14:paraId="71B8A5F0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Morado</w:t>
            </w:r>
          </w:p>
        </w:tc>
      </w:tr>
      <w:tr w:rsidR="00F977E8" w:rsidRPr="009569B0" w14:paraId="6EEEF5D1" w14:textId="77777777" w:rsidTr="003E3F89">
        <w:trPr>
          <w:jc w:val="center"/>
        </w:trPr>
        <w:tc>
          <w:tcPr>
            <w:tcW w:w="1872" w:type="dxa"/>
            <w:vAlign w:val="center"/>
          </w:tcPr>
          <w:p w14:paraId="747A372E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RESPONDIDA</w:t>
            </w:r>
          </w:p>
        </w:tc>
        <w:tc>
          <w:tcPr>
            <w:tcW w:w="5904" w:type="dxa"/>
            <w:vAlign w:val="center"/>
          </w:tcPr>
          <w:p w14:paraId="0FA3D341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La solicitud fue procesada y tiene una respuesta.</w:t>
            </w:r>
          </w:p>
        </w:tc>
        <w:tc>
          <w:tcPr>
            <w:tcW w:w="2016" w:type="dxa"/>
            <w:vAlign w:val="center"/>
          </w:tcPr>
          <w:p w14:paraId="1AEC1BB0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Verde</w:t>
            </w:r>
          </w:p>
        </w:tc>
      </w:tr>
      <w:tr w:rsidR="00F977E8" w:rsidRPr="009569B0" w14:paraId="63B41BB2" w14:textId="77777777" w:rsidTr="003E3F89">
        <w:trPr>
          <w:jc w:val="center"/>
        </w:trPr>
        <w:tc>
          <w:tcPr>
            <w:tcW w:w="1872" w:type="dxa"/>
            <w:vAlign w:val="center"/>
          </w:tcPr>
          <w:p w14:paraId="60594CAF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ERROR</w:t>
            </w:r>
          </w:p>
        </w:tc>
        <w:tc>
          <w:tcPr>
            <w:tcW w:w="5904" w:type="dxa"/>
            <w:vAlign w:val="center"/>
          </w:tcPr>
          <w:p w14:paraId="5CDFB5DB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Ocurrió un problema durante el procesamiento.</w:t>
            </w:r>
          </w:p>
        </w:tc>
        <w:tc>
          <w:tcPr>
            <w:tcW w:w="2016" w:type="dxa"/>
            <w:vAlign w:val="center"/>
          </w:tcPr>
          <w:p w14:paraId="0D507C10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Rojo</w:t>
            </w:r>
          </w:p>
        </w:tc>
      </w:tr>
    </w:tbl>
    <w:p w14:paraId="3ECE83F9" w14:textId="1027F9DD" w:rsidR="00F977E8" w:rsidRPr="009569B0" w:rsidRDefault="00F977E8" w:rsidP="00F977E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lastRenderedPageBreak/>
        <w:t>7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. Generación de respuestas</w:t>
      </w:r>
    </w:p>
    <w:p w14:paraId="29530B4F" w14:textId="77777777" w:rsidR="00F977E8" w:rsidRPr="009569B0" w:rsidRDefault="00F977E8" w:rsidP="00F977E8"/>
    <w:p w14:paraId="13A9AC18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Para mantener el alcance del proyecto adecuado para cuatro clases, las respuestas no deberán depender de inteligencia artificial. El sistema utilizará respuestas predefinidas asociadas a categorías o reglas.</w:t>
      </w:r>
    </w:p>
    <w:p w14:paraId="6F3BD6E1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Categorías sugeridas: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5"/>
        <w:gridCol w:w="3367"/>
        <w:gridCol w:w="3776"/>
      </w:tblGrid>
      <w:tr w:rsidR="00F977E8" w:rsidRPr="009569B0" w14:paraId="3CA095A0" w14:textId="77777777" w:rsidTr="003E3F89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65AF5E7C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Categoría</w:t>
            </w:r>
          </w:p>
        </w:tc>
        <w:tc>
          <w:tcPr>
            <w:tcW w:w="3888" w:type="dxa"/>
            <w:shd w:val="clear" w:color="auto" w:fill="D9EAF7"/>
            <w:vAlign w:val="center"/>
          </w:tcPr>
          <w:p w14:paraId="13C8B8DB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Ejemplo de solicitud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16685C10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Respuesta esperada de referencia</w:t>
            </w:r>
          </w:p>
        </w:tc>
      </w:tr>
      <w:tr w:rsidR="00F977E8" w:rsidRPr="009569B0" w14:paraId="183C2C6D" w14:textId="77777777" w:rsidTr="003E3F89">
        <w:trPr>
          <w:jc w:val="center"/>
        </w:trPr>
        <w:tc>
          <w:tcPr>
            <w:tcW w:w="1728" w:type="dxa"/>
            <w:vAlign w:val="center"/>
          </w:tcPr>
          <w:p w14:paraId="7798DD5C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Información</w:t>
            </w:r>
          </w:p>
        </w:tc>
        <w:tc>
          <w:tcPr>
            <w:tcW w:w="3888" w:type="dxa"/>
            <w:vAlign w:val="center"/>
          </w:tcPr>
          <w:p w14:paraId="3E710224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¿Cuál es el horario de atención?</w:t>
            </w:r>
          </w:p>
        </w:tc>
        <w:tc>
          <w:tcPr>
            <w:tcW w:w="4320" w:type="dxa"/>
            <w:vAlign w:val="center"/>
          </w:tcPr>
          <w:p w14:paraId="106BF254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El sistema entrega el horario definido por la organización.</w:t>
            </w:r>
          </w:p>
        </w:tc>
      </w:tr>
      <w:tr w:rsidR="00F977E8" w:rsidRPr="009569B0" w14:paraId="53B0FACC" w14:textId="77777777" w:rsidTr="003E3F89">
        <w:trPr>
          <w:jc w:val="center"/>
        </w:trPr>
        <w:tc>
          <w:tcPr>
            <w:tcW w:w="1728" w:type="dxa"/>
            <w:vAlign w:val="center"/>
          </w:tcPr>
          <w:p w14:paraId="57811602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Soporte</w:t>
            </w:r>
          </w:p>
        </w:tc>
        <w:tc>
          <w:tcPr>
            <w:tcW w:w="3888" w:type="dxa"/>
            <w:vAlign w:val="center"/>
          </w:tcPr>
          <w:p w14:paraId="0E361E5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No puedo acceder al sistema.</w:t>
            </w:r>
          </w:p>
        </w:tc>
        <w:tc>
          <w:tcPr>
            <w:tcW w:w="4320" w:type="dxa"/>
            <w:vAlign w:val="center"/>
          </w:tcPr>
          <w:p w14:paraId="4D370B15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El sistema entrega instrucciones básicas o indica el canal de soporte.</w:t>
            </w:r>
          </w:p>
        </w:tc>
      </w:tr>
      <w:tr w:rsidR="00F977E8" w:rsidRPr="009569B0" w14:paraId="306D1D96" w14:textId="77777777" w:rsidTr="003E3F89">
        <w:trPr>
          <w:jc w:val="center"/>
        </w:trPr>
        <w:tc>
          <w:tcPr>
            <w:tcW w:w="1728" w:type="dxa"/>
            <w:vAlign w:val="center"/>
          </w:tcPr>
          <w:p w14:paraId="4792399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Documento</w:t>
            </w:r>
          </w:p>
        </w:tc>
        <w:tc>
          <w:tcPr>
            <w:tcW w:w="3888" w:type="dxa"/>
            <w:vAlign w:val="center"/>
          </w:tcPr>
          <w:p w14:paraId="4FB8AC73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Necesito solicitar un certificado.</w:t>
            </w:r>
          </w:p>
        </w:tc>
        <w:tc>
          <w:tcPr>
            <w:tcW w:w="4320" w:type="dxa"/>
            <w:vAlign w:val="center"/>
          </w:tcPr>
          <w:p w14:paraId="7ABC9A01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El sistema informa el procedimiento y los requisitos definidos.</w:t>
            </w:r>
          </w:p>
        </w:tc>
      </w:tr>
      <w:tr w:rsidR="00F977E8" w:rsidRPr="009569B0" w14:paraId="4398B248" w14:textId="77777777" w:rsidTr="003E3F89">
        <w:trPr>
          <w:jc w:val="center"/>
        </w:trPr>
        <w:tc>
          <w:tcPr>
            <w:tcW w:w="1728" w:type="dxa"/>
            <w:vAlign w:val="center"/>
          </w:tcPr>
          <w:p w14:paraId="6514DBD5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Consulta</w:t>
            </w:r>
          </w:p>
        </w:tc>
        <w:tc>
          <w:tcPr>
            <w:tcW w:w="3888" w:type="dxa"/>
            <w:vAlign w:val="center"/>
          </w:tcPr>
          <w:p w14:paraId="6C425A23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¿Cuál es el estado de mi trámite?</w:t>
            </w:r>
          </w:p>
        </w:tc>
        <w:tc>
          <w:tcPr>
            <w:tcW w:w="4320" w:type="dxa"/>
            <w:vAlign w:val="center"/>
          </w:tcPr>
          <w:p w14:paraId="4888CFCC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El sistema entrega la información disponible para la consulta.</w:t>
            </w:r>
          </w:p>
        </w:tc>
      </w:tr>
      <w:tr w:rsidR="00F977E8" w:rsidRPr="009569B0" w14:paraId="05DAE54A" w14:textId="77777777" w:rsidTr="003E3F89">
        <w:trPr>
          <w:jc w:val="center"/>
        </w:trPr>
        <w:tc>
          <w:tcPr>
            <w:tcW w:w="1728" w:type="dxa"/>
            <w:vAlign w:val="center"/>
          </w:tcPr>
          <w:p w14:paraId="53FC4095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Actualización</w:t>
            </w:r>
          </w:p>
        </w:tc>
        <w:tc>
          <w:tcPr>
            <w:tcW w:w="3888" w:type="dxa"/>
            <w:vAlign w:val="center"/>
          </w:tcPr>
          <w:p w14:paraId="0F467876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Necesito actualizar mis datos.</w:t>
            </w:r>
          </w:p>
        </w:tc>
        <w:tc>
          <w:tcPr>
            <w:tcW w:w="4320" w:type="dxa"/>
            <w:vAlign w:val="center"/>
          </w:tcPr>
          <w:p w14:paraId="1D8802A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El sistema informa el procedimiento de actualización.</w:t>
            </w:r>
          </w:p>
        </w:tc>
      </w:tr>
    </w:tbl>
    <w:p w14:paraId="399AFDD5" w14:textId="77777777" w:rsidR="00F977E8" w:rsidRPr="009569B0" w:rsidRDefault="00F977E8" w:rsidP="00F977E8">
      <w:pPr>
        <w:rPr>
          <w:rFonts w:ascii="Arial" w:hAnsi="Arial" w:cs="Arial"/>
        </w:rPr>
      </w:pPr>
    </w:p>
    <w:p w14:paraId="0A08A5D4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Los aprendices deberán definir al menos cinco categorías y diseñar una respuesta para cada una. También deberán contemplar una respuesta genérica para solicitudes que no coincidan con las reglas definidas.</w:t>
      </w:r>
    </w:p>
    <w:p w14:paraId="08CE7A81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Ejemplo conceptual de funcionamiento:</w:t>
      </w:r>
    </w:p>
    <w:p w14:paraId="743E5B16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Solicitud → Identificar categoría → Buscar regla de respuesta → Generar respuesta → Guardar respuesta → Mostrar en Vue</w:t>
      </w:r>
    </w:p>
    <w:p w14:paraId="17394BFD" w14:textId="38D838DD" w:rsidR="00F977E8" w:rsidRPr="009569B0" w:rsidRDefault="00F977E8" w:rsidP="00F977E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 xml:space="preserve"> Modelo de información</w:t>
      </w:r>
    </w:p>
    <w:p w14:paraId="3349ED64" w14:textId="77777777" w:rsidR="00F977E8" w:rsidRPr="009569B0" w:rsidRDefault="00F977E8" w:rsidP="00F977E8"/>
    <w:p w14:paraId="0C24D918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La entidad principal será SOLICITUD. Como mínimo deberá contemplar: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4"/>
        <w:gridCol w:w="6304"/>
      </w:tblGrid>
      <w:tr w:rsidR="00F977E8" w:rsidRPr="009569B0" w14:paraId="178E18B1" w14:textId="77777777" w:rsidTr="003E3F89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CA91953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Campo</w:t>
            </w:r>
          </w:p>
        </w:tc>
        <w:tc>
          <w:tcPr>
            <w:tcW w:w="7344" w:type="dxa"/>
            <w:shd w:val="clear" w:color="auto" w:fill="D9EAF7"/>
            <w:vAlign w:val="center"/>
          </w:tcPr>
          <w:p w14:paraId="7E3D7A69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Propósito</w:t>
            </w:r>
          </w:p>
        </w:tc>
      </w:tr>
      <w:tr w:rsidR="00F977E8" w:rsidRPr="009569B0" w14:paraId="7BEDB135" w14:textId="77777777" w:rsidTr="003E3F89">
        <w:trPr>
          <w:jc w:val="center"/>
        </w:trPr>
        <w:tc>
          <w:tcPr>
            <w:tcW w:w="2592" w:type="dxa"/>
            <w:vAlign w:val="center"/>
          </w:tcPr>
          <w:p w14:paraId="4155EC3B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id</w:t>
            </w:r>
          </w:p>
        </w:tc>
        <w:tc>
          <w:tcPr>
            <w:tcW w:w="7344" w:type="dxa"/>
            <w:vAlign w:val="center"/>
          </w:tcPr>
          <w:p w14:paraId="18547A8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Identificador único de la solicitud.</w:t>
            </w:r>
          </w:p>
        </w:tc>
      </w:tr>
      <w:tr w:rsidR="00F977E8" w:rsidRPr="009569B0" w14:paraId="663356E6" w14:textId="77777777" w:rsidTr="003E3F89">
        <w:trPr>
          <w:jc w:val="center"/>
        </w:trPr>
        <w:tc>
          <w:tcPr>
            <w:tcW w:w="2592" w:type="dxa"/>
            <w:vAlign w:val="center"/>
          </w:tcPr>
          <w:p w14:paraId="68B43D7B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lastRenderedPageBreak/>
              <w:t>titulo</w:t>
            </w:r>
          </w:p>
        </w:tc>
        <w:tc>
          <w:tcPr>
            <w:tcW w:w="7344" w:type="dxa"/>
            <w:vAlign w:val="center"/>
          </w:tcPr>
          <w:p w14:paraId="65A78201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Asunto o título de la solicitud.</w:t>
            </w:r>
          </w:p>
        </w:tc>
      </w:tr>
      <w:tr w:rsidR="00F977E8" w:rsidRPr="009569B0" w14:paraId="32ADFC47" w14:textId="77777777" w:rsidTr="003E3F89">
        <w:trPr>
          <w:jc w:val="center"/>
        </w:trPr>
        <w:tc>
          <w:tcPr>
            <w:tcW w:w="2592" w:type="dxa"/>
            <w:vAlign w:val="center"/>
          </w:tcPr>
          <w:p w14:paraId="5A999D08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descripcion</w:t>
            </w:r>
            <w:proofErr w:type="spellEnd"/>
          </w:p>
        </w:tc>
        <w:tc>
          <w:tcPr>
            <w:tcW w:w="7344" w:type="dxa"/>
            <w:vAlign w:val="center"/>
          </w:tcPr>
          <w:p w14:paraId="522A0FD3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Detalle proporcionado por el usuario.</w:t>
            </w:r>
          </w:p>
        </w:tc>
      </w:tr>
      <w:tr w:rsidR="00F977E8" w:rsidRPr="009569B0" w14:paraId="172D727C" w14:textId="77777777" w:rsidTr="003E3F89">
        <w:trPr>
          <w:jc w:val="center"/>
        </w:trPr>
        <w:tc>
          <w:tcPr>
            <w:tcW w:w="2592" w:type="dxa"/>
            <w:vAlign w:val="center"/>
          </w:tcPr>
          <w:p w14:paraId="57B3F57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categoria</w:t>
            </w:r>
            <w:proofErr w:type="spellEnd"/>
          </w:p>
        </w:tc>
        <w:tc>
          <w:tcPr>
            <w:tcW w:w="7344" w:type="dxa"/>
            <w:vAlign w:val="center"/>
          </w:tcPr>
          <w:p w14:paraId="2DDD2050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Tipo de solicitud.</w:t>
            </w:r>
          </w:p>
        </w:tc>
      </w:tr>
      <w:tr w:rsidR="00F977E8" w:rsidRPr="009569B0" w14:paraId="60C38A26" w14:textId="77777777" w:rsidTr="003E3F89">
        <w:trPr>
          <w:jc w:val="center"/>
        </w:trPr>
        <w:tc>
          <w:tcPr>
            <w:tcW w:w="2592" w:type="dxa"/>
            <w:vAlign w:val="center"/>
          </w:tcPr>
          <w:p w14:paraId="458DB538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prioridad</w:t>
            </w:r>
          </w:p>
        </w:tc>
        <w:tc>
          <w:tcPr>
            <w:tcW w:w="7344" w:type="dxa"/>
            <w:vAlign w:val="center"/>
          </w:tcPr>
          <w:p w14:paraId="686E0BB2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Baja, media o alta.</w:t>
            </w:r>
          </w:p>
        </w:tc>
      </w:tr>
      <w:tr w:rsidR="00F977E8" w:rsidRPr="009569B0" w14:paraId="5C1A0BB1" w14:textId="77777777" w:rsidTr="003E3F89">
        <w:trPr>
          <w:jc w:val="center"/>
        </w:trPr>
        <w:tc>
          <w:tcPr>
            <w:tcW w:w="2592" w:type="dxa"/>
            <w:vAlign w:val="center"/>
          </w:tcPr>
          <w:p w14:paraId="4897AF84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estado</w:t>
            </w:r>
          </w:p>
        </w:tc>
        <w:tc>
          <w:tcPr>
            <w:tcW w:w="7344" w:type="dxa"/>
            <w:vAlign w:val="center"/>
          </w:tcPr>
          <w:p w14:paraId="7E354160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Estado actual del procesamiento.</w:t>
            </w:r>
          </w:p>
        </w:tc>
      </w:tr>
      <w:tr w:rsidR="00F977E8" w:rsidRPr="009569B0" w14:paraId="4EFC3F5A" w14:textId="77777777" w:rsidTr="003E3F89">
        <w:trPr>
          <w:jc w:val="center"/>
        </w:trPr>
        <w:tc>
          <w:tcPr>
            <w:tcW w:w="2592" w:type="dxa"/>
            <w:vAlign w:val="center"/>
          </w:tcPr>
          <w:p w14:paraId="6E3F5D0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respuesta</w:t>
            </w:r>
          </w:p>
        </w:tc>
        <w:tc>
          <w:tcPr>
            <w:tcW w:w="7344" w:type="dxa"/>
            <w:vAlign w:val="center"/>
          </w:tcPr>
          <w:p w14:paraId="0FE13D60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Respuesta generada por el sistema.</w:t>
            </w:r>
          </w:p>
        </w:tc>
      </w:tr>
      <w:tr w:rsidR="00F977E8" w:rsidRPr="009569B0" w14:paraId="61C6C85B" w14:textId="77777777" w:rsidTr="003E3F89">
        <w:trPr>
          <w:jc w:val="center"/>
        </w:trPr>
        <w:tc>
          <w:tcPr>
            <w:tcW w:w="2592" w:type="dxa"/>
            <w:vAlign w:val="center"/>
          </w:tcPr>
          <w:p w14:paraId="3E17315E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fechaCreacion</w:t>
            </w:r>
            <w:proofErr w:type="spellEnd"/>
          </w:p>
        </w:tc>
        <w:tc>
          <w:tcPr>
            <w:tcW w:w="7344" w:type="dxa"/>
            <w:vAlign w:val="center"/>
          </w:tcPr>
          <w:p w14:paraId="1ACDBC8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Fecha y hora de registro.</w:t>
            </w:r>
          </w:p>
        </w:tc>
      </w:tr>
      <w:tr w:rsidR="00F977E8" w:rsidRPr="009569B0" w14:paraId="77B05808" w14:textId="77777777" w:rsidTr="003E3F89">
        <w:trPr>
          <w:jc w:val="center"/>
        </w:trPr>
        <w:tc>
          <w:tcPr>
            <w:tcW w:w="2592" w:type="dxa"/>
            <w:vAlign w:val="center"/>
          </w:tcPr>
          <w:p w14:paraId="22013D2D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fechaProcesamiento</w:t>
            </w:r>
            <w:proofErr w:type="spellEnd"/>
          </w:p>
        </w:tc>
        <w:tc>
          <w:tcPr>
            <w:tcW w:w="7344" w:type="dxa"/>
            <w:vAlign w:val="center"/>
          </w:tcPr>
          <w:p w14:paraId="2494B354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Fecha y hora de finalización del procesamiento.</w:t>
            </w:r>
          </w:p>
        </w:tc>
      </w:tr>
      <w:tr w:rsidR="00F977E8" w:rsidRPr="009569B0" w14:paraId="4B44B39F" w14:textId="77777777" w:rsidTr="003E3F89">
        <w:trPr>
          <w:jc w:val="center"/>
        </w:trPr>
        <w:tc>
          <w:tcPr>
            <w:tcW w:w="2592" w:type="dxa"/>
            <w:vAlign w:val="center"/>
          </w:tcPr>
          <w:p w14:paraId="432E25C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mensajeError</w:t>
            </w:r>
            <w:proofErr w:type="spellEnd"/>
          </w:p>
        </w:tc>
        <w:tc>
          <w:tcPr>
            <w:tcW w:w="7344" w:type="dxa"/>
            <w:vAlign w:val="center"/>
          </w:tcPr>
          <w:p w14:paraId="5C6C8C06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Información del error cuando corresponda.</w:t>
            </w:r>
          </w:p>
        </w:tc>
      </w:tr>
    </w:tbl>
    <w:p w14:paraId="25ABB4C1" w14:textId="77777777" w:rsidR="00F977E8" w:rsidRPr="009569B0" w:rsidRDefault="00F977E8" w:rsidP="00F977E8">
      <w:pPr>
        <w:rPr>
          <w:rFonts w:ascii="Arial" w:hAnsi="Arial" w:cs="Arial"/>
        </w:rPr>
      </w:pPr>
    </w:p>
    <w:p w14:paraId="4742095C" w14:textId="5C2680BF" w:rsidR="00F977E8" w:rsidRPr="009569B0" w:rsidRDefault="00F977E8" w:rsidP="00F977E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0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 xml:space="preserve">. Diseño del </w:t>
      </w:r>
      <w:proofErr w:type="spellStart"/>
      <w:r w:rsidRPr="009569B0">
        <w:rPr>
          <w:rFonts w:ascii="Arial" w:hAnsi="Arial" w:cs="Arial"/>
          <w:b/>
          <w:bCs/>
          <w:color w:val="auto"/>
          <w:sz w:val="22"/>
          <w:szCs w:val="22"/>
        </w:rPr>
        <w:t>frontend</w:t>
      </w:r>
      <w:proofErr w:type="spellEnd"/>
      <w:r w:rsidRPr="009569B0">
        <w:rPr>
          <w:rFonts w:ascii="Arial" w:hAnsi="Arial" w:cs="Arial"/>
          <w:b/>
          <w:bCs/>
          <w:color w:val="auto"/>
          <w:sz w:val="22"/>
          <w:szCs w:val="22"/>
        </w:rPr>
        <w:t xml:space="preserve"> con Vue.js</w:t>
      </w:r>
    </w:p>
    <w:p w14:paraId="4B6DDF92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 xml:space="preserve">El </w:t>
      </w:r>
      <w:proofErr w:type="spellStart"/>
      <w:r w:rsidRPr="009569B0">
        <w:rPr>
          <w:rFonts w:ascii="Arial" w:hAnsi="Arial" w:cs="Arial"/>
        </w:rPr>
        <w:t>frontend</w:t>
      </w:r>
      <w:proofErr w:type="spellEnd"/>
      <w:r w:rsidRPr="009569B0">
        <w:rPr>
          <w:rFonts w:ascii="Arial" w:hAnsi="Arial" w:cs="Arial"/>
        </w:rPr>
        <w:t xml:space="preserve"> deberá utilizar componentes y vistas. Como mínimo se deberán contemplar:</w:t>
      </w:r>
    </w:p>
    <w:p w14:paraId="5126B303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proofErr w:type="spellStart"/>
      <w:r w:rsidRPr="009569B0">
        <w:rPr>
          <w:rFonts w:cs="Arial"/>
          <w:sz w:val="22"/>
          <w:lang w:val="es-CO"/>
        </w:rPr>
        <w:t>Dashboard</w:t>
      </w:r>
      <w:proofErr w:type="spellEnd"/>
      <w:r w:rsidRPr="009569B0">
        <w:rPr>
          <w:rFonts w:cs="Arial"/>
          <w:sz w:val="22"/>
          <w:lang w:val="es-CO"/>
        </w:rPr>
        <w:t>.</w:t>
      </w:r>
    </w:p>
    <w:p w14:paraId="54AE6529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Formulario de nueva solicitud.</w:t>
      </w:r>
    </w:p>
    <w:p w14:paraId="416BC563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Listado de solicitudes.</w:t>
      </w:r>
    </w:p>
    <w:p w14:paraId="5E804B98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Detalle de solicitud.</w:t>
      </w:r>
    </w:p>
    <w:p w14:paraId="7AE0DDE2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Monitor de procesamiento.</w:t>
      </w:r>
    </w:p>
    <w:p w14:paraId="1FAD14E0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Componentes sugeridos:</w:t>
      </w:r>
    </w:p>
    <w:p w14:paraId="4E068CE5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proofErr w:type="spellStart"/>
      <w:r w:rsidRPr="009569B0">
        <w:rPr>
          <w:rFonts w:cs="Arial"/>
          <w:sz w:val="22"/>
          <w:lang w:val="es-CO"/>
        </w:rPr>
        <w:t>Navbar</w:t>
      </w:r>
      <w:proofErr w:type="spellEnd"/>
      <w:r w:rsidRPr="009569B0">
        <w:rPr>
          <w:rFonts w:cs="Arial"/>
          <w:sz w:val="22"/>
          <w:lang w:val="es-CO"/>
        </w:rPr>
        <w:t>.</w:t>
      </w:r>
    </w:p>
    <w:p w14:paraId="6C581DE2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proofErr w:type="spellStart"/>
      <w:r w:rsidRPr="009569B0">
        <w:rPr>
          <w:rFonts w:cs="Arial"/>
          <w:sz w:val="22"/>
          <w:lang w:val="es-CO"/>
        </w:rPr>
        <w:t>Sidebar</w:t>
      </w:r>
      <w:proofErr w:type="spellEnd"/>
      <w:r w:rsidRPr="009569B0">
        <w:rPr>
          <w:rFonts w:cs="Arial"/>
          <w:sz w:val="22"/>
          <w:lang w:val="es-CO"/>
        </w:rPr>
        <w:t xml:space="preserve"> o menú.</w:t>
      </w:r>
    </w:p>
    <w:p w14:paraId="0B7F4823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Tarjeta de indicador (</w:t>
      </w:r>
      <w:proofErr w:type="spellStart"/>
      <w:r w:rsidRPr="009569B0">
        <w:rPr>
          <w:rFonts w:cs="Arial"/>
          <w:sz w:val="22"/>
          <w:lang w:val="es-CO"/>
        </w:rPr>
        <w:t>StatCard</w:t>
      </w:r>
      <w:proofErr w:type="spellEnd"/>
      <w:r w:rsidRPr="009569B0">
        <w:rPr>
          <w:rFonts w:cs="Arial"/>
          <w:sz w:val="22"/>
          <w:lang w:val="es-CO"/>
        </w:rPr>
        <w:t>).</w:t>
      </w:r>
    </w:p>
    <w:p w14:paraId="2CFF22E2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Tabla o tarjetas de solicitudes.</w:t>
      </w:r>
    </w:p>
    <w:p w14:paraId="52EA0C78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Formulario de solicitud.</w:t>
      </w:r>
    </w:p>
    <w:p w14:paraId="77ED45A9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Selector de categoría.</w:t>
      </w:r>
    </w:p>
    <w:p w14:paraId="64965E13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Selector de prioridad.</w:t>
      </w:r>
    </w:p>
    <w:p w14:paraId="77A3FE81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Indicador de estado.</w:t>
      </w:r>
    </w:p>
    <w:p w14:paraId="69678183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Panel de respuesta.</w:t>
      </w:r>
    </w:p>
    <w:p w14:paraId="42E07919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Indicador de servicios o monitor.</w:t>
      </w:r>
    </w:p>
    <w:p w14:paraId="38928D3F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Criterios de interfaz:</w:t>
      </w:r>
    </w:p>
    <w:p w14:paraId="69418991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Diseño responsive para computador, tableta y móvil.</w:t>
      </w:r>
    </w:p>
    <w:p w14:paraId="12477E28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lastRenderedPageBreak/>
        <w:t>Estados visuales diferenciados.</w:t>
      </w:r>
    </w:p>
    <w:p w14:paraId="5BBF8F62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Formularios claros y con validación visual.</w:t>
      </w:r>
    </w:p>
    <w:p w14:paraId="5EEC8E0C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Mensajes de éxito y error.</w:t>
      </w:r>
    </w:p>
    <w:p w14:paraId="34124E55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Navegación consistente.</w:t>
      </w:r>
    </w:p>
    <w:p w14:paraId="3D53E2E7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Uso coherente de tipografía, iconografía y colores.</w:t>
      </w:r>
    </w:p>
    <w:p w14:paraId="56349175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Los botones deben tener nombres claros y acciones comprensibles.</w:t>
      </w:r>
    </w:p>
    <w:p w14:paraId="39BD11AB" w14:textId="684432D3" w:rsidR="00F977E8" w:rsidRPr="009569B0" w:rsidRDefault="00F977E8" w:rsidP="00F977E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. Pantallas sugeridas</w:t>
      </w:r>
    </w:p>
    <w:p w14:paraId="2992180E" w14:textId="77777777" w:rsidR="00F977E8" w:rsidRPr="009569B0" w:rsidRDefault="00F977E8" w:rsidP="00F977E8"/>
    <w:p w14:paraId="255B90A2" w14:textId="1DC25171" w:rsidR="00F977E8" w:rsidRPr="009569B0" w:rsidRDefault="00F977E8" w:rsidP="00F977E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 xml:space="preserve">.1 </w:t>
      </w:r>
      <w:proofErr w:type="spellStart"/>
      <w:r w:rsidRPr="009569B0">
        <w:rPr>
          <w:rFonts w:ascii="Arial" w:hAnsi="Arial" w:cs="Arial"/>
          <w:color w:val="auto"/>
          <w:sz w:val="22"/>
          <w:szCs w:val="22"/>
        </w:rPr>
        <w:t>Dashboard</w:t>
      </w:r>
      <w:proofErr w:type="spellEnd"/>
    </w:p>
    <w:p w14:paraId="44C86394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Debe mostrar total de solicitudes, pendientes, en cola, procesando, respondidas y errores. Debe incluir acceso a Nueva solicitud.</w:t>
      </w:r>
    </w:p>
    <w:p w14:paraId="56A0FE9B" w14:textId="1E243626" w:rsidR="00F977E8" w:rsidRPr="009569B0" w:rsidRDefault="00F977E8" w:rsidP="00F977E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.2 Nueva solicitud</w:t>
      </w:r>
    </w:p>
    <w:p w14:paraId="795451FA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Debe incluir categoría, título, descripción, prioridad, botón cancelar y botón enviar solicitud.</w:t>
      </w:r>
    </w:p>
    <w:p w14:paraId="32D9E393" w14:textId="5C4A303D" w:rsidR="00F977E8" w:rsidRPr="009569B0" w:rsidRDefault="00F977E8" w:rsidP="00F977E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.3 Mis solicitudes</w:t>
      </w:r>
    </w:p>
    <w:p w14:paraId="6BFC4CB3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Debe presentar identificador, solicitud, categoría, prioridad, estado, fecha y acción para consultar detalle.</w:t>
      </w:r>
    </w:p>
    <w:p w14:paraId="4917681C" w14:textId="46478FCE" w:rsidR="00F977E8" w:rsidRPr="009569B0" w:rsidRDefault="00F977E8" w:rsidP="00F977E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.4 Detalle y respuesta</w:t>
      </w:r>
    </w:p>
    <w:p w14:paraId="2201E865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Debe mostrar los datos de la solicitud, estado actual, fechas, respuesta generada y, si corresponde, mensaje de error.</w:t>
      </w:r>
    </w:p>
    <w:p w14:paraId="3E3D2596" w14:textId="220FB297" w:rsidR="00F977E8" w:rsidRPr="009569B0" w:rsidRDefault="00F977E8" w:rsidP="00F977E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.5 Monitor</w:t>
      </w:r>
    </w:p>
    <w:p w14:paraId="4AD7BC7D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Debe permitir visualizar de forma didáctica el estado de MongoDB, Redis, Express y Worker, además de cantidad de solicitudes en cola, procesando, respondidas y errores. Puede ser una pantalla simplificada.</w:t>
      </w:r>
    </w:p>
    <w:p w14:paraId="0CA6F26A" w14:textId="77777777" w:rsidR="00F977E8" w:rsidRPr="009569B0" w:rsidRDefault="00F977E8" w:rsidP="00F977E8">
      <w:pPr>
        <w:rPr>
          <w:rFonts w:ascii="Arial" w:hAnsi="Arial" w:cs="Arial"/>
        </w:rPr>
      </w:pPr>
    </w:p>
    <w:p w14:paraId="5166EECF" w14:textId="28B3B932" w:rsidR="00F977E8" w:rsidRPr="009569B0" w:rsidRDefault="00F977E8" w:rsidP="00F977E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2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 xml:space="preserve">. </w:t>
      </w:r>
      <w:proofErr w:type="spellStart"/>
      <w:r w:rsidRPr="009569B0">
        <w:rPr>
          <w:rFonts w:ascii="Arial" w:hAnsi="Arial" w:cs="Arial"/>
          <w:b/>
          <w:bCs/>
          <w:color w:val="auto"/>
          <w:sz w:val="22"/>
          <w:szCs w:val="22"/>
        </w:rPr>
        <w:t>Backend</w:t>
      </w:r>
      <w:proofErr w:type="spellEnd"/>
      <w:r w:rsidRPr="009569B0">
        <w:rPr>
          <w:rFonts w:ascii="Arial" w:hAnsi="Arial" w:cs="Arial"/>
          <w:b/>
          <w:bCs/>
          <w:color w:val="auto"/>
          <w:sz w:val="22"/>
          <w:szCs w:val="22"/>
        </w:rPr>
        <w:t xml:space="preserve"> con Express.js</w:t>
      </w:r>
    </w:p>
    <w:p w14:paraId="59BC022F" w14:textId="77777777" w:rsidR="00F977E8" w:rsidRPr="009569B0" w:rsidRDefault="00F977E8" w:rsidP="00F977E8"/>
    <w:p w14:paraId="74E46E83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Los aprendices deberán diseñar una API REST organizada. Como mínimo deberán contemplar operaciones para:</w:t>
      </w:r>
    </w:p>
    <w:p w14:paraId="7A708655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Registrar una solicitud.</w:t>
      </w:r>
    </w:p>
    <w:p w14:paraId="49DE56B3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Consultar todas las solicitudes.</w:t>
      </w:r>
    </w:p>
    <w:p w14:paraId="71B0F98D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Consultar una solicitud por identificador.</w:t>
      </w:r>
    </w:p>
    <w:p w14:paraId="2D627EF9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Consultar la respuesta de una solicitud.</w:t>
      </w:r>
    </w:p>
    <w:p w14:paraId="36ADEDE6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Consultar indicadores o estadísticas para el </w:t>
      </w:r>
      <w:proofErr w:type="spellStart"/>
      <w:r w:rsidRPr="009569B0">
        <w:rPr>
          <w:rFonts w:cs="Arial"/>
          <w:sz w:val="22"/>
          <w:lang w:val="es-CO"/>
        </w:rPr>
        <w:t>Dashboard</w:t>
      </w:r>
      <w:proofErr w:type="spellEnd"/>
      <w:r w:rsidRPr="009569B0">
        <w:rPr>
          <w:rFonts w:cs="Arial"/>
          <w:sz w:val="22"/>
          <w:lang w:val="es-CO"/>
        </w:rPr>
        <w:t>.</w:t>
      </w:r>
    </w:p>
    <w:p w14:paraId="498C696B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lastRenderedPageBreak/>
        <w:t xml:space="preserve">El </w:t>
      </w:r>
      <w:proofErr w:type="spellStart"/>
      <w:r w:rsidRPr="009569B0">
        <w:rPr>
          <w:rFonts w:ascii="Arial" w:hAnsi="Arial" w:cs="Arial"/>
        </w:rPr>
        <w:t>backend</w:t>
      </w:r>
      <w:proofErr w:type="spellEnd"/>
      <w:r w:rsidRPr="009569B0">
        <w:rPr>
          <w:rFonts w:ascii="Arial" w:hAnsi="Arial" w:cs="Arial"/>
        </w:rPr>
        <w:t xml:space="preserve"> deberá aplicar separación de responsabilidades mediante rutas, controladores, servicios y mecanismos de validación y manejo de errores, de acuerdo con el nivel de conocimiento del grupo.</w:t>
      </w:r>
    </w:p>
    <w:p w14:paraId="2AB5180C" w14:textId="272F2782" w:rsidR="00F977E8" w:rsidRPr="009569B0" w:rsidRDefault="00F977E8" w:rsidP="00F977E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13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. Redis: caché y cola</w:t>
      </w:r>
    </w:p>
    <w:p w14:paraId="3FDC7940" w14:textId="77777777" w:rsidR="00F977E8" w:rsidRPr="009569B0" w:rsidRDefault="00F977E8" w:rsidP="00F977E8"/>
    <w:p w14:paraId="0068469A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Redis tendrá dos funciones pedagógicas: acelerar consultas frecuentes mediante caché y administrar una cola de trabajos pendientes.</w:t>
      </w:r>
    </w:p>
    <w:p w14:paraId="3B6924F0" w14:textId="6A0439FB" w:rsidR="00F977E8" w:rsidRPr="009569B0" w:rsidRDefault="00F977E8" w:rsidP="00F977E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3</w:t>
      </w:r>
      <w:r w:rsidRPr="009569B0">
        <w:rPr>
          <w:rFonts w:ascii="Arial" w:hAnsi="Arial" w:cs="Arial"/>
          <w:color w:val="auto"/>
          <w:sz w:val="22"/>
          <w:szCs w:val="22"/>
        </w:rPr>
        <w:t>.1 Caché</w:t>
      </w:r>
    </w:p>
    <w:p w14:paraId="4BBADE5C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Los aprendices deberán identificar una consulta que pueda beneficiarse del caché. Se propone utilizar la información del listado o indicadores. La primera consulta deberá consultar la fuente persistente y almacenar temporalmente el resultado; una consulta posterior deberá poder recuperar la información desde Redis.</w:t>
      </w:r>
    </w:p>
    <w:p w14:paraId="5AF1491C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La prueba deberá permitir identificar:</w:t>
      </w:r>
    </w:p>
    <w:p w14:paraId="758EA144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CACHE MISS: no existe información en caché.</w:t>
      </w:r>
    </w:p>
    <w:p w14:paraId="7BCDB5B2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Consulta a MongoDB.</w:t>
      </w:r>
    </w:p>
    <w:p w14:paraId="1DC06195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Almacenamiento temporal en Redis.</w:t>
      </w:r>
    </w:p>
    <w:p w14:paraId="786C449A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CACHE HIT: la información se recupera desde Redis.</w:t>
      </w:r>
    </w:p>
    <w:p w14:paraId="6C90BFFA" w14:textId="61D955A5" w:rsidR="00F977E8" w:rsidRPr="009569B0" w:rsidRDefault="00F977E8" w:rsidP="00F977E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3</w:t>
      </w:r>
      <w:r w:rsidRPr="009569B0">
        <w:rPr>
          <w:rFonts w:ascii="Arial" w:hAnsi="Arial" w:cs="Arial"/>
          <w:color w:val="auto"/>
          <w:sz w:val="22"/>
          <w:szCs w:val="22"/>
        </w:rPr>
        <w:t>.2 Cola</w:t>
      </w:r>
    </w:p>
    <w:p w14:paraId="0821D9BA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Cada solicitud enviada a procesamiento deberá quedar registrada en una cola de Redis hasta que un Worker la consuma.</w:t>
      </w:r>
    </w:p>
    <w:p w14:paraId="15AA6A72" w14:textId="746DD48E" w:rsidR="00F977E8" w:rsidRPr="009569B0" w:rsidRDefault="00F977E8" w:rsidP="00F977E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4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. Worker y procesamiento asíncrono</w:t>
      </w:r>
    </w:p>
    <w:p w14:paraId="45C261E5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 xml:space="preserve">El Worker será un proceso independiente del </w:t>
      </w:r>
      <w:proofErr w:type="spellStart"/>
      <w:r w:rsidRPr="009569B0">
        <w:rPr>
          <w:rFonts w:ascii="Arial" w:hAnsi="Arial" w:cs="Arial"/>
        </w:rPr>
        <w:t>backend</w:t>
      </w:r>
      <w:proofErr w:type="spellEnd"/>
      <w:r w:rsidRPr="009569B0">
        <w:rPr>
          <w:rFonts w:ascii="Arial" w:hAnsi="Arial" w:cs="Arial"/>
        </w:rPr>
        <w:t>. Su función será consumir las solicitudes de la cola, procesarlas y generar la respuesta.</w:t>
      </w:r>
    </w:p>
    <w:p w14:paraId="4D3256CC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Flujo mínimo del Worker:</w:t>
      </w:r>
    </w:p>
    <w:p w14:paraId="1F38AA53" w14:textId="77777777" w:rsidR="00F977E8" w:rsidRPr="009569B0" w:rsidRDefault="00F977E8" w:rsidP="00F977E8">
      <w:pPr>
        <w:pStyle w:val="Listaconnmeros"/>
        <w:tabs>
          <w:tab w:val="num" w:pos="360"/>
        </w:tabs>
        <w:ind w:left="360" w:hanging="360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Esperar solicitudes en la cola.</w:t>
      </w:r>
    </w:p>
    <w:p w14:paraId="5BEB004D" w14:textId="77777777" w:rsidR="00F977E8" w:rsidRPr="009569B0" w:rsidRDefault="00F977E8" w:rsidP="00F977E8">
      <w:pPr>
        <w:pStyle w:val="Listaconnmeros"/>
        <w:tabs>
          <w:tab w:val="num" w:pos="360"/>
        </w:tabs>
        <w:ind w:left="360" w:hanging="360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Obtener una solicitud.</w:t>
      </w:r>
    </w:p>
    <w:p w14:paraId="6177751E" w14:textId="77777777" w:rsidR="00F977E8" w:rsidRPr="009569B0" w:rsidRDefault="00F977E8" w:rsidP="00F977E8">
      <w:pPr>
        <w:pStyle w:val="Listaconnmeros"/>
        <w:tabs>
          <w:tab w:val="num" w:pos="360"/>
        </w:tabs>
        <w:ind w:left="360" w:hanging="360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Actualizar el estado a PROCESANDO.</w:t>
      </w:r>
    </w:p>
    <w:p w14:paraId="3ED4F65C" w14:textId="77777777" w:rsidR="00F977E8" w:rsidRPr="009569B0" w:rsidRDefault="00F977E8" w:rsidP="00F977E8">
      <w:pPr>
        <w:pStyle w:val="Listaconnmeros"/>
        <w:tabs>
          <w:tab w:val="num" w:pos="360"/>
        </w:tabs>
        <w:ind w:left="360" w:hanging="360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Aplicar las reglas de respuesta.</w:t>
      </w:r>
    </w:p>
    <w:p w14:paraId="0AFC07EF" w14:textId="77777777" w:rsidR="00F977E8" w:rsidRPr="009569B0" w:rsidRDefault="00F977E8" w:rsidP="00F977E8">
      <w:pPr>
        <w:pStyle w:val="Listaconnmeros"/>
        <w:tabs>
          <w:tab w:val="num" w:pos="360"/>
        </w:tabs>
        <w:ind w:left="360" w:hanging="360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Generar la respuesta.</w:t>
      </w:r>
    </w:p>
    <w:p w14:paraId="01C90D81" w14:textId="77777777" w:rsidR="00F977E8" w:rsidRPr="009569B0" w:rsidRDefault="00F977E8" w:rsidP="00F977E8">
      <w:pPr>
        <w:pStyle w:val="Listaconnmeros"/>
        <w:tabs>
          <w:tab w:val="num" w:pos="360"/>
        </w:tabs>
        <w:ind w:left="360" w:hanging="360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Guardar la respuesta en MongoDB.</w:t>
      </w:r>
    </w:p>
    <w:p w14:paraId="1917D1C0" w14:textId="77777777" w:rsidR="00F977E8" w:rsidRPr="009569B0" w:rsidRDefault="00F977E8" w:rsidP="00F977E8">
      <w:pPr>
        <w:pStyle w:val="Listaconnmeros"/>
        <w:tabs>
          <w:tab w:val="num" w:pos="360"/>
        </w:tabs>
        <w:ind w:left="360" w:hanging="360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Actualizar el estado a RESPONDIDA.</w:t>
      </w:r>
    </w:p>
    <w:p w14:paraId="41D67BF5" w14:textId="77777777" w:rsidR="00F977E8" w:rsidRPr="009569B0" w:rsidRDefault="00F977E8" w:rsidP="00F977E8">
      <w:pPr>
        <w:pStyle w:val="Listaconnmeros"/>
        <w:tabs>
          <w:tab w:val="num" w:pos="360"/>
        </w:tabs>
        <w:ind w:left="360" w:hanging="360"/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Registrar ERROR cuando no sea posible completar el procesamiento.</w:t>
      </w:r>
    </w:p>
    <w:p w14:paraId="5C5E423D" w14:textId="37028C10" w:rsidR="00F977E8" w:rsidRPr="009569B0" w:rsidRDefault="00F977E8" w:rsidP="00F977E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5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 xml:space="preserve">. Docker y Docker </w:t>
      </w:r>
      <w:proofErr w:type="spellStart"/>
      <w:r w:rsidRPr="009569B0">
        <w:rPr>
          <w:rFonts w:ascii="Arial" w:hAnsi="Arial" w:cs="Arial"/>
          <w:b/>
          <w:bCs/>
          <w:color w:val="auto"/>
          <w:sz w:val="22"/>
          <w:szCs w:val="22"/>
        </w:rPr>
        <w:t>Compose</w:t>
      </w:r>
      <w:proofErr w:type="spellEnd"/>
    </w:p>
    <w:p w14:paraId="27200F01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El proyecto deberá ejecutarse mediante servicios independientes: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2"/>
        <w:gridCol w:w="6536"/>
      </w:tblGrid>
      <w:tr w:rsidR="00F977E8" w:rsidRPr="009569B0" w14:paraId="701141D9" w14:textId="77777777" w:rsidTr="003E3F89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14:paraId="13EC61F9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lastRenderedPageBreak/>
              <w:t>Servicio</w:t>
            </w:r>
          </w:p>
        </w:tc>
        <w:tc>
          <w:tcPr>
            <w:tcW w:w="7488" w:type="dxa"/>
            <w:shd w:val="clear" w:color="auto" w:fill="D9EAF7"/>
            <w:vAlign w:val="center"/>
          </w:tcPr>
          <w:p w14:paraId="6E77414E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Función</w:t>
            </w:r>
          </w:p>
        </w:tc>
      </w:tr>
      <w:tr w:rsidR="00F977E8" w:rsidRPr="009569B0" w14:paraId="579DF96D" w14:textId="77777777" w:rsidTr="003E3F89">
        <w:trPr>
          <w:jc w:val="center"/>
        </w:trPr>
        <w:tc>
          <w:tcPr>
            <w:tcW w:w="2448" w:type="dxa"/>
            <w:vAlign w:val="center"/>
          </w:tcPr>
          <w:p w14:paraId="61180D0D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7488" w:type="dxa"/>
            <w:vAlign w:val="center"/>
          </w:tcPr>
          <w:p w14:paraId="72B9A93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Aplicación Vue.js.</w:t>
            </w:r>
          </w:p>
        </w:tc>
      </w:tr>
      <w:tr w:rsidR="00F977E8" w:rsidRPr="009569B0" w14:paraId="182490B0" w14:textId="77777777" w:rsidTr="003E3F89">
        <w:trPr>
          <w:jc w:val="center"/>
        </w:trPr>
        <w:tc>
          <w:tcPr>
            <w:tcW w:w="2448" w:type="dxa"/>
            <w:vAlign w:val="center"/>
          </w:tcPr>
          <w:p w14:paraId="62769F0A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7488" w:type="dxa"/>
            <w:vAlign w:val="center"/>
          </w:tcPr>
          <w:p w14:paraId="7BC037AB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API Node.js + Express.js.</w:t>
            </w:r>
          </w:p>
        </w:tc>
      </w:tr>
      <w:tr w:rsidR="00F977E8" w:rsidRPr="009569B0" w14:paraId="6B980951" w14:textId="77777777" w:rsidTr="003E3F89">
        <w:trPr>
          <w:jc w:val="center"/>
        </w:trPr>
        <w:tc>
          <w:tcPr>
            <w:tcW w:w="2448" w:type="dxa"/>
            <w:vAlign w:val="center"/>
          </w:tcPr>
          <w:p w14:paraId="4DCF6343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worker</w:t>
            </w:r>
            <w:proofErr w:type="spellEnd"/>
          </w:p>
        </w:tc>
        <w:tc>
          <w:tcPr>
            <w:tcW w:w="7488" w:type="dxa"/>
            <w:vAlign w:val="center"/>
          </w:tcPr>
          <w:p w14:paraId="281FEB71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Procesamiento asíncrono de solicitudes.</w:t>
            </w:r>
          </w:p>
        </w:tc>
      </w:tr>
      <w:tr w:rsidR="00F977E8" w:rsidRPr="009569B0" w14:paraId="1EA21011" w14:textId="77777777" w:rsidTr="003E3F89">
        <w:trPr>
          <w:jc w:val="center"/>
        </w:trPr>
        <w:tc>
          <w:tcPr>
            <w:tcW w:w="2448" w:type="dxa"/>
            <w:vAlign w:val="center"/>
          </w:tcPr>
          <w:p w14:paraId="42AA5C44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mongoserver</w:t>
            </w:r>
            <w:proofErr w:type="spellEnd"/>
          </w:p>
        </w:tc>
        <w:tc>
          <w:tcPr>
            <w:tcW w:w="7488" w:type="dxa"/>
            <w:vAlign w:val="center"/>
          </w:tcPr>
          <w:p w14:paraId="1CA26FA7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Base de datos MongoDB.</w:t>
            </w:r>
          </w:p>
        </w:tc>
      </w:tr>
      <w:tr w:rsidR="00F977E8" w:rsidRPr="009569B0" w14:paraId="1BBB9D3C" w14:textId="77777777" w:rsidTr="003E3F89">
        <w:trPr>
          <w:jc w:val="center"/>
        </w:trPr>
        <w:tc>
          <w:tcPr>
            <w:tcW w:w="2448" w:type="dxa"/>
            <w:vAlign w:val="center"/>
          </w:tcPr>
          <w:p w14:paraId="4A4F3112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proofErr w:type="spellStart"/>
            <w:r w:rsidRPr="009569B0">
              <w:rPr>
                <w:rFonts w:ascii="Arial" w:hAnsi="Arial" w:cs="Arial"/>
              </w:rPr>
              <w:t>redisserver</w:t>
            </w:r>
            <w:proofErr w:type="spellEnd"/>
          </w:p>
        </w:tc>
        <w:tc>
          <w:tcPr>
            <w:tcW w:w="7488" w:type="dxa"/>
            <w:vAlign w:val="center"/>
          </w:tcPr>
          <w:p w14:paraId="5B1A51A9" w14:textId="77777777" w:rsidR="00F977E8" w:rsidRPr="009569B0" w:rsidRDefault="00F977E8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Caché y cola.</w:t>
            </w:r>
          </w:p>
        </w:tc>
      </w:tr>
    </w:tbl>
    <w:p w14:paraId="078BBC4D" w14:textId="77777777" w:rsidR="00F977E8" w:rsidRPr="009569B0" w:rsidRDefault="00F977E8" w:rsidP="00F977E8">
      <w:pPr>
        <w:rPr>
          <w:rFonts w:ascii="Arial" w:hAnsi="Arial" w:cs="Arial"/>
        </w:rPr>
      </w:pPr>
    </w:p>
    <w:p w14:paraId="16C37D9D" w14:textId="77777777" w:rsidR="00F977E8" w:rsidRPr="009569B0" w:rsidRDefault="00F977E8" w:rsidP="00F977E8">
      <w:pPr>
        <w:jc w:val="both"/>
        <w:rPr>
          <w:rFonts w:ascii="Arial" w:hAnsi="Arial" w:cs="Arial"/>
        </w:rPr>
      </w:pPr>
      <w:r w:rsidRPr="009569B0">
        <w:rPr>
          <w:rFonts w:ascii="Arial" w:hAnsi="Arial" w:cs="Arial"/>
        </w:rPr>
        <w:t xml:space="preserve">Los aprendices deberán comprender imágenes, contenedores, puertos, redes, volúmenes, variables de entorno y comunicación entre servicios. La comunicación interna deberá utilizar los nombres de servicio de Docker </w:t>
      </w:r>
      <w:proofErr w:type="spellStart"/>
      <w:r w:rsidRPr="009569B0">
        <w:rPr>
          <w:rFonts w:ascii="Arial" w:hAnsi="Arial" w:cs="Arial"/>
        </w:rPr>
        <w:t>Compose</w:t>
      </w:r>
      <w:proofErr w:type="spellEnd"/>
      <w:r w:rsidRPr="009569B0">
        <w:rPr>
          <w:rFonts w:ascii="Arial" w:hAnsi="Arial" w:cs="Arial"/>
        </w:rPr>
        <w:t xml:space="preserve"> y los puertos internos correspondientes.</w:t>
      </w:r>
    </w:p>
    <w:p w14:paraId="64B6A6E1" w14:textId="368E680F" w:rsidR="00F977E8" w:rsidRPr="009569B0" w:rsidRDefault="00F977E8" w:rsidP="00F977E8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6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. Git y GitHub</w:t>
      </w:r>
    </w:p>
    <w:p w14:paraId="6AF6637B" w14:textId="77777777" w:rsidR="00F977E8" w:rsidRPr="009569B0" w:rsidRDefault="00F977E8" w:rsidP="00F977E8"/>
    <w:p w14:paraId="4E2D0471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Git y GitHub serán parte obligatoria del proceso de desarrollo. No se evaluará únicamente el producto final, sino también la evidencia del trabajo colaborativo.</w:t>
      </w:r>
    </w:p>
    <w:p w14:paraId="301042CF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Flujo de trabajo obligatorio:</w:t>
      </w:r>
    </w:p>
    <w:p w14:paraId="7ADFDE48" w14:textId="77777777" w:rsidR="00F977E8" w:rsidRPr="009569B0" w:rsidRDefault="00F977E8" w:rsidP="00F977E8">
      <w:pPr>
        <w:rPr>
          <w:rFonts w:ascii="Arial" w:hAnsi="Arial" w:cs="Arial"/>
        </w:rPr>
      </w:pPr>
      <w:r w:rsidRPr="009569B0">
        <w:rPr>
          <w:rFonts w:ascii="Arial" w:hAnsi="Arial" w:cs="Arial"/>
        </w:rPr>
        <w:t>ISSUE → BRANCH → DESARROLLO → COMMIT → PUSH → PULL REQUEST → CODE REVIEW → CORRECCIONES → MERGE → CERRAR ISSUE</w:t>
      </w:r>
    </w:p>
    <w:p w14:paraId="795F5D40" w14:textId="3ED8DA6F" w:rsidR="00F977E8" w:rsidRPr="009569B0" w:rsidRDefault="00F977E8" w:rsidP="00F977E8">
      <w:pPr>
        <w:pStyle w:val="Ttulo2"/>
        <w:rPr>
          <w:rFonts w:ascii="Arial" w:hAnsi="Arial" w:cs="Arial"/>
          <w:color w:val="auto"/>
          <w:sz w:val="22"/>
          <w:szCs w:val="22"/>
        </w:rPr>
      </w:pPr>
      <w:r w:rsidRPr="009569B0">
        <w:rPr>
          <w:rFonts w:ascii="Arial" w:hAnsi="Arial" w:cs="Arial"/>
          <w:color w:val="auto"/>
          <w:sz w:val="22"/>
          <w:szCs w:val="22"/>
        </w:rPr>
        <w:t>1</w:t>
      </w:r>
      <w:r w:rsidRPr="009569B0">
        <w:rPr>
          <w:rFonts w:ascii="Arial" w:hAnsi="Arial" w:cs="Arial"/>
          <w:color w:val="auto"/>
          <w:sz w:val="22"/>
          <w:szCs w:val="22"/>
        </w:rPr>
        <w:t>6</w:t>
      </w:r>
      <w:r w:rsidRPr="009569B0">
        <w:rPr>
          <w:rFonts w:ascii="Arial" w:hAnsi="Arial" w:cs="Arial"/>
          <w:color w:val="auto"/>
          <w:sz w:val="22"/>
          <w:szCs w:val="22"/>
        </w:rPr>
        <w:t>.1 Elementos mínimos del repositorio</w:t>
      </w:r>
    </w:p>
    <w:p w14:paraId="4C6466DB" w14:textId="77777777" w:rsidR="00F977E8" w:rsidRPr="009569B0" w:rsidRDefault="00F977E8" w:rsidP="00F977E8">
      <w:pPr>
        <w:rPr>
          <w:lang w:eastAsia="es-CO"/>
        </w:rPr>
      </w:pPr>
    </w:p>
    <w:p w14:paraId="5A894C12" w14:textId="5DF7588A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Repositorio público</w:t>
      </w:r>
    </w:p>
    <w:p w14:paraId="60383710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README con descripción, tecnologías, arquitectura, instalación, funcionalidades y miembros.</w:t>
      </w:r>
    </w:p>
    <w:p w14:paraId="67A5498F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Issues para funcionalidades y tareas.</w:t>
      </w:r>
    </w:p>
    <w:p w14:paraId="7132353C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Ramas de trabajo.</w:t>
      </w:r>
    </w:p>
    <w:p w14:paraId="2E313137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proofErr w:type="spellStart"/>
      <w:r w:rsidRPr="009569B0">
        <w:rPr>
          <w:rFonts w:cs="Arial"/>
          <w:sz w:val="22"/>
          <w:lang w:val="es-CO"/>
        </w:rPr>
        <w:t>Commits</w:t>
      </w:r>
      <w:proofErr w:type="spellEnd"/>
      <w:r w:rsidRPr="009569B0">
        <w:rPr>
          <w:rFonts w:cs="Arial"/>
          <w:sz w:val="22"/>
          <w:lang w:val="es-CO"/>
        </w:rPr>
        <w:t xml:space="preserve"> descriptivos.</w:t>
      </w:r>
    </w:p>
    <w:p w14:paraId="3039CC8B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Pull </w:t>
      </w:r>
      <w:proofErr w:type="spellStart"/>
      <w:r w:rsidRPr="009569B0">
        <w:rPr>
          <w:rFonts w:cs="Arial"/>
          <w:sz w:val="22"/>
          <w:lang w:val="es-CO"/>
        </w:rPr>
        <w:t>Requests</w:t>
      </w:r>
      <w:proofErr w:type="spellEnd"/>
      <w:r w:rsidRPr="009569B0">
        <w:rPr>
          <w:rFonts w:cs="Arial"/>
          <w:sz w:val="22"/>
          <w:lang w:val="es-CO"/>
        </w:rPr>
        <w:t>.</w:t>
      </w:r>
    </w:p>
    <w:p w14:paraId="32C83B2F" w14:textId="77777777" w:rsidR="00F977E8" w:rsidRPr="009569B0" w:rsidRDefault="00F977E8" w:rsidP="00F977E8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Historial que evidencie la participación de ambos aprendices.</w:t>
      </w:r>
    </w:p>
    <w:p w14:paraId="2624D001" w14:textId="153F3C85" w:rsidR="009569B0" w:rsidRPr="009569B0" w:rsidRDefault="009569B0" w:rsidP="009569B0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17</w:t>
      </w:r>
      <w:r w:rsidRPr="009569B0">
        <w:rPr>
          <w:rFonts w:ascii="Arial" w:hAnsi="Arial" w:cs="Arial"/>
          <w:b/>
          <w:bCs/>
          <w:color w:val="auto"/>
          <w:sz w:val="22"/>
          <w:szCs w:val="22"/>
        </w:rPr>
        <w:t>. Pruebas obligatorias</w:t>
      </w:r>
    </w:p>
    <w:p w14:paraId="1C347B4E" w14:textId="77777777" w:rsidR="009569B0" w:rsidRPr="009569B0" w:rsidRDefault="009569B0" w:rsidP="009569B0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6767"/>
      </w:tblGrid>
      <w:tr w:rsidR="009569B0" w:rsidRPr="009569B0" w14:paraId="28EC1D02" w14:textId="77777777" w:rsidTr="003E3F89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D4C8722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Prueba</w:t>
            </w:r>
          </w:p>
        </w:tc>
        <w:tc>
          <w:tcPr>
            <w:tcW w:w="7776" w:type="dxa"/>
            <w:shd w:val="clear" w:color="auto" w:fill="D9EAF7"/>
            <w:vAlign w:val="center"/>
          </w:tcPr>
          <w:p w14:paraId="2BE91C36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  <w:b/>
              </w:rPr>
              <w:t>Criterio</w:t>
            </w:r>
          </w:p>
        </w:tc>
      </w:tr>
      <w:tr w:rsidR="009569B0" w:rsidRPr="009569B0" w14:paraId="497255AB" w14:textId="77777777" w:rsidTr="003E3F89">
        <w:trPr>
          <w:jc w:val="center"/>
        </w:trPr>
        <w:tc>
          <w:tcPr>
            <w:tcW w:w="2160" w:type="dxa"/>
            <w:vAlign w:val="center"/>
          </w:tcPr>
          <w:p w14:paraId="0521A3F5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lastRenderedPageBreak/>
              <w:t>Registro</w:t>
            </w:r>
          </w:p>
        </w:tc>
        <w:tc>
          <w:tcPr>
            <w:tcW w:w="7776" w:type="dxa"/>
            <w:vAlign w:val="center"/>
          </w:tcPr>
          <w:p w14:paraId="769B9364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Registrar una solicitud desde Vue y comprobar su almacenamiento en MongoDB.</w:t>
            </w:r>
          </w:p>
        </w:tc>
      </w:tr>
      <w:tr w:rsidR="009569B0" w:rsidRPr="009569B0" w14:paraId="06AA4B88" w14:textId="77777777" w:rsidTr="003E3F89">
        <w:trPr>
          <w:jc w:val="center"/>
        </w:trPr>
        <w:tc>
          <w:tcPr>
            <w:tcW w:w="2160" w:type="dxa"/>
            <w:vAlign w:val="center"/>
          </w:tcPr>
          <w:p w14:paraId="424D6227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Respuesta</w:t>
            </w:r>
          </w:p>
        </w:tc>
        <w:tc>
          <w:tcPr>
            <w:tcW w:w="7776" w:type="dxa"/>
            <w:vAlign w:val="center"/>
          </w:tcPr>
          <w:p w14:paraId="2DBB54A0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Procesar una solicitud y comprobar que aparece una respuesta.</w:t>
            </w:r>
          </w:p>
        </w:tc>
      </w:tr>
      <w:tr w:rsidR="009569B0" w:rsidRPr="009569B0" w14:paraId="7D52E9C3" w14:textId="77777777" w:rsidTr="003E3F89">
        <w:trPr>
          <w:jc w:val="center"/>
        </w:trPr>
        <w:tc>
          <w:tcPr>
            <w:tcW w:w="2160" w:type="dxa"/>
            <w:vAlign w:val="center"/>
          </w:tcPr>
          <w:p w14:paraId="4E2045DF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Cola</w:t>
            </w:r>
          </w:p>
        </w:tc>
        <w:tc>
          <w:tcPr>
            <w:tcW w:w="7776" w:type="dxa"/>
            <w:vAlign w:val="center"/>
          </w:tcPr>
          <w:p w14:paraId="47254EF5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Detener Worker, registrar cinco solicitudes y comprobar que permanecen en cola.</w:t>
            </w:r>
          </w:p>
        </w:tc>
      </w:tr>
      <w:tr w:rsidR="009569B0" w:rsidRPr="009569B0" w14:paraId="71CF95AB" w14:textId="77777777" w:rsidTr="003E3F89">
        <w:trPr>
          <w:jc w:val="center"/>
        </w:trPr>
        <w:tc>
          <w:tcPr>
            <w:tcW w:w="2160" w:type="dxa"/>
            <w:vAlign w:val="center"/>
          </w:tcPr>
          <w:p w14:paraId="70DED918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Recuperación</w:t>
            </w:r>
          </w:p>
        </w:tc>
        <w:tc>
          <w:tcPr>
            <w:tcW w:w="7776" w:type="dxa"/>
            <w:vAlign w:val="center"/>
          </w:tcPr>
          <w:p w14:paraId="303B6648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Iniciar nuevamente Worker y comprobar que procesa las solicitudes pendientes.</w:t>
            </w:r>
          </w:p>
        </w:tc>
      </w:tr>
      <w:tr w:rsidR="009569B0" w:rsidRPr="009569B0" w14:paraId="1CC980F0" w14:textId="77777777" w:rsidTr="003E3F89">
        <w:trPr>
          <w:jc w:val="center"/>
        </w:trPr>
        <w:tc>
          <w:tcPr>
            <w:tcW w:w="2160" w:type="dxa"/>
            <w:vAlign w:val="center"/>
          </w:tcPr>
          <w:p w14:paraId="43ADC632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Caché</w:t>
            </w:r>
          </w:p>
        </w:tc>
        <w:tc>
          <w:tcPr>
            <w:tcW w:w="7776" w:type="dxa"/>
            <w:vAlign w:val="center"/>
          </w:tcPr>
          <w:p w14:paraId="7C99366A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Demostrar una consulta CACHE MISS y una posterior CACHE HIT.</w:t>
            </w:r>
          </w:p>
        </w:tc>
      </w:tr>
      <w:tr w:rsidR="009569B0" w:rsidRPr="009569B0" w14:paraId="571EB3B1" w14:textId="77777777" w:rsidTr="003E3F89">
        <w:trPr>
          <w:jc w:val="center"/>
        </w:trPr>
        <w:tc>
          <w:tcPr>
            <w:tcW w:w="2160" w:type="dxa"/>
            <w:vAlign w:val="center"/>
          </w:tcPr>
          <w:p w14:paraId="7964378C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Persistencia</w:t>
            </w:r>
          </w:p>
        </w:tc>
        <w:tc>
          <w:tcPr>
            <w:tcW w:w="7776" w:type="dxa"/>
            <w:vAlign w:val="center"/>
          </w:tcPr>
          <w:p w14:paraId="14B3F730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Reiniciar servicios y comprobar que la información persiste en MongoDB.</w:t>
            </w:r>
          </w:p>
        </w:tc>
      </w:tr>
      <w:tr w:rsidR="009569B0" w:rsidRPr="009569B0" w14:paraId="2345E0B4" w14:textId="77777777" w:rsidTr="003E3F89">
        <w:trPr>
          <w:jc w:val="center"/>
        </w:trPr>
        <w:tc>
          <w:tcPr>
            <w:tcW w:w="2160" w:type="dxa"/>
            <w:vAlign w:val="center"/>
          </w:tcPr>
          <w:p w14:paraId="4FE08389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Error</w:t>
            </w:r>
          </w:p>
        </w:tc>
        <w:tc>
          <w:tcPr>
            <w:tcW w:w="7776" w:type="dxa"/>
            <w:vAlign w:val="center"/>
          </w:tcPr>
          <w:p w14:paraId="732310BC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Provocar o simular un error controlado y comprobar el estado ERROR.</w:t>
            </w:r>
          </w:p>
        </w:tc>
      </w:tr>
      <w:tr w:rsidR="009569B0" w:rsidRPr="009569B0" w14:paraId="09B6EEE1" w14:textId="77777777" w:rsidTr="003E3F89">
        <w:trPr>
          <w:jc w:val="center"/>
        </w:trPr>
        <w:tc>
          <w:tcPr>
            <w:tcW w:w="2160" w:type="dxa"/>
            <w:vAlign w:val="center"/>
          </w:tcPr>
          <w:p w14:paraId="4ACA1C27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Responsive</w:t>
            </w:r>
          </w:p>
        </w:tc>
        <w:tc>
          <w:tcPr>
            <w:tcW w:w="7776" w:type="dxa"/>
            <w:vAlign w:val="center"/>
          </w:tcPr>
          <w:p w14:paraId="46A6D7F0" w14:textId="77777777" w:rsidR="009569B0" w:rsidRPr="009569B0" w:rsidRDefault="009569B0" w:rsidP="003E3F89">
            <w:pPr>
              <w:rPr>
                <w:rFonts w:ascii="Arial" w:hAnsi="Arial" w:cs="Arial"/>
              </w:rPr>
            </w:pPr>
            <w:r w:rsidRPr="009569B0">
              <w:rPr>
                <w:rFonts w:ascii="Arial" w:hAnsi="Arial" w:cs="Arial"/>
              </w:rPr>
              <w:t>Comprobar la interfaz en diferentes tamaños de pantalla.</w:t>
            </w:r>
          </w:p>
        </w:tc>
      </w:tr>
    </w:tbl>
    <w:p w14:paraId="49F6D54D" w14:textId="77777777" w:rsidR="009569B0" w:rsidRPr="009569B0" w:rsidRDefault="009569B0" w:rsidP="009569B0">
      <w:pPr>
        <w:rPr>
          <w:rFonts w:ascii="Arial" w:hAnsi="Arial" w:cs="Arial"/>
        </w:rPr>
      </w:pPr>
    </w:p>
    <w:p w14:paraId="1D61C138" w14:textId="54DF25FC" w:rsidR="009569B0" w:rsidRPr="009569B0" w:rsidRDefault="009569B0" w:rsidP="009569B0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Evidencias de aprendizaje</w:t>
      </w:r>
    </w:p>
    <w:p w14:paraId="372D4ACD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Diseño de API.</w:t>
      </w:r>
    </w:p>
    <w:p w14:paraId="5F9B5E0E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Prototipo o diseño de pantallas.</w:t>
      </w:r>
    </w:p>
    <w:p w14:paraId="66743924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Código fuente del </w:t>
      </w:r>
      <w:proofErr w:type="spellStart"/>
      <w:r w:rsidRPr="009569B0">
        <w:rPr>
          <w:rFonts w:cs="Arial"/>
          <w:sz w:val="22"/>
          <w:lang w:val="es-CO"/>
        </w:rPr>
        <w:t>frontend</w:t>
      </w:r>
      <w:proofErr w:type="spellEnd"/>
      <w:r w:rsidRPr="009569B0">
        <w:rPr>
          <w:rFonts w:cs="Arial"/>
          <w:sz w:val="22"/>
          <w:lang w:val="es-CO"/>
        </w:rPr>
        <w:t xml:space="preserve"> Vue.</w:t>
      </w:r>
    </w:p>
    <w:p w14:paraId="13C1162A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Código fuente del </w:t>
      </w:r>
      <w:proofErr w:type="spellStart"/>
      <w:r w:rsidRPr="009569B0">
        <w:rPr>
          <w:rFonts w:cs="Arial"/>
          <w:sz w:val="22"/>
          <w:lang w:val="es-CO"/>
        </w:rPr>
        <w:t>backend</w:t>
      </w:r>
      <w:proofErr w:type="spellEnd"/>
      <w:r w:rsidRPr="009569B0">
        <w:rPr>
          <w:rFonts w:cs="Arial"/>
          <w:sz w:val="22"/>
          <w:lang w:val="es-CO"/>
        </w:rPr>
        <w:t xml:space="preserve"> Express.</w:t>
      </w:r>
    </w:p>
    <w:p w14:paraId="717BF4F0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Worker.</w:t>
      </w:r>
    </w:p>
    <w:p w14:paraId="3B70976B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Configuración Docker y Docker </w:t>
      </w:r>
      <w:proofErr w:type="spellStart"/>
      <w:r w:rsidRPr="009569B0">
        <w:rPr>
          <w:rFonts w:cs="Arial"/>
          <w:sz w:val="22"/>
          <w:lang w:val="es-CO"/>
        </w:rPr>
        <w:t>Compose</w:t>
      </w:r>
      <w:proofErr w:type="spellEnd"/>
      <w:r w:rsidRPr="009569B0">
        <w:rPr>
          <w:rFonts w:cs="Arial"/>
          <w:sz w:val="22"/>
          <w:lang w:val="es-CO"/>
        </w:rPr>
        <w:t>.</w:t>
      </w:r>
    </w:p>
    <w:p w14:paraId="696DC400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Persistencia MongoDB.</w:t>
      </w:r>
    </w:p>
    <w:p w14:paraId="330535ED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Integración Redis para caché y cola.</w:t>
      </w:r>
    </w:p>
    <w:p w14:paraId="69F29D96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Pruebas documentadas.</w:t>
      </w:r>
    </w:p>
    <w:p w14:paraId="1B947131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README.</w:t>
      </w:r>
    </w:p>
    <w:p w14:paraId="28C71548" w14:textId="6130865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Repositorio GitHub con Issues, ramas, </w:t>
      </w:r>
      <w:proofErr w:type="spellStart"/>
      <w:r w:rsidRPr="009569B0">
        <w:rPr>
          <w:rFonts w:cs="Arial"/>
          <w:sz w:val="22"/>
          <w:lang w:val="es-CO"/>
        </w:rPr>
        <w:t>commits</w:t>
      </w:r>
      <w:proofErr w:type="spellEnd"/>
      <w:r w:rsidRPr="009569B0">
        <w:rPr>
          <w:rFonts w:cs="Arial"/>
          <w:sz w:val="22"/>
          <w:lang w:val="es-CO"/>
        </w:rPr>
        <w:t xml:space="preserve"> y Pull </w:t>
      </w:r>
      <w:proofErr w:type="spellStart"/>
      <w:r w:rsidRPr="009569B0">
        <w:rPr>
          <w:rFonts w:cs="Arial"/>
          <w:sz w:val="22"/>
          <w:lang w:val="es-CO"/>
        </w:rPr>
        <w:t>Requests</w:t>
      </w:r>
      <w:proofErr w:type="spellEnd"/>
      <w:r w:rsidRPr="009569B0">
        <w:rPr>
          <w:rFonts w:cs="Arial"/>
          <w:sz w:val="22"/>
          <w:lang w:val="es-CO"/>
        </w:rPr>
        <w:t>.</w:t>
      </w:r>
    </w:p>
    <w:p w14:paraId="788832A2" w14:textId="77777777" w:rsidR="009569B0" w:rsidRPr="009569B0" w:rsidRDefault="009569B0" w:rsidP="009569B0">
      <w:pPr>
        <w:pStyle w:val="Listaconvietas"/>
        <w:tabs>
          <w:tab w:val="num" w:pos="360"/>
        </w:tabs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Presentación final de máximo 15 minutos.</w:t>
      </w:r>
    </w:p>
    <w:p w14:paraId="1C0B7BFF" w14:textId="0AC8DE8F" w:rsidR="009569B0" w:rsidRPr="009569B0" w:rsidRDefault="009569B0" w:rsidP="009569B0">
      <w:pPr>
        <w:pStyle w:val="Ttulo1"/>
        <w:rPr>
          <w:rFonts w:ascii="Arial" w:hAnsi="Arial" w:cs="Arial"/>
          <w:b/>
          <w:bCs/>
          <w:color w:val="auto"/>
          <w:sz w:val="22"/>
          <w:szCs w:val="22"/>
        </w:rPr>
      </w:pPr>
      <w:r w:rsidRPr="009569B0">
        <w:rPr>
          <w:rFonts w:ascii="Arial" w:hAnsi="Arial" w:cs="Arial"/>
          <w:b/>
          <w:bCs/>
          <w:color w:val="auto"/>
          <w:sz w:val="22"/>
          <w:szCs w:val="22"/>
        </w:rPr>
        <w:t>Reto de integración final</w:t>
      </w:r>
    </w:p>
    <w:p w14:paraId="5DBCA61C" w14:textId="77777777" w:rsidR="009569B0" w:rsidRPr="009569B0" w:rsidRDefault="009569B0" w:rsidP="009569B0"/>
    <w:p w14:paraId="7FA0A4F3" w14:textId="77777777" w:rsidR="009569B0" w:rsidRPr="009569B0" w:rsidRDefault="009569B0" w:rsidP="009569B0">
      <w:pPr>
        <w:rPr>
          <w:rFonts w:ascii="Arial" w:hAnsi="Arial" w:cs="Arial"/>
        </w:rPr>
      </w:pPr>
      <w:r w:rsidRPr="009569B0">
        <w:rPr>
          <w:rFonts w:ascii="Arial" w:hAnsi="Arial" w:cs="Arial"/>
        </w:rPr>
        <w:t>Durante la demostración cada equipo deberá realizar en vivo el siguiente recorrido:</w:t>
      </w:r>
    </w:p>
    <w:p w14:paraId="50E4EAC6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Abrir TASKFLOW desde el </w:t>
      </w:r>
      <w:proofErr w:type="spellStart"/>
      <w:r w:rsidRPr="009569B0">
        <w:rPr>
          <w:rFonts w:cs="Arial"/>
          <w:sz w:val="22"/>
          <w:lang w:val="es-CO"/>
        </w:rPr>
        <w:t>frontend</w:t>
      </w:r>
      <w:proofErr w:type="spellEnd"/>
      <w:r w:rsidRPr="009569B0">
        <w:rPr>
          <w:rFonts w:cs="Arial"/>
          <w:sz w:val="22"/>
          <w:lang w:val="es-CO"/>
        </w:rPr>
        <w:t xml:space="preserve"> Vue.</w:t>
      </w:r>
    </w:p>
    <w:p w14:paraId="790F885D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lastRenderedPageBreak/>
        <w:t>Registrar una solicitud.</w:t>
      </w:r>
    </w:p>
    <w:p w14:paraId="63EF6134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Mostrar que la solicitud queda almacenada.</w:t>
      </w:r>
    </w:p>
    <w:p w14:paraId="7170E6D2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Mostrar que la solicitud entra a la cola.</w:t>
      </w:r>
    </w:p>
    <w:p w14:paraId="13540BD0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Detener el Worker.</w:t>
      </w:r>
    </w:p>
    <w:p w14:paraId="1A55F86A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Registrar varias solicitudes y evidenciar que permanecen EN COLA.</w:t>
      </w:r>
    </w:p>
    <w:p w14:paraId="6F27C9C8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Iniciar nuevamente el Worker.</w:t>
      </w:r>
    </w:p>
    <w:p w14:paraId="6474DE3D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Observar el cambio a PROCESANDO.</w:t>
      </w:r>
    </w:p>
    <w:p w14:paraId="727EA93E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Mostrar la respuesta generada.</w:t>
      </w:r>
    </w:p>
    <w:p w14:paraId="002F9CA0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Consultar la solicitud desde Vue.</w:t>
      </w:r>
    </w:p>
    <w:p w14:paraId="3D984539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Demostrar una consulta atendida mediante caché.</w:t>
      </w:r>
    </w:p>
    <w:p w14:paraId="15A45DCC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>Reiniciar los servicios y demostrar la persistencia de la información.</w:t>
      </w:r>
    </w:p>
    <w:p w14:paraId="5DAF24EA" w14:textId="77777777" w:rsidR="009569B0" w:rsidRPr="009569B0" w:rsidRDefault="009569B0" w:rsidP="009569B0">
      <w:pPr>
        <w:pStyle w:val="Listaconnmeros"/>
        <w:numPr>
          <w:ilvl w:val="0"/>
          <w:numId w:val="23"/>
        </w:numPr>
        <w:rPr>
          <w:rFonts w:cs="Arial"/>
          <w:sz w:val="22"/>
          <w:lang w:val="es-CO"/>
        </w:rPr>
      </w:pPr>
      <w:r w:rsidRPr="009569B0">
        <w:rPr>
          <w:rFonts w:cs="Arial"/>
          <w:sz w:val="22"/>
          <w:lang w:val="es-CO"/>
        </w:rPr>
        <w:t xml:space="preserve">Mostrar el repositorio GitHub y explicar Issues, ramas, </w:t>
      </w:r>
      <w:proofErr w:type="spellStart"/>
      <w:r w:rsidRPr="009569B0">
        <w:rPr>
          <w:rFonts w:cs="Arial"/>
          <w:sz w:val="22"/>
          <w:lang w:val="es-CO"/>
        </w:rPr>
        <w:t>commits</w:t>
      </w:r>
      <w:proofErr w:type="spellEnd"/>
      <w:r w:rsidRPr="009569B0">
        <w:rPr>
          <w:rFonts w:cs="Arial"/>
          <w:sz w:val="22"/>
          <w:lang w:val="es-CO"/>
        </w:rPr>
        <w:t xml:space="preserve"> y Pull </w:t>
      </w:r>
      <w:proofErr w:type="spellStart"/>
      <w:r w:rsidRPr="009569B0">
        <w:rPr>
          <w:rFonts w:cs="Arial"/>
          <w:sz w:val="22"/>
          <w:lang w:val="es-CO"/>
        </w:rPr>
        <w:t>Requests</w:t>
      </w:r>
      <w:proofErr w:type="spellEnd"/>
      <w:r w:rsidRPr="009569B0">
        <w:rPr>
          <w:rFonts w:cs="Arial"/>
          <w:sz w:val="22"/>
          <w:lang w:val="es-CO"/>
        </w:rPr>
        <w:t>.</w:t>
      </w:r>
    </w:p>
    <w:p w14:paraId="1B810EA1" w14:textId="77777777" w:rsidR="00AA2B07" w:rsidRPr="009569B0" w:rsidRDefault="00AA2B07" w:rsidP="00AA2B07">
      <w:pPr>
        <w:rPr>
          <w:rFonts w:ascii="Arial" w:hAnsi="Arial" w:cs="Arial"/>
        </w:rPr>
      </w:pPr>
    </w:p>
    <w:p w14:paraId="249270DC" w14:textId="55E0C5E1" w:rsidR="00A06FEE" w:rsidRPr="009569B0" w:rsidRDefault="00862466" w:rsidP="00A06FEE">
      <w:pPr>
        <w:jc w:val="both"/>
        <w:rPr>
          <w:rFonts w:eastAsia="Arial" w:cs="Calibri"/>
          <w:b/>
          <w:sz w:val="24"/>
          <w:szCs w:val="24"/>
        </w:rPr>
      </w:pPr>
      <w:r w:rsidRPr="009569B0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8697245" wp14:editId="6E3E71F1">
            <wp:simplePos x="0" y="0"/>
            <wp:positionH relativeFrom="margin">
              <wp:align>left</wp:align>
            </wp:positionH>
            <wp:positionV relativeFrom="paragraph">
              <wp:posOffset>97790</wp:posOffset>
            </wp:positionV>
            <wp:extent cx="600075" cy="1793875"/>
            <wp:effectExtent l="0" t="0" r="0" b="0"/>
            <wp:wrapSquare wrapText="bothSides"/>
            <wp:docPr id="26" name="Gráfico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44" cy="1794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FEE" w:rsidRPr="009569B0">
        <w:rPr>
          <w:rFonts w:eastAsia="Arial" w:cs="Calibri"/>
          <w:b/>
          <w:sz w:val="24"/>
          <w:szCs w:val="24"/>
        </w:rPr>
        <w:t xml:space="preserve">PRODUCTO(S) ENTREGABLE(S) </w:t>
      </w:r>
    </w:p>
    <w:p w14:paraId="2A511518" w14:textId="3CE24608" w:rsidR="00A06FEE" w:rsidRPr="009569B0" w:rsidRDefault="00A06FEE" w:rsidP="00A06FEE">
      <w:pPr>
        <w:jc w:val="both"/>
        <w:rPr>
          <w:rFonts w:eastAsia="Times New Roman" w:cs="Calibri"/>
          <w:sz w:val="24"/>
          <w:szCs w:val="24"/>
        </w:rPr>
      </w:pPr>
      <w:r w:rsidRPr="009569B0">
        <w:rPr>
          <w:rFonts w:eastAsia="Arial" w:cs="Calibri"/>
          <w:sz w:val="24"/>
          <w:szCs w:val="24"/>
        </w:rPr>
        <w:t xml:space="preserve">Documento digital con las </w:t>
      </w:r>
      <w:r w:rsidR="00203C18" w:rsidRPr="009569B0">
        <w:rPr>
          <w:rFonts w:eastAsia="Arial" w:cs="Calibri"/>
          <w:sz w:val="24"/>
          <w:szCs w:val="24"/>
        </w:rPr>
        <w:t xml:space="preserve">respuestas y/o solución del </w:t>
      </w:r>
      <w:r w:rsidR="00E2338B" w:rsidRPr="009569B0">
        <w:rPr>
          <w:rFonts w:eastAsia="Arial" w:cs="Calibri"/>
          <w:bCs/>
          <w:i/>
          <w:iCs/>
          <w:sz w:val="24"/>
          <w:szCs w:val="24"/>
        </w:rPr>
        <w:t>Taller</w:t>
      </w:r>
      <w:r w:rsidR="00BC24FD" w:rsidRPr="009569B0">
        <w:rPr>
          <w:rFonts w:eastAsia="Arial" w:cs="Calibri"/>
          <w:bCs/>
          <w:i/>
          <w:iCs/>
          <w:sz w:val="24"/>
          <w:szCs w:val="24"/>
        </w:rPr>
        <w:t xml:space="preserve"> </w:t>
      </w:r>
      <w:r w:rsidR="009D000E" w:rsidRPr="009569B0">
        <w:rPr>
          <w:rFonts w:eastAsia="Arial" w:cs="Calibri"/>
          <w:bCs/>
          <w:i/>
          <w:iCs/>
          <w:sz w:val="24"/>
          <w:szCs w:val="24"/>
        </w:rPr>
        <w:t xml:space="preserve">Docker </w:t>
      </w:r>
      <w:proofErr w:type="spellStart"/>
      <w:r w:rsidR="009D000E" w:rsidRPr="009569B0">
        <w:rPr>
          <w:rFonts w:eastAsia="Arial" w:cs="Calibri"/>
          <w:bCs/>
          <w:i/>
          <w:iCs/>
          <w:sz w:val="24"/>
          <w:szCs w:val="24"/>
        </w:rPr>
        <w:t>compose</w:t>
      </w:r>
      <w:proofErr w:type="spellEnd"/>
      <w:r w:rsidR="009D000E" w:rsidRPr="009569B0">
        <w:rPr>
          <w:rFonts w:eastAsia="Arial" w:cs="Calibri"/>
          <w:bCs/>
          <w:i/>
          <w:iCs/>
          <w:sz w:val="24"/>
          <w:szCs w:val="24"/>
        </w:rPr>
        <w:t xml:space="preserve"> </w:t>
      </w:r>
      <w:proofErr w:type="spellStart"/>
      <w:r w:rsidR="009D000E" w:rsidRPr="009569B0">
        <w:rPr>
          <w:rFonts w:eastAsia="Arial" w:cs="Calibri"/>
          <w:bCs/>
          <w:i/>
          <w:iCs/>
          <w:sz w:val="24"/>
          <w:szCs w:val="24"/>
        </w:rPr>
        <w:t>TaskFlow</w:t>
      </w:r>
      <w:proofErr w:type="spellEnd"/>
      <w:r w:rsidR="009D000E" w:rsidRPr="009569B0">
        <w:rPr>
          <w:rFonts w:eastAsia="Arial" w:cs="Calibri"/>
          <w:bCs/>
          <w:i/>
          <w:iCs/>
          <w:sz w:val="24"/>
          <w:szCs w:val="24"/>
        </w:rPr>
        <w:t xml:space="preserve"> </w:t>
      </w:r>
      <w:r w:rsidR="009D000E" w:rsidRPr="009569B0">
        <w:rPr>
          <w:rFonts w:eastAsia="Times New Roman" w:cs="Calibri"/>
          <w:sz w:val="24"/>
          <w:szCs w:val="24"/>
        </w:rPr>
        <w:t xml:space="preserve">cargar el </w:t>
      </w:r>
      <w:proofErr w:type="gramStart"/>
      <w:r w:rsidR="009D000E" w:rsidRPr="009569B0">
        <w:rPr>
          <w:rFonts w:eastAsia="Times New Roman" w:cs="Calibri"/>
          <w:sz w:val="24"/>
          <w:szCs w:val="24"/>
        </w:rPr>
        <w:t>link</w:t>
      </w:r>
      <w:proofErr w:type="gramEnd"/>
      <w:r w:rsidR="009D000E" w:rsidRPr="009569B0">
        <w:rPr>
          <w:rFonts w:eastAsia="Times New Roman" w:cs="Calibri"/>
          <w:sz w:val="24"/>
          <w:szCs w:val="24"/>
        </w:rPr>
        <w:t xml:space="preserve"> de Git </w:t>
      </w:r>
      <w:proofErr w:type="gramStart"/>
      <w:r w:rsidR="009D000E" w:rsidRPr="009569B0">
        <w:rPr>
          <w:rFonts w:eastAsia="Times New Roman" w:cs="Calibri"/>
          <w:sz w:val="24"/>
          <w:szCs w:val="24"/>
        </w:rPr>
        <w:t>Hub</w:t>
      </w:r>
      <w:proofErr w:type="gramEnd"/>
      <w:r w:rsidR="009D000E" w:rsidRPr="009569B0">
        <w:rPr>
          <w:rFonts w:eastAsia="Times New Roman" w:cs="Calibri"/>
          <w:sz w:val="24"/>
          <w:szCs w:val="24"/>
        </w:rPr>
        <w:t xml:space="preserve"> y pantallazos del funcionamiento y configuración de </w:t>
      </w:r>
      <w:proofErr w:type="spellStart"/>
      <w:r w:rsidR="009D000E" w:rsidRPr="009569B0">
        <w:rPr>
          <w:rFonts w:eastAsia="Times New Roman" w:cs="Calibri"/>
          <w:sz w:val="24"/>
          <w:szCs w:val="24"/>
        </w:rPr>
        <w:t>docker</w:t>
      </w:r>
      <w:proofErr w:type="spellEnd"/>
      <w:r w:rsidRPr="009569B0">
        <w:rPr>
          <w:rFonts w:eastAsia="Times New Roman" w:cs="Calibri"/>
          <w:sz w:val="24"/>
          <w:szCs w:val="24"/>
        </w:rPr>
        <w:t>.</w:t>
      </w:r>
      <w:r w:rsidR="00862466" w:rsidRPr="009569B0">
        <w:rPr>
          <w:noProof/>
          <w:lang w:eastAsia="es-CO"/>
        </w:rPr>
        <w:t xml:space="preserve"> </w:t>
      </w:r>
    </w:p>
    <w:p w14:paraId="1DFC371F" w14:textId="77777777" w:rsidR="00A06FEE" w:rsidRPr="009569B0" w:rsidRDefault="00A06FEE" w:rsidP="00A06FEE">
      <w:pPr>
        <w:tabs>
          <w:tab w:val="left" w:pos="3571"/>
          <w:tab w:val="left" w:pos="6063"/>
        </w:tabs>
        <w:jc w:val="both"/>
        <w:rPr>
          <w:rFonts w:eastAsia="Arial" w:cs="Calibri"/>
          <w:b/>
          <w:sz w:val="24"/>
          <w:szCs w:val="24"/>
        </w:rPr>
      </w:pPr>
      <w:r w:rsidRPr="009569B0">
        <w:rPr>
          <w:rFonts w:eastAsia="Arial" w:cs="Calibri"/>
          <w:b/>
          <w:sz w:val="24"/>
          <w:szCs w:val="24"/>
        </w:rPr>
        <w:t>FORMA DE ENTREGA</w:t>
      </w:r>
    </w:p>
    <w:p w14:paraId="3D0493F6" w14:textId="2201B498" w:rsidR="001A74F0" w:rsidRPr="009569B0" w:rsidRDefault="00203C18" w:rsidP="00B82526">
      <w:pPr>
        <w:autoSpaceDE w:val="0"/>
        <w:autoSpaceDN w:val="0"/>
        <w:adjustRightInd w:val="0"/>
        <w:jc w:val="both"/>
      </w:pPr>
      <w:r w:rsidRPr="009569B0">
        <w:rPr>
          <w:rFonts w:eastAsia="Arial"/>
          <w:bCs/>
          <w:color w:val="000000"/>
        </w:rPr>
        <w:t xml:space="preserve">El documento con la solución del taller </w:t>
      </w:r>
      <w:r w:rsidR="009D000E" w:rsidRPr="009569B0">
        <w:rPr>
          <w:rFonts w:eastAsia="Arial"/>
          <w:bCs/>
          <w:color w:val="000000"/>
        </w:rPr>
        <w:t xml:space="preserve">Docker </w:t>
      </w:r>
      <w:proofErr w:type="spellStart"/>
      <w:r w:rsidR="009D000E" w:rsidRPr="009569B0">
        <w:rPr>
          <w:rFonts w:eastAsia="Arial"/>
          <w:bCs/>
          <w:color w:val="000000"/>
        </w:rPr>
        <w:t>compose</w:t>
      </w:r>
      <w:proofErr w:type="spellEnd"/>
      <w:r w:rsidR="009D000E" w:rsidRPr="009569B0">
        <w:rPr>
          <w:rFonts w:eastAsia="Arial"/>
          <w:bCs/>
          <w:color w:val="000000"/>
        </w:rPr>
        <w:t xml:space="preserve"> – </w:t>
      </w:r>
      <w:proofErr w:type="spellStart"/>
      <w:r w:rsidR="009D000E" w:rsidRPr="009569B0">
        <w:rPr>
          <w:rFonts w:eastAsia="Arial"/>
          <w:bCs/>
          <w:color w:val="000000"/>
        </w:rPr>
        <w:t>TaskFlow</w:t>
      </w:r>
      <w:proofErr w:type="spellEnd"/>
      <w:r w:rsidR="009D000E" w:rsidRPr="009569B0">
        <w:rPr>
          <w:rFonts w:eastAsia="Arial"/>
          <w:bCs/>
          <w:color w:val="000000"/>
        </w:rPr>
        <w:t xml:space="preserve"> </w:t>
      </w:r>
      <w:r w:rsidRPr="009569B0">
        <w:rPr>
          <w:rFonts w:eastAsia="Arial"/>
          <w:bCs/>
          <w:color w:val="000000"/>
        </w:rPr>
        <w:t>deberá subirse a la plataforma de formación dispuesta por el SENA.</w:t>
      </w:r>
    </w:p>
    <w:sectPr w:rsidR="001A74F0" w:rsidRPr="009569B0" w:rsidSect="00983C98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208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275B" w14:textId="77777777" w:rsidR="003A7A34" w:rsidRDefault="003A7A34" w:rsidP="001A74F0">
      <w:pPr>
        <w:spacing w:after="0" w:line="240" w:lineRule="auto"/>
      </w:pPr>
      <w:r>
        <w:separator/>
      </w:r>
    </w:p>
  </w:endnote>
  <w:endnote w:type="continuationSeparator" w:id="0">
    <w:p w14:paraId="755376CF" w14:textId="77777777" w:rsidR="003A7A34" w:rsidRDefault="003A7A34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ILNEBH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C567D" w14:textId="77777777" w:rsidR="00ED6D30" w:rsidRDefault="00000000">
    <w:pPr>
      <w:pStyle w:val="Piedepgina"/>
    </w:pPr>
    <w:sdt>
      <w:sdtPr>
        <w:id w:val="969400743"/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969400748"/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969400753"/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FA62" w14:textId="4BFBBD76" w:rsidR="00ED6D30" w:rsidRDefault="00ED6D30">
    <w:pPr>
      <w:pStyle w:val="Piedepgina"/>
    </w:pPr>
    <w:r w:rsidRPr="001A74F0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4C810AB" wp14:editId="13A03CB9">
              <wp:simplePos x="0" y="0"/>
              <wp:positionH relativeFrom="page">
                <wp:posOffset>5868035</wp:posOffset>
              </wp:positionH>
              <wp:positionV relativeFrom="paragraph">
                <wp:posOffset>-132080</wp:posOffset>
              </wp:positionV>
              <wp:extent cx="927100" cy="342900"/>
              <wp:effectExtent l="0" t="0" r="0" b="0"/>
              <wp:wrapThrough wrapText="bothSides">
                <wp:wrapPolygon edited="0">
                  <wp:start x="592" y="1600"/>
                  <wp:lineTo x="592" y="17600"/>
                  <wp:lineTo x="20121" y="17600"/>
                  <wp:lineTo x="20121" y="1600"/>
                  <wp:lineTo x="592" y="1600"/>
                </wp:wrapPolygon>
              </wp:wrapThrough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6ACF83" w14:textId="21079116" w:rsidR="00ED6D30" w:rsidRDefault="00ED6D30" w:rsidP="001A74F0">
                          <w:pPr>
                            <w:rPr>
                              <w:sz w:val="14"/>
                            </w:rPr>
                          </w:pP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   </w:t>
                          </w:r>
                          <w:r w:rsidR="00D7141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GC-F -005 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V. 0</w:t>
                          </w:r>
                          <w:r w:rsidR="00D7141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C810AB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margin-left:462.05pt;margin-top:-10.4pt;width:73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" filled="f" stroked="f">
              <v:textbox inset=",7.2pt,,7.2pt">
                <w:txbxContent>
                  <w:p w14:paraId="536ACF83" w14:textId="21079116" w:rsidR="00ED6D30" w:rsidRDefault="00ED6D30" w:rsidP="001A74F0">
                    <w:pPr>
                      <w:rPr>
                        <w:sz w:val="14"/>
                      </w:rPr>
                    </w:pP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   </w:t>
                    </w:r>
                    <w:r w:rsidR="00D7141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GC-F -005 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V. 0</w:t>
                    </w:r>
                    <w:r w:rsidR="00D71412">
                      <w:rPr>
                        <w:rFonts w:cs="Arial"/>
                        <w:iCs/>
                        <w:color w:val="7F7F7F"/>
                        <w:sz w:val="14"/>
                      </w:rPr>
                      <w:t>5</w:t>
                    </w:r>
                  </w:p>
                </w:txbxContent>
              </v:textbox>
              <w10:wrap type="through"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231D2" w14:textId="77777777" w:rsidR="003A7A34" w:rsidRDefault="003A7A34" w:rsidP="001A74F0">
      <w:pPr>
        <w:spacing w:after="0" w:line="240" w:lineRule="auto"/>
      </w:pPr>
      <w:r>
        <w:separator/>
      </w:r>
    </w:p>
  </w:footnote>
  <w:footnote w:type="continuationSeparator" w:id="0">
    <w:p w14:paraId="29E0017D" w14:textId="77777777" w:rsidR="003A7A34" w:rsidRDefault="003A7A34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180EB" w14:textId="77777777" w:rsidR="00ED6D30" w:rsidRDefault="00000000">
    <w:pPr>
      <w:pStyle w:val="Encabezado"/>
    </w:pPr>
    <w:sdt>
      <w:sdtPr>
        <w:id w:val="171999623"/>
        <w:placeholder>
          <w:docPart w:val="2ED574D428D42847860A3C208A6527E5"/>
        </w:placeholder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171999624"/>
        <w:placeholder>
          <w:docPart w:val="674CAF93F4325F49BF5AC796F1077918"/>
        </w:placeholder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171999625"/>
        <w:placeholder>
          <w:docPart w:val="C1453610682C8E45A1E4ADDF76B214E4"/>
        </w:placeholder>
        <w:temporary/>
        <w:showingPlcHdr/>
      </w:sdtPr>
      <w:sdtContent>
        <w:r w:rsidR="00ED6D30">
          <w:rPr>
            <w:lang w:val="es-ES"/>
          </w:rPr>
          <w:t>[Escriba texto]</w:t>
        </w:r>
      </w:sdtContent>
    </w:sdt>
  </w:p>
  <w:p w14:paraId="21CB647B" w14:textId="77777777" w:rsidR="00ED6D30" w:rsidRDefault="00ED6D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37D8B" w14:textId="35A04C01" w:rsidR="00ED6D30" w:rsidRDefault="00FC2DEA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6432" behindDoc="0" locked="0" layoutInCell="1" allowOverlap="1" wp14:anchorId="619084F9" wp14:editId="54D00925">
          <wp:simplePos x="0" y="0"/>
          <wp:positionH relativeFrom="column">
            <wp:posOffset>2303145</wp:posOffset>
          </wp:positionH>
          <wp:positionV relativeFrom="paragraph">
            <wp:posOffset>-220980</wp:posOffset>
          </wp:positionV>
          <wp:extent cx="592455" cy="561340"/>
          <wp:effectExtent l="0" t="0" r="0" b="0"/>
          <wp:wrapSquare wrapText="bothSides"/>
          <wp:docPr id="1234433076" name="Imagen 123443307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7DAA65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6D840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E73868"/>
    <w:multiLevelType w:val="hybridMultilevel"/>
    <w:tmpl w:val="3DDA568E"/>
    <w:lvl w:ilvl="0" w:tplc="240A0017">
      <w:start w:val="1"/>
      <w:numFmt w:val="lowerLetter"/>
      <w:lvlText w:val="%1)"/>
      <w:lvlJc w:val="left"/>
      <w:pPr>
        <w:ind w:left="9869" w:hanging="360"/>
      </w:pPr>
    </w:lvl>
    <w:lvl w:ilvl="1" w:tplc="240A0019" w:tentative="1">
      <w:start w:val="1"/>
      <w:numFmt w:val="lowerLetter"/>
      <w:lvlText w:val="%2."/>
      <w:lvlJc w:val="left"/>
      <w:pPr>
        <w:ind w:left="10589" w:hanging="360"/>
      </w:pPr>
    </w:lvl>
    <w:lvl w:ilvl="2" w:tplc="240A001B" w:tentative="1">
      <w:start w:val="1"/>
      <w:numFmt w:val="lowerRoman"/>
      <w:lvlText w:val="%3."/>
      <w:lvlJc w:val="right"/>
      <w:pPr>
        <w:ind w:left="11309" w:hanging="180"/>
      </w:pPr>
    </w:lvl>
    <w:lvl w:ilvl="3" w:tplc="240A000F" w:tentative="1">
      <w:start w:val="1"/>
      <w:numFmt w:val="decimal"/>
      <w:lvlText w:val="%4."/>
      <w:lvlJc w:val="left"/>
      <w:pPr>
        <w:ind w:left="12029" w:hanging="360"/>
      </w:pPr>
    </w:lvl>
    <w:lvl w:ilvl="4" w:tplc="240A0019" w:tentative="1">
      <w:start w:val="1"/>
      <w:numFmt w:val="lowerLetter"/>
      <w:lvlText w:val="%5."/>
      <w:lvlJc w:val="left"/>
      <w:pPr>
        <w:ind w:left="12749" w:hanging="360"/>
      </w:pPr>
    </w:lvl>
    <w:lvl w:ilvl="5" w:tplc="240A001B" w:tentative="1">
      <w:start w:val="1"/>
      <w:numFmt w:val="lowerRoman"/>
      <w:lvlText w:val="%6."/>
      <w:lvlJc w:val="right"/>
      <w:pPr>
        <w:ind w:left="13469" w:hanging="180"/>
      </w:pPr>
    </w:lvl>
    <w:lvl w:ilvl="6" w:tplc="240A000F" w:tentative="1">
      <w:start w:val="1"/>
      <w:numFmt w:val="decimal"/>
      <w:lvlText w:val="%7."/>
      <w:lvlJc w:val="left"/>
      <w:pPr>
        <w:ind w:left="14189" w:hanging="360"/>
      </w:pPr>
    </w:lvl>
    <w:lvl w:ilvl="7" w:tplc="240A0019" w:tentative="1">
      <w:start w:val="1"/>
      <w:numFmt w:val="lowerLetter"/>
      <w:lvlText w:val="%8."/>
      <w:lvlJc w:val="left"/>
      <w:pPr>
        <w:ind w:left="14909" w:hanging="360"/>
      </w:pPr>
    </w:lvl>
    <w:lvl w:ilvl="8" w:tplc="240A001B" w:tentative="1">
      <w:start w:val="1"/>
      <w:numFmt w:val="lowerRoman"/>
      <w:lvlText w:val="%9."/>
      <w:lvlJc w:val="right"/>
      <w:pPr>
        <w:ind w:left="15629" w:hanging="180"/>
      </w:pPr>
    </w:lvl>
  </w:abstractNum>
  <w:abstractNum w:abstractNumId="3" w15:restartNumberingAfterBreak="0">
    <w:nsid w:val="02727172"/>
    <w:multiLevelType w:val="hybridMultilevel"/>
    <w:tmpl w:val="952C53A6"/>
    <w:lvl w:ilvl="0" w:tplc="25BE35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184FFD"/>
    <w:multiLevelType w:val="hybridMultilevel"/>
    <w:tmpl w:val="C2ACB544"/>
    <w:lvl w:ilvl="0" w:tplc="FA3C6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751C3C"/>
    <w:multiLevelType w:val="hybridMultilevel"/>
    <w:tmpl w:val="65E21D06"/>
    <w:lvl w:ilvl="0" w:tplc="240A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352B7B"/>
    <w:multiLevelType w:val="hybridMultilevel"/>
    <w:tmpl w:val="A014BC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F1136"/>
    <w:multiLevelType w:val="hybridMultilevel"/>
    <w:tmpl w:val="10DC28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6C0B97"/>
    <w:multiLevelType w:val="hybridMultilevel"/>
    <w:tmpl w:val="0826F788"/>
    <w:lvl w:ilvl="0" w:tplc="B5BC81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0268E"/>
    <w:multiLevelType w:val="hybridMultilevel"/>
    <w:tmpl w:val="A56A47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1F7C00"/>
    <w:multiLevelType w:val="hybridMultilevel"/>
    <w:tmpl w:val="AFCEE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2F26C8"/>
    <w:multiLevelType w:val="hybridMultilevel"/>
    <w:tmpl w:val="57665160"/>
    <w:lvl w:ilvl="0" w:tplc="54EA17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E754F"/>
    <w:multiLevelType w:val="hybridMultilevel"/>
    <w:tmpl w:val="38BE2552"/>
    <w:lvl w:ilvl="0" w:tplc="DA8E337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C538B3"/>
    <w:multiLevelType w:val="hybridMultilevel"/>
    <w:tmpl w:val="B164CC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2A3192"/>
    <w:multiLevelType w:val="hybridMultilevel"/>
    <w:tmpl w:val="BA82B800"/>
    <w:lvl w:ilvl="0" w:tplc="2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532450A5"/>
    <w:multiLevelType w:val="multilevel"/>
    <w:tmpl w:val="3EE89A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bullet"/>
      <w:lvlText w:val=""/>
      <w:lvlJc w:val="left"/>
      <w:pPr>
        <w:tabs>
          <w:tab w:val="num" w:pos="1839"/>
        </w:tabs>
        <w:ind w:left="1839" w:hanging="360"/>
      </w:pPr>
      <w:rPr>
        <w:rFonts w:ascii="Wingdings" w:hAnsi="Wingdings" w:hint="default"/>
        <w:b/>
      </w:rPr>
    </w:lvl>
    <w:lvl w:ilvl="2">
      <w:start w:val="1"/>
      <w:numFmt w:val="upperLetter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79"/>
        </w:tabs>
        <w:ind w:left="327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99"/>
        </w:tabs>
        <w:ind w:left="3999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719"/>
        </w:tabs>
        <w:ind w:left="4719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39"/>
        </w:tabs>
        <w:ind w:left="5439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59"/>
        </w:tabs>
        <w:ind w:left="6159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79"/>
        </w:tabs>
        <w:ind w:left="6879" w:hanging="180"/>
      </w:pPr>
      <w:rPr>
        <w:rFonts w:cs="Times New Roman"/>
      </w:rPr>
    </w:lvl>
  </w:abstractNum>
  <w:abstractNum w:abstractNumId="17" w15:restartNumberingAfterBreak="0">
    <w:nsid w:val="54550559"/>
    <w:multiLevelType w:val="multilevel"/>
    <w:tmpl w:val="21EA90D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540396F"/>
    <w:multiLevelType w:val="hybridMultilevel"/>
    <w:tmpl w:val="247AE0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5E6C03"/>
    <w:multiLevelType w:val="hybridMultilevel"/>
    <w:tmpl w:val="FAB48BC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F03CEC"/>
    <w:multiLevelType w:val="hybridMultilevel"/>
    <w:tmpl w:val="E814EBD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AF5B11"/>
    <w:multiLevelType w:val="hybridMultilevel"/>
    <w:tmpl w:val="85745718"/>
    <w:lvl w:ilvl="0" w:tplc="25BE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2A7B65"/>
    <w:multiLevelType w:val="hybridMultilevel"/>
    <w:tmpl w:val="2A4E768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5029522">
    <w:abstractNumId w:val="7"/>
  </w:num>
  <w:num w:numId="2" w16cid:durableId="1440949652">
    <w:abstractNumId w:val="12"/>
  </w:num>
  <w:num w:numId="3" w16cid:durableId="1554846203">
    <w:abstractNumId w:val="15"/>
  </w:num>
  <w:num w:numId="4" w16cid:durableId="2049141547">
    <w:abstractNumId w:val="8"/>
  </w:num>
  <w:num w:numId="5" w16cid:durableId="1176767522">
    <w:abstractNumId w:val="11"/>
  </w:num>
  <w:num w:numId="6" w16cid:durableId="41635560">
    <w:abstractNumId w:val="10"/>
  </w:num>
  <w:num w:numId="7" w16cid:durableId="1636057788">
    <w:abstractNumId w:val="14"/>
  </w:num>
  <w:num w:numId="8" w16cid:durableId="623116393">
    <w:abstractNumId w:val="21"/>
  </w:num>
  <w:num w:numId="9" w16cid:durableId="221261668">
    <w:abstractNumId w:val="2"/>
  </w:num>
  <w:num w:numId="10" w16cid:durableId="1540896039">
    <w:abstractNumId w:val="6"/>
  </w:num>
  <w:num w:numId="11" w16cid:durableId="1935431712">
    <w:abstractNumId w:val="3"/>
  </w:num>
  <w:num w:numId="12" w16cid:durableId="187136570">
    <w:abstractNumId w:val="16"/>
  </w:num>
  <w:num w:numId="13" w16cid:durableId="894003347">
    <w:abstractNumId w:val="9"/>
  </w:num>
  <w:num w:numId="14" w16cid:durableId="1226794029">
    <w:abstractNumId w:val="18"/>
  </w:num>
  <w:num w:numId="15" w16cid:durableId="408619093">
    <w:abstractNumId w:val="4"/>
  </w:num>
  <w:num w:numId="16" w16cid:durableId="567301948">
    <w:abstractNumId w:val="13"/>
  </w:num>
  <w:num w:numId="17" w16cid:durableId="166944466">
    <w:abstractNumId w:val="19"/>
  </w:num>
  <w:num w:numId="18" w16cid:durableId="1470828978">
    <w:abstractNumId w:val="17"/>
  </w:num>
  <w:num w:numId="19" w16cid:durableId="1876888770">
    <w:abstractNumId w:val="22"/>
  </w:num>
  <w:num w:numId="20" w16cid:durableId="954600734">
    <w:abstractNumId w:val="1"/>
  </w:num>
  <w:num w:numId="21" w16cid:durableId="87652731">
    <w:abstractNumId w:val="0"/>
  </w:num>
  <w:num w:numId="22" w16cid:durableId="323975690">
    <w:abstractNumId w:val="5"/>
  </w:num>
  <w:num w:numId="23" w16cid:durableId="10200878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F0"/>
    <w:rsid w:val="00040A53"/>
    <w:rsid w:val="000A13B4"/>
    <w:rsid w:val="000C1FF1"/>
    <w:rsid w:val="001117D5"/>
    <w:rsid w:val="00122C72"/>
    <w:rsid w:val="00124323"/>
    <w:rsid w:val="001460DB"/>
    <w:rsid w:val="00161B29"/>
    <w:rsid w:val="00184D13"/>
    <w:rsid w:val="001A6548"/>
    <w:rsid w:val="001A74F0"/>
    <w:rsid w:val="00203C18"/>
    <w:rsid w:val="002B5477"/>
    <w:rsid w:val="002F56E8"/>
    <w:rsid w:val="00391E9E"/>
    <w:rsid w:val="003A7A34"/>
    <w:rsid w:val="003D231C"/>
    <w:rsid w:val="003D41EE"/>
    <w:rsid w:val="003D4DA6"/>
    <w:rsid w:val="003D5A6B"/>
    <w:rsid w:val="00446E0A"/>
    <w:rsid w:val="00477C0A"/>
    <w:rsid w:val="00485C1E"/>
    <w:rsid w:val="004B644D"/>
    <w:rsid w:val="004D4C46"/>
    <w:rsid w:val="00513128"/>
    <w:rsid w:val="005371BC"/>
    <w:rsid w:val="00537FE7"/>
    <w:rsid w:val="00570E7E"/>
    <w:rsid w:val="00583DA2"/>
    <w:rsid w:val="0058429B"/>
    <w:rsid w:val="0059482B"/>
    <w:rsid w:val="005C3B94"/>
    <w:rsid w:val="005D77B5"/>
    <w:rsid w:val="00620D56"/>
    <w:rsid w:val="006307BB"/>
    <w:rsid w:val="00693248"/>
    <w:rsid w:val="006A27E6"/>
    <w:rsid w:val="00711DE7"/>
    <w:rsid w:val="00723CE0"/>
    <w:rsid w:val="00726C14"/>
    <w:rsid w:val="00733469"/>
    <w:rsid w:val="00752794"/>
    <w:rsid w:val="0075559F"/>
    <w:rsid w:val="00760E3A"/>
    <w:rsid w:val="008006EE"/>
    <w:rsid w:val="00831757"/>
    <w:rsid w:val="00837B64"/>
    <w:rsid w:val="00862466"/>
    <w:rsid w:val="00895429"/>
    <w:rsid w:val="008B06BA"/>
    <w:rsid w:val="008B1632"/>
    <w:rsid w:val="008E59C3"/>
    <w:rsid w:val="009569B0"/>
    <w:rsid w:val="009617DB"/>
    <w:rsid w:val="0098232E"/>
    <w:rsid w:val="00983C98"/>
    <w:rsid w:val="00991C06"/>
    <w:rsid w:val="009D000E"/>
    <w:rsid w:val="00A06FEE"/>
    <w:rsid w:val="00A269AB"/>
    <w:rsid w:val="00A37A2F"/>
    <w:rsid w:val="00AA1DEB"/>
    <w:rsid w:val="00AA2B07"/>
    <w:rsid w:val="00AB1762"/>
    <w:rsid w:val="00AD3445"/>
    <w:rsid w:val="00B1202D"/>
    <w:rsid w:val="00B172A5"/>
    <w:rsid w:val="00B82526"/>
    <w:rsid w:val="00BB4E06"/>
    <w:rsid w:val="00BC24FD"/>
    <w:rsid w:val="00BE48EB"/>
    <w:rsid w:val="00D25C9A"/>
    <w:rsid w:val="00D53A48"/>
    <w:rsid w:val="00D71412"/>
    <w:rsid w:val="00D81C30"/>
    <w:rsid w:val="00DD4A4C"/>
    <w:rsid w:val="00E2338B"/>
    <w:rsid w:val="00E64489"/>
    <w:rsid w:val="00E64CC5"/>
    <w:rsid w:val="00E712C0"/>
    <w:rsid w:val="00E81C37"/>
    <w:rsid w:val="00ED6D30"/>
    <w:rsid w:val="00F170BC"/>
    <w:rsid w:val="00F46849"/>
    <w:rsid w:val="00F65830"/>
    <w:rsid w:val="00F811F3"/>
    <w:rsid w:val="00F933AF"/>
    <w:rsid w:val="00F977E8"/>
    <w:rsid w:val="00FC2DEA"/>
    <w:rsid w:val="00FC2FFA"/>
    <w:rsid w:val="00FF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443B7A"/>
  <w14:defaultImageDpi w14:val="330"/>
  <w15:docId w15:val="{09F2F621-787F-49E3-84E6-36D598E0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D00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rsid w:val="00A06FEE"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80" w:after="0" w:line="240" w:lineRule="auto"/>
      <w:outlineLvl w:val="1"/>
    </w:pPr>
    <w:rPr>
      <w:rFonts w:ascii="Cambria" w:eastAsia="Cambria" w:hAnsi="Cambria" w:cs="Cambria"/>
      <w:b/>
      <w:color w:val="E36C09"/>
      <w:sz w:val="28"/>
      <w:szCs w:val="28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A6548"/>
    <w:pPr>
      <w:spacing w:after="0" w:line="240" w:lineRule="auto"/>
    </w:pPr>
    <w:rPr>
      <w:rFonts w:eastAsiaTheme="minorHAnsi" w:cstheme="minorBidi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A6548"/>
    <w:rPr>
      <w:rFonts w:ascii="Calibri" w:eastAsiaTheme="minorHAnsi" w:hAnsi="Calibri"/>
      <w:sz w:val="22"/>
      <w:szCs w:val="21"/>
      <w:lang w:eastAsia="en-US"/>
    </w:rPr>
  </w:style>
  <w:style w:type="table" w:styleId="Tablaconcuadrcula">
    <w:name w:val="Table Grid"/>
    <w:basedOn w:val="Tablanormal"/>
    <w:uiPriority w:val="59"/>
    <w:rsid w:val="003D5A6B"/>
    <w:pPr>
      <w:spacing w:after="200" w:line="276" w:lineRule="auto"/>
    </w:pPr>
    <w:rPr>
      <w:rFonts w:ascii="Calibri" w:eastAsia="Calibri" w:hAnsi="Calibri" w:cs="Calibri"/>
      <w:sz w:val="22"/>
      <w:szCs w:val="22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rsid w:val="00A06FEE"/>
    <w:rPr>
      <w:rFonts w:ascii="Cambria" w:eastAsia="Cambria" w:hAnsi="Cambria" w:cs="Cambria"/>
      <w:b/>
      <w:color w:val="E36C09"/>
      <w:sz w:val="28"/>
      <w:szCs w:val="28"/>
      <w:lang w:eastAsia="es-CO"/>
    </w:rPr>
  </w:style>
  <w:style w:type="character" w:customStyle="1" w:styleId="label">
    <w:name w:val="label"/>
    <w:rsid w:val="00A06FEE"/>
  </w:style>
  <w:style w:type="paragraph" w:customStyle="1" w:styleId="Apuntes">
    <w:name w:val="Apuntes"/>
    <w:basedOn w:val="Normal"/>
    <w:next w:val="Normal"/>
    <w:rsid w:val="00A06FEE"/>
    <w:pPr>
      <w:autoSpaceDE w:val="0"/>
      <w:autoSpaceDN w:val="0"/>
      <w:adjustRightInd w:val="0"/>
      <w:spacing w:after="120" w:line="240" w:lineRule="auto"/>
    </w:pPr>
    <w:rPr>
      <w:rFonts w:ascii="ILNEBH+TimesNewRoman,Bold" w:eastAsia="Times New Roman" w:hAnsi="ILNEBH+TimesNewRoman,Bold"/>
      <w:sz w:val="20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B82526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rsid w:val="00B82526"/>
    <w:rPr>
      <w:color w:val="605E5C"/>
      <w:shd w:val="clear" w:color="auto" w:fill="E1DFDD"/>
    </w:rPr>
  </w:style>
  <w:style w:type="table" w:styleId="Tablaconcuadrcula1clara-nfasis3">
    <w:name w:val="Grid Table 1 Light Accent 3"/>
    <w:basedOn w:val="Tablanormal"/>
    <w:uiPriority w:val="46"/>
    <w:rsid w:val="00B82526"/>
    <w:rPr>
      <w:rFonts w:ascii="Times New Roman" w:eastAsia="Times New Roman" w:hAnsi="Times New Roman" w:cs="Times New Roman"/>
      <w:sz w:val="22"/>
      <w:szCs w:val="22"/>
      <w:lang w:eastAsia="es-CO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9D000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Listaconvietas">
    <w:name w:val="List Bullet"/>
    <w:basedOn w:val="Normal"/>
    <w:uiPriority w:val="99"/>
    <w:unhideWhenUsed/>
    <w:rsid w:val="009D000E"/>
    <w:pPr>
      <w:numPr>
        <w:numId w:val="20"/>
      </w:numPr>
      <w:tabs>
        <w:tab w:val="clear" w:pos="360"/>
      </w:tabs>
      <w:contextualSpacing/>
    </w:pPr>
    <w:rPr>
      <w:rFonts w:ascii="Arial" w:eastAsiaTheme="minorEastAsia" w:hAnsi="Arial" w:cstheme="minorBidi"/>
      <w:sz w:val="21"/>
      <w:lang w:val="en-US"/>
    </w:rPr>
  </w:style>
  <w:style w:type="paragraph" w:styleId="Listaconnmeros">
    <w:name w:val="List Number"/>
    <w:basedOn w:val="Normal"/>
    <w:uiPriority w:val="99"/>
    <w:unhideWhenUsed/>
    <w:rsid w:val="00F977E8"/>
    <w:pPr>
      <w:numPr>
        <w:numId w:val="21"/>
      </w:numPr>
      <w:tabs>
        <w:tab w:val="clear" w:pos="360"/>
      </w:tabs>
      <w:ind w:left="0" w:firstLine="0"/>
      <w:contextualSpacing/>
    </w:pPr>
    <w:rPr>
      <w:rFonts w:ascii="Arial" w:eastAsiaTheme="minorEastAsia" w:hAnsi="Arial" w:cstheme="minorBidi"/>
      <w:sz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ILNEBH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22EDC"/>
    <w:rsid w:val="00134049"/>
    <w:rsid w:val="00192673"/>
    <w:rsid w:val="001D5E9A"/>
    <w:rsid w:val="001F45FF"/>
    <w:rsid w:val="001F5243"/>
    <w:rsid w:val="00233600"/>
    <w:rsid w:val="00296896"/>
    <w:rsid w:val="003526EF"/>
    <w:rsid w:val="00364EAD"/>
    <w:rsid w:val="00367691"/>
    <w:rsid w:val="003D1825"/>
    <w:rsid w:val="003D2CC0"/>
    <w:rsid w:val="00513128"/>
    <w:rsid w:val="00993266"/>
    <w:rsid w:val="00A269AB"/>
    <w:rsid w:val="00AD3445"/>
    <w:rsid w:val="00B475F5"/>
    <w:rsid w:val="00B7265E"/>
    <w:rsid w:val="00BE0244"/>
    <w:rsid w:val="00C562C3"/>
    <w:rsid w:val="00E14BB0"/>
    <w:rsid w:val="00E64489"/>
    <w:rsid w:val="00F52BDD"/>
    <w:rsid w:val="00FA1850"/>
    <w:rsid w:val="00FF2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F37CFE474FB4495A53CABF3FC7F97" ma:contentTypeVersion="9" ma:contentTypeDescription="Create a new document." ma:contentTypeScope="" ma:versionID="07c08a09e209670af46e9bda6ed78c96">
  <xsd:schema xmlns:xsd="http://www.w3.org/2001/XMLSchema" xmlns:xs="http://www.w3.org/2001/XMLSchema" xmlns:p="http://schemas.microsoft.com/office/2006/metadata/properties" xmlns:ns2="a56ee5b6-a9cd-47f4-a592-a0f42f220fae" xmlns:ns3="0fa1cdaf-4c83-4b46-b05f-86be68b8fa33" targetNamespace="http://schemas.microsoft.com/office/2006/metadata/properties" ma:root="true" ma:fieldsID="f3d383310298056d247881edae14e80d" ns2:_="" ns3:_="">
    <xsd:import namespace="a56ee5b6-a9cd-47f4-a592-a0f42f220fae"/>
    <xsd:import namespace="0fa1cdaf-4c83-4b46-b05f-86be68b8fa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ee5b6-a9cd-47f4-a592-a0f42f220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1cdaf-4c83-4b46-b05f-86be68b8fa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10B3B8-C58C-42C0-9235-34E8E9FD57C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FEAA49-DDC7-4E27-96F0-29181235FF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1A2391-6B8A-43CB-ACAC-5C56A6F37B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ee5b6-a9cd-47f4-a592-a0f42f220fae"/>
    <ds:schemaRef ds:uri="0fa1cdaf-4c83-4b46-b05f-86be68b8fa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C8D4C2-BF37-46C2-AFC7-0A105F12A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2091</Words>
  <Characters>11505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144_95411016031</cp:lastModifiedBy>
  <cp:revision>7</cp:revision>
  <dcterms:created xsi:type="dcterms:W3CDTF">2023-07-18T00:43:00Z</dcterms:created>
  <dcterms:modified xsi:type="dcterms:W3CDTF">2026-09-10T03:16:00Z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0x010100B0BF37CFE474FB4495A53CABF3FC7F97</vt:lpwstr>
  </property>
  <property fmtid="{D5CDD505-2E9C-101B-9397-08002B2CF9AE}" pid="3" name="Order">
    <vt:r8>25100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2026-07-11T14:12:36Z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1590fec7-34ce-4ebb-b9db-a1230b32e8bd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10, 0, 1, 1</vt:lpwstr>
  </property>
</Properties>
</file>