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32471" w14:textId="77777777" w:rsidR="00556322" w:rsidRPr="00CA4D37" w:rsidRDefault="00556322" w:rsidP="00556322">
      <w:pPr>
        <w:spacing w:line="400" w:lineRule="atLeast"/>
        <w:jc w:val="center"/>
        <w:rPr>
          <w:rFonts w:asciiTheme="majorHAnsi" w:eastAsia="华文行楷" w:hAnsiTheme="majorHAnsi" w:cstheme="majorHAnsi"/>
          <w:b/>
          <w:bCs/>
          <w:sz w:val="36"/>
          <w:szCs w:val="36"/>
        </w:rPr>
      </w:pPr>
      <w:r w:rsidRPr="00CA4D37">
        <w:rPr>
          <w:rFonts w:asciiTheme="majorHAnsi" w:eastAsia="华文行楷" w:hAnsiTheme="majorHAnsi" w:cstheme="majorHAnsi"/>
          <w:b/>
          <w:bCs/>
          <w:sz w:val="36"/>
          <w:szCs w:val="36"/>
        </w:rPr>
        <w:t>Senior Design Report Task Assignment</w:t>
      </w:r>
    </w:p>
    <w:p w14:paraId="5229C4FD" w14:textId="477394E2" w:rsidR="00556322" w:rsidRPr="00CA4D37" w:rsidRDefault="00556322" w:rsidP="00556322">
      <w:pPr>
        <w:pStyle w:val="a7"/>
        <w:widowControl w:val="0"/>
        <w:numPr>
          <w:ilvl w:val="0"/>
          <w:numId w:val="1"/>
        </w:numPr>
        <w:spacing w:after="160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</w:rPr>
      </w:pPr>
      <w:r w:rsidRPr="00CA4D37">
        <w:rPr>
          <w:rFonts w:asciiTheme="majorHAnsi" w:eastAsia="华文仿宋" w:hAnsiTheme="majorHAnsi" w:cstheme="majorHAnsi"/>
          <w:b/>
          <w:bCs/>
          <w:sz w:val="24"/>
        </w:rPr>
        <w:t>Report Title</w:t>
      </w:r>
      <w:r w:rsidR="00276765" w:rsidRPr="00CA4D37">
        <w:rPr>
          <w:rFonts w:asciiTheme="majorHAnsi" w:eastAsia="华文仿宋" w:hAnsiTheme="majorHAnsi" w:cstheme="majorHAnsi"/>
          <w:b/>
          <w:bCs/>
          <w:sz w:val="24"/>
          <w:lang w:eastAsia="zh-CN"/>
        </w:rPr>
        <w:t>:</w:t>
      </w:r>
    </w:p>
    <w:p w14:paraId="2776F1C2" w14:textId="77777777" w:rsidR="00556322" w:rsidRPr="00CA4D37" w:rsidRDefault="00556322" w:rsidP="00556322">
      <w:pPr>
        <w:widowControl w:val="0"/>
        <w:spacing w:after="160"/>
        <w:jc w:val="both"/>
        <w:rPr>
          <w:rFonts w:asciiTheme="majorHAnsi" w:eastAsia="华文仿宋" w:hAnsiTheme="majorHAnsi" w:cstheme="majorHAnsi"/>
          <w:b/>
          <w:bCs/>
          <w:sz w:val="24"/>
        </w:rPr>
      </w:pPr>
      <w:r w:rsidRPr="00CA4D37">
        <w:rPr>
          <w:rFonts w:asciiTheme="majorHAnsi" w:eastAsia="华文仿宋" w:hAnsiTheme="majorHAnsi" w:cstheme="majorHAnsi"/>
          <w:b/>
          <w:bCs/>
          <w:sz w:val="24"/>
        </w:rPr>
        <w:fldChar w:fldCharType="begin"/>
      </w:r>
      <w:r w:rsidRPr="00CA4D37">
        <w:rPr>
          <w:rFonts w:asciiTheme="majorHAnsi" w:eastAsia="华文仿宋" w:hAnsiTheme="majorHAnsi" w:cstheme="majorHAnsi"/>
          <w:b/>
          <w:bCs/>
          <w:sz w:val="24"/>
        </w:rPr>
        <w:instrText xml:space="preserve"> MERGEFIELD  \</w:instrText>
      </w:r>
      <w:r w:rsidRPr="00CA4D37">
        <w:rPr>
          <w:rFonts w:asciiTheme="majorHAnsi" w:eastAsia="华文仿宋" w:hAnsiTheme="majorHAnsi" w:cstheme="majorHAnsi"/>
          <w:b/>
          <w:bCs/>
          <w:sz w:val="24"/>
        </w:rPr>
        <w:instrText>题目</w:instrText>
      </w:r>
      <w:r w:rsidRPr="00CA4D37">
        <w:rPr>
          <w:rFonts w:asciiTheme="majorHAnsi" w:eastAsia="华文仿宋" w:hAnsiTheme="majorHAnsi" w:cstheme="majorHAnsi"/>
          <w:b/>
          <w:bCs/>
          <w:sz w:val="24"/>
        </w:rPr>
        <w:instrText xml:space="preserve"> </w:instrText>
      </w:r>
      <w:r w:rsidRPr="00CA4D37">
        <w:rPr>
          <w:rFonts w:asciiTheme="majorHAnsi" w:eastAsia="华文仿宋" w:hAnsiTheme="majorHAnsi" w:cstheme="majorHAnsi"/>
          <w:b/>
          <w:bCs/>
          <w:sz w:val="24"/>
        </w:rPr>
        <w:fldChar w:fldCharType="end"/>
      </w:r>
    </w:p>
    <w:p w14:paraId="19255CC5" w14:textId="77777777" w:rsidR="00556322" w:rsidRPr="00CA4D37" w:rsidRDefault="00556322" w:rsidP="00556322">
      <w:pPr>
        <w:pStyle w:val="a7"/>
        <w:widowControl w:val="0"/>
        <w:numPr>
          <w:ilvl w:val="0"/>
          <w:numId w:val="1"/>
        </w:numPr>
        <w:spacing w:after="160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</w:rPr>
      </w:pPr>
      <w:r w:rsidRPr="00CA4D37">
        <w:rPr>
          <w:rFonts w:asciiTheme="majorHAnsi" w:eastAsia="华文仿宋" w:hAnsiTheme="majorHAnsi" w:cstheme="majorHAnsi"/>
          <w:b/>
          <w:bCs/>
          <w:sz w:val="24"/>
        </w:rPr>
        <w:t xml:space="preserve">Guidelines from supervisors regarding schedule and requirements for project </w:t>
      </w:r>
      <w:r w:rsidRPr="00CA4D37">
        <w:rPr>
          <w:rFonts w:asciiTheme="majorHAnsi" w:eastAsia="华文仿宋" w:hAnsiTheme="majorHAnsi" w:cstheme="majorHAnsi"/>
          <w:b/>
          <w:bCs/>
          <w:sz w:val="24"/>
          <w:lang w:eastAsia="zh-CN"/>
        </w:rPr>
        <w:t xml:space="preserve">and </w:t>
      </w:r>
      <w:r w:rsidRPr="00CA4D37">
        <w:rPr>
          <w:rFonts w:asciiTheme="majorHAnsi" w:eastAsia="华文仿宋" w:hAnsiTheme="majorHAnsi" w:cstheme="majorHAnsi"/>
          <w:b/>
          <w:bCs/>
          <w:sz w:val="24"/>
        </w:rPr>
        <w:t>report:</w:t>
      </w:r>
    </w:p>
    <w:p w14:paraId="4964BB5F" w14:textId="77777777" w:rsidR="00556322" w:rsidRPr="00CA4D37" w:rsidRDefault="00556322" w:rsidP="00556322">
      <w:pPr>
        <w:rPr>
          <w:rFonts w:asciiTheme="majorHAnsi" w:eastAsia="华文仿宋" w:hAnsiTheme="majorHAnsi" w:cstheme="majorHAnsi"/>
          <w:szCs w:val="21"/>
        </w:rPr>
      </w:pPr>
      <w:r w:rsidRPr="00CA4D37">
        <w:rPr>
          <w:rFonts w:asciiTheme="majorHAnsi" w:eastAsia="华文仿宋" w:hAnsiTheme="majorHAnsi" w:cstheme="majorHAnsi"/>
          <w:szCs w:val="21"/>
        </w:rPr>
        <w:t>Schedule:</w:t>
      </w:r>
    </w:p>
    <w:p w14:paraId="2E42C373" w14:textId="77777777" w:rsidR="00CA4D37" w:rsidRDefault="00CA4D37" w:rsidP="00556322">
      <w:pPr>
        <w:rPr>
          <w:rFonts w:asciiTheme="majorHAnsi" w:eastAsia="华文仿宋" w:hAnsiTheme="majorHAnsi" w:cstheme="majorHAnsi"/>
          <w:lang w:eastAsia="zh-CN"/>
        </w:rPr>
      </w:pPr>
    </w:p>
    <w:p w14:paraId="302E4C84" w14:textId="77777777" w:rsidR="004F3007" w:rsidRDefault="004F3007" w:rsidP="00556322">
      <w:pPr>
        <w:rPr>
          <w:rFonts w:asciiTheme="majorHAnsi" w:eastAsia="华文仿宋" w:hAnsiTheme="majorHAnsi" w:cstheme="majorHAnsi"/>
          <w:lang w:eastAsia="zh-CN"/>
        </w:rPr>
      </w:pPr>
    </w:p>
    <w:p w14:paraId="038CAFFE" w14:textId="77777777" w:rsidR="004F3007" w:rsidRDefault="004F3007" w:rsidP="00556322">
      <w:pPr>
        <w:rPr>
          <w:rFonts w:asciiTheme="majorHAnsi" w:eastAsia="华文仿宋" w:hAnsiTheme="majorHAnsi" w:cstheme="majorHAnsi"/>
          <w:lang w:eastAsia="zh-CN"/>
        </w:rPr>
      </w:pPr>
    </w:p>
    <w:p w14:paraId="3CD8D990" w14:textId="77777777" w:rsidR="004F3007" w:rsidRDefault="004F3007" w:rsidP="00556322">
      <w:pPr>
        <w:rPr>
          <w:rFonts w:asciiTheme="majorHAnsi" w:eastAsia="华文仿宋" w:hAnsiTheme="majorHAnsi" w:cstheme="majorHAnsi"/>
          <w:lang w:eastAsia="zh-CN"/>
        </w:rPr>
      </w:pPr>
    </w:p>
    <w:p w14:paraId="5512E6DC" w14:textId="77777777" w:rsidR="004F3007" w:rsidRPr="00CA4D37" w:rsidRDefault="004F3007" w:rsidP="00556322">
      <w:pPr>
        <w:rPr>
          <w:rFonts w:asciiTheme="majorHAnsi" w:eastAsia="华文仿宋" w:hAnsiTheme="majorHAnsi" w:cstheme="majorHAnsi"/>
          <w:lang w:eastAsia="zh-CN"/>
        </w:rPr>
      </w:pPr>
    </w:p>
    <w:p w14:paraId="422B9848" w14:textId="77777777" w:rsidR="00556322" w:rsidRPr="00CA4D37" w:rsidRDefault="00556322" w:rsidP="00556322">
      <w:pPr>
        <w:rPr>
          <w:rFonts w:asciiTheme="majorHAnsi" w:eastAsia="华文仿宋" w:hAnsiTheme="majorHAnsi" w:cstheme="majorHAnsi"/>
          <w:szCs w:val="21"/>
        </w:rPr>
      </w:pPr>
      <w:r w:rsidRPr="00CA4D37">
        <w:rPr>
          <w:rFonts w:asciiTheme="majorHAnsi" w:eastAsia="华文仿宋" w:hAnsiTheme="majorHAnsi" w:cstheme="majorHAnsi"/>
          <w:szCs w:val="21"/>
        </w:rPr>
        <w:t>Requirements:</w:t>
      </w:r>
    </w:p>
    <w:p w14:paraId="5BC17306" w14:textId="77777777" w:rsidR="004F3007" w:rsidRDefault="004F3007" w:rsidP="00556322">
      <w:pPr>
        <w:rPr>
          <w:rFonts w:asciiTheme="majorHAnsi" w:eastAsia="华文仿宋" w:hAnsiTheme="majorHAnsi" w:cstheme="majorHAnsi"/>
        </w:rPr>
      </w:pPr>
    </w:p>
    <w:p w14:paraId="22B8839A" w14:textId="77777777" w:rsidR="004F3007" w:rsidRDefault="004F3007" w:rsidP="00556322">
      <w:pPr>
        <w:rPr>
          <w:rFonts w:asciiTheme="majorHAnsi" w:eastAsia="华文仿宋" w:hAnsiTheme="majorHAnsi" w:cstheme="majorHAnsi"/>
        </w:rPr>
      </w:pPr>
    </w:p>
    <w:p w14:paraId="04638B8D" w14:textId="77777777" w:rsidR="004F3007" w:rsidRDefault="004F3007" w:rsidP="00556322">
      <w:pPr>
        <w:rPr>
          <w:rFonts w:asciiTheme="majorHAnsi" w:eastAsia="华文仿宋" w:hAnsiTheme="majorHAnsi" w:cstheme="majorHAnsi"/>
        </w:rPr>
      </w:pPr>
    </w:p>
    <w:p w14:paraId="1EDC40C8" w14:textId="77777777" w:rsidR="004F3007" w:rsidRDefault="004F3007" w:rsidP="00556322">
      <w:pPr>
        <w:rPr>
          <w:rFonts w:asciiTheme="majorHAnsi" w:eastAsia="华文仿宋" w:hAnsiTheme="majorHAnsi" w:cstheme="majorHAnsi"/>
        </w:rPr>
      </w:pPr>
    </w:p>
    <w:p w14:paraId="34168E63" w14:textId="79ED477B" w:rsidR="00556322" w:rsidRPr="00CA4D37" w:rsidRDefault="00556322" w:rsidP="00556322">
      <w:pPr>
        <w:rPr>
          <w:rFonts w:asciiTheme="majorHAnsi" w:eastAsia="华文仿宋" w:hAnsiTheme="majorHAnsi" w:cstheme="majorHAnsi"/>
        </w:rPr>
      </w:pPr>
      <w:r w:rsidRPr="00CA4D37">
        <w:rPr>
          <w:rFonts w:asciiTheme="majorHAnsi" w:eastAsia="华文仿宋" w:hAnsiTheme="majorHAnsi" w:cstheme="majorHAnsi"/>
        </w:rPr>
        <w:fldChar w:fldCharType="begin"/>
      </w:r>
      <w:r w:rsidRPr="00CA4D37">
        <w:rPr>
          <w:rFonts w:asciiTheme="majorHAnsi" w:eastAsia="华文仿宋" w:hAnsiTheme="majorHAnsi" w:cstheme="majorHAnsi"/>
        </w:rPr>
        <w:instrText xml:space="preserve"> MERGEFIELD  \</w:instrText>
      </w:r>
      <w:r w:rsidRPr="00CA4D37">
        <w:rPr>
          <w:rFonts w:asciiTheme="majorHAnsi" w:eastAsia="华文仿宋" w:hAnsiTheme="majorHAnsi" w:cstheme="majorHAnsi"/>
        </w:rPr>
        <w:instrText>任务要求</w:instrText>
      </w:r>
      <w:r w:rsidRPr="00CA4D37">
        <w:rPr>
          <w:rFonts w:asciiTheme="majorHAnsi" w:eastAsia="华文仿宋" w:hAnsiTheme="majorHAnsi" w:cstheme="majorHAnsi"/>
        </w:rPr>
        <w:instrText xml:space="preserve"> </w:instrText>
      </w:r>
      <w:r w:rsidRPr="00CA4D37">
        <w:rPr>
          <w:rFonts w:asciiTheme="majorHAnsi" w:eastAsia="华文仿宋" w:hAnsiTheme="majorHAnsi" w:cstheme="majorHAnsi"/>
        </w:rPr>
        <w:fldChar w:fldCharType="end"/>
      </w:r>
    </w:p>
    <w:p w14:paraId="6061376A" w14:textId="77777777" w:rsidR="00556322" w:rsidRPr="00CA4D37" w:rsidRDefault="00556322" w:rsidP="00556322">
      <w:pPr>
        <w:rPr>
          <w:rFonts w:asciiTheme="majorHAnsi" w:eastAsia="华文仿宋" w:hAnsiTheme="majorHAnsi" w:cstheme="majorHAnsi"/>
          <w:szCs w:val="21"/>
        </w:rPr>
      </w:pPr>
      <w:r w:rsidRPr="00CA4D37">
        <w:rPr>
          <w:rFonts w:asciiTheme="majorHAnsi" w:eastAsia="华文仿宋" w:hAnsiTheme="majorHAnsi" w:cstheme="majorHAnsi"/>
          <w:szCs w:val="21"/>
        </w:rPr>
        <w:t>Notes: Start date: January 15, 2024; End date: May 24, 2024.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1856"/>
        <w:gridCol w:w="2269"/>
        <w:gridCol w:w="2499"/>
      </w:tblGrid>
      <w:tr w:rsidR="007B562C" w:rsidRPr="00CA4D37" w14:paraId="79FEAEC0" w14:textId="77777777" w:rsidTr="007B562C">
        <w:trPr>
          <w:jc w:val="center"/>
        </w:trPr>
        <w:tc>
          <w:tcPr>
            <w:tcW w:w="1015" w:type="pct"/>
            <w:vAlign w:val="center"/>
          </w:tcPr>
          <w:p w14:paraId="0C97DA58" w14:textId="77777777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A4D37">
              <w:rPr>
                <w:rFonts w:asciiTheme="majorHAnsi" w:hAnsiTheme="majorHAnsi" w:cstheme="majorHAnsi"/>
                <w:sz w:val="28"/>
                <w:szCs w:val="28"/>
              </w:rPr>
              <w:t>Supervisor:</w:t>
            </w:r>
          </w:p>
        </w:tc>
        <w:tc>
          <w:tcPr>
            <w:tcW w:w="1116" w:type="pct"/>
            <w:vAlign w:val="center"/>
          </w:tcPr>
          <w:p w14:paraId="38A0069C" w14:textId="3F8DB420" w:rsidR="00556322" w:rsidRPr="004F3007" w:rsidRDefault="004F3007" w:rsidP="006C7001">
            <w:pPr>
              <w:spacing w:line="360" w:lineRule="auto"/>
              <w:rPr>
                <w:rFonts w:asciiTheme="majorHAnsi" w:hAnsiTheme="majorHAnsi" w:cstheme="majorHAnsi"/>
                <w:color w:val="FF0000"/>
                <w:sz w:val="28"/>
                <w:szCs w:val="28"/>
                <w:lang w:eastAsia="zh-CN"/>
              </w:rPr>
            </w:pPr>
            <w:r w:rsidRPr="004F3007">
              <w:rPr>
                <w:rFonts w:asciiTheme="majorHAnsi" w:hAnsiTheme="majorHAnsi" w:cstheme="majorHAnsi" w:hint="eastAsia"/>
                <w:color w:val="FF0000"/>
                <w:sz w:val="28"/>
                <w:szCs w:val="28"/>
                <w:lang w:eastAsia="zh-CN"/>
              </w:rPr>
              <w:t>[signature]</w:t>
            </w:r>
          </w:p>
        </w:tc>
        <w:tc>
          <w:tcPr>
            <w:tcW w:w="1365" w:type="pct"/>
            <w:vAlign w:val="center"/>
          </w:tcPr>
          <w:p w14:paraId="6E2A61B1" w14:textId="77777777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A4D37">
              <w:rPr>
                <w:rFonts w:asciiTheme="majorHAnsi" w:hAnsiTheme="majorHAnsi" w:cstheme="majorHAnsi"/>
                <w:sz w:val="28"/>
                <w:szCs w:val="28"/>
                <w:lang w:eastAsia="zh-CN"/>
              </w:rPr>
              <w:t>P</w:t>
            </w:r>
            <w:r w:rsidRPr="00CA4D37">
              <w:rPr>
                <w:rFonts w:asciiTheme="majorHAnsi" w:hAnsiTheme="majorHAnsi" w:cstheme="majorHAnsi"/>
                <w:sz w:val="28"/>
                <w:szCs w:val="28"/>
              </w:rPr>
              <w:t>rofessional title:</w:t>
            </w:r>
          </w:p>
        </w:tc>
        <w:tc>
          <w:tcPr>
            <w:tcW w:w="1503" w:type="pct"/>
            <w:vAlign w:val="center"/>
          </w:tcPr>
          <w:p w14:paraId="6AF2A707" w14:textId="682884EA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eastAsia="zh-CN"/>
              </w:rPr>
            </w:pPr>
          </w:p>
        </w:tc>
      </w:tr>
    </w:tbl>
    <w:p w14:paraId="3A82FBA7" w14:textId="77777777" w:rsidR="00556322" w:rsidRPr="00CA4D37" w:rsidRDefault="00556322" w:rsidP="00556322">
      <w:pPr>
        <w:spacing w:line="360" w:lineRule="auto"/>
        <w:rPr>
          <w:rFonts w:asciiTheme="majorHAnsi" w:eastAsia="华文仿宋" w:hAnsiTheme="majorHAnsi" w:cstheme="majorHAnsi"/>
          <w:sz w:val="24"/>
        </w:rPr>
      </w:pPr>
    </w:p>
    <w:p w14:paraId="4DFD11E7" w14:textId="77777777" w:rsidR="00556322" w:rsidRPr="00CA4D37" w:rsidRDefault="00556322" w:rsidP="00556322">
      <w:pPr>
        <w:pStyle w:val="a7"/>
        <w:widowControl w:val="0"/>
        <w:numPr>
          <w:ilvl w:val="0"/>
          <w:numId w:val="1"/>
        </w:numPr>
        <w:spacing w:after="160" w:line="259" w:lineRule="auto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</w:rPr>
      </w:pPr>
      <w:r w:rsidRPr="00CA4D37">
        <w:rPr>
          <w:rFonts w:asciiTheme="majorHAnsi" w:eastAsia="华文仿宋" w:hAnsiTheme="majorHAnsi" w:cstheme="majorHAnsi"/>
          <w:b/>
          <w:bCs/>
          <w:sz w:val="24"/>
        </w:rPr>
        <w:t>Institute Review Comments:</w:t>
      </w:r>
    </w:p>
    <w:p w14:paraId="00A4BBC4" w14:textId="77777777" w:rsidR="00556322" w:rsidRPr="00CA4D37" w:rsidRDefault="00556322" w:rsidP="00556322">
      <w:pPr>
        <w:rPr>
          <w:rFonts w:asciiTheme="majorHAnsi" w:eastAsia="华文仿宋" w:hAnsiTheme="majorHAnsi" w:cstheme="majorHAnsi"/>
          <w:sz w:val="24"/>
        </w:rPr>
      </w:pPr>
    </w:p>
    <w:p w14:paraId="4AC3F072" w14:textId="77777777" w:rsidR="00556322" w:rsidRPr="00CA4D37" w:rsidRDefault="00556322" w:rsidP="00556322">
      <w:pPr>
        <w:rPr>
          <w:rFonts w:asciiTheme="majorHAnsi" w:eastAsia="华文仿宋" w:hAnsiTheme="majorHAnsi" w:cstheme="majorHAnsi"/>
          <w:sz w:val="24"/>
        </w:rPr>
      </w:pPr>
    </w:p>
    <w:tbl>
      <w:tblPr>
        <w:tblStyle w:val="af2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701"/>
        <w:gridCol w:w="2694"/>
      </w:tblGrid>
      <w:tr w:rsidR="00556322" w:rsidRPr="00CA4D37" w14:paraId="450D1DA3" w14:textId="77777777" w:rsidTr="006C7001">
        <w:tc>
          <w:tcPr>
            <w:tcW w:w="1555" w:type="dxa"/>
          </w:tcPr>
          <w:p w14:paraId="59EC1FA1" w14:textId="77777777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A4D37">
              <w:rPr>
                <w:rFonts w:asciiTheme="majorHAnsi" w:hAnsiTheme="majorHAnsi" w:cstheme="majorHAnsi"/>
                <w:sz w:val="28"/>
                <w:szCs w:val="28"/>
              </w:rPr>
              <w:t>Dean:</w:t>
            </w:r>
          </w:p>
        </w:tc>
        <w:tc>
          <w:tcPr>
            <w:tcW w:w="2976" w:type="dxa"/>
          </w:tcPr>
          <w:p w14:paraId="52863D1A" w14:textId="04D863E0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E2F194" w14:textId="77777777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A4D37">
              <w:rPr>
                <w:rFonts w:asciiTheme="majorHAnsi" w:hAnsiTheme="majorHAnsi" w:cstheme="majorHAnsi"/>
                <w:sz w:val="28"/>
                <w:szCs w:val="28"/>
              </w:rPr>
              <w:t>Date:</w:t>
            </w:r>
          </w:p>
        </w:tc>
        <w:tc>
          <w:tcPr>
            <w:tcW w:w="2694" w:type="dxa"/>
          </w:tcPr>
          <w:p w14:paraId="575A7A27" w14:textId="77777777" w:rsidR="00556322" w:rsidRPr="00CA4D37" w:rsidRDefault="00556322" w:rsidP="006C7001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45BABC4" w14:textId="77777777" w:rsidR="00E32818" w:rsidRPr="00CA4D37" w:rsidRDefault="00E32818">
      <w:pPr>
        <w:rPr>
          <w:rFonts w:asciiTheme="majorHAnsi" w:hAnsiTheme="majorHAnsi" w:cstheme="majorHAnsi"/>
        </w:rPr>
      </w:pPr>
    </w:p>
    <w:sectPr w:rsidR="00E32818" w:rsidRPr="00CA4D37" w:rsidSect="00CC2494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2DCDC" w14:textId="77777777" w:rsidR="006557FA" w:rsidRDefault="006557FA" w:rsidP="00556322">
      <w:pPr>
        <w:spacing w:after="0" w:line="240" w:lineRule="auto"/>
      </w:pPr>
      <w:r>
        <w:separator/>
      </w:r>
    </w:p>
  </w:endnote>
  <w:endnote w:type="continuationSeparator" w:id="0">
    <w:p w14:paraId="0240B26D" w14:textId="77777777" w:rsidR="006557FA" w:rsidRDefault="006557FA" w:rsidP="0055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3D548" w14:textId="77777777" w:rsidR="006557FA" w:rsidRDefault="006557FA" w:rsidP="00556322">
      <w:pPr>
        <w:spacing w:after="0" w:line="240" w:lineRule="auto"/>
      </w:pPr>
      <w:r>
        <w:separator/>
      </w:r>
    </w:p>
  </w:footnote>
  <w:footnote w:type="continuationSeparator" w:id="0">
    <w:p w14:paraId="03FDB351" w14:textId="77777777" w:rsidR="006557FA" w:rsidRDefault="006557FA" w:rsidP="0055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73E43"/>
    <w:multiLevelType w:val="hybridMultilevel"/>
    <w:tmpl w:val="2C4CDD1C"/>
    <w:lvl w:ilvl="0" w:tplc="70CE136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40"/>
      </w:pPr>
    </w:lvl>
    <w:lvl w:ilvl="2" w:tplc="0409001B" w:tentative="1">
      <w:start w:val="1"/>
      <w:numFmt w:val="lowerRoman"/>
      <w:lvlText w:val="%3."/>
      <w:lvlJc w:val="right"/>
      <w:pPr>
        <w:ind w:left="2820" w:hanging="440"/>
      </w:pPr>
    </w:lvl>
    <w:lvl w:ilvl="3" w:tplc="0409000F" w:tentative="1">
      <w:start w:val="1"/>
      <w:numFmt w:val="decimal"/>
      <w:lvlText w:val="%4."/>
      <w:lvlJc w:val="left"/>
      <w:pPr>
        <w:ind w:left="3260" w:hanging="440"/>
      </w:pPr>
    </w:lvl>
    <w:lvl w:ilvl="4" w:tplc="04090019" w:tentative="1">
      <w:start w:val="1"/>
      <w:numFmt w:val="lowerLetter"/>
      <w:lvlText w:val="%5)"/>
      <w:lvlJc w:val="left"/>
      <w:pPr>
        <w:ind w:left="3700" w:hanging="440"/>
      </w:pPr>
    </w:lvl>
    <w:lvl w:ilvl="5" w:tplc="0409001B" w:tentative="1">
      <w:start w:val="1"/>
      <w:numFmt w:val="lowerRoman"/>
      <w:lvlText w:val="%6."/>
      <w:lvlJc w:val="right"/>
      <w:pPr>
        <w:ind w:left="4140" w:hanging="440"/>
      </w:pPr>
    </w:lvl>
    <w:lvl w:ilvl="6" w:tplc="0409000F" w:tentative="1">
      <w:start w:val="1"/>
      <w:numFmt w:val="decimal"/>
      <w:lvlText w:val="%7."/>
      <w:lvlJc w:val="left"/>
      <w:pPr>
        <w:ind w:left="4580" w:hanging="440"/>
      </w:pPr>
    </w:lvl>
    <w:lvl w:ilvl="7" w:tplc="04090019" w:tentative="1">
      <w:start w:val="1"/>
      <w:numFmt w:val="lowerLetter"/>
      <w:lvlText w:val="%8)"/>
      <w:lvlJc w:val="left"/>
      <w:pPr>
        <w:ind w:left="5020" w:hanging="440"/>
      </w:pPr>
    </w:lvl>
    <w:lvl w:ilvl="8" w:tplc="0409001B" w:tentative="1">
      <w:start w:val="1"/>
      <w:numFmt w:val="lowerRoman"/>
      <w:lvlText w:val="%9."/>
      <w:lvlJc w:val="right"/>
      <w:pPr>
        <w:ind w:left="5460" w:hanging="440"/>
      </w:pPr>
    </w:lvl>
  </w:abstractNum>
  <w:abstractNum w:abstractNumId="1" w15:restartNumberingAfterBreak="0">
    <w:nsid w:val="2A1A67B4"/>
    <w:multiLevelType w:val="hybridMultilevel"/>
    <w:tmpl w:val="93E08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8336929">
    <w:abstractNumId w:val="1"/>
  </w:num>
  <w:num w:numId="2" w16cid:durableId="2734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1"/>
    <w:rsid w:val="0002483E"/>
    <w:rsid w:val="000C4CE6"/>
    <w:rsid w:val="00152863"/>
    <w:rsid w:val="00276765"/>
    <w:rsid w:val="002D492B"/>
    <w:rsid w:val="00377157"/>
    <w:rsid w:val="004F3007"/>
    <w:rsid w:val="00556322"/>
    <w:rsid w:val="00595E6E"/>
    <w:rsid w:val="006557FA"/>
    <w:rsid w:val="006D4332"/>
    <w:rsid w:val="007B562C"/>
    <w:rsid w:val="00964FEC"/>
    <w:rsid w:val="009963F6"/>
    <w:rsid w:val="009C4A4A"/>
    <w:rsid w:val="009C7A39"/>
    <w:rsid w:val="00B6240B"/>
    <w:rsid w:val="00B8706B"/>
    <w:rsid w:val="00C126D0"/>
    <w:rsid w:val="00C37F09"/>
    <w:rsid w:val="00C45E1B"/>
    <w:rsid w:val="00CA4D37"/>
    <w:rsid w:val="00CB61DC"/>
    <w:rsid w:val="00CC2494"/>
    <w:rsid w:val="00D3206C"/>
    <w:rsid w:val="00D80BB1"/>
    <w:rsid w:val="00D82B4C"/>
    <w:rsid w:val="00E32818"/>
    <w:rsid w:val="00E74118"/>
    <w:rsid w:val="00E7565F"/>
    <w:rsid w:val="00F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2BD6"/>
  <w15:chartTrackingRefBased/>
  <w15:docId w15:val="{CD03706D-A66E-4759-9C24-EC921029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22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63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63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63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6322"/>
    <w:rPr>
      <w:sz w:val="18"/>
      <w:szCs w:val="18"/>
    </w:rPr>
  </w:style>
  <w:style w:type="table" w:styleId="af2">
    <w:name w:val="Table Grid"/>
    <w:basedOn w:val="a1"/>
    <w:uiPriority w:val="39"/>
    <w:rsid w:val="0055632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11</cp:revision>
  <cp:lastPrinted>2024-05-23T05:12:00Z</cp:lastPrinted>
  <dcterms:created xsi:type="dcterms:W3CDTF">2024-05-08T03:14:00Z</dcterms:created>
  <dcterms:modified xsi:type="dcterms:W3CDTF">2024-05-23T05:13:00Z</dcterms:modified>
</cp:coreProperties>
</file>