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55E1" w14:textId="27FC3C5E" w:rsidR="00C9786D" w:rsidRDefault="00C9786D" w:rsidP="00C9786D">
      <w:pPr>
        <w:rPr>
          <w:sz w:val="48"/>
          <w:szCs w:val="48"/>
        </w:rPr>
      </w:pPr>
      <w:r w:rsidRPr="00A759CC">
        <w:rPr>
          <w:sz w:val="48"/>
          <w:szCs w:val="48"/>
        </w:rPr>
        <w:t xml:space="preserve">Apunte teórico </w:t>
      </w:r>
      <w:r>
        <w:rPr>
          <w:sz w:val="48"/>
          <w:szCs w:val="48"/>
        </w:rPr>
        <w:t xml:space="preserve">III </w:t>
      </w:r>
      <w:r w:rsidRPr="00A759CC">
        <w:rPr>
          <w:sz w:val="48"/>
          <w:szCs w:val="48"/>
        </w:rPr>
        <w:t xml:space="preserve">– </w:t>
      </w:r>
      <w:r>
        <w:rPr>
          <w:sz w:val="48"/>
          <w:szCs w:val="48"/>
        </w:rPr>
        <w:t>Probabilidad y estadística</w:t>
      </w:r>
    </w:p>
    <w:p w14:paraId="62CD8263" w14:textId="1CC03AD5" w:rsidR="00C9786D" w:rsidRDefault="00C9786D" w:rsidP="00C9786D">
      <w:pPr>
        <w:rPr>
          <w:sz w:val="44"/>
          <w:szCs w:val="44"/>
        </w:rPr>
      </w:pPr>
      <w:r>
        <w:rPr>
          <w:sz w:val="44"/>
          <w:szCs w:val="44"/>
        </w:rPr>
        <w:t>Teoría de probabilidades</w:t>
      </w:r>
      <w:r w:rsidR="00F778DE">
        <w:rPr>
          <w:sz w:val="44"/>
          <w:szCs w:val="44"/>
        </w:rPr>
        <w:t xml:space="preserve"> - Introducción</w:t>
      </w:r>
    </w:p>
    <w:p w14:paraId="230C8EF0" w14:textId="0C4052C3" w:rsidR="00FA03FD" w:rsidRDefault="00F778DE" w:rsidP="00F778DE">
      <w:pPr>
        <w:jc w:val="both"/>
        <w:rPr>
          <w:sz w:val="28"/>
          <w:szCs w:val="28"/>
        </w:rPr>
      </w:pPr>
      <w:r>
        <w:rPr>
          <w:sz w:val="28"/>
          <w:szCs w:val="28"/>
        </w:rPr>
        <w:t>La probabilidad estudia dos tipos de fenómenos:</w:t>
      </w:r>
    </w:p>
    <w:p w14:paraId="31B69369" w14:textId="5782255C" w:rsidR="00F778DE" w:rsidRDefault="00F778DE" w:rsidP="00F778D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Fenómenos determinísticos: son aquellos en los cuales una misma acción produce siempre el mismo efecto. </w:t>
      </w:r>
    </w:p>
    <w:p w14:paraId="36E01217" w14:textId="2A9ADBFC" w:rsidR="00F778DE" w:rsidRDefault="00F778DE" w:rsidP="00F778D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Fenómenos probabilísticos o aleatorios: son aquellos en los cuales una misma acción puede o no producir el mismo efecto.</w:t>
      </w:r>
    </w:p>
    <w:p w14:paraId="626E54C0" w14:textId="3DB646CE" w:rsidR="00F778DE" w:rsidRDefault="00F778DE" w:rsidP="00F778DE">
      <w:pPr>
        <w:ind w:left="360"/>
        <w:rPr>
          <w:sz w:val="28"/>
          <w:szCs w:val="28"/>
        </w:rPr>
      </w:pPr>
    </w:p>
    <w:p w14:paraId="14C72CBF" w14:textId="777DBF7A" w:rsidR="00F778DE" w:rsidRDefault="00F778DE" w:rsidP="00F778D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Estos se desarrollan en un espacio muestral que llamaremos </w:t>
      </w:r>
      <w:r w:rsidRPr="00F778D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 este es un conjunto no vacío formado por todos los resultados posibles y razonables de un experimento aleatorio.</w:t>
      </w:r>
    </w:p>
    <w:p w14:paraId="2E27AA51" w14:textId="4612854E" w:rsidR="00F778DE" w:rsidRDefault="00F778DE" w:rsidP="00F778D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Estos pueden ser:</w:t>
      </w:r>
    </w:p>
    <w:p w14:paraId="4F90DAE0" w14:textId="69A32C07" w:rsidR="00F778DE" w:rsidRDefault="00F778DE" w:rsidP="00F778D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Finitos: el espacio cuenta con una cantidad numerable de eventos.</w:t>
      </w:r>
    </w:p>
    <w:p w14:paraId="33DCFCE8" w14:textId="0AF01D52" w:rsidR="00F778DE" w:rsidRDefault="00F778DE" w:rsidP="00F778D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Infinito: el espacio cuanta con una cantidad de eventos no numerable.</w:t>
      </w:r>
    </w:p>
    <w:p w14:paraId="38A184EB" w14:textId="6EF9A38E" w:rsidR="00F778DE" w:rsidRDefault="00F778DE" w:rsidP="00F778D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Por ejemplo:</w:t>
      </w:r>
    </w:p>
    <w:p w14:paraId="7A047ABD" w14:textId="1EC2F55A" w:rsidR="00F778DE" w:rsidRDefault="00F778DE" w:rsidP="00F778DE">
      <w:pPr>
        <w:ind w:left="360"/>
        <w:jc w:val="center"/>
        <w:rPr>
          <w:sz w:val="28"/>
          <w:szCs w:val="28"/>
        </w:rPr>
      </w:pPr>
      <w:r w:rsidRPr="00F778DE">
        <w:rPr>
          <w:sz w:val="28"/>
          <w:szCs w:val="28"/>
        </w:rPr>
        <w:drawing>
          <wp:inline distT="0" distB="0" distL="0" distR="0" wp14:anchorId="4B795599" wp14:editId="4718D57D">
            <wp:extent cx="5400040" cy="2963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879" w14:textId="77777777" w:rsidR="00F778DE" w:rsidRPr="00F778DE" w:rsidRDefault="00F778DE" w:rsidP="00F778DE">
      <w:pPr>
        <w:ind w:left="360"/>
        <w:jc w:val="center"/>
        <w:rPr>
          <w:sz w:val="28"/>
          <w:szCs w:val="28"/>
        </w:rPr>
      </w:pPr>
    </w:p>
    <w:p w14:paraId="63CF5EAC" w14:textId="09DB687A" w:rsidR="00F778DE" w:rsidRDefault="00F778DE" w:rsidP="00F778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 esta demás decir que un </w:t>
      </w:r>
      <w:r>
        <w:rPr>
          <w:i/>
          <w:iCs/>
          <w:sz w:val="28"/>
          <w:szCs w:val="28"/>
        </w:rPr>
        <w:t>suceso</w:t>
      </w:r>
      <w:r>
        <w:rPr>
          <w:sz w:val="28"/>
          <w:szCs w:val="28"/>
        </w:rPr>
        <w:t xml:space="preserve"> o </w:t>
      </w:r>
      <w:r>
        <w:rPr>
          <w:i/>
          <w:iCs/>
          <w:sz w:val="28"/>
          <w:szCs w:val="28"/>
        </w:rPr>
        <w:t>evento</w:t>
      </w:r>
      <w:r>
        <w:rPr>
          <w:sz w:val="28"/>
          <w:szCs w:val="28"/>
        </w:rPr>
        <w:t xml:space="preserve"> es cualquier subconjunto de resultados posibles de un experimento aleatorio. </w:t>
      </w:r>
    </w:p>
    <w:p w14:paraId="4143C080" w14:textId="583349AC" w:rsidR="00F778DE" w:rsidRDefault="00F778DE" w:rsidP="00F778DE">
      <w:pPr>
        <w:rPr>
          <w:sz w:val="28"/>
          <w:szCs w:val="28"/>
        </w:rPr>
      </w:pPr>
      <w:r>
        <w:rPr>
          <w:sz w:val="28"/>
          <w:szCs w:val="28"/>
        </w:rPr>
        <w:t xml:space="preserve">Tomando un espacio muestral </w:t>
      </w:r>
      <w:r w:rsidR="00713C2D" w:rsidRPr="00713C2D">
        <w:rPr>
          <w:i/>
          <w:iCs/>
          <w:sz w:val="28"/>
          <w:szCs w:val="28"/>
        </w:rPr>
        <w:t>E</w:t>
      </w:r>
      <w:r w:rsidR="00713C2D">
        <w:rPr>
          <w:sz w:val="28"/>
          <w:szCs w:val="28"/>
        </w:rPr>
        <w:t xml:space="preserve"> </w:t>
      </w:r>
      <w:r>
        <w:rPr>
          <w:sz w:val="28"/>
          <w:szCs w:val="28"/>
        </w:rPr>
        <w:t>y estableciendo un evento podremos saber si estamos hablando de un suceso simple</w:t>
      </w:r>
      <w:r w:rsidR="00713C2D">
        <w:rPr>
          <w:sz w:val="28"/>
          <w:szCs w:val="28"/>
        </w:rPr>
        <w:t xml:space="preserve">, </w:t>
      </w:r>
      <w:r>
        <w:rPr>
          <w:sz w:val="28"/>
          <w:szCs w:val="28"/>
        </w:rPr>
        <w:t>compuesto</w:t>
      </w:r>
      <w:r w:rsidR="00713C2D">
        <w:rPr>
          <w:sz w:val="28"/>
          <w:szCs w:val="28"/>
        </w:rPr>
        <w:t xml:space="preserve"> o imposible.</w:t>
      </w:r>
    </w:p>
    <w:p w14:paraId="4F1072BD" w14:textId="41163592" w:rsidR="00F778DE" w:rsidRDefault="00F778DE" w:rsidP="00F778DE">
      <w:pPr>
        <w:rPr>
          <w:sz w:val="28"/>
          <w:szCs w:val="28"/>
        </w:rPr>
      </w:pPr>
      <w:r>
        <w:rPr>
          <w:sz w:val="28"/>
          <w:szCs w:val="28"/>
        </w:rPr>
        <w:t>Por ejemplo:</w:t>
      </w:r>
    </w:p>
    <w:p w14:paraId="0C12052C" w14:textId="0D28F5BE" w:rsidR="00F778DE" w:rsidRDefault="00F778DE" w:rsidP="00F778D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E:</w:t>
      </w:r>
      <w:r w:rsidR="00713C2D">
        <w:rPr>
          <w:i/>
          <w:iCs/>
          <w:sz w:val="28"/>
          <w:szCs w:val="28"/>
        </w:rPr>
        <w:t xml:space="preserve"> lanzar un dado</w:t>
      </w:r>
    </w:p>
    <w:p w14:paraId="77682A6D" w14:textId="33948339" w:rsidR="00713C2D" w:rsidRDefault="00713C2D" w:rsidP="00F778D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 = {1, 2, 3, 4,5 ,6)</w:t>
      </w:r>
    </w:p>
    <w:p w14:paraId="174EFB8C" w14:textId="41A521D3" w:rsidR="00713C2D" w:rsidRDefault="00713C2D" w:rsidP="00F778D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B: “qué salga un número MENOR a 2”</w:t>
      </w:r>
    </w:p>
    <w:p w14:paraId="4C3BED5F" w14:textId="273AD306" w:rsidR="00713C2D" w:rsidRDefault="00713C2D" w:rsidP="00F778DE">
      <w:pPr>
        <w:rPr>
          <w:color w:val="FF0000"/>
          <w:sz w:val="28"/>
          <w:szCs w:val="28"/>
        </w:rPr>
      </w:pPr>
      <w:r>
        <w:rPr>
          <w:i/>
          <w:iCs/>
          <w:sz w:val="28"/>
          <w:szCs w:val="28"/>
        </w:rPr>
        <w:t xml:space="preserve">B = {1} N(A)=1 </w:t>
      </w:r>
      <w:r>
        <w:rPr>
          <w:i/>
          <w:iCs/>
          <w:color w:val="FF0000"/>
          <w:sz w:val="28"/>
          <w:szCs w:val="28"/>
        </w:rPr>
        <w:t xml:space="preserve">                   </w:t>
      </w:r>
      <w:r>
        <w:rPr>
          <w:b/>
          <w:bCs/>
          <w:i/>
          <w:iCs/>
          <w:color w:val="FF0000"/>
          <w:sz w:val="28"/>
          <w:szCs w:val="28"/>
        </w:rPr>
        <w:t>Suceso Simple</w:t>
      </w:r>
    </w:p>
    <w:p w14:paraId="1C7F6EDA" w14:textId="2069492A" w:rsidR="00713C2D" w:rsidRDefault="00713C2D" w:rsidP="00F778D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A: “qué salga un número PAR”</w:t>
      </w:r>
    </w:p>
    <w:p w14:paraId="427793C9" w14:textId="6A4972D3" w:rsidR="00713C2D" w:rsidRDefault="00713C2D" w:rsidP="00F778DE">
      <w:pPr>
        <w:rPr>
          <w:b/>
          <w:bCs/>
          <w:i/>
          <w:iCs/>
          <w:color w:val="FF0000"/>
          <w:sz w:val="28"/>
          <w:szCs w:val="28"/>
        </w:rPr>
      </w:pPr>
      <w:r>
        <w:rPr>
          <w:i/>
          <w:iCs/>
          <w:sz w:val="28"/>
          <w:szCs w:val="28"/>
        </w:rPr>
        <w:t xml:space="preserve">A = {2, 4, 6} N(B)=3           </w:t>
      </w:r>
      <w:r>
        <w:rPr>
          <w:b/>
          <w:bCs/>
          <w:i/>
          <w:iCs/>
          <w:color w:val="FF0000"/>
          <w:sz w:val="28"/>
          <w:szCs w:val="28"/>
        </w:rPr>
        <w:t>S</w:t>
      </w:r>
      <w:r>
        <w:rPr>
          <w:b/>
          <w:bCs/>
          <w:i/>
          <w:iCs/>
          <w:color w:val="FF0000"/>
          <w:sz w:val="28"/>
          <w:szCs w:val="28"/>
        </w:rPr>
        <w:t>uceso compuesto</w:t>
      </w:r>
    </w:p>
    <w:p w14:paraId="4AC53366" w14:textId="04E83956" w:rsidR="00713C2D" w:rsidRDefault="00713C2D" w:rsidP="00F778D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C: “qué aparezca 7” </w:t>
      </w:r>
    </w:p>
    <w:p w14:paraId="0EE98C24" w14:textId="30B1F109" w:rsidR="00713C2D" w:rsidRDefault="00713C2D" w:rsidP="00F778DE">
      <w:pPr>
        <w:rPr>
          <w:b/>
          <w:bCs/>
          <w:i/>
          <w:iCs/>
          <w:color w:val="FF0000"/>
          <w:sz w:val="28"/>
          <w:szCs w:val="28"/>
        </w:rPr>
      </w:pPr>
      <w:r>
        <w:rPr>
          <w:i/>
          <w:iCs/>
          <w:sz w:val="28"/>
          <w:szCs w:val="28"/>
        </w:rPr>
        <w:t xml:space="preserve">C = </w:t>
      </w:r>
      <w:r>
        <w:rPr>
          <w:rFonts w:cstheme="minorHAnsi"/>
          <w:i/>
          <w:iCs/>
          <w:sz w:val="28"/>
          <w:szCs w:val="28"/>
        </w:rPr>
        <w:t>Ø</w:t>
      </w:r>
      <w:r>
        <w:rPr>
          <w:i/>
          <w:iCs/>
          <w:sz w:val="28"/>
          <w:szCs w:val="28"/>
        </w:rPr>
        <w:t xml:space="preserve">= { }                              </w:t>
      </w:r>
      <w:r>
        <w:rPr>
          <w:b/>
          <w:bCs/>
          <w:i/>
          <w:iCs/>
          <w:color w:val="FF0000"/>
          <w:sz w:val="28"/>
          <w:szCs w:val="28"/>
        </w:rPr>
        <w:t>Suceso</w:t>
      </w:r>
      <w:r>
        <w:rPr>
          <w:b/>
          <w:bCs/>
          <w:i/>
          <w:iCs/>
          <w:color w:val="FF0000"/>
          <w:sz w:val="28"/>
          <w:szCs w:val="28"/>
        </w:rPr>
        <w:t xml:space="preserve"> imposible</w:t>
      </w:r>
    </w:p>
    <w:p w14:paraId="5BEC4BF1" w14:textId="65B7B052" w:rsidR="00713C2D" w:rsidRDefault="00713C2D" w:rsidP="00F778DE">
      <w:pPr>
        <w:rPr>
          <w:sz w:val="28"/>
          <w:szCs w:val="28"/>
        </w:rPr>
      </w:pPr>
      <w:r>
        <w:rPr>
          <w:sz w:val="28"/>
          <w:szCs w:val="28"/>
        </w:rPr>
        <w:t>Cada evento tiene su complemento, este será el evento inverso, por ejemplo:</w:t>
      </w:r>
    </w:p>
    <w:p w14:paraId="52F41B6B" w14:textId="7040F915" w:rsidR="00713C2D" w:rsidRPr="00860E75" w:rsidRDefault="00713C2D" w:rsidP="00713C2D">
      <w:pPr>
        <w:rPr>
          <w:rFonts w:cstheme="minorHAnsi"/>
          <w:i/>
          <w:iCs/>
          <w:sz w:val="28"/>
          <w:szCs w:val="28"/>
        </w:rPr>
      </w:pPr>
      <w:r w:rsidRPr="00860E75">
        <w:rPr>
          <w:rFonts w:cstheme="minorHAnsi"/>
          <w:i/>
          <w:iCs/>
          <w:sz w:val="28"/>
          <w:szCs w:val="28"/>
        </w:rPr>
        <w:t>Ā: “qué salga un número IMPAR”</w:t>
      </w:r>
    </w:p>
    <w:p w14:paraId="07A0A014" w14:textId="7A4C66BF" w:rsidR="00713C2D" w:rsidRDefault="00713C2D" w:rsidP="00713C2D">
      <w:pPr>
        <w:rPr>
          <w:rFonts w:cstheme="minorHAnsi"/>
          <w:i/>
          <w:iCs/>
          <w:sz w:val="28"/>
          <w:szCs w:val="28"/>
        </w:rPr>
      </w:pPr>
      <w:r w:rsidRPr="00860E75">
        <w:rPr>
          <w:rFonts w:cstheme="minorHAnsi"/>
          <w:i/>
          <w:iCs/>
          <w:sz w:val="28"/>
          <w:szCs w:val="28"/>
        </w:rPr>
        <w:t>Ā</w:t>
      </w:r>
      <w:r w:rsidRPr="00860E75">
        <w:rPr>
          <w:rFonts w:cstheme="minorHAnsi"/>
          <w:i/>
          <w:iCs/>
          <w:sz w:val="28"/>
          <w:szCs w:val="28"/>
        </w:rPr>
        <w:t xml:space="preserve"> = {1, 3, 4} N(</w:t>
      </w:r>
      <w:r w:rsidR="00860E75" w:rsidRPr="00860E75">
        <w:rPr>
          <w:rFonts w:cstheme="minorHAnsi"/>
          <w:i/>
          <w:iCs/>
          <w:sz w:val="28"/>
          <w:szCs w:val="28"/>
        </w:rPr>
        <w:t>Ā</w:t>
      </w:r>
      <w:r w:rsidRPr="00860E75">
        <w:rPr>
          <w:rFonts w:cstheme="minorHAnsi"/>
          <w:i/>
          <w:iCs/>
          <w:sz w:val="28"/>
          <w:szCs w:val="28"/>
        </w:rPr>
        <w:t>)=3</w:t>
      </w:r>
    </w:p>
    <w:p w14:paraId="600EB48E" w14:textId="62CD626C" w:rsidR="00860E75" w:rsidRDefault="00860E75" w:rsidP="00713C2D">
      <w:pPr>
        <w:rPr>
          <w:sz w:val="44"/>
          <w:szCs w:val="44"/>
        </w:rPr>
      </w:pPr>
      <w:r>
        <w:rPr>
          <w:sz w:val="44"/>
          <w:szCs w:val="44"/>
        </w:rPr>
        <w:t>Operaciones con eventos</w:t>
      </w:r>
    </w:p>
    <w:p w14:paraId="7C45C084" w14:textId="3A7E36E3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espacios muestrales y sus eventos son conjuntos, es por esto que entre ellos se pueden hacer operaciones sin problema alguno. </w:t>
      </w:r>
    </w:p>
    <w:p w14:paraId="170C70EB" w14:textId="2E923986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>Las que usaremos durante la materia serán:</w:t>
      </w:r>
    </w:p>
    <w:p w14:paraId="3AB58626" w14:textId="62C15A88" w:rsidR="00860E75" w:rsidRDefault="00860E75" w:rsidP="00860E75">
      <w:pPr>
        <w:jc w:val="both"/>
        <w:rPr>
          <w:i/>
          <w:iCs/>
          <w:sz w:val="28"/>
          <w:szCs w:val="28"/>
        </w:rPr>
      </w:pPr>
      <w:r w:rsidRPr="00860E75">
        <w:rPr>
          <w:i/>
          <w:iCs/>
          <w:sz w:val="28"/>
          <w:szCs w:val="28"/>
        </w:rPr>
        <w:drawing>
          <wp:inline distT="0" distB="0" distL="0" distR="0" wp14:anchorId="423BF252" wp14:editId="48182E9F">
            <wp:extent cx="5400040" cy="1906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0C44" w14:textId="471E7BC6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Mediante los diagramas de </w:t>
      </w:r>
      <w:proofErr w:type="spellStart"/>
      <w:r>
        <w:rPr>
          <w:sz w:val="28"/>
          <w:szCs w:val="28"/>
        </w:rPr>
        <w:t>Venn</w:t>
      </w:r>
      <w:proofErr w:type="spellEnd"/>
      <w:r>
        <w:rPr>
          <w:sz w:val="28"/>
          <w:szCs w:val="28"/>
        </w:rPr>
        <w:t xml:space="preserve"> podremos representar las mismas.</w:t>
      </w:r>
    </w:p>
    <w:p w14:paraId="777F2AA6" w14:textId="583BA9CC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>Por ejemplo, si A y B no tienen nada en común podemos decir:</w:t>
      </w:r>
    </w:p>
    <w:p w14:paraId="03EDE855" w14:textId="0A2AAE60" w:rsidR="00860E75" w:rsidRDefault="00860E75" w:rsidP="00860E75">
      <w:pPr>
        <w:jc w:val="center"/>
        <w:rPr>
          <w:sz w:val="28"/>
          <w:szCs w:val="28"/>
        </w:rPr>
      </w:pPr>
      <w:r w:rsidRPr="00860E75">
        <w:rPr>
          <w:sz w:val="28"/>
          <w:szCs w:val="28"/>
        </w:rPr>
        <w:drawing>
          <wp:inline distT="0" distB="0" distL="0" distR="0" wp14:anchorId="37620D66" wp14:editId="2B4827C6">
            <wp:extent cx="5400040" cy="2505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4B61" w14:textId="6E1C2AE3" w:rsidR="00860E75" w:rsidRPr="00B97303" w:rsidRDefault="00860E75" w:rsidP="00860E75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Podemos decir que la intersección y entre ambos es </w:t>
      </w:r>
      <w:r>
        <w:rPr>
          <w:rFonts w:cstheme="minorHAnsi"/>
          <w:i/>
          <w:iCs/>
          <w:sz w:val="28"/>
          <w:szCs w:val="28"/>
        </w:rPr>
        <w:t>Ø</w:t>
      </w:r>
      <w:r w:rsidR="00B97303">
        <w:rPr>
          <w:rFonts w:cstheme="minorHAnsi"/>
          <w:i/>
          <w:iCs/>
          <w:sz w:val="28"/>
          <w:szCs w:val="28"/>
        </w:rPr>
        <w:t xml:space="preserve">, </w:t>
      </w:r>
      <w:r w:rsidR="00B97303">
        <w:rPr>
          <w:rFonts w:cstheme="minorHAnsi"/>
          <w:sz w:val="28"/>
          <w:szCs w:val="28"/>
        </w:rPr>
        <w:t xml:space="preserve">es por esto que son </w:t>
      </w:r>
      <w:r w:rsidR="00B97303">
        <w:rPr>
          <w:rFonts w:cstheme="minorHAnsi"/>
          <w:b/>
          <w:bCs/>
          <w:sz w:val="28"/>
          <w:szCs w:val="28"/>
        </w:rPr>
        <w:t>mutuamente excluyentes.</w:t>
      </w:r>
    </w:p>
    <w:p w14:paraId="24ABFDB3" w14:textId="2DE6E864" w:rsidR="00860E75" w:rsidRDefault="00860E75" w:rsidP="00860E75">
      <w:pPr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A </w:t>
      </w:r>
      <w:r>
        <w:sym w:font="Symbol" w:char="F0C7"/>
      </w:r>
      <w:r>
        <w:t xml:space="preserve"> </w:t>
      </w:r>
      <w:r>
        <w:rPr>
          <w:rFonts w:cstheme="minorHAnsi"/>
          <w:i/>
          <w:iCs/>
          <w:sz w:val="28"/>
          <w:szCs w:val="28"/>
        </w:rPr>
        <w:t xml:space="preserve">B = </w:t>
      </w:r>
      <w:r>
        <w:t>Ø</w:t>
      </w:r>
    </w:p>
    <w:p w14:paraId="20CC48F1" w14:textId="01D169BE" w:rsidR="00860E75" w:rsidRDefault="00860E75" w:rsidP="00860E7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 embargo, también pueden tener elementos en común:</w:t>
      </w:r>
    </w:p>
    <w:p w14:paraId="27483075" w14:textId="0E6E0359" w:rsidR="00860E75" w:rsidRDefault="00860E75" w:rsidP="00860E75">
      <w:pPr>
        <w:jc w:val="both"/>
        <w:rPr>
          <w:sz w:val="28"/>
          <w:szCs w:val="28"/>
        </w:rPr>
      </w:pPr>
      <w:r w:rsidRPr="00860E75">
        <w:rPr>
          <w:sz w:val="28"/>
          <w:szCs w:val="28"/>
        </w:rPr>
        <w:drawing>
          <wp:inline distT="0" distB="0" distL="0" distR="0" wp14:anchorId="3CC5F48B" wp14:editId="6F95D371">
            <wp:extent cx="5400040" cy="2492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798" w14:textId="6D85CE8E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>Los eventos y su probabilidad tienen tres enfoques de pensamiento probabilístico:</w:t>
      </w:r>
    </w:p>
    <w:p w14:paraId="7A13D2A1" w14:textId="10FDB127" w:rsidR="00860E75" w:rsidRDefault="00860E75" w:rsidP="00860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60E75">
        <w:rPr>
          <w:sz w:val="28"/>
          <w:szCs w:val="28"/>
        </w:rPr>
        <w:t>Enfoque Clásico o a priori</w:t>
      </w:r>
      <w:r>
        <w:rPr>
          <w:sz w:val="28"/>
          <w:szCs w:val="28"/>
        </w:rPr>
        <w:t xml:space="preserve">: </w:t>
      </w:r>
      <w:r w:rsidRPr="00860E75">
        <w:rPr>
          <w:i/>
          <w:iCs/>
          <w:sz w:val="28"/>
          <w:szCs w:val="28"/>
        </w:rPr>
        <w:t>Laplace</w:t>
      </w:r>
    </w:p>
    <w:p w14:paraId="6F81E4C8" w14:textId="4E51A813" w:rsidR="00860E75" w:rsidRDefault="00860E75" w:rsidP="00860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60E75">
        <w:rPr>
          <w:sz w:val="28"/>
          <w:szCs w:val="28"/>
        </w:rPr>
        <w:t>Enfoque Frecuentista o a posteriori</w:t>
      </w:r>
    </w:p>
    <w:p w14:paraId="2DA9CEE6" w14:textId="3D4290B7" w:rsidR="00860E75" w:rsidRDefault="00860E75" w:rsidP="00860E7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60E75">
        <w:rPr>
          <w:sz w:val="28"/>
          <w:szCs w:val="28"/>
        </w:rPr>
        <w:t xml:space="preserve">Definición Axiomática de </w:t>
      </w:r>
      <w:proofErr w:type="spellStart"/>
      <w:r w:rsidRPr="00860E75">
        <w:rPr>
          <w:sz w:val="28"/>
          <w:szCs w:val="28"/>
        </w:rPr>
        <w:t>Kolmogorov</w:t>
      </w:r>
      <w:proofErr w:type="spellEnd"/>
    </w:p>
    <w:p w14:paraId="74A93C0A" w14:textId="0B78F9DE" w:rsidR="00860E75" w:rsidRDefault="00860E75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>Además de esto tendremos 4 teoremas</w:t>
      </w:r>
      <w:r w:rsidR="00BC6E3F">
        <w:rPr>
          <w:sz w:val="28"/>
          <w:szCs w:val="28"/>
        </w:rPr>
        <w:t xml:space="preserve">, los cuales se </w:t>
      </w:r>
      <w:r w:rsidR="00B97303">
        <w:rPr>
          <w:sz w:val="28"/>
          <w:szCs w:val="28"/>
        </w:rPr>
        <w:t>explicarán</w:t>
      </w:r>
      <w:r w:rsidR="00BC6E3F">
        <w:rPr>
          <w:sz w:val="28"/>
          <w:szCs w:val="28"/>
        </w:rPr>
        <w:t xml:space="preserve"> luego.</w:t>
      </w:r>
    </w:p>
    <w:p w14:paraId="611BCBCD" w14:textId="02664EC5" w:rsidR="00BC6E3F" w:rsidRDefault="00BC6E3F" w:rsidP="00860E75">
      <w:pPr>
        <w:jc w:val="both"/>
        <w:rPr>
          <w:sz w:val="28"/>
          <w:szCs w:val="28"/>
        </w:rPr>
      </w:pPr>
    </w:p>
    <w:p w14:paraId="29E88022" w14:textId="028D263E" w:rsidR="00BC6E3F" w:rsidRDefault="00BC6E3F" w:rsidP="00860E75">
      <w:pPr>
        <w:jc w:val="both"/>
        <w:rPr>
          <w:i/>
          <w:iCs/>
          <w:sz w:val="44"/>
          <w:szCs w:val="44"/>
        </w:rPr>
      </w:pPr>
      <w:r w:rsidRPr="00BC6E3F">
        <w:rPr>
          <w:sz w:val="44"/>
          <w:szCs w:val="44"/>
        </w:rPr>
        <w:t xml:space="preserve">Enfoque Clásico o a priori: </w:t>
      </w:r>
      <w:r w:rsidRPr="00BC6E3F">
        <w:rPr>
          <w:i/>
          <w:iCs/>
          <w:sz w:val="44"/>
          <w:szCs w:val="44"/>
        </w:rPr>
        <w:t>Laplace</w:t>
      </w:r>
    </w:p>
    <w:p w14:paraId="7C00BDAF" w14:textId="410E59E3" w:rsidR="00BC6E3F" w:rsidRDefault="00BC6E3F" w:rsidP="00860E75">
      <w:pPr>
        <w:jc w:val="both"/>
        <w:rPr>
          <w:sz w:val="28"/>
          <w:szCs w:val="28"/>
        </w:rPr>
      </w:pPr>
      <w:bookmarkStart w:id="0" w:name="_Hlk177908412"/>
      <w:r>
        <w:rPr>
          <w:sz w:val="28"/>
          <w:szCs w:val="28"/>
        </w:rPr>
        <w:t>El</w:t>
      </w:r>
      <w:bookmarkEnd w:id="0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enfoque clásico</w:t>
      </w:r>
      <w:r>
        <w:rPr>
          <w:sz w:val="28"/>
          <w:szCs w:val="28"/>
        </w:rPr>
        <w:t xml:space="preserve"> esta basado en el concepto de equiprobabilidad del espacio muestral.</w:t>
      </w:r>
    </w:p>
    <w:p w14:paraId="5E9B35DA" w14:textId="60B8EA43" w:rsidR="00BC6E3F" w:rsidRDefault="00BC6E3F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cálculo se llamó </w:t>
      </w:r>
      <w:r w:rsidRPr="00BC6E3F">
        <w:rPr>
          <w:i/>
          <w:iCs/>
          <w:sz w:val="28"/>
          <w:szCs w:val="28"/>
        </w:rPr>
        <w:t>Regla de Laplace</w:t>
      </w:r>
      <w:r>
        <w:rPr>
          <w:sz w:val="28"/>
          <w:szCs w:val="28"/>
        </w:rPr>
        <w:t>:</w:t>
      </w:r>
    </w:p>
    <w:p w14:paraId="4A5BAC7F" w14:textId="036845E5" w:rsidR="00BC6E3F" w:rsidRDefault="00BC6E3F" w:rsidP="00860E75">
      <w:pPr>
        <w:jc w:val="both"/>
        <w:rPr>
          <w:sz w:val="28"/>
          <w:szCs w:val="28"/>
        </w:rPr>
      </w:pPr>
      <w:r>
        <w:rPr>
          <w:sz w:val="28"/>
          <w:szCs w:val="28"/>
        </w:rPr>
        <w:t>La probabilidad de un suceso A es igual al cociente del número de casos favorables al suceso, sobre el número total de casos posibles.</w:t>
      </w:r>
    </w:p>
    <w:p w14:paraId="524E087B" w14:textId="297E0EC7" w:rsidR="00BC6E3F" w:rsidRPr="00BC6E3F" w:rsidRDefault="00BC6E3F" w:rsidP="00860E75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°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de casos favorables al suceso 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°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de casos posibles</m:t>
              </m:r>
            </m:den>
          </m:f>
        </m:oMath>
      </m:oMathPara>
    </w:p>
    <w:p w14:paraId="6409BEFC" w14:textId="58C178A6" w:rsidR="00BC6E3F" w:rsidRDefault="00BC6E3F" w:rsidP="00860E75">
      <w:pPr>
        <w:jc w:val="both"/>
        <w:rPr>
          <w:sz w:val="44"/>
          <w:szCs w:val="44"/>
        </w:rPr>
      </w:pPr>
      <w:r w:rsidRPr="00BC6E3F">
        <w:rPr>
          <w:sz w:val="44"/>
          <w:szCs w:val="44"/>
        </w:rPr>
        <w:t>Enfoque Frecuentista o a posteriori</w:t>
      </w:r>
    </w:p>
    <w:p w14:paraId="2E6F3900" w14:textId="77777777" w:rsidR="00BC6E3F" w:rsidRDefault="00BC6E3F" w:rsidP="00BC6E3F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enfoque frecuentista </w:t>
      </w:r>
      <w:r>
        <w:rPr>
          <w:sz w:val="28"/>
          <w:szCs w:val="28"/>
        </w:rPr>
        <w:t xml:space="preserve">fue propuesto por Bernoulli, </w:t>
      </w:r>
      <w:r w:rsidRPr="00BC6E3F">
        <w:rPr>
          <w:sz w:val="28"/>
          <w:szCs w:val="28"/>
        </w:rPr>
        <w:t>plantea que la frecuencia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relativa de un suceso tiende a estabilizarse en torno a un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número, a medida que el número de pruebas del experimento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crece indefinidamente. Así bajo la concepción frecuentista, si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se repite un experimento indefinidamente, la probabilidad de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un suceso A es un número ideal al que se aproxima su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frecuencia relativa cuando el total de repeticiones tiende a</w:t>
      </w:r>
      <w:r>
        <w:rPr>
          <w:sz w:val="28"/>
          <w:szCs w:val="28"/>
        </w:rPr>
        <w:t xml:space="preserve"> </w:t>
      </w:r>
      <w:r w:rsidRPr="00BC6E3F">
        <w:rPr>
          <w:sz w:val="28"/>
          <w:szCs w:val="28"/>
        </w:rPr>
        <w:t>infinito.</w:t>
      </w:r>
    </w:p>
    <w:p w14:paraId="113E597D" w14:textId="7BEA7A3B" w:rsidR="00BC6E3F" w:rsidRPr="00BC6E3F" w:rsidRDefault="00BC6E3F" w:rsidP="00BC6E3F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e>
          </m:func>
        </m:oMath>
      </m:oMathPara>
    </w:p>
    <w:p w14:paraId="6D602357" w14:textId="338812DF" w:rsidR="00BC6E3F" w:rsidRDefault="00BC6E3F" w:rsidP="00BC6E3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Siendo </w:t>
      </w:r>
      <w:r w:rsidRPr="00BC6E3F">
        <w:rPr>
          <w:rFonts w:eastAsiaTheme="minorEastAsia"/>
          <w:i/>
          <w:iCs/>
          <w:sz w:val="28"/>
          <w:szCs w:val="28"/>
        </w:rPr>
        <w:t>N</w:t>
      </w:r>
      <w:r w:rsidRPr="00BC6E3F">
        <w:rPr>
          <w:rFonts w:eastAsiaTheme="minorEastAsia"/>
          <w:i/>
          <w:iCs/>
          <w:sz w:val="28"/>
          <w:szCs w:val="28"/>
          <w:vertAlign w:val="subscript"/>
        </w:rPr>
        <w:t>a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la frecuencia absoluta del suceso A.</w:t>
      </w:r>
    </w:p>
    <w:p w14:paraId="0648CBB5" w14:textId="1AC0E71C" w:rsidR="00BC6E3F" w:rsidRDefault="00591DD2" w:rsidP="00591DD2">
      <w:pPr>
        <w:jc w:val="both"/>
        <w:rPr>
          <w:sz w:val="44"/>
          <w:szCs w:val="44"/>
        </w:rPr>
      </w:pPr>
      <w:r w:rsidRPr="00591DD2">
        <w:rPr>
          <w:sz w:val="44"/>
          <w:szCs w:val="44"/>
        </w:rPr>
        <w:t xml:space="preserve">Definición Axiomática de </w:t>
      </w:r>
      <w:proofErr w:type="spellStart"/>
      <w:r w:rsidRPr="00591DD2">
        <w:rPr>
          <w:sz w:val="44"/>
          <w:szCs w:val="44"/>
        </w:rPr>
        <w:t>Kolmogorov</w:t>
      </w:r>
      <w:proofErr w:type="spellEnd"/>
    </w:p>
    <w:p w14:paraId="33FBCD90" w14:textId="456B7BEC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sz w:val="28"/>
          <w:szCs w:val="28"/>
        </w:rPr>
        <w:t>Dado un experimento aleatorio cualquiera (</w:t>
      </w:r>
      <w:r w:rsidRPr="00591DD2">
        <w:rPr>
          <w:i/>
          <w:iCs/>
          <w:sz w:val="28"/>
          <w:szCs w:val="28"/>
        </w:rPr>
        <w:t>E</w:t>
      </w:r>
      <w:r w:rsidRPr="00591DD2">
        <w:rPr>
          <w:sz w:val="28"/>
          <w:szCs w:val="28"/>
        </w:rPr>
        <w:t>) que tiene</w:t>
      </w:r>
    </w:p>
    <w:p w14:paraId="5E09EE75" w14:textId="77777777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sz w:val="28"/>
          <w:szCs w:val="28"/>
        </w:rPr>
        <w:t>asociado un espacio muestral (</w:t>
      </w:r>
      <w:r w:rsidRPr="00591DD2">
        <w:rPr>
          <w:i/>
          <w:iCs/>
          <w:sz w:val="28"/>
          <w:szCs w:val="28"/>
        </w:rPr>
        <w:t>S</w:t>
      </w:r>
      <w:r w:rsidRPr="00591DD2">
        <w:rPr>
          <w:sz w:val="28"/>
          <w:szCs w:val="28"/>
        </w:rPr>
        <w:t>), se llama probabilidad P</w:t>
      </w:r>
    </w:p>
    <w:p w14:paraId="3E0DD83B" w14:textId="77777777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sz w:val="28"/>
          <w:szCs w:val="28"/>
        </w:rPr>
        <w:t>(</w:t>
      </w:r>
      <w:r w:rsidRPr="00591DD2">
        <w:rPr>
          <w:i/>
          <w:iCs/>
          <w:sz w:val="28"/>
          <w:szCs w:val="28"/>
        </w:rPr>
        <w:t>A</w:t>
      </w:r>
      <w:r w:rsidRPr="00591DD2">
        <w:rPr>
          <w:sz w:val="28"/>
          <w:szCs w:val="28"/>
        </w:rPr>
        <w:t>) que asigna a cada suceso o evento (</w:t>
      </w:r>
      <w:r w:rsidRPr="00591DD2">
        <w:rPr>
          <w:i/>
          <w:iCs/>
          <w:sz w:val="28"/>
          <w:szCs w:val="28"/>
        </w:rPr>
        <w:t>A</w:t>
      </w:r>
      <w:r w:rsidRPr="00591DD2">
        <w:rPr>
          <w:sz w:val="28"/>
          <w:szCs w:val="28"/>
        </w:rPr>
        <w:t>) un número real.</w:t>
      </w:r>
    </w:p>
    <w:p w14:paraId="342D29CC" w14:textId="77777777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sz w:val="28"/>
          <w:szCs w:val="28"/>
        </w:rPr>
        <w:t>Tal que satisfaga con las siguientes propiedades o axiomas:</w:t>
      </w:r>
    </w:p>
    <w:p w14:paraId="43A95332" w14:textId="759E8466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b/>
          <w:bCs/>
          <w:sz w:val="28"/>
          <w:szCs w:val="28"/>
          <w:u w:val="single"/>
        </w:rPr>
        <w:t>Axioma 1</w:t>
      </w:r>
      <w:r w:rsidRPr="00591DD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91DD2">
        <w:rPr>
          <w:sz w:val="28"/>
          <w:szCs w:val="28"/>
        </w:rPr>
        <w:t xml:space="preserve">0 ≤ </w:t>
      </w:r>
      <w:r w:rsidRPr="00591DD2">
        <w:rPr>
          <w:rFonts w:ascii="Cambria Math" w:hAnsi="Cambria Math" w:cs="Cambria Math"/>
          <w:sz w:val="28"/>
          <w:szCs w:val="28"/>
        </w:rPr>
        <w:t>𝑃</w:t>
      </w:r>
      <w:r w:rsidRPr="00591DD2">
        <w:rPr>
          <w:sz w:val="28"/>
          <w:szCs w:val="28"/>
        </w:rPr>
        <w:t>(</w:t>
      </w:r>
      <w:r w:rsidRPr="00591DD2">
        <w:rPr>
          <w:rFonts w:ascii="Cambria Math" w:hAnsi="Cambria Math" w:cs="Cambria Math"/>
          <w:sz w:val="28"/>
          <w:szCs w:val="28"/>
        </w:rPr>
        <w:t>𝐴</w:t>
      </w:r>
      <w:r w:rsidRPr="00591DD2">
        <w:rPr>
          <w:sz w:val="28"/>
          <w:szCs w:val="28"/>
        </w:rPr>
        <w:t>) ≤ 1</w:t>
      </w:r>
    </w:p>
    <w:p w14:paraId="51E98812" w14:textId="77777777" w:rsidR="00591DD2" w:rsidRPr="00591DD2" w:rsidRDefault="00591DD2" w:rsidP="00591DD2">
      <w:pPr>
        <w:jc w:val="both"/>
        <w:rPr>
          <w:sz w:val="28"/>
          <w:szCs w:val="28"/>
        </w:rPr>
      </w:pPr>
      <w:r w:rsidRPr="00591DD2">
        <w:rPr>
          <w:b/>
          <w:bCs/>
          <w:sz w:val="28"/>
          <w:szCs w:val="28"/>
          <w:u w:val="single"/>
        </w:rPr>
        <w:t>Axioma 2</w:t>
      </w:r>
      <w:r w:rsidRPr="00591DD2">
        <w:rPr>
          <w:b/>
          <w:bCs/>
          <w:sz w:val="28"/>
          <w:szCs w:val="28"/>
        </w:rPr>
        <w:t>:</w:t>
      </w:r>
      <w:r w:rsidRPr="00591DD2">
        <w:rPr>
          <w:sz w:val="28"/>
          <w:szCs w:val="28"/>
        </w:rPr>
        <w:t xml:space="preserve"> P(S)=1</w:t>
      </w:r>
    </w:p>
    <w:p w14:paraId="756ED9C9" w14:textId="6B2E4CB1" w:rsidR="00591DD2" w:rsidRDefault="00591DD2" w:rsidP="00591DD2">
      <w:pPr>
        <w:jc w:val="both"/>
        <w:rPr>
          <w:sz w:val="28"/>
          <w:szCs w:val="28"/>
        </w:rPr>
      </w:pPr>
      <w:r w:rsidRPr="00591DD2">
        <w:rPr>
          <w:b/>
          <w:bCs/>
          <w:sz w:val="28"/>
          <w:szCs w:val="28"/>
          <w:u w:val="single"/>
        </w:rPr>
        <w:t>Axioma 3</w:t>
      </w:r>
      <w:r w:rsidRPr="00591DD2">
        <w:rPr>
          <w:b/>
          <w:bCs/>
          <w:sz w:val="28"/>
          <w:szCs w:val="28"/>
        </w:rPr>
        <w:t>:</w:t>
      </w:r>
      <w:r w:rsidRPr="00591DD2">
        <w:rPr>
          <w:sz w:val="28"/>
          <w:szCs w:val="28"/>
        </w:rPr>
        <w:t xml:space="preserve"> Si A1, A</w:t>
      </w:r>
      <w:proofErr w:type="gramStart"/>
      <w:r w:rsidRPr="00591DD2">
        <w:rPr>
          <w:sz w:val="28"/>
          <w:szCs w:val="28"/>
        </w:rPr>
        <w:t>2,…</w:t>
      </w:r>
      <w:proofErr w:type="gramEnd"/>
      <w:r w:rsidRPr="00591DD2">
        <w:rPr>
          <w:sz w:val="28"/>
          <w:szCs w:val="28"/>
        </w:rPr>
        <w:t>,A4</w:t>
      </w:r>
      <w:r>
        <w:rPr>
          <w:sz w:val="28"/>
          <w:szCs w:val="28"/>
        </w:rPr>
        <w:t xml:space="preserve"> </w:t>
      </w:r>
      <w:r w:rsidRPr="00591DD2">
        <w:rPr>
          <w:sz w:val="28"/>
          <w:szCs w:val="28"/>
        </w:rPr>
        <w:t>son sucesos o eventos</w:t>
      </w:r>
      <w:r>
        <w:rPr>
          <w:sz w:val="28"/>
          <w:szCs w:val="28"/>
        </w:rPr>
        <w:t xml:space="preserve"> </w:t>
      </w:r>
      <w:r w:rsidRPr="00591DD2">
        <w:rPr>
          <w:sz w:val="28"/>
          <w:szCs w:val="28"/>
        </w:rPr>
        <w:t>(mutuamente excluyentes)</w:t>
      </w:r>
    </w:p>
    <w:p w14:paraId="1E74D0D1" w14:textId="5B89B85B" w:rsidR="00591DD2" w:rsidRDefault="00591DD2" w:rsidP="00591DD2">
      <w:pPr>
        <w:jc w:val="both"/>
        <w:rPr>
          <w:sz w:val="28"/>
          <w:szCs w:val="28"/>
        </w:rPr>
      </w:pPr>
    </w:p>
    <w:p w14:paraId="4D726BE6" w14:textId="2E44177B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>Entonces:</w:t>
      </w:r>
    </w:p>
    <w:p w14:paraId="0545943E" w14:textId="0D1538A0" w:rsidR="00591DD2" w:rsidRDefault="00591DD2" w:rsidP="00591DD2">
      <w:pPr>
        <w:jc w:val="center"/>
        <w:rPr>
          <w:sz w:val="28"/>
          <w:szCs w:val="28"/>
        </w:rPr>
      </w:pPr>
      <w:r w:rsidRPr="00591DD2">
        <w:rPr>
          <w:sz w:val="28"/>
          <w:szCs w:val="28"/>
        </w:rPr>
        <w:drawing>
          <wp:inline distT="0" distB="0" distL="0" distR="0" wp14:anchorId="0EF02C46" wp14:editId="79A96434">
            <wp:extent cx="5400040" cy="935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0947" w14:textId="63B2A7A6" w:rsidR="00591DD2" w:rsidRDefault="00591DD2" w:rsidP="00591DD2">
      <w:pPr>
        <w:jc w:val="both"/>
        <w:rPr>
          <w:sz w:val="44"/>
          <w:szCs w:val="44"/>
        </w:rPr>
      </w:pPr>
      <w:r>
        <w:rPr>
          <w:sz w:val="44"/>
          <w:szCs w:val="44"/>
        </w:rPr>
        <w:t>Teoremas fundamentales</w:t>
      </w:r>
    </w:p>
    <w:p w14:paraId="5A7E3A03" w14:textId="5544D211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Teorema 1: Si </w:t>
      </w:r>
      <w:r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>es el suceso imposible entonces su probabilidad es cero.</w:t>
      </w:r>
    </w:p>
    <w:p w14:paraId="4C3BB123" w14:textId="7214E331" w:rsidR="00591DD2" w:rsidRDefault="00591DD2" w:rsidP="00591DD2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Es decir: </w:t>
      </w:r>
      <w:r>
        <w:rPr>
          <w:i/>
          <w:iCs/>
          <w:sz w:val="28"/>
          <w:szCs w:val="28"/>
        </w:rPr>
        <w:t>P(</w:t>
      </w:r>
      <w:r w:rsidRPr="00591DD2">
        <w:rPr>
          <w:sz w:val="28"/>
          <w:szCs w:val="28"/>
        </w:rPr>
        <w:sym w:font="Symbol" w:char="F046"/>
      </w:r>
      <w:r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= 0</w:t>
      </w:r>
    </w:p>
    <w:p w14:paraId="265CB4EE" w14:textId="2CD401B3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>Teorema 2: Si a es un evento y A es su complemento, entonces:</w:t>
      </w:r>
    </w:p>
    <w:p w14:paraId="5C51E9DF" w14:textId="7ACE508F" w:rsidR="00591DD2" w:rsidRDefault="00591DD2" w:rsidP="00591DD2">
      <w:pPr>
        <w:jc w:val="both"/>
        <w:rPr>
          <w:rFonts w:cstheme="minorHAnsi"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i/>
          <w:iCs/>
          <w:sz w:val="28"/>
          <w:szCs w:val="28"/>
        </w:rPr>
        <w:t>P(A) + P(</w:t>
      </w:r>
      <w:r w:rsidRPr="00860E75">
        <w:rPr>
          <w:rFonts w:cstheme="minorHAnsi"/>
          <w:i/>
          <w:iCs/>
          <w:sz w:val="28"/>
          <w:szCs w:val="28"/>
        </w:rPr>
        <w:t>Ā</w:t>
      </w:r>
      <w:r>
        <w:rPr>
          <w:rFonts w:cstheme="minorHAnsi"/>
          <w:i/>
          <w:iCs/>
          <w:sz w:val="28"/>
          <w:szCs w:val="28"/>
        </w:rPr>
        <w:t>) = 1</w:t>
      </w:r>
    </w:p>
    <w:p w14:paraId="57F56B45" w14:textId="1372616B" w:rsidR="00591DD2" w:rsidRDefault="00591DD2" w:rsidP="00591DD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Esta cuenta a su vez se puede despejar:</w:t>
      </w:r>
    </w:p>
    <w:p w14:paraId="0D01FC0C" w14:textId="7837DDB8" w:rsidR="00591DD2" w:rsidRDefault="00591DD2" w:rsidP="00591DD2">
      <w:pPr>
        <w:jc w:val="center"/>
        <w:rPr>
          <w:rFonts w:cstheme="minorHAnsi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1 - </w:t>
      </w:r>
      <w:r>
        <w:rPr>
          <w:i/>
          <w:iCs/>
          <w:sz w:val="28"/>
          <w:szCs w:val="28"/>
        </w:rPr>
        <w:t>P(</w:t>
      </w:r>
      <w:r>
        <w:rPr>
          <w:i/>
          <w:iCs/>
          <w:sz w:val="28"/>
          <w:szCs w:val="28"/>
        </w:rPr>
        <w:t xml:space="preserve">A) </w:t>
      </w:r>
      <w:r>
        <w:rPr>
          <w:rFonts w:cstheme="minorHAnsi"/>
          <w:i/>
          <w:iCs/>
          <w:sz w:val="28"/>
          <w:szCs w:val="28"/>
        </w:rPr>
        <w:t>=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P(</w:t>
      </w:r>
      <w:r w:rsidRPr="00860E75">
        <w:rPr>
          <w:rFonts w:cstheme="minorHAnsi"/>
          <w:i/>
          <w:iCs/>
          <w:sz w:val="28"/>
          <w:szCs w:val="28"/>
        </w:rPr>
        <w:t>Ā</w:t>
      </w:r>
      <w:r>
        <w:rPr>
          <w:rFonts w:cstheme="minorHAnsi"/>
          <w:i/>
          <w:iCs/>
          <w:sz w:val="28"/>
          <w:szCs w:val="28"/>
        </w:rPr>
        <w:t>)</w:t>
      </w:r>
    </w:p>
    <w:p w14:paraId="39EBFC88" w14:textId="1241E1F8" w:rsidR="00591DD2" w:rsidRDefault="00591DD2" w:rsidP="00591DD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1 -</w:t>
      </w:r>
      <w:r>
        <w:rPr>
          <w:i/>
          <w:iCs/>
          <w:sz w:val="28"/>
          <w:szCs w:val="28"/>
        </w:rPr>
        <w:t xml:space="preserve"> P(</w:t>
      </w:r>
      <w:r w:rsidRPr="00860E75">
        <w:rPr>
          <w:rFonts w:cstheme="minorHAnsi"/>
          <w:i/>
          <w:iCs/>
          <w:sz w:val="28"/>
          <w:szCs w:val="28"/>
        </w:rPr>
        <w:t>Ā</w:t>
      </w:r>
      <w:r>
        <w:rPr>
          <w:rFonts w:cstheme="minorHAnsi"/>
          <w:i/>
          <w:iCs/>
          <w:sz w:val="28"/>
          <w:szCs w:val="28"/>
        </w:rPr>
        <w:t xml:space="preserve">) = </w:t>
      </w:r>
      <w:r>
        <w:rPr>
          <w:i/>
          <w:iCs/>
          <w:sz w:val="28"/>
          <w:szCs w:val="28"/>
        </w:rPr>
        <w:t>P(A)</w:t>
      </w:r>
    </w:p>
    <w:p w14:paraId="04869FF8" w14:textId="2DA4563D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Teorema 3: </w:t>
      </w:r>
    </w:p>
    <w:p w14:paraId="148D399B" w14:textId="001FE3A6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Pr="00591DD2">
        <w:rPr>
          <w:sz w:val="28"/>
          <w:szCs w:val="28"/>
        </w:rPr>
        <w:t xml:space="preserve">A </w:t>
      </w:r>
      <w:r w:rsidRPr="00591DD2">
        <w:rPr>
          <w:sz w:val="28"/>
          <w:szCs w:val="28"/>
        </w:rPr>
        <w:sym w:font="Symbol" w:char="F0CC"/>
      </w:r>
      <w:r w:rsidRPr="00591DD2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entonces </w:t>
      </w:r>
      <w:r w:rsidRPr="00591DD2">
        <w:rPr>
          <w:sz w:val="28"/>
          <w:szCs w:val="28"/>
        </w:rPr>
        <w:t xml:space="preserve">P(A) </w:t>
      </w:r>
      <w:r>
        <w:rPr>
          <w:rFonts w:cstheme="minorHAnsi"/>
          <w:sz w:val="28"/>
          <w:szCs w:val="28"/>
        </w:rPr>
        <w:t>≤</w:t>
      </w:r>
      <w:r w:rsidRPr="00591DD2">
        <w:rPr>
          <w:sz w:val="28"/>
          <w:szCs w:val="28"/>
        </w:rPr>
        <w:t xml:space="preserve"> P(B)</w:t>
      </w:r>
    </w:p>
    <w:p w14:paraId="626D15CB" w14:textId="09246341" w:rsidR="00591DD2" w:rsidRDefault="00591DD2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>Por ser todo conjunto un subconjunto del otro, es decir todo el conjunto A es un subconjunto de todo B.</w:t>
      </w:r>
    </w:p>
    <w:p w14:paraId="649F3857" w14:textId="5014FDEF" w:rsidR="00591DD2" w:rsidRDefault="00591DD2" w:rsidP="00591DD2">
      <w:pPr>
        <w:jc w:val="both"/>
        <w:rPr>
          <w:rFonts w:cstheme="minorHAnsi"/>
          <w:sz w:val="28"/>
          <w:szCs w:val="28"/>
        </w:rPr>
      </w:pPr>
      <w:r w:rsidRPr="00591DD2">
        <w:rPr>
          <w:rFonts w:cstheme="minorHAnsi"/>
          <w:sz w:val="28"/>
          <w:szCs w:val="28"/>
        </w:rPr>
        <w:t>Teorema 4: “POSTULADO DE PROBABILIDAD TOTAL”</w:t>
      </w:r>
      <w:r w:rsidRPr="00591DD2">
        <w:rPr>
          <w:rFonts w:cstheme="minorHAnsi"/>
          <w:sz w:val="28"/>
          <w:szCs w:val="28"/>
        </w:rPr>
        <w:cr/>
      </w:r>
      <w:r>
        <w:rPr>
          <w:rFonts w:cstheme="minorHAnsi"/>
          <w:sz w:val="28"/>
          <w:szCs w:val="28"/>
        </w:rPr>
        <w:t xml:space="preserve">Sean A y B dos sucesos mutuamente </w:t>
      </w:r>
      <w:r>
        <w:rPr>
          <w:rFonts w:cstheme="minorHAnsi"/>
          <w:b/>
          <w:bCs/>
          <w:i/>
          <w:iCs/>
          <w:color w:val="FF0000"/>
          <w:sz w:val="28"/>
          <w:szCs w:val="28"/>
        </w:rPr>
        <w:t>no excluyentes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 un espacio muestral </w:t>
      </w:r>
      <w:r>
        <w:rPr>
          <w:rFonts w:cstheme="minorHAnsi"/>
          <w:i/>
          <w:iCs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entonces:</w:t>
      </w:r>
    </w:p>
    <w:p w14:paraId="505E87F9" w14:textId="7887EAF4" w:rsidR="00591DD2" w:rsidRPr="00591DD2" w:rsidRDefault="00591DD2" w:rsidP="00591DD2">
      <w:pPr>
        <w:jc w:val="center"/>
        <w:rPr>
          <w:rFonts w:cstheme="minorHAnsi"/>
          <w:sz w:val="28"/>
          <w:szCs w:val="28"/>
        </w:rPr>
      </w:pPr>
      <w:proofErr w:type="gramStart"/>
      <w:r w:rsidRPr="00591DD2">
        <w:rPr>
          <w:rFonts w:cstheme="minorHAnsi"/>
          <w:sz w:val="28"/>
          <w:szCs w:val="28"/>
        </w:rPr>
        <w:t>P(</w:t>
      </w:r>
      <w:proofErr w:type="gramEnd"/>
      <w:r w:rsidRPr="00591DD2">
        <w:rPr>
          <w:rFonts w:cstheme="minorHAnsi"/>
          <w:sz w:val="28"/>
          <w:szCs w:val="28"/>
        </w:rPr>
        <w:t>A</w:t>
      </w:r>
      <w:r w:rsidRPr="00591DD2">
        <w:t xml:space="preserve"> </w:t>
      </w:r>
      <w:r>
        <w:sym w:font="Symbol" w:char="F0C8"/>
      </w:r>
      <w:r>
        <w:t xml:space="preserve"> </w:t>
      </w:r>
      <w:r w:rsidRPr="00591DD2">
        <w:rPr>
          <w:rFonts w:cstheme="minorHAnsi"/>
          <w:sz w:val="28"/>
          <w:szCs w:val="28"/>
        </w:rPr>
        <w:t>B) = P(A) + P(B) − P(A</w:t>
      </w:r>
      <w:r w:rsidRPr="00591DD2">
        <w:t xml:space="preserve"> </w:t>
      </w:r>
      <w:r>
        <w:sym w:font="Symbol" w:char="F0C7"/>
      </w:r>
      <w:r>
        <w:t xml:space="preserve"> </w:t>
      </w:r>
      <w:r w:rsidRPr="00591DD2">
        <w:rPr>
          <w:rFonts w:cstheme="minorHAnsi"/>
          <w:sz w:val="28"/>
          <w:szCs w:val="28"/>
        </w:rPr>
        <w:t>B)</w:t>
      </w:r>
    </w:p>
    <w:p w14:paraId="69464BEF" w14:textId="0F429218" w:rsidR="00591DD2" w:rsidRDefault="00591DD2" w:rsidP="00591DD2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Si A y B son mutuamente excluyentes, entonces </w:t>
      </w:r>
      <w:proofErr w:type="gramStart"/>
      <w:r w:rsidRPr="00591DD2">
        <w:rPr>
          <w:rFonts w:cstheme="minorHAnsi"/>
          <w:sz w:val="28"/>
          <w:szCs w:val="28"/>
        </w:rPr>
        <w:t>P(</w:t>
      </w:r>
      <w:proofErr w:type="gramEnd"/>
      <w:r w:rsidRPr="00591DD2">
        <w:rPr>
          <w:rFonts w:cstheme="minorHAnsi"/>
          <w:sz w:val="28"/>
          <w:szCs w:val="28"/>
        </w:rPr>
        <w:t>A</w:t>
      </w:r>
      <w:r w:rsidRPr="00591DD2">
        <w:t xml:space="preserve"> </w:t>
      </w:r>
      <w:r>
        <w:sym w:font="Symbol" w:char="F0C7"/>
      </w:r>
      <w:r>
        <w:t xml:space="preserve"> </w:t>
      </w:r>
      <w:r w:rsidRPr="00591DD2">
        <w:rPr>
          <w:rFonts w:cstheme="minorHAnsi"/>
          <w:sz w:val="28"/>
          <w:szCs w:val="28"/>
        </w:rPr>
        <w:t>B)</w:t>
      </w:r>
      <w:r>
        <w:rPr>
          <w:rFonts w:cstheme="minorHAnsi"/>
          <w:sz w:val="28"/>
          <w:szCs w:val="28"/>
        </w:rPr>
        <w:t xml:space="preserve"> = 0</w:t>
      </w:r>
    </w:p>
    <w:p w14:paraId="07EB4AE3" w14:textId="6822C240" w:rsidR="00591DD2" w:rsidRDefault="00591DD2" w:rsidP="00591DD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 lo que </w:t>
      </w:r>
      <w:proofErr w:type="gramStart"/>
      <w:r w:rsidRPr="00591DD2">
        <w:rPr>
          <w:rFonts w:cstheme="minorHAnsi"/>
          <w:sz w:val="28"/>
          <w:szCs w:val="28"/>
        </w:rPr>
        <w:t>P(</w:t>
      </w:r>
      <w:proofErr w:type="gramEnd"/>
      <w:r w:rsidRPr="00591DD2">
        <w:rPr>
          <w:rFonts w:cstheme="minorHAnsi"/>
          <w:sz w:val="28"/>
          <w:szCs w:val="28"/>
        </w:rPr>
        <w:t>A</w:t>
      </w:r>
      <w:r w:rsidRPr="00591DD2">
        <w:t xml:space="preserve"> </w:t>
      </w:r>
      <w:r>
        <w:sym w:font="Symbol" w:char="F0C8"/>
      </w:r>
      <w:r>
        <w:t xml:space="preserve"> </w:t>
      </w:r>
      <w:r w:rsidRPr="00591DD2">
        <w:rPr>
          <w:rFonts w:cstheme="minorHAnsi"/>
          <w:sz w:val="28"/>
          <w:szCs w:val="28"/>
        </w:rPr>
        <w:t>B) = P(A) + P(B)</w:t>
      </w:r>
    </w:p>
    <w:p w14:paraId="38580ADC" w14:textId="77777777" w:rsidR="00B97303" w:rsidRDefault="00B97303" w:rsidP="00591DD2">
      <w:pPr>
        <w:jc w:val="both"/>
        <w:rPr>
          <w:sz w:val="44"/>
          <w:szCs w:val="44"/>
        </w:rPr>
      </w:pPr>
    </w:p>
    <w:p w14:paraId="1C1D2CE7" w14:textId="77777777" w:rsidR="00B97303" w:rsidRDefault="00B97303" w:rsidP="00591DD2">
      <w:pPr>
        <w:jc w:val="both"/>
        <w:rPr>
          <w:sz w:val="44"/>
          <w:szCs w:val="44"/>
        </w:rPr>
      </w:pPr>
    </w:p>
    <w:p w14:paraId="1882F80E" w14:textId="5E632206" w:rsidR="00B97303" w:rsidRDefault="00B97303" w:rsidP="00591DD2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Ley de probabilidad condicional</w:t>
      </w:r>
    </w:p>
    <w:p w14:paraId="0C0CD293" w14:textId="4D058516" w:rsidR="00B97303" w:rsidRDefault="00B97303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 </w:t>
      </w:r>
      <w:r>
        <w:rPr>
          <w:i/>
          <w:iCs/>
          <w:sz w:val="28"/>
          <w:szCs w:val="28"/>
        </w:rPr>
        <w:t xml:space="preserve">S </w:t>
      </w:r>
      <w:r>
        <w:rPr>
          <w:sz w:val="28"/>
          <w:szCs w:val="28"/>
        </w:rPr>
        <w:t>un espacio muestral asociado a un experimento aleatorio</w:t>
      </w:r>
    </w:p>
    <w:p w14:paraId="67CF7122" w14:textId="6850F87C" w:rsidR="00B97303" w:rsidRDefault="00B97303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 </w:t>
      </w:r>
      <w:r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 dos sucesos cualquiera de </w:t>
      </w:r>
      <w:r>
        <w:rPr>
          <w:i/>
          <w:iCs/>
          <w:sz w:val="28"/>
          <w:szCs w:val="28"/>
        </w:rPr>
        <w:t xml:space="preserve">S, </w:t>
      </w:r>
      <w:r>
        <w:rPr>
          <w:sz w:val="28"/>
          <w:szCs w:val="28"/>
        </w:rPr>
        <w:t xml:space="preserve">tales que </w:t>
      </w:r>
      <w:r w:rsidRPr="00B97303">
        <w:rPr>
          <w:i/>
          <w:iCs/>
          <w:sz w:val="28"/>
          <w:szCs w:val="28"/>
        </w:rPr>
        <w:t>P(A)</w:t>
      </w:r>
      <w:r>
        <w:rPr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≠</w:t>
      </w:r>
      <w:r>
        <w:rPr>
          <w:i/>
          <w:iCs/>
          <w:sz w:val="28"/>
          <w:szCs w:val="28"/>
        </w:rPr>
        <w:t xml:space="preserve"> 0</w:t>
      </w:r>
      <w:r>
        <w:rPr>
          <w:sz w:val="28"/>
          <w:szCs w:val="28"/>
        </w:rPr>
        <w:t xml:space="preserve"> se define la </w:t>
      </w:r>
      <w:r w:rsidRPr="00B97303">
        <w:rPr>
          <w:b/>
          <w:bCs/>
          <w:color w:val="FF0000"/>
          <w:sz w:val="28"/>
          <w:szCs w:val="28"/>
        </w:rPr>
        <w:t>probabilidad</w:t>
      </w:r>
      <w:r>
        <w:rPr>
          <w:b/>
          <w:bCs/>
          <w:color w:val="FF0000"/>
          <w:sz w:val="28"/>
          <w:szCs w:val="28"/>
        </w:rPr>
        <w:t xml:space="preserve"> condicional de B dado A</w:t>
      </w:r>
      <w:r>
        <w:rPr>
          <w:sz w:val="28"/>
          <w:szCs w:val="28"/>
        </w:rPr>
        <w:t>, P(B|A) como:</w:t>
      </w:r>
    </w:p>
    <w:p w14:paraId="392B26C3" w14:textId="59988140" w:rsidR="00B97303" w:rsidRDefault="00B97303" w:rsidP="00B97303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P(A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∩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B)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P(A)</m:t>
              </m:r>
            </m:den>
          </m:f>
        </m:oMath>
      </m:oMathPara>
    </w:p>
    <w:p w14:paraId="543D619D" w14:textId="05030A9A" w:rsidR="00B97303" w:rsidRDefault="00B97303" w:rsidP="00B97303">
      <w:pPr>
        <w:jc w:val="both"/>
        <w:rPr>
          <w:sz w:val="44"/>
          <w:szCs w:val="44"/>
        </w:rPr>
      </w:pPr>
      <w:r>
        <w:rPr>
          <w:sz w:val="44"/>
          <w:szCs w:val="44"/>
        </w:rPr>
        <w:t>Para sucesos o eventos independientes</w:t>
      </w:r>
    </w:p>
    <w:p w14:paraId="60BA7316" w14:textId="3EAB9541" w:rsidR="00B97303" w:rsidRDefault="00B97303" w:rsidP="00B97303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ea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un espacio muestral asociado a un experimento aleatorio.</w:t>
      </w:r>
    </w:p>
    <w:p w14:paraId="5789C09E" w14:textId="3AC5CE51" w:rsidR="00B97303" w:rsidRDefault="00B97303" w:rsidP="00B97303">
      <w:pPr>
        <w:jc w:val="both"/>
        <w:rPr>
          <w:sz w:val="28"/>
          <w:szCs w:val="28"/>
        </w:rPr>
      </w:pPr>
      <w:r>
        <w:rPr>
          <w:sz w:val="28"/>
          <w:szCs w:val="28"/>
        </w:rPr>
        <w:t>Sean A y B sucesos de S. Se dice que A y B son sucesos independientes si y sólo si:</w:t>
      </w:r>
    </w:p>
    <w:p w14:paraId="5188DCDB" w14:textId="04B7CF41" w:rsidR="00B97303" w:rsidRPr="00B97303" w:rsidRDefault="00B97303" w:rsidP="00B97303">
      <w:pPr>
        <w:jc w:val="center"/>
        <w:rPr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=P(B)</m:t>
          </m:r>
        </m:oMath>
      </m:oMathPara>
    </w:p>
    <w:p w14:paraId="0FF9651F" w14:textId="654D5B41" w:rsidR="00B97303" w:rsidRPr="00B97303" w:rsidRDefault="00B97303" w:rsidP="006B24B7">
      <w:pPr>
        <w:jc w:val="both"/>
        <w:rPr>
          <w:sz w:val="28"/>
          <w:szCs w:val="28"/>
        </w:rPr>
      </w:pPr>
      <w:r w:rsidRPr="00B97303">
        <w:rPr>
          <w:sz w:val="44"/>
          <w:szCs w:val="44"/>
        </w:rPr>
        <w:t>Ley Multiplicativa para Sucesos o Eventos Dependientes</w:t>
      </w:r>
    </w:p>
    <w:p w14:paraId="2B3C802B" w14:textId="46043B4B" w:rsidR="00B97303" w:rsidRDefault="00B97303" w:rsidP="00591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Despejando la formula de la </w:t>
      </w:r>
      <w:r>
        <w:rPr>
          <w:i/>
          <w:iCs/>
          <w:sz w:val="28"/>
          <w:szCs w:val="28"/>
        </w:rPr>
        <w:t xml:space="preserve">ley de probabilidad condicional </w:t>
      </w:r>
      <w:r>
        <w:rPr>
          <w:sz w:val="28"/>
          <w:szCs w:val="28"/>
        </w:rPr>
        <w:t>podremos establecer que:</w:t>
      </w:r>
    </w:p>
    <w:p w14:paraId="08E7465B" w14:textId="7AEBBE76" w:rsidR="006B24B7" w:rsidRDefault="006B24B7" w:rsidP="006B24B7">
      <w:pPr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=P(A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∩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B)</m:t>
          </m:r>
        </m:oMath>
      </m:oMathPara>
    </w:p>
    <w:p w14:paraId="2B6392AD" w14:textId="57D67FBE" w:rsidR="00B97303" w:rsidRDefault="006B24B7" w:rsidP="006B24B7">
      <w:pPr>
        <w:jc w:val="both"/>
        <w:rPr>
          <w:sz w:val="44"/>
          <w:szCs w:val="44"/>
        </w:rPr>
      </w:pPr>
      <w:r>
        <w:rPr>
          <w:sz w:val="44"/>
          <w:szCs w:val="44"/>
        </w:rPr>
        <w:t>Teorema de bayes</w:t>
      </w:r>
    </w:p>
    <w:p w14:paraId="5AEF8034" w14:textId="038E36F7" w:rsidR="006B24B7" w:rsidRDefault="006B24B7" w:rsidP="006B24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Sean A1, A2, A3, …,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eventos mutuamente excluyentes que forman una partición de 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es </w:t>
      </w:r>
      <w:proofErr w:type="spellStart"/>
      <w:r w:rsidRPr="006B24B7">
        <w:rPr>
          <w:sz w:val="28"/>
          <w:szCs w:val="28"/>
        </w:rPr>
        <w:t>Ai</w:t>
      </w:r>
      <w:proofErr w:type="spellEnd"/>
      <w:r w:rsidRPr="006B24B7">
        <w:rPr>
          <w:sz w:val="28"/>
          <w:szCs w:val="28"/>
        </w:rPr>
        <w:t xml:space="preserve"> </w:t>
      </w:r>
      <w:r w:rsidRPr="006B24B7">
        <w:rPr>
          <w:sz w:val="28"/>
          <w:szCs w:val="28"/>
        </w:rPr>
        <w:sym w:font="Symbol" w:char="F0C7"/>
      </w:r>
      <w:r w:rsidRPr="006B24B7">
        <w:rPr>
          <w:sz w:val="28"/>
          <w:szCs w:val="28"/>
        </w:rPr>
        <w:t xml:space="preserve"> Aj = </w:t>
      </w:r>
      <w:r w:rsidRPr="006B24B7">
        <w:rPr>
          <w:sz w:val="28"/>
          <w:szCs w:val="28"/>
        </w:rPr>
        <w:sym w:font="Symbol" w:char="F0C6"/>
      </w:r>
      <w:r>
        <w:rPr>
          <w:sz w:val="28"/>
          <w:szCs w:val="28"/>
        </w:rPr>
        <w:t xml:space="preserve"> para toda i y toda j, además:</w:t>
      </w:r>
    </w:p>
    <w:p w14:paraId="01DF6565" w14:textId="76D5335D" w:rsidR="006B24B7" w:rsidRDefault="006B24B7" w:rsidP="006B24B7">
      <w:pPr>
        <w:jc w:val="center"/>
        <w:rPr>
          <w:sz w:val="28"/>
          <w:szCs w:val="28"/>
        </w:rPr>
      </w:pPr>
      <w:r w:rsidRPr="006B24B7">
        <w:rPr>
          <w:sz w:val="28"/>
          <w:szCs w:val="28"/>
        </w:rPr>
        <w:t xml:space="preserve">S = A1 </w:t>
      </w:r>
      <w:r w:rsidRPr="006B24B7">
        <w:rPr>
          <w:sz w:val="28"/>
          <w:szCs w:val="28"/>
        </w:rPr>
        <w:sym w:font="Symbol" w:char="F0C8"/>
      </w:r>
      <w:r w:rsidRPr="006B24B7">
        <w:rPr>
          <w:sz w:val="28"/>
          <w:szCs w:val="28"/>
        </w:rPr>
        <w:t xml:space="preserve"> A2 </w:t>
      </w:r>
      <w:r w:rsidRPr="006B24B7">
        <w:rPr>
          <w:sz w:val="28"/>
          <w:szCs w:val="28"/>
        </w:rPr>
        <w:sym w:font="Symbol" w:char="F0C8"/>
      </w:r>
      <w:r w:rsidRPr="006B24B7">
        <w:rPr>
          <w:sz w:val="28"/>
          <w:szCs w:val="28"/>
        </w:rPr>
        <w:t xml:space="preserve"> A3 </w:t>
      </w:r>
      <w:r w:rsidRPr="006B24B7">
        <w:rPr>
          <w:sz w:val="28"/>
          <w:szCs w:val="28"/>
        </w:rPr>
        <w:sym w:font="Symbol" w:char="F0C8"/>
      </w:r>
      <w:r w:rsidRPr="006B24B7">
        <w:rPr>
          <w:sz w:val="28"/>
          <w:szCs w:val="28"/>
        </w:rPr>
        <w:sym w:font="Symbol" w:char="F0BC"/>
      </w:r>
      <w:r w:rsidRPr="006B24B7">
        <w:rPr>
          <w:sz w:val="28"/>
          <w:szCs w:val="28"/>
        </w:rPr>
        <w:sym w:font="Symbol" w:char="F0C8"/>
      </w:r>
      <w:r w:rsidRPr="006B24B7">
        <w:rPr>
          <w:sz w:val="28"/>
          <w:szCs w:val="28"/>
        </w:rPr>
        <w:t xml:space="preserve"> </w:t>
      </w:r>
      <w:proofErr w:type="spellStart"/>
      <w:r w:rsidRPr="006B24B7">
        <w:rPr>
          <w:sz w:val="28"/>
          <w:szCs w:val="28"/>
        </w:rPr>
        <w:t>An</w:t>
      </w:r>
      <w:proofErr w:type="spellEnd"/>
    </w:p>
    <w:p w14:paraId="698F05B5" w14:textId="445E3716" w:rsidR="006B24B7" w:rsidRDefault="006B24B7" w:rsidP="006B24B7">
      <w:pPr>
        <w:jc w:val="center"/>
        <w:rPr>
          <w:sz w:val="36"/>
          <w:szCs w:val="36"/>
        </w:rPr>
      </w:pPr>
      <w:r w:rsidRPr="006B24B7">
        <w:rPr>
          <w:sz w:val="36"/>
          <w:szCs w:val="36"/>
        </w:rPr>
        <w:drawing>
          <wp:inline distT="0" distB="0" distL="0" distR="0" wp14:anchorId="7B76403D" wp14:editId="717DB7B7">
            <wp:extent cx="3825828" cy="17716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080" cy="17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107" w14:textId="77777777" w:rsidR="006B24B7" w:rsidRDefault="006B24B7" w:rsidP="006B24B7">
      <w:pPr>
        <w:jc w:val="both"/>
        <w:rPr>
          <w:sz w:val="28"/>
          <w:szCs w:val="28"/>
        </w:rPr>
      </w:pPr>
    </w:p>
    <w:p w14:paraId="6D740E06" w14:textId="21E2FCED" w:rsidR="006B24B7" w:rsidRDefault="006B24B7" w:rsidP="006B24B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Sea E otro evento tal que </w:t>
      </w:r>
      <w:r w:rsidRPr="006B24B7">
        <w:rPr>
          <w:sz w:val="28"/>
          <w:szCs w:val="28"/>
        </w:rPr>
        <w:t xml:space="preserve">B </w:t>
      </w:r>
      <w:r>
        <w:sym w:font="Symbol" w:char="F0CC"/>
      </w:r>
      <w:r>
        <w:t xml:space="preserve"> </w:t>
      </w:r>
      <w:r w:rsidRPr="006B24B7">
        <w:rPr>
          <w:sz w:val="28"/>
          <w:szCs w:val="28"/>
        </w:rPr>
        <w:t>S</w:t>
      </w:r>
      <w:r>
        <w:rPr>
          <w:sz w:val="28"/>
          <w:szCs w:val="28"/>
        </w:rPr>
        <w:t xml:space="preserve"> y E </w:t>
      </w:r>
      <w:r>
        <w:sym w:font="Symbol" w:char="F0C7"/>
      </w:r>
      <w:r>
        <w:t xml:space="preserve"> </w:t>
      </w:r>
      <w:proofErr w:type="spellStart"/>
      <w:r w:rsidRPr="006B24B7">
        <w:rPr>
          <w:sz w:val="28"/>
          <w:szCs w:val="28"/>
        </w:rPr>
        <w:t>A</w:t>
      </w:r>
      <w:r w:rsidRPr="006B24B7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6B24B7">
        <w:rPr>
          <w:sz w:val="28"/>
          <w:szCs w:val="28"/>
        </w:rPr>
        <w:sym w:font="Symbol" w:char="F0B9"/>
      </w:r>
      <w:r w:rsidRPr="006B24B7">
        <w:rPr>
          <w:sz w:val="28"/>
          <w:szCs w:val="28"/>
        </w:rPr>
        <w:t xml:space="preserve"> </w:t>
      </w:r>
      <w:r w:rsidRPr="006B24B7">
        <w:rPr>
          <w:sz w:val="28"/>
          <w:szCs w:val="28"/>
        </w:rPr>
        <w:sym w:font="Symbol" w:char="F0C6"/>
      </w:r>
      <w:r>
        <w:rPr>
          <w:sz w:val="28"/>
          <w:szCs w:val="28"/>
        </w:rPr>
        <w:t>:</w:t>
      </w:r>
    </w:p>
    <w:p w14:paraId="1C0DDA47" w14:textId="3F0C3282" w:rsidR="006B24B7" w:rsidRPr="006B24B7" w:rsidRDefault="006B24B7" w:rsidP="006B24B7">
      <w:pPr>
        <w:jc w:val="both"/>
        <w:rPr>
          <w:sz w:val="28"/>
          <w:szCs w:val="28"/>
        </w:rPr>
      </w:pPr>
      <w:r w:rsidRPr="006B24B7">
        <w:rPr>
          <w:sz w:val="28"/>
          <w:szCs w:val="28"/>
        </w:rPr>
        <w:drawing>
          <wp:inline distT="0" distB="0" distL="0" distR="0" wp14:anchorId="51FA6FB4" wp14:editId="0AC96C03">
            <wp:extent cx="5400040" cy="3739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B7" w:rsidRPr="006B2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5BE4"/>
    <w:multiLevelType w:val="hybridMultilevel"/>
    <w:tmpl w:val="70A49CDC"/>
    <w:lvl w:ilvl="0" w:tplc="867CD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16"/>
    <w:rsid w:val="001C3317"/>
    <w:rsid w:val="00591DD2"/>
    <w:rsid w:val="006B24B7"/>
    <w:rsid w:val="00713C2D"/>
    <w:rsid w:val="00860E75"/>
    <w:rsid w:val="00B97303"/>
    <w:rsid w:val="00BC6E3F"/>
    <w:rsid w:val="00C9786D"/>
    <w:rsid w:val="00D37216"/>
    <w:rsid w:val="00F778DE"/>
    <w:rsid w:val="00F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C8B3"/>
  <w15:chartTrackingRefBased/>
  <w15:docId w15:val="{512AB527-676D-4345-8E74-17DA1896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8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6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AECB-1957-49C6-891C-558865BA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Zwarycz</dc:creator>
  <cp:keywords/>
  <dc:description/>
  <cp:lastModifiedBy>Martín Zwarycz</cp:lastModifiedBy>
  <cp:revision>3</cp:revision>
  <dcterms:created xsi:type="dcterms:W3CDTF">2024-09-22T14:27:00Z</dcterms:created>
  <dcterms:modified xsi:type="dcterms:W3CDTF">2024-09-22T18:18:00Z</dcterms:modified>
</cp:coreProperties>
</file>