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 w:rsidRPr="00BA6FE8">
        <w:rPr>
          <w:rFonts w:ascii="Menlo" w:hAnsi="Menlo" w:cs="Menlo"/>
          <w:b/>
          <w:color w:val="800080"/>
          <w:lang w:val="en-US"/>
        </w:rPr>
        <w:t>fastqc</w:t>
      </w:r>
      <w:bookmarkStart w:id="0" w:name="_GoBack"/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 xml:space="preserve">fastqc file1.fq 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 w:rsidRPr="00BA6FE8">
        <w:rPr>
          <w:rFonts w:ascii="Menlo" w:hAnsi="Menlo" w:cs="Menlo"/>
          <w:b/>
          <w:color w:val="800080"/>
          <w:lang w:val="en-US"/>
        </w:rPr>
        <w:t>fastx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fastx_quality_stats -Q 33 -i file1.fq -o file1.xls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 w:rsidRPr="00BA6FE8">
        <w:rPr>
          <w:rFonts w:ascii="Menlo" w:hAnsi="Menlo" w:cs="Menlo"/>
          <w:b/>
          <w:color w:val="800080"/>
          <w:lang w:val="en-US"/>
        </w:rPr>
        <w:t>trimmomatic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trimmomatic PE 1.fq 2.fq p_1.fq u_1.fq p_2.fq u_2.fq ILLUMINACLIP:ADP.txt:2:30:10:8:TRUE SLIDINGWINDOW:4:15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 w:rsidRPr="00BA6FE8">
        <w:rPr>
          <w:rFonts w:ascii="Menlo" w:hAnsi="Menlo" w:cs="Menlo"/>
          <w:b/>
          <w:color w:val="800080"/>
          <w:lang w:val="en-US"/>
        </w:rPr>
        <w:t>bwa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bwa mem -t 9 Genome.fa p_1.fq p_2.fq | samtools view -b -o p.bam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bwa mem -t 9 Genome.fa u.fq | samtools view -b -o u.bam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 w:rsidRPr="00BA6FE8">
        <w:rPr>
          <w:rFonts w:ascii="Menlo" w:hAnsi="Menlo" w:cs="Menlo"/>
          <w:b/>
          <w:color w:val="800080"/>
          <w:lang w:val="en-US"/>
        </w:rPr>
        <w:t>picard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picard MergeSamFiles I=file_p.bam I=file_u.bam O=file.bam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picard SortSam I=file.bam O=file_sorted.bam SO=coordinate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picard MarkDuplicates I=file_sorted.bam O=file_dedup.bam M=/metrics.txt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 w:rsidRPr="00BA6FE8">
        <w:rPr>
          <w:rFonts w:ascii="Menlo" w:hAnsi="Menlo" w:cs="Menlo"/>
          <w:b/>
          <w:color w:val="800080"/>
          <w:lang w:val="en-US"/>
        </w:rPr>
        <w:t>mpileup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bcftools mpileup -f Genome.fa  file1.bam file2.bam file3.bam file4.bam  | bcftools call -c -v --skip-variants indels -o file.vcf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 w:rsidRPr="00BA6FE8">
        <w:rPr>
          <w:rFonts w:ascii="Menlo" w:hAnsi="Menlo" w:cs="Menlo"/>
          <w:b/>
          <w:color w:val="800080"/>
          <w:lang w:val="en-US"/>
        </w:rPr>
        <w:t>pcangsd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pcangsd.py -plink file_plink -kinship -threads 10 -e 1 -o file_out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 w:rsidRPr="00BA6FE8">
        <w:rPr>
          <w:rFonts w:ascii="Menlo" w:hAnsi="Menlo" w:cs="Menlo"/>
          <w:b/>
          <w:color w:val="800080"/>
          <w:lang w:val="en-US"/>
        </w:rPr>
        <w:t>FST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vcftools --vcf file.vcf  -—weir-fst-pop pop_1.txt --weir-fst-pop pop_2.txt --out out.txt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</w:rPr>
      </w:pPr>
      <w:r w:rsidRPr="00BA6FE8">
        <w:rPr>
          <w:rFonts w:ascii="Menlo" w:hAnsi="Menlo" w:cs="Menlo"/>
          <w:b/>
          <w:color w:val="800080"/>
        </w:rPr>
        <w:t>smartpca</w:t>
      </w: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BA6FE8">
        <w:rPr>
          <w:rFonts w:ascii="Menlo" w:hAnsi="Menlo" w:cs="Menlo"/>
          <w:color w:val="800080"/>
        </w:rPr>
        <w:t>smartpca -p P2_pca.par</w:t>
      </w: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>
        <w:rPr>
          <w:rFonts w:ascii="Menlo" w:hAnsi="Menlo" w:cs="Menlo"/>
          <w:b/>
          <w:color w:val="800080"/>
          <w:lang w:val="en-US"/>
        </w:rPr>
        <w:t>f</w:t>
      </w:r>
      <w:r w:rsidRPr="00BA6FE8">
        <w:rPr>
          <w:rFonts w:ascii="Menlo" w:hAnsi="Menlo" w:cs="Menlo"/>
          <w:b/>
          <w:color w:val="800080"/>
          <w:lang w:val="en-US"/>
        </w:rPr>
        <w:t>astsimcoal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fsc26 -t file.tpl -n 500000 N 250000 -m -e file.est -M 0.001 -l 10 -L 100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>
        <w:rPr>
          <w:rFonts w:ascii="Menlo" w:hAnsi="Menlo" w:cs="Menlo"/>
          <w:b/>
          <w:color w:val="800080"/>
          <w:lang w:val="en-US"/>
        </w:rPr>
        <w:t xml:space="preserve">make a </w:t>
      </w:r>
      <w:r w:rsidRPr="00BA6FE8">
        <w:rPr>
          <w:rFonts w:ascii="Menlo" w:hAnsi="Menlo" w:cs="Menlo"/>
          <w:b/>
          <w:color w:val="800080"/>
          <w:lang w:val="en-US"/>
        </w:rPr>
        <w:t>STRUCTURE</w:t>
      </w:r>
      <w:r>
        <w:rPr>
          <w:rFonts w:ascii="Menlo" w:hAnsi="Menlo" w:cs="Menlo"/>
          <w:b/>
          <w:color w:val="800080"/>
          <w:lang w:val="en-US"/>
        </w:rPr>
        <w:t xml:space="preserve"> file</w:t>
      </w:r>
    </w:p>
    <w:bookmarkEnd w:id="0"/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vcftools --vcf file.vcf --plink --out /file_plink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plink -file file_plink --allow-extra-chr --allow-no-sex --indep-pairwise 100 5 .5 --out file_plink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plink -file file_plink --allow-extra-chr --allow-no-sex --extract file.prune.in --make-bed --out file_plink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plink -file file_plink --allow-extra-chr --allow-no-sex  --extract /file.prune.in  --recode structure --out file.str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 w:rsidRPr="00BA6FE8">
        <w:rPr>
          <w:rFonts w:ascii="Menlo" w:hAnsi="Menlo" w:cs="Menlo"/>
          <w:b/>
          <w:color w:val="800080"/>
          <w:lang w:val="en-US"/>
        </w:rPr>
        <w:t>vcfutils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bcftools mpileup -f _Genome.fa  file.bam | bcftools call -c  | vcfutils.pl vcf2fq -d 10 -D 100 | gzip &gt; file.fq.gz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 w:rsidRPr="00BA6FE8">
        <w:rPr>
          <w:rFonts w:ascii="Menlo" w:hAnsi="Menlo" w:cs="Menlo"/>
          <w:b/>
          <w:color w:val="800080"/>
          <w:lang w:val="en-US"/>
        </w:rPr>
        <w:t>fq2psmcfa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fq2psmcfa -q20 file.fq.gz &gt;   file.psmcfa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A6FE8" w:rsidRP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b/>
          <w:color w:val="800080"/>
          <w:lang w:val="en-US"/>
        </w:rPr>
      </w:pPr>
      <w:r w:rsidRPr="00BA6FE8">
        <w:rPr>
          <w:rFonts w:ascii="Menlo" w:hAnsi="Menlo" w:cs="Menlo"/>
          <w:b/>
          <w:color w:val="800080"/>
          <w:lang w:val="en-US"/>
        </w:rPr>
        <w:t>psmc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  <w:r>
        <w:rPr>
          <w:rFonts w:ascii="Menlo" w:hAnsi="Menlo" w:cs="Menlo"/>
          <w:color w:val="800080"/>
          <w:lang w:val="en-US"/>
        </w:rPr>
        <w:t>psmc -N25 -t15 -r5 -p "4+25*2+4+6" -o file.psmc   file.psmcfa</w:t>
      </w:r>
    </w:p>
    <w:p w:rsidR="00BA6FE8" w:rsidRDefault="00BA6FE8" w:rsidP="00BA6FE8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US"/>
        </w:rPr>
      </w:pPr>
    </w:p>
    <w:p w:rsidR="00B37ED3" w:rsidRPr="00BA6FE8" w:rsidRDefault="00B37ED3">
      <w:pPr>
        <w:rPr>
          <w:lang w:val="en-US"/>
        </w:rPr>
      </w:pPr>
    </w:p>
    <w:sectPr w:rsidR="00B37ED3" w:rsidRPr="00BA6FE8" w:rsidSect="00DF5DBC">
      <w:pgSz w:w="12240" w:h="15840"/>
      <w:pgMar w:top="1701" w:right="1134" w:bottom="170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E8"/>
    <w:rsid w:val="000271DA"/>
    <w:rsid w:val="00B37ED3"/>
    <w:rsid w:val="00B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A7CD41"/>
  <w15:chartTrackingRefBased/>
  <w15:docId w15:val="{A2E1DE89-609F-514F-8972-96DA0F11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pujolar</dc:creator>
  <cp:keywords/>
  <dc:description/>
  <cp:lastModifiedBy>marti pujolar</cp:lastModifiedBy>
  <cp:revision>1</cp:revision>
  <dcterms:created xsi:type="dcterms:W3CDTF">2021-06-17T11:18:00Z</dcterms:created>
  <dcterms:modified xsi:type="dcterms:W3CDTF">2021-06-17T11:21:00Z</dcterms:modified>
</cp:coreProperties>
</file>