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D073" w14:textId="77777777" w:rsidR="00E90C32" w:rsidRPr="001D13EE" w:rsidRDefault="00E90C32" w:rsidP="00E90C32">
      <w:pPr>
        <w:spacing w:before="1800" w:after="0"/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Adatbázisok II.</w:t>
      </w:r>
    </w:p>
    <w:p w14:paraId="7B5BAD2E" w14:textId="77777777" w:rsidR="00E90C32" w:rsidRPr="00E90C32" w:rsidRDefault="00E90C32" w:rsidP="00E90C32">
      <w:pPr>
        <w:spacing w:after="2040"/>
        <w:jc w:val="center"/>
        <w:rPr>
          <w:sz w:val="40"/>
          <w:szCs w:val="40"/>
          <w:lang w:val="hu-HU"/>
        </w:rPr>
      </w:pPr>
      <w:r>
        <w:rPr>
          <w:sz w:val="48"/>
          <w:szCs w:val="48"/>
          <w:lang w:val="hu-HU"/>
        </w:rPr>
        <w:t>B</w:t>
      </w:r>
      <w:r w:rsidRPr="001D13EE">
        <w:rPr>
          <w:sz w:val="48"/>
          <w:szCs w:val="48"/>
          <w:lang w:val="hu-HU"/>
        </w:rPr>
        <w:t>eadandó feladat dokumentációja</w:t>
      </w:r>
      <w:r>
        <w:rPr>
          <w:sz w:val="48"/>
          <w:szCs w:val="48"/>
          <w:lang w:val="hu-HU"/>
        </w:rPr>
        <w:br/>
      </w:r>
      <w:r>
        <w:rPr>
          <w:sz w:val="40"/>
          <w:szCs w:val="40"/>
          <w:lang w:val="hu-HU"/>
        </w:rPr>
        <w:t>- 22. Posta -</w:t>
      </w:r>
    </w:p>
    <w:p w14:paraId="070FC303" w14:textId="77777777" w:rsidR="00E90C32" w:rsidRDefault="00E90C32" w:rsidP="00E90C32">
      <w:pPr>
        <w:spacing w:after="0"/>
        <w:jc w:val="center"/>
        <w:rPr>
          <w:lang w:val="hu-HU"/>
        </w:rPr>
      </w:pPr>
      <w:r>
        <w:rPr>
          <w:lang w:val="hu-HU"/>
        </w:rPr>
        <w:t>Készítette: Varga Márton</w:t>
      </w:r>
    </w:p>
    <w:p w14:paraId="02B902F7" w14:textId="77777777" w:rsidR="00E90C32" w:rsidRDefault="00E90C32" w:rsidP="00E90C32">
      <w:pPr>
        <w:spacing w:after="0"/>
        <w:jc w:val="center"/>
        <w:rPr>
          <w:lang w:val="hu-HU"/>
        </w:rPr>
      </w:pPr>
      <w:r>
        <w:rPr>
          <w:lang w:val="hu-HU"/>
        </w:rPr>
        <w:t>Neptunkód: VTX73J</w:t>
      </w:r>
    </w:p>
    <w:p w14:paraId="0EB36C0A" w14:textId="77777777" w:rsidR="00E90C32" w:rsidRDefault="00E90C32" w:rsidP="00E90C32">
      <w:pPr>
        <w:spacing w:after="480"/>
        <w:jc w:val="center"/>
        <w:rPr>
          <w:lang w:val="hu-HU"/>
        </w:rPr>
      </w:pPr>
      <w:r>
        <w:rPr>
          <w:lang w:val="hu-HU"/>
        </w:rPr>
        <w:t>E-mail: 4shi@citromail.hu</w:t>
      </w:r>
    </w:p>
    <w:p w14:paraId="144478DB" w14:textId="77777777" w:rsidR="00E90C32" w:rsidRDefault="00E90C32" w:rsidP="00E90C32">
      <w:pPr>
        <w:spacing w:after="0"/>
        <w:jc w:val="center"/>
        <w:rPr>
          <w:lang w:val="hu-HU"/>
        </w:rPr>
      </w:pPr>
      <w:r>
        <w:rPr>
          <w:lang w:val="hu-HU"/>
        </w:rPr>
        <w:t xml:space="preserve">Kurzuskód: </w:t>
      </w:r>
      <w:r w:rsidRPr="00E90C32">
        <w:rPr>
          <w:lang w:val="hu-HU"/>
        </w:rPr>
        <w:t>IK-18fszARPROGEG</w:t>
      </w:r>
    </w:p>
    <w:p w14:paraId="21DD1D09" w14:textId="77777777" w:rsidR="00E90C32" w:rsidRDefault="00E90C32" w:rsidP="00E90C32">
      <w:pPr>
        <w:spacing w:after="1920"/>
        <w:jc w:val="center"/>
        <w:rPr>
          <w:lang w:val="hu-HU"/>
        </w:rPr>
      </w:pPr>
      <w:r>
        <w:rPr>
          <w:lang w:val="hu-HU"/>
        </w:rPr>
        <w:t>Gyakorlatvezető neve: Brányi László</w:t>
      </w:r>
    </w:p>
    <w:p w14:paraId="3AAFB3F1" w14:textId="77777777" w:rsidR="00E90C32" w:rsidRDefault="00E90C32" w:rsidP="00E90C32">
      <w:pPr>
        <w:jc w:val="center"/>
        <w:rPr>
          <w:lang w:val="hu-HU"/>
        </w:rPr>
      </w:pPr>
      <w:r>
        <w:rPr>
          <w:lang w:val="hu-HU"/>
        </w:rPr>
        <w:t>2022. január 27.</w:t>
      </w:r>
    </w:p>
    <w:p w14:paraId="0196FDF2" w14:textId="77777777" w:rsidR="00E90C32" w:rsidRDefault="00E90C32">
      <w:pPr>
        <w:rPr>
          <w:lang w:val="hu-HU"/>
        </w:rPr>
      </w:pPr>
      <w:r>
        <w:rPr>
          <w:lang w:val="hu-HU"/>
        </w:rPr>
        <w:br w:type="page"/>
      </w:r>
    </w:p>
    <w:p w14:paraId="1898D4C7" w14:textId="77777777" w:rsidR="007F7788" w:rsidRPr="007F7788" w:rsidRDefault="00E90C32" w:rsidP="007F7788">
      <w:pPr>
        <w:spacing w:after="600"/>
        <w:rPr>
          <w:sz w:val="48"/>
          <w:szCs w:val="48"/>
          <w:u w:val="single"/>
          <w:lang w:val="hu-HU"/>
        </w:rPr>
      </w:pPr>
      <w:r w:rsidRPr="00D421DA">
        <w:rPr>
          <w:sz w:val="48"/>
          <w:szCs w:val="48"/>
          <w:u w:val="single"/>
          <w:lang w:val="hu-HU"/>
        </w:rPr>
        <w:lastRenderedPageBreak/>
        <w:t>Felhasználói dokumentáció</w:t>
      </w:r>
    </w:p>
    <w:p w14:paraId="3A27A20C" w14:textId="77777777" w:rsidR="00E90C32" w:rsidRPr="00E00AC9" w:rsidRDefault="00E90C32" w:rsidP="00E90C32">
      <w:pPr>
        <w:rPr>
          <w:sz w:val="36"/>
          <w:szCs w:val="36"/>
          <w:u w:val="single"/>
          <w:lang w:val="hu-HU"/>
        </w:rPr>
      </w:pPr>
      <w:r w:rsidRPr="00E00AC9">
        <w:rPr>
          <w:sz w:val="36"/>
          <w:szCs w:val="36"/>
          <w:u w:val="single"/>
          <w:lang w:val="hu-HU"/>
        </w:rPr>
        <w:t>Feladat</w:t>
      </w:r>
    </w:p>
    <w:p w14:paraId="1D807DD7" w14:textId="77777777" w:rsidR="00E90C32" w:rsidRDefault="00E90C32" w:rsidP="00E90C32">
      <w:pPr>
        <w:jc w:val="both"/>
        <w:rPr>
          <w:lang w:val="hu-HU"/>
        </w:rPr>
      </w:pPr>
      <w:r w:rsidRPr="00E90C32">
        <w:rPr>
          <w:lang w:val="hu-HU"/>
        </w:rPr>
        <w:t>22. posta (Irányítószámok-címek, dijszabás, csomagküldés feladás-átvétel)</w:t>
      </w:r>
    </w:p>
    <w:p w14:paraId="65686A3C" w14:textId="77777777" w:rsidR="00E90C32" w:rsidRDefault="00E90C32" w:rsidP="00E90C32">
      <w:pPr>
        <w:jc w:val="both"/>
        <w:rPr>
          <w:lang w:val="hu-HU"/>
        </w:rPr>
      </w:pPr>
      <w:r>
        <w:rPr>
          <w:lang w:val="hu-HU"/>
        </w:rPr>
        <w:t>A megvalósítás egy weboldal, amelyet postai alkalmazottak használhatnak. Minden felhasználó egy adott postán dolgozik, s az oda érkező leveleket fogadhatja, továbbíthatja, kézbesítheti, vagy újat vehet fel.</w:t>
      </w:r>
    </w:p>
    <w:p w14:paraId="71C0646C" w14:textId="77777777" w:rsidR="007F7788" w:rsidRPr="00E00AC9" w:rsidRDefault="007F7788" w:rsidP="007F7788">
      <w:pPr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Belépési adatok</w:t>
      </w:r>
    </w:p>
    <w:p w14:paraId="7CD98143" w14:textId="77777777" w:rsidR="007F7788" w:rsidRDefault="007F7788" w:rsidP="00E90C32">
      <w:pPr>
        <w:jc w:val="both"/>
        <w:rPr>
          <w:lang w:val="hu-HU"/>
        </w:rPr>
      </w:pPr>
      <w:r>
        <w:rPr>
          <w:lang w:val="hu-HU"/>
        </w:rPr>
        <w:t>Az „admin” felhasználó jelszava „admin”, az „asd” normál felhasználó jelszava „asd”.</w:t>
      </w:r>
    </w:p>
    <w:p w14:paraId="3F40D543" w14:textId="77777777" w:rsidR="00E90C32" w:rsidRPr="00E00AC9" w:rsidRDefault="00E90C32" w:rsidP="00E90C32">
      <w:pPr>
        <w:spacing w:after="240"/>
        <w:rPr>
          <w:sz w:val="36"/>
          <w:szCs w:val="36"/>
          <w:u w:val="single"/>
          <w:lang w:val="hu-HU"/>
        </w:rPr>
      </w:pPr>
      <w:r w:rsidRPr="00E00AC9">
        <w:rPr>
          <w:sz w:val="36"/>
          <w:szCs w:val="36"/>
          <w:u w:val="single"/>
          <w:lang w:val="hu-HU"/>
        </w:rPr>
        <w:t>Futási környezet</w:t>
      </w:r>
    </w:p>
    <w:p w14:paraId="354230CD" w14:textId="77777777" w:rsidR="00E90C32" w:rsidRDefault="00E90C32" w:rsidP="00E90C32">
      <w:pPr>
        <w:jc w:val="both"/>
        <w:rPr>
          <w:lang w:val="hu-HU"/>
        </w:rPr>
      </w:pPr>
      <w:r>
        <w:rPr>
          <w:lang w:val="hu-HU"/>
        </w:rPr>
        <w:t>Kliensoldal: Bármilyen kompatibilis böngésző (Edge, Firefox, Chrome, Opera, stb.)</w:t>
      </w:r>
    </w:p>
    <w:p w14:paraId="4756EA8F" w14:textId="5DAC2362" w:rsidR="00E90C32" w:rsidRDefault="00E90C32" w:rsidP="00E90C32">
      <w:pPr>
        <w:jc w:val="both"/>
        <w:rPr>
          <w:lang w:val="hu-HU"/>
        </w:rPr>
      </w:pPr>
      <w:r>
        <w:rPr>
          <w:lang w:val="hu-HU"/>
        </w:rPr>
        <w:t>Szer</w:t>
      </w:r>
      <w:r w:rsidR="001B5370">
        <w:rPr>
          <w:lang w:val="hu-HU"/>
        </w:rPr>
        <w:t>v</w:t>
      </w:r>
      <w:r>
        <w:rPr>
          <w:lang w:val="hu-HU"/>
        </w:rPr>
        <w:t>eroldal: PostrgreSQL 10.15 vagy újabb, illetve PHP 7.2.5 szükséges.</w:t>
      </w:r>
    </w:p>
    <w:p w14:paraId="6C7151BA" w14:textId="77777777" w:rsidR="00E90C32" w:rsidRPr="00E00AC9" w:rsidRDefault="00E90C32" w:rsidP="00E90C32">
      <w:pPr>
        <w:spacing w:after="240"/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Oldalak</w:t>
      </w:r>
    </w:p>
    <w:p w14:paraId="52594E58" w14:textId="77777777" w:rsidR="00E90C32" w:rsidRDefault="00E90C32" w:rsidP="00E90C32">
      <w:pPr>
        <w:jc w:val="both"/>
        <w:rPr>
          <w:lang w:val="hu-HU"/>
        </w:rPr>
      </w:pPr>
      <w:r>
        <w:rPr>
          <w:lang w:val="hu-HU"/>
        </w:rPr>
        <w:t xml:space="preserve">Az oldal a </w:t>
      </w:r>
      <w:hyperlink r:id="rId4" w:history="1">
        <w:r w:rsidRPr="003D4597">
          <w:rPr>
            <w:rStyle w:val="Hyperlink"/>
            <w:lang w:val="hu-HU"/>
          </w:rPr>
          <w:t>http://157.181.167.180/~vtx73j/</w:t>
        </w:r>
      </w:hyperlink>
      <w:r>
        <w:rPr>
          <w:lang w:val="hu-HU"/>
        </w:rPr>
        <w:t xml:space="preserve"> címen érhető el.</w:t>
      </w:r>
    </w:p>
    <w:p w14:paraId="471F76E3" w14:textId="77777777" w:rsidR="00E90C32" w:rsidRPr="00E90C32" w:rsidRDefault="00E90C32" w:rsidP="00E90C32">
      <w:pPr>
        <w:spacing w:after="0"/>
        <w:jc w:val="both"/>
        <w:rPr>
          <w:sz w:val="32"/>
          <w:szCs w:val="32"/>
          <w:u w:val="single"/>
          <w:lang w:val="hu-HU"/>
        </w:rPr>
      </w:pPr>
      <w:r w:rsidRPr="00E90C32">
        <w:rPr>
          <w:sz w:val="32"/>
          <w:szCs w:val="32"/>
          <w:u w:val="single"/>
          <w:lang w:val="hu-HU"/>
        </w:rPr>
        <w:t>Bejelentkezés</w:t>
      </w:r>
      <w:r w:rsidR="00F02EA4">
        <w:rPr>
          <w:sz w:val="32"/>
          <w:szCs w:val="32"/>
          <w:u w:val="single"/>
          <w:lang w:val="hu-HU"/>
        </w:rPr>
        <w:t xml:space="preserve"> (login.php)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1D20B20B" w14:textId="77777777" w:rsidR="00E90C32" w:rsidRDefault="00E90C32" w:rsidP="00E90C32">
      <w:pPr>
        <w:jc w:val="both"/>
        <w:rPr>
          <w:lang w:val="hu-HU"/>
        </w:rPr>
      </w:pPr>
      <w:r>
        <w:rPr>
          <w:lang w:val="hu-HU"/>
        </w:rPr>
        <w:t>Az oldal a nem bejelentkezett felhasználót a bejelentkezés oldalra irányítja. Mivel az oldal alkalmazottaknak készült, regisztrálni felhasználót csak az admin tud.</w:t>
      </w:r>
    </w:p>
    <w:p w14:paraId="0A5AFFBB" w14:textId="77777777" w:rsidR="00F02EA4" w:rsidRPr="00E90C32" w:rsidRDefault="00F02EA4" w:rsidP="00F02EA4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Küldemények (index.php)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60115118" w14:textId="77777777" w:rsidR="00F02EA4" w:rsidRDefault="00F02EA4" w:rsidP="00F02EA4">
      <w:pPr>
        <w:rPr>
          <w:lang w:val="hu-HU"/>
        </w:rPr>
      </w:pPr>
      <w:r>
        <w:rPr>
          <w:lang w:val="hu-HU"/>
        </w:rPr>
        <w:t>A felhasználó regisztrációkor meg kell adni egy postát, bejelentkezés után az ehhez a postához kötődő küldeményeket láthatja: postán lévő (tehát továbbítandó), illetve beérkező leveleket/csomagokat, illetve ezeket tudja kezelni. Erről az oldalról kap linket új küldemény felvételéhez, s megtekintheti a sajátján kívül más posták küldeményeit is, ezeket azonban nem kezelheti, ilyen joga csak az admin felhasználónak van, ahogy a törölt leveleket is csak ő éri el, és tudja véglegesen törölni.</w:t>
      </w:r>
    </w:p>
    <w:p w14:paraId="1360ED59" w14:textId="77777777" w:rsidR="00F02EA4" w:rsidRPr="00E90C32" w:rsidRDefault="00F02EA4" w:rsidP="00F02EA4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Új küldemény (ujkuldemeny.php)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087E2AD4" w14:textId="77777777" w:rsidR="00F02EA4" w:rsidRDefault="00F02EA4" w:rsidP="00F02EA4">
      <w:pPr>
        <w:jc w:val="both"/>
        <w:rPr>
          <w:lang w:val="hu-HU"/>
        </w:rPr>
      </w:pPr>
      <w:r>
        <w:rPr>
          <w:lang w:val="hu-HU"/>
        </w:rPr>
        <w:t>Az oldalon a feladó és címzett neve, címe adható meg, illetve a csomag tulajdonságai. A megfelelő adatok kitöltése után egy visszaigazoló ablakot kapunk, ami kiszámítja az adatokból az árat, de egyéni ár is megadható.</w:t>
      </w:r>
    </w:p>
    <w:p w14:paraId="6B3DC308" w14:textId="77777777" w:rsidR="00F02EA4" w:rsidRPr="00E90C32" w:rsidRDefault="00F02EA4" w:rsidP="00F02EA4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Posták (postak.php)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3B6FF6B4" w14:textId="77777777" w:rsidR="007F7788" w:rsidRDefault="00F02EA4" w:rsidP="00F02EA4">
      <w:pPr>
        <w:jc w:val="both"/>
        <w:rPr>
          <w:lang w:val="hu-HU"/>
        </w:rPr>
      </w:pPr>
      <w:r>
        <w:rPr>
          <w:lang w:val="hu-HU"/>
        </w:rPr>
        <w:t xml:space="preserve">Az oldal </w:t>
      </w:r>
      <w:r w:rsidR="005F22B4">
        <w:rPr>
          <w:lang w:val="hu-HU"/>
        </w:rPr>
        <w:t xml:space="preserve">a menüsorból érhet el, a </w:t>
      </w:r>
      <w:r>
        <w:rPr>
          <w:lang w:val="hu-HU"/>
        </w:rPr>
        <w:t>meglévő posták adatait írja ki.</w:t>
      </w:r>
      <w:r w:rsidR="00A856EE">
        <w:rPr>
          <w:lang w:val="hu-HU"/>
        </w:rPr>
        <w:t xml:space="preserve"> Az admin felhasználó kezelni is tudja: új postát vehet fel, meglévőt módosíthat, illetve törölhet.</w:t>
      </w:r>
    </w:p>
    <w:p w14:paraId="51582757" w14:textId="77777777" w:rsidR="007F7788" w:rsidRDefault="007F7788">
      <w:pPr>
        <w:rPr>
          <w:lang w:val="hu-HU"/>
        </w:rPr>
      </w:pPr>
      <w:r>
        <w:rPr>
          <w:lang w:val="hu-HU"/>
        </w:rPr>
        <w:br w:type="page"/>
      </w:r>
    </w:p>
    <w:p w14:paraId="3DEA072D" w14:textId="77777777" w:rsidR="00A856EE" w:rsidRPr="00E90C32" w:rsidRDefault="00A856EE" w:rsidP="00A856EE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lastRenderedPageBreak/>
        <w:t>Díjak (dijak.php)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562229A1" w14:textId="77777777" w:rsidR="00A856EE" w:rsidRDefault="005F22B4" w:rsidP="00A856EE">
      <w:pPr>
        <w:jc w:val="both"/>
        <w:rPr>
          <w:lang w:val="hu-HU"/>
        </w:rPr>
      </w:pPr>
      <w:r>
        <w:rPr>
          <w:lang w:val="hu-HU"/>
        </w:rPr>
        <w:t xml:space="preserve">Az oldal a menüsorból érhet el, a posta </w:t>
      </w:r>
      <w:r w:rsidR="00A856EE">
        <w:rPr>
          <w:lang w:val="hu-HU"/>
        </w:rPr>
        <w:t>díjszabását listázza. Az admin felhasználó módosíthatja is</w:t>
      </w:r>
      <w:r>
        <w:rPr>
          <w:lang w:val="hu-HU"/>
        </w:rPr>
        <w:t xml:space="preserve"> az árakat</w:t>
      </w:r>
      <w:r w:rsidR="00A856EE">
        <w:rPr>
          <w:lang w:val="hu-HU"/>
        </w:rPr>
        <w:t>.</w:t>
      </w:r>
    </w:p>
    <w:p w14:paraId="77A3EEFC" w14:textId="77777777" w:rsidR="00A856EE" w:rsidRPr="007F7788" w:rsidRDefault="00A856EE" w:rsidP="007F7788">
      <w:pPr>
        <w:rPr>
          <w:lang w:val="hu-HU"/>
        </w:rPr>
      </w:pPr>
      <w:r>
        <w:rPr>
          <w:sz w:val="32"/>
          <w:szCs w:val="32"/>
          <w:u w:val="single"/>
          <w:lang w:val="hu-HU"/>
        </w:rPr>
        <w:t>Felhasználók (dijak.php)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67143028" w14:textId="77777777" w:rsidR="00A856EE" w:rsidRDefault="00A856EE" w:rsidP="00A856EE">
      <w:pPr>
        <w:jc w:val="both"/>
        <w:rPr>
          <w:lang w:val="hu-HU"/>
        </w:rPr>
      </w:pPr>
      <w:r>
        <w:rPr>
          <w:lang w:val="hu-HU"/>
        </w:rPr>
        <w:t>Ezt az oldalt csak az admin felhasználó érheti el</w:t>
      </w:r>
      <w:r w:rsidR="005F22B4">
        <w:rPr>
          <w:lang w:val="hu-HU"/>
        </w:rPr>
        <w:t xml:space="preserve"> szintén a menüsorból</w:t>
      </w:r>
      <w:r>
        <w:rPr>
          <w:lang w:val="hu-HU"/>
        </w:rPr>
        <w:t xml:space="preserve">, itt láthatja a felhasználókat, kereshet felhasználókra posta szerint, </w:t>
      </w:r>
      <w:r w:rsidR="005F22B4">
        <w:rPr>
          <w:lang w:val="hu-HU"/>
        </w:rPr>
        <w:t xml:space="preserve">innen </w:t>
      </w:r>
      <w:r>
        <w:rPr>
          <w:lang w:val="hu-HU"/>
        </w:rPr>
        <w:t>regisztrálhat új</w:t>
      </w:r>
      <w:r w:rsidR="005F22B4">
        <w:rPr>
          <w:lang w:val="hu-HU"/>
        </w:rPr>
        <w:t xml:space="preserve"> alkalmazottat</w:t>
      </w:r>
      <w:r>
        <w:rPr>
          <w:lang w:val="hu-HU"/>
        </w:rPr>
        <w:t>, módosíthat, vagy törölhet meglévőt.</w:t>
      </w:r>
    </w:p>
    <w:p w14:paraId="0C885D0E" w14:textId="77777777" w:rsidR="005F22B4" w:rsidRPr="00E90C32" w:rsidRDefault="005F22B4" w:rsidP="005F22B4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Új posta (ujposta.php)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6666927D" w14:textId="77777777" w:rsidR="005F22B4" w:rsidRDefault="005F22B4" w:rsidP="005F22B4">
      <w:pPr>
        <w:jc w:val="both"/>
        <w:rPr>
          <w:lang w:val="hu-HU"/>
        </w:rPr>
      </w:pPr>
      <w:r>
        <w:rPr>
          <w:lang w:val="hu-HU"/>
        </w:rPr>
        <w:t xml:space="preserve">Ezt az oldalt csak az admin felhasználó érheti el a postak.php-ről, a megfelelő adatok kitöltésével </w:t>
      </w:r>
      <w:r w:rsidR="00616441">
        <w:rPr>
          <w:lang w:val="hu-HU"/>
        </w:rPr>
        <w:t>ú</w:t>
      </w:r>
      <w:r>
        <w:rPr>
          <w:lang w:val="hu-HU"/>
        </w:rPr>
        <w:t>j postát regisztrálhat.</w:t>
      </w:r>
    </w:p>
    <w:p w14:paraId="080EAC4A" w14:textId="77777777" w:rsidR="00616441" w:rsidRPr="00E90C32" w:rsidRDefault="00616441" w:rsidP="00616441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Posta módosítása (postamodositas.php)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35F4556C" w14:textId="77777777" w:rsidR="00616441" w:rsidRDefault="00616441" w:rsidP="00616441">
      <w:pPr>
        <w:jc w:val="both"/>
        <w:rPr>
          <w:lang w:val="hu-HU"/>
        </w:rPr>
      </w:pPr>
      <w:r>
        <w:rPr>
          <w:lang w:val="hu-HU"/>
        </w:rPr>
        <w:t>Ezt az oldalt csak az admin felhasználó érheti el a postak.php-ről, a megfelelő adatok kitöltésével postát módosíthat.</w:t>
      </w:r>
    </w:p>
    <w:p w14:paraId="797DCF19" w14:textId="77777777" w:rsidR="005F22B4" w:rsidRPr="00E90C32" w:rsidRDefault="005F22B4" w:rsidP="005F22B4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Új felhasználó (ujfelhasznalo.php)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6A7EDB21" w14:textId="77777777" w:rsidR="005F22B4" w:rsidRDefault="005F22B4" w:rsidP="005F22B4">
      <w:pPr>
        <w:jc w:val="both"/>
        <w:rPr>
          <w:lang w:val="hu-HU"/>
        </w:rPr>
      </w:pPr>
      <w:r>
        <w:rPr>
          <w:lang w:val="hu-HU"/>
        </w:rPr>
        <w:t>Ezt az oldalt csak az admin felhasználó érheti el a felhasznalok.php oldalról, a megfelelő adatok kitöltésével új alkalmazottat regisztrálgat.</w:t>
      </w:r>
    </w:p>
    <w:p w14:paraId="1FA9744E" w14:textId="77777777" w:rsidR="005F22B4" w:rsidRPr="00E90C32" w:rsidRDefault="005F22B4" w:rsidP="005F22B4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Felhasználó módosítása (felhasznalomodositas.php)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42DF9CB8" w14:textId="77777777" w:rsidR="005F22B4" w:rsidRDefault="005F22B4" w:rsidP="005F22B4">
      <w:pPr>
        <w:jc w:val="both"/>
        <w:rPr>
          <w:lang w:val="hu-HU"/>
        </w:rPr>
      </w:pPr>
      <w:r>
        <w:rPr>
          <w:lang w:val="hu-HU"/>
        </w:rPr>
        <w:t>Ezt az oldalt csak az admin felhasználó érheti el a felhasznalok.php adott felhasználó melletti gombjára kattintva. Az új felhasználó oldallal azonos felületet kap, azonban itt meglévő felhasználó adatait módosíthatja. Az üresen hagyott mező (beleértve a jelszót is), nem változtat a meglévő adaton.</w:t>
      </w:r>
    </w:p>
    <w:p w14:paraId="178C0428" w14:textId="77777777" w:rsidR="007F7788" w:rsidRPr="00E90C32" w:rsidRDefault="007F7788" w:rsidP="007F7788">
      <w:pPr>
        <w:spacing w:after="0"/>
        <w:jc w:val="both"/>
        <w:rPr>
          <w:sz w:val="32"/>
          <w:szCs w:val="32"/>
          <w:u w:val="single"/>
          <w:lang w:val="hu-HU"/>
        </w:rPr>
      </w:pPr>
      <w:r>
        <w:rPr>
          <w:sz w:val="32"/>
          <w:szCs w:val="32"/>
          <w:u w:val="single"/>
          <w:lang w:val="hu-HU"/>
        </w:rPr>
        <w:t>Visszaigazoló oldal (sikeres.php)</w:t>
      </w:r>
      <w:r w:rsidRPr="00E90C32">
        <w:rPr>
          <w:sz w:val="32"/>
          <w:szCs w:val="32"/>
          <w:u w:val="single"/>
          <w:lang w:val="hu-HU"/>
        </w:rPr>
        <w:t>:</w:t>
      </w:r>
    </w:p>
    <w:p w14:paraId="718826AE" w14:textId="77777777" w:rsidR="007F7788" w:rsidRDefault="007F7788" w:rsidP="007F7788">
      <w:pPr>
        <w:jc w:val="both"/>
        <w:rPr>
          <w:lang w:val="hu-HU"/>
        </w:rPr>
      </w:pPr>
      <w:r>
        <w:rPr>
          <w:lang w:val="hu-HU"/>
        </w:rPr>
        <w:t>Az oldalon végzett műveleteket igazolja vissza.</w:t>
      </w:r>
    </w:p>
    <w:p w14:paraId="0F40CB3D" w14:textId="77777777" w:rsidR="007F7788" w:rsidRDefault="007F7788">
      <w:pPr>
        <w:rPr>
          <w:lang w:val="hu-HU"/>
        </w:rPr>
      </w:pPr>
      <w:r>
        <w:rPr>
          <w:lang w:val="hu-HU"/>
        </w:rPr>
        <w:br w:type="page"/>
      </w:r>
    </w:p>
    <w:p w14:paraId="43C19789" w14:textId="77777777" w:rsidR="007F7788" w:rsidRPr="007F7788" w:rsidRDefault="007F7788" w:rsidP="007F7788">
      <w:pPr>
        <w:spacing w:after="600"/>
        <w:rPr>
          <w:sz w:val="48"/>
          <w:szCs w:val="48"/>
          <w:u w:val="single"/>
          <w:lang w:val="hu-HU"/>
        </w:rPr>
      </w:pPr>
      <w:r>
        <w:rPr>
          <w:sz w:val="48"/>
          <w:szCs w:val="48"/>
          <w:u w:val="single"/>
          <w:lang w:val="hu-HU"/>
        </w:rPr>
        <w:lastRenderedPageBreak/>
        <w:t xml:space="preserve">Fejlesztői </w:t>
      </w:r>
      <w:r w:rsidRPr="00D421DA">
        <w:rPr>
          <w:sz w:val="48"/>
          <w:szCs w:val="48"/>
          <w:u w:val="single"/>
          <w:lang w:val="hu-HU"/>
        </w:rPr>
        <w:t>dokumentáció</w:t>
      </w:r>
    </w:p>
    <w:p w14:paraId="74DF3B55" w14:textId="77777777" w:rsidR="007F7788" w:rsidRPr="00E00AC9" w:rsidRDefault="007F7788" w:rsidP="007F7788">
      <w:pPr>
        <w:rPr>
          <w:sz w:val="36"/>
          <w:szCs w:val="36"/>
          <w:u w:val="single"/>
          <w:lang w:val="hu-HU"/>
        </w:rPr>
      </w:pPr>
      <w:r w:rsidRPr="00E00AC9">
        <w:rPr>
          <w:sz w:val="36"/>
          <w:szCs w:val="36"/>
          <w:u w:val="single"/>
          <w:lang w:val="hu-HU"/>
        </w:rPr>
        <w:t>Feladat</w:t>
      </w:r>
    </w:p>
    <w:p w14:paraId="32F4208B" w14:textId="77777777" w:rsidR="007F7788" w:rsidRDefault="007F7788" w:rsidP="007F7788">
      <w:pPr>
        <w:jc w:val="both"/>
        <w:rPr>
          <w:lang w:val="hu-HU"/>
        </w:rPr>
      </w:pPr>
      <w:r w:rsidRPr="00E90C32">
        <w:rPr>
          <w:lang w:val="hu-HU"/>
        </w:rPr>
        <w:t>22. posta (Irányítószámok-címek, dijszabás, csomagküldés feladás-átvétel)</w:t>
      </w:r>
    </w:p>
    <w:p w14:paraId="5A91474A" w14:textId="77777777" w:rsidR="007F7788" w:rsidRDefault="007F7788" w:rsidP="007F7788">
      <w:pPr>
        <w:jc w:val="both"/>
        <w:rPr>
          <w:lang w:val="hu-HU"/>
        </w:rPr>
      </w:pPr>
      <w:r>
        <w:rPr>
          <w:lang w:val="hu-HU"/>
        </w:rPr>
        <w:t>A megvalósítás egy weboldal, amelyet postai alkalmazottak használhatnak. Minden felhasználó egy adott postán dolgozik, s az oda érkező leveleket fogadhatja, továbbíthatja, kézbesítheti, vagy újat vehet fel.</w:t>
      </w:r>
    </w:p>
    <w:p w14:paraId="1268D713" w14:textId="77777777" w:rsidR="007F7788" w:rsidRPr="00E00AC9" w:rsidRDefault="007F7788" w:rsidP="007F7788">
      <w:pPr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Forráskód</w:t>
      </w:r>
    </w:p>
    <w:p w14:paraId="5B0FAAAC" w14:textId="77777777" w:rsidR="007F7788" w:rsidRDefault="007F7788" w:rsidP="007F7788">
      <w:pPr>
        <w:rPr>
          <w:lang w:val="hu-HU"/>
        </w:rPr>
      </w:pPr>
      <w:r>
        <w:rPr>
          <w:lang w:val="hu-HU"/>
        </w:rPr>
        <w:t xml:space="preserve">A teljes fejlesztői anyag </w:t>
      </w:r>
      <w:hyperlink r:id="rId5" w:history="1">
        <w:r w:rsidRPr="003D4597">
          <w:rPr>
            <w:rStyle w:val="Hyperlink"/>
            <w:lang w:val="hu-HU"/>
          </w:rPr>
          <w:t>http://157.181.167.180/~vtx73j/</w:t>
        </w:r>
      </w:hyperlink>
      <w:r>
        <w:rPr>
          <w:lang w:val="hu-HU"/>
        </w:rPr>
        <w:t xml:space="preserve"> címen található. A fejlesztés során használt könyvtárstruktúra: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891"/>
        <w:gridCol w:w="4176"/>
      </w:tblGrid>
      <w:tr w:rsidR="007F7788" w14:paraId="6A50116B" w14:textId="77777777" w:rsidTr="004126DA">
        <w:tc>
          <w:tcPr>
            <w:tcW w:w="4891" w:type="dxa"/>
            <w:shd w:val="clear" w:color="auto" w:fill="BFBFBF" w:themeFill="background1" w:themeFillShade="BF"/>
          </w:tcPr>
          <w:p w14:paraId="03138039" w14:textId="77777777" w:rsidR="007F7788" w:rsidRDefault="007F7788" w:rsidP="004126DA">
            <w:pPr>
              <w:tabs>
                <w:tab w:val="left" w:pos="921"/>
              </w:tabs>
              <w:rPr>
                <w:lang w:val="hu-HU"/>
              </w:rPr>
            </w:pPr>
            <w:r>
              <w:rPr>
                <w:lang w:val="hu-HU"/>
              </w:rPr>
              <w:t>Állomány</w:t>
            </w:r>
          </w:p>
        </w:tc>
        <w:tc>
          <w:tcPr>
            <w:tcW w:w="4176" w:type="dxa"/>
            <w:shd w:val="clear" w:color="auto" w:fill="BFBFBF" w:themeFill="background1" w:themeFillShade="BF"/>
          </w:tcPr>
          <w:p w14:paraId="1E2AC83A" w14:textId="77777777" w:rsidR="007F7788" w:rsidRDefault="007F7788" w:rsidP="004126DA">
            <w:pPr>
              <w:rPr>
                <w:lang w:val="hu-HU"/>
              </w:rPr>
            </w:pPr>
            <w:r>
              <w:rPr>
                <w:lang w:val="hu-HU"/>
              </w:rPr>
              <w:t>Magyarázat</w:t>
            </w:r>
          </w:p>
        </w:tc>
      </w:tr>
      <w:tr w:rsidR="007F7788" w14:paraId="6FC033F2" w14:textId="77777777" w:rsidTr="004126DA">
        <w:tc>
          <w:tcPr>
            <w:tcW w:w="4891" w:type="dxa"/>
          </w:tcPr>
          <w:p w14:paraId="1CB91721" w14:textId="77777777" w:rsidR="007F7788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adatok.php</w:t>
            </w:r>
          </w:p>
        </w:tc>
        <w:tc>
          <w:tcPr>
            <w:tcW w:w="4176" w:type="dxa"/>
          </w:tcPr>
          <w:p w14:paraId="03B91DFD" w14:textId="77777777" w:rsidR="007F7788" w:rsidRDefault="007F7788" w:rsidP="004126DA">
            <w:pPr>
              <w:rPr>
                <w:lang w:val="hu-HU"/>
              </w:rPr>
            </w:pPr>
          </w:p>
        </w:tc>
      </w:tr>
      <w:tr w:rsidR="007F7788" w14:paraId="3F7BE81B" w14:textId="77777777" w:rsidTr="004126DA">
        <w:tc>
          <w:tcPr>
            <w:tcW w:w="4891" w:type="dxa"/>
          </w:tcPr>
          <w:p w14:paraId="3B95BE3B" w14:textId="77777777" w:rsidR="007F7788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dijak.php</w:t>
            </w:r>
          </w:p>
        </w:tc>
        <w:tc>
          <w:tcPr>
            <w:tcW w:w="4176" w:type="dxa"/>
          </w:tcPr>
          <w:p w14:paraId="7AAFA5E3" w14:textId="77777777" w:rsidR="007F7788" w:rsidRDefault="007F7788" w:rsidP="004126DA">
            <w:pPr>
              <w:rPr>
                <w:lang w:val="hu-HU"/>
              </w:rPr>
            </w:pPr>
          </w:p>
        </w:tc>
      </w:tr>
      <w:tr w:rsidR="00D02166" w14:paraId="730FBF05" w14:textId="77777777" w:rsidTr="00F36503">
        <w:tc>
          <w:tcPr>
            <w:tcW w:w="4891" w:type="dxa"/>
          </w:tcPr>
          <w:p w14:paraId="0F842A5B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felhasznalok.php</w:t>
            </w:r>
          </w:p>
        </w:tc>
        <w:tc>
          <w:tcPr>
            <w:tcW w:w="4176" w:type="dxa"/>
          </w:tcPr>
          <w:p w14:paraId="5C5990AA" w14:textId="77777777" w:rsidR="00D02166" w:rsidRDefault="00D02166" w:rsidP="004126DA">
            <w:pPr>
              <w:rPr>
                <w:lang w:val="hu-HU"/>
              </w:rPr>
            </w:pPr>
          </w:p>
        </w:tc>
      </w:tr>
      <w:tr w:rsidR="00D02166" w14:paraId="07809FCE" w14:textId="77777777" w:rsidTr="00F36503">
        <w:tc>
          <w:tcPr>
            <w:tcW w:w="4891" w:type="dxa"/>
          </w:tcPr>
          <w:p w14:paraId="3E2006EC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felhasznalomodositas.php</w:t>
            </w:r>
          </w:p>
        </w:tc>
        <w:tc>
          <w:tcPr>
            <w:tcW w:w="4176" w:type="dxa"/>
          </w:tcPr>
          <w:p w14:paraId="6DB658FC" w14:textId="77777777" w:rsidR="00D02166" w:rsidRDefault="00D02166" w:rsidP="004126DA">
            <w:pPr>
              <w:rPr>
                <w:lang w:val="hu-HU"/>
              </w:rPr>
            </w:pPr>
          </w:p>
        </w:tc>
      </w:tr>
      <w:tr w:rsidR="007F7788" w14:paraId="5BFADEA6" w14:textId="77777777" w:rsidTr="004126DA">
        <w:tc>
          <w:tcPr>
            <w:tcW w:w="4891" w:type="dxa"/>
          </w:tcPr>
          <w:p w14:paraId="6C7F56CF" w14:textId="77777777" w:rsidR="007F7788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header.php</w:t>
            </w:r>
          </w:p>
        </w:tc>
        <w:tc>
          <w:tcPr>
            <w:tcW w:w="4176" w:type="dxa"/>
          </w:tcPr>
          <w:p w14:paraId="6C322D25" w14:textId="77777777" w:rsidR="007F7788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A minden oldalon megjelenő menü</w:t>
            </w:r>
          </w:p>
        </w:tc>
      </w:tr>
      <w:tr w:rsidR="00D02166" w14:paraId="3B20F47E" w14:textId="77777777" w:rsidTr="004126DA">
        <w:tc>
          <w:tcPr>
            <w:tcW w:w="4891" w:type="dxa"/>
          </w:tcPr>
          <w:p w14:paraId="423C6A09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index.php</w:t>
            </w:r>
          </w:p>
        </w:tc>
        <w:tc>
          <w:tcPr>
            <w:tcW w:w="4176" w:type="dxa"/>
          </w:tcPr>
          <w:p w14:paraId="22BCAC0B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A főoldal</w:t>
            </w:r>
          </w:p>
        </w:tc>
      </w:tr>
      <w:tr w:rsidR="00D02166" w14:paraId="18BCA2FD" w14:textId="77777777" w:rsidTr="004126DA">
        <w:tc>
          <w:tcPr>
            <w:tcW w:w="4891" w:type="dxa"/>
          </w:tcPr>
          <w:p w14:paraId="7A505F16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login.php</w:t>
            </w:r>
          </w:p>
        </w:tc>
        <w:tc>
          <w:tcPr>
            <w:tcW w:w="4176" w:type="dxa"/>
          </w:tcPr>
          <w:p w14:paraId="785CBC9C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Belépés</w:t>
            </w:r>
          </w:p>
        </w:tc>
      </w:tr>
      <w:tr w:rsidR="007F7788" w14:paraId="7078AB19" w14:textId="77777777" w:rsidTr="004126DA">
        <w:tc>
          <w:tcPr>
            <w:tcW w:w="4891" w:type="dxa"/>
          </w:tcPr>
          <w:p w14:paraId="17C57032" w14:textId="77777777" w:rsidR="007F7788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postak.php</w:t>
            </w:r>
          </w:p>
        </w:tc>
        <w:tc>
          <w:tcPr>
            <w:tcW w:w="4176" w:type="dxa"/>
          </w:tcPr>
          <w:p w14:paraId="0C6DEF0E" w14:textId="77777777" w:rsidR="007F7788" w:rsidRDefault="007F7788" w:rsidP="004126DA">
            <w:pPr>
              <w:rPr>
                <w:lang w:val="hu-HU"/>
              </w:rPr>
            </w:pPr>
          </w:p>
        </w:tc>
      </w:tr>
      <w:tr w:rsidR="006A62DC" w14:paraId="04C918A5" w14:textId="77777777" w:rsidTr="004126DA">
        <w:tc>
          <w:tcPr>
            <w:tcW w:w="4891" w:type="dxa"/>
          </w:tcPr>
          <w:p w14:paraId="6048D511" w14:textId="77777777" w:rsidR="006A62DC" w:rsidRDefault="006A62DC" w:rsidP="004126DA">
            <w:pPr>
              <w:rPr>
                <w:lang w:val="hu-HU"/>
              </w:rPr>
            </w:pPr>
            <w:r>
              <w:rPr>
                <w:lang w:val="hu-HU"/>
              </w:rPr>
              <w:t>postamodositas.php</w:t>
            </w:r>
          </w:p>
        </w:tc>
        <w:tc>
          <w:tcPr>
            <w:tcW w:w="4176" w:type="dxa"/>
          </w:tcPr>
          <w:p w14:paraId="6522D819" w14:textId="77777777" w:rsidR="006A62DC" w:rsidRDefault="006A62DC" w:rsidP="004126DA">
            <w:pPr>
              <w:rPr>
                <w:lang w:val="hu-HU"/>
              </w:rPr>
            </w:pPr>
          </w:p>
        </w:tc>
      </w:tr>
      <w:tr w:rsidR="007F7788" w14:paraId="598B3518" w14:textId="77777777" w:rsidTr="004126DA">
        <w:tc>
          <w:tcPr>
            <w:tcW w:w="4891" w:type="dxa"/>
          </w:tcPr>
          <w:p w14:paraId="31C31216" w14:textId="77777777" w:rsidR="007F7788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sikeres.php</w:t>
            </w:r>
          </w:p>
        </w:tc>
        <w:tc>
          <w:tcPr>
            <w:tcW w:w="4176" w:type="dxa"/>
          </w:tcPr>
          <w:p w14:paraId="2399ACE9" w14:textId="77777777" w:rsidR="007F7788" w:rsidRDefault="007F7788" w:rsidP="004126DA">
            <w:pPr>
              <w:rPr>
                <w:lang w:val="hu-HU"/>
              </w:rPr>
            </w:pPr>
          </w:p>
        </w:tc>
      </w:tr>
      <w:tr w:rsidR="00D02166" w14:paraId="612ABF33" w14:textId="77777777" w:rsidTr="004126DA">
        <w:tc>
          <w:tcPr>
            <w:tcW w:w="4891" w:type="dxa"/>
          </w:tcPr>
          <w:p w14:paraId="4C80BA60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ujfelhasznalo.php</w:t>
            </w:r>
          </w:p>
        </w:tc>
        <w:tc>
          <w:tcPr>
            <w:tcW w:w="4176" w:type="dxa"/>
          </w:tcPr>
          <w:p w14:paraId="017ADADB" w14:textId="77777777" w:rsidR="00D02166" w:rsidRDefault="00D02166" w:rsidP="004126DA">
            <w:pPr>
              <w:rPr>
                <w:lang w:val="hu-HU"/>
              </w:rPr>
            </w:pPr>
          </w:p>
        </w:tc>
      </w:tr>
      <w:tr w:rsidR="00D02166" w14:paraId="4CA2C917" w14:textId="77777777" w:rsidTr="004126DA">
        <w:tc>
          <w:tcPr>
            <w:tcW w:w="4891" w:type="dxa"/>
          </w:tcPr>
          <w:p w14:paraId="3FF5F7D9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ujkuldemeny.php</w:t>
            </w:r>
          </w:p>
        </w:tc>
        <w:tc>
          <w:tcPr>
            <w:tcW w:w="4176" w:type="dxa"/>
          </w:tcPr>
          <w:p w14:paraId="5A32097C" w14:textId="77777777" w:rsidR="00D02166" w:rsidRDefault="00D02166" w:rsidP="004126DA">
            <w:pPr>
              <w:rPr>
                <w:lang w:val="hu-HU"/>
              </w:rPr>
            </w:pPr>
          </w:p>
        </w:tc>
      </w:tr>
      <w:tr w:rsidR="00D02166" w14:paraId="7F59C06A" w14:textId="77777777" w:rsidTr="004126DA">
        <w:tc>
          <w:tcPr>
            <w:tcW w:w="4891" w:type="dxa"/>
          </w:tcPr>
          <w:p w14:paraId="1C09588A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ujposta.php</w:t>
            </w:r>
          </w:p>
        </w:tc>
        <w:tc>
          <w:tcPr>
            <w:tcW w:w="4176" w:type="dxa"/>
          </w:tcPr>
          <w:p w14:paraId="2D96702A" w14:textId="77777777" w:rsidR="00D02166" w:rsidRDefault="00D02166" w:rsidP="004126DA">
            <w:pPr>
              <w:rPr>
                <w:lang w:val="hu-HU"/>
              </w:rPr>
            </w:pPr>
          </w:p>
        </w:tc>
      </w:tr>
      <w:tr w:rsidR="00D02166" w14:paraId="42C434DE" w14:textId="77777777" w:rsidTr="004126DA">
        <w:tc>
          <w:tcPr>
            <w:tcW w:w="4891" w:type="dxa"/>
          </w:tcPr>
          <w:p w14:paraId="31379573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CSS.css</w:t>
            </w:r>
          </w:p>
        </w:tc>
        <w:tc>
          <w:tcPr>
            <w:tcW w:w="4176" w:type="dxa"/>
          </w:tcPr>
          <w:p w14:paraId="3C6D28D5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CSS fájl</w:t>
            </w:r>
          </w:p>
        </w:tc>
      </w:tr>
      <w:tr w:rsidR="00D02166" w14:paraId="159CABCC" w14:textId="77777777" w:rsidTr="004126DA">
        <w:tc>
          <w:tcPr>
            <w:tcW w:w="4891" w:type="dxa"/>
          </w:tcPr>
          <w:p w14:paraId="7C2CF90B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dijak.js</w:t>
            </w:r>
          </w:p>
        </w:tc>
        <w:tc>
          <w:tcPr>
            <w:tcW w:w="4176" w:type="dxa"/>
          </w:tcPr>
          <w:p w14:paraId="645B1760" w14:textId="77777777" w:rsidR="00D02166" w:rsidRDefault="00D02166" w:rsidP="004126DA">
            <w:pPr>
              <w:rPr>
                <w:lang w:val="hu-HU"/>
              </w:rPr>
            </w:pPr>
            <w:r>
              <w:rPr>
                <w:lang w:val="hu-HU"/>
              </w:rPr>
              <w:t>Jacascript a dijak.php oldalhoz</w:t>
            </w:r>
          </w:p>
        </w:tc>
      </w:tr>
      <w:tr w:rsidR="00D02166" w14:paraId="2C7C2084" w14:textId="77777777" w:rsidTr="004126DA">
        <w:tc>
          <w:tcPr>
            <w:tcW w:w="4891" w:type="dxa"/>
          </w:tcPr>
          <w:p w14:paraId="3677767E" w14:textId="77777777" w:rsidR="00D02166" w:rsidRDefault="006A62DC" w:rsidP="004126DA">
            <w:pPr>
              <w:rPr>
                <w:lang w:val="hu-HU"/>
              </w:rPr>
            </w:pPr>
            <w:r>
              <w:rPr>
                <w:lang w:val="hu-HU"/>
              </w:rPr>
              <w:t>js.js</w:t>
            </w:r>
          </w:p>
        </w:tc>
        <w:tc>
          <w:tcPr>
            <w:tcW w:w="4176" w:type="dxa"/>
          </w:tcPr>
          <w:p w14:paraId="2009A142" w14:textId="77777777" w:rsidR="00D02166" w:rsidRDefault="006A62DC" w:rsidP="004126DA">
            <w:pPr>
              <w:rPr>
                <w:lang w:val="hu-HU"/>
              </w:rPr>
            </w:pPr>
            <w:r>
              <w:rPr>
                <w:lang w:val="hu-HU"/>
              </w:rPr>
              <w:t>Közös Javascript fájl – nincs használva</w:t>
            </w:r>
          </w:p>
        </w:tc>
      </w:tr>
      <w:tr w:rsidR="003B57AE" w14:paraId="032EB284" w14:textId="77777777" w:rsidTr="004126DA">
        <w:tc>
          <w:tcPr>
            <w:tcW w:w="4891" w:type="dxa"/>
          </w:tcPr>
          <w:p w14:paraId="30F842FE" w14:textId="77777777" w:rsidR="003B57AE" w:rsidRDefault="003B57AE" w:rsidP="004126DA">
            <w:pPr>
              <w:rPr>
                <w:lang w:val="hu-HU"/>
              </w:rPr>
            </w:pPr>
            <w:r>
              <w:rPr>
                <w:lang w:val="hu-HU"/>
              </w:rPr>
              <w:t>tables.txt</w:t>
            </w:r>
          </w:p>
        </w:tc>
        <w:tc>
          <w:tcPr>
            <w:tcW w:w="4176" w:type="dxa"/>
          </w:tcPr>
          <w:p w14:paraId="3F2ED859" w14:textId="77777777" w:rsidR="003B57AE" w:rsidRDefault="003B57AE" w:rsidP="004126DA">
            <w:pPr>
              <w:rPr>
                <w:lang w:val="hu-HU"/>
              </w:rPr>
            </w:pPr>
            <w:r>
              <w:rPr>
                <w:lang w:val="hu-HU"/>
              </w:rPr>
              <w:t>Biztonsági mentés a táblázatokról pár mintaadattal</w:t>
            </w:r>
          </w:p>
        </w:tc>
      </w:tr>
      <w:tr w:rsidR="00502602" w14:paraId="4CE03772" w14:textId="77777777" w:rsidTr="004126DA">
        <w:tc>
          <w:tcPr>
            <w:tcW w:w="4891" w:type="dxa"/>
          </w:tcPr>
          <w:p w14:paraId="31831FCF" w14:textId="77777777" w:rsidR="00502602" w:rsidRDefault="00502602" w:rsidP="004126DA">
            <w:pPr>
              <w:rPr>
                <w:lang w:val="hu-HU"/>
              </w:rPr>
            </w:pPr>
            <w:r>
              <w:rPr>
                <w:lang w:val="hu-HU"/>
              </w:rPr>
              <w:t>Dokumentáció.docx</w:t>
            </w:r>
          </w:p>
        </w:tc>
        <w:tc>
          <w:tcPr>
            <w:tcW w:w="4176" w:type="dxa"/>
          </w:tcPr>
          <w:p w14:paraId="0E682857" w14:textId="77777777" w:rsidR="00502602" w:rsidRDefault="00502602" w:rsidP="004126DA">
            <w:pPr>
              <w:rPr>
                <w:lang w:val="hu-HU"/>
              </w:rPr>
            </w:pPr>
            <w:r>
              <w:rPr>
                <w:lang w:val="hu-HU"/>
              </w:rPr>
              <w:t>Dokumentáció: ez a fájl</w:t>
            </w:r>
          </w:p>
        </w:tc>
      </w:tr>
    </w:tbl>
    <w:p w14:paraId="50BBDFD6" w14:textId="77777777" w:rsidR="007709CD" w:rsidRDefault="007709CD" w:rsidP="005F22B4">
      <w:pPr>
        <w:jc w:val="both"/>
        <w:rPr>
          <w:lang w:val="hu-HU"/>
        </w:rPr>
      </w:pPr>
    </w:p>
    <w:p w14:paraId="52870343" w14:textId="77777777" w:rsidR="007709CD" w:rsidRDefault="007709CD">
      <w:pPr>
        <w:rPr>
          <w:lang w:val="hu-HU"/>
        </w:rPr>
      </w:pPr>
      <w:r>
        <w:rPr>
          <w:lang w:val="hu-HU"/>
        </w:rPr>
        <w:br w:type="page"/>
      </w:r>
    </w:p>
    <w:p w14:paraId="2094F81C" w14:textId="77777777" w:rsidR="005F22B4" w:rsidRPr="009E1FDC" w:rsidRDefault="007709CD" w:rsidP="009E1FDC">
      <w:pPr>
        <w:spacing w:after="240"/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lastRenderedPageBreak/>
        <w:t>Táblák</w:t>
      </w:r>
    </w:p>
    <w:p w14:paraId="0DFF0AB0" w14:textId="77777777" w:rsidR="009E1FDC" w:rsidRPr="009E1FDC" w:rsidRDefault="009E1FDC" w:rsidP="009E1FDC">
      <w:pPr>
        <w:rPr>
          <w:b/>
          <w:u w:val="single"/>
          <w:lang w:val="hu-HU"/>
        </w:rPr>
      </w:pPr>
      <w:r w:rsidRPr="009E1FDC">
        <w:rPr>
          <w:b/>
          <w:u w:val="single"/>
          <w:lang w:val="hu-HU"/>
        </w:rPr>
        <w:t>OFFICES</w:t>
      </w:r>
    </w:p>
    <w:p w14:paraId="0C49C47A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-id: serial primary key not null</w:t>
      </w:r>
    </w:p>
    <w:p w14:paraId="05033B30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-name: varchar(50) not null</w:t>
      </w:r>
    </w:p>
    <w:p w14:paraId="6802631F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-address: int not null</w:t>
      </w:r>
    </w:p>
    <w:p w14:paraId="3EA18F6D" w14:textId="77777777" w:rsidR="009E1FDC" w:rsidRDefault="009E1FDC" w:rsidP="009E1FDC">
      <w:pPr>
        <w:rPr>
          <w:lang w:val="hu-HU"/>
        </w:rPr>
      </w:pPr>
      <w:r w:rsidRPr="009E1FDC">
        <w:rPr>
          <w:lang w:val="hu-HU"/>
        </w:rPr>
        <w:t>-rank: varchar(50)</w:t>
      </w:r>
    </w:p>
    <w:p w14:paraId="57082967" w14:textId="77777777" w:rsidR="009E1FDC" w:rsidRPr="009E1FDC" w:rsidRDefault="009E1FDC" w:rsidP="009E1FDC">
      <w:pPr>
        <w:rPr>
          <w:lang w:val="hu-HU"/>
        </w:rPr>
      </w:pPr>
    </w:p>
    <w:p w14:paraId="6F294854" w14:textId="77777777" w:rsidR="009E1FDC" w:rsidRPr="009E1FDC" w:rsidRDefault="009E1FDC" w:rsidP="009E1FDC">
      <w:pPr>
        <w:rPr>
          <w:b/>
          <w:u w:val="single"/>
          <w:lang w:val="hu-HU"/>
        </w:rPr>
      </w:pPr>
      <w:r w:rsidRPr="009E1FDC">
        <w:rPr>
          <w:b/>
          <w:u w:val="single"/>
          <w:lang w:val="hu-HU"/>
        </w:rPr>
        <w:t>ADDRESSES</w:t>
      </w:r>
    </w:p>
    <w:p w14:paraId="1DC8BEA5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-id: serial primary key not null</w:t>
      </w:r>
    </w:p>
    <w:p w14:paraId="39468ACC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-country: varchar(50) not null</w:t>
      </w:r>
    </w:p>
    <w:p w14:paraId="62477931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-county: varchar(100) not null</w:t>
      </w:r>
    </w:p>
    <w:p w14:paraId="6B0138C5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-settlement: varchar(50) not null</w:t>
      </w:r>
    </w:p>
    <w:p w14:paraId="28EBD3F4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-street: varchar(50) not null</w:t>
      </w:r>
    </w:p>
    <w:p w14:paraId="7A2F112D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-number: varchar(20) not null</w:t>
      </w:r>
    </w:p>
    <w:p w14:paraId="7AB2EDDF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-zipcode: varchar(20) not null</w:t>
      </w:r>
    </w:p>
    <w:p w14:paraId="3D5C6E09" w14:textId="77777777" w:rsidR="009E1FDC" w:rsidRPr="009E1FDC" w:rsidRDefault="009E1FDC" w:rsidP="009E1FDC">
      <w:pPr>
        <w:rPr>
          <w:lang w:val="hu-HU"/>
        </w:rPr>
      </w:pPr>
    </w:p>
    <w:p w14:paraId="1DF62A03" w14:textId="77777777" w:rsidR="009E1FDC" w:rsidRPr="009E1FDC" w:rsidRDefault="009E1FDC" w:rsidP="009E1FDC">
      <w:pPr>
        <w:rPr>
          <w:b/>
          <w:u w:val="single"/>
          <w:lang w:val="hu-HU"/>
        </w:rPr>
      </w:pPr>
      <w:r w:rsidRPr="009E1FDC">
        <w:rPr>
          <w:b/>
          <w:u w:val="single"/>
          <w:lang w:val="hu-HU"/>
        </w:rPr>
        <w:t>USERS</w:t>
      </w:r>
    </w:p>
    <w:p w14:paraId="07B6674C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-username: varchar(50) primary key not null</w:t>
      </w:r>
    </w:p>
    <w:p w14:paraId="7BA5768B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-password: varchar(50) not null</w:t>
      </w:r>
    </w:p>
    <w:p w14:paraId="15C1AB95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-locationid: int not null</w:t>
      </w:r>
    </w:p>
    <w:p w14:paraId="41E03AFC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-name: varchar(50) not null</w:t>
      </w:r>
    </w:p>
    <w:p w14:paraId="5243B6CE" w14:textId="77777777" w:rsidR="009E1FDC" w:rsidRDefault="009E1FDC">
      <w:pPr>
        <w:rPr>
          <w:lang w:val="hu-HU"/>
        </w:rPr>
      </w:pPr>
      <w:r w:rsidRPr="009E1FDC">
        <w:rPr>
          <w:lang w:val="hu-HU"/>
        </w:rPr>
        <w:t>-email varchar(50) not null</w:t>
      </w:r>
      <w:r>
        <w:rPr>
          <w:lang w:val="hu-HU"/>
        </w:rPr>
        <w:br w:type="page"/>
      </w:r>
    </w:p>
    <w:p w14:paraId="0AC8CDD6" w14:textId="77777777" w:rsidR="009E1FDC" w:rsidRPr="009E1FDC" w:rsidRDefault="009E1FDC" w:rsidP="009E1FDC">
      <w:pPr>
        <w:rPr>
          <w:lang w:val="hu-HU"/>
        </w:rPr>
      </w:pPr>
    </w:p>
    <w:p w14:paraId="548D4BC7" w14:textId="77777777" w:rsidR="009E1FDC" w:rsidRPr="009E1FDC" w:rsidRDefault="009E1FDC" w:rsidP="009E1FDC">
      <w:pPr>
        <w:rPr>
          <w:b/>
          <w:u w:val="single"/>
          <w:lang w:val="hu-HU"/>
        </w:rPr>
      </w:pPr>
      <w:r w:rsidRPr="009E1FDC">
        <w:rPr>
          <w:b/>
          <w:u w:val="single"/>
          <w:lang w:val="hu-HU"/>
        </w:rPr>
        <w:t>PACKAGES</w:t>
      </w:r>
    </w:p>
    <w:p w14:paraId="4BA1049B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-id: serial primary key not null</w:t>
      </w:r>
    </w:p>
    <w:p w14:paraId="7B3A9D0D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-date: DATE</w:t>
      </w:r>
    </w:p>
    <w:p w14:paraId="12A7E766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-senderid: int not null</w:t>
      </w:r>
    </w:p>
    <w:p w14:paraId="4E64E847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-receiverid: int not null</w:t>
      </w:r>
    </w:p>
    <w:p w14:paraId="102FDCCA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-currentlocation: int not null</w:t>
      </w:r>
    </w:p>
    <w:p w14:paraId="1735E191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-arrived: bool not null</w:t>
      </w:r>
    </w:p>
    <w:p w14:paraId="091B234A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-delivered: bool not null</w:t>
      </w:r>
    </w:p>
    <w:p w14:paraId="7125766B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-pricepayed: int not null</w:t>
      </w:r>
    </w:p>
    <w:p w14:paraId="453CCAFA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-type: varchar(20) not null</w:t>
      </w:r>
    </w:p>
    <w:p w14:paraId="4843A612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-elsobbsegi: bool not null</w:t>
      </w:r>
    </w:p>
    <w:p w14:paraId="6646E4CB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-ajanlott: bool not null</w:t>
      </w:r>
    </w:p>
    <w:p w14:paraId="48C41AEF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-suly: int</w:t>
      </w:r>
    </w:p>
    <w:p w14:paraId="264A1ED7" w14:textId="77777777" w:rsidR="009E1FDC" w:rsidRPr="009E1FDC" w:rsidRDefault="009E1FDC" w:rsidP="009E1FDC">
      <w:pPr>
        <w:rPr>
          <w:lang w:val="hu-HU"/>
        </w:rPr>
      </w:pPr>
    </w:p>
    <w:p w14:paraId="048DD3AF" w14:textId="77777777" w:rsidR="009E1FDC" w:rsidRPr="009E1FDC" w:rsidRDefault="009E1FDC" w:rsidP="009E1FDC">
      <w:pPr>
        <w:rPr>
          <w:b/>
          <w:u w:val="single"/>
          <w:lang w:val="hu-HU"/>
        </w:rPr>
      </w:pPr>
      <w:r w:rsidRPr="009E1FDC">
        <w:rPr>
          <w:b/>
          <w:u w:val="single"/>
          <w:lang w:val="hu-HU"/>
        </w:rPr>
        <w:t>PERSONS</w:t>
      </w:r>
    </w:p>
    <w:p w14:paraId="4FFE8F2E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-id: serial primary key not null</w:t>
      </w:r>
    </w:p>
    <w:p w14:paraId="73C7B0CC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-name: varchar(50) not null</w:t>
      </w:r>
    </w:p>
    <w:p w14:paraId="4ED68130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-addressid: int not null</w:t>
      </w:r>
    </w:p>
    <w:p w14:paraId="1626EAAD" w14:textId="77777777" w:rsidR="009E1FDC" w:rsidRPr="009E1FDC" w:rsidRDefault="009E1FDC" w:rsidP="009E1FDC">
      <w:pPr>
        <w:rPr>
          <w:lang w:val="hu-HU"/>
        </w:rPr>
      </w:pPr>
    </w:p>
    <w:p w14:paraId="6E05B953" w14:textId="77777777" w:rsidR="009E1FDC" w:rsidRPr="009E1FDC" w:rsidRDefault="009E1FDC" w:rsidP="009E1FDC">
      <w:pPr>
        <w:rPr>
          <w:b/>
          <w:u w:val="single"/>
          <w:lang w:val="hu-HU"/>
        </w:rPr>
      </w:pPr>
      <w:r w:rsidRPr="009E1FDC">
        <w:rPr>
          <w:b/>
          <w:u w:val="single"/>
          <w:lang w:val="hu-HU"/>
        </w:rPr>
        <w:t>PRICES</w:t>
      </w:r>
    </w:p>
    <w:p w14:paraId="6CA3941E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-id: serial primary key not null</w:t>
      </w:r>
    </w:p>
    <w:p w14:paraId="5A76438D" w14:textId="77777777" w:rsidR="009E1FDC" w:rsidRPr="009E1FDC" w:rsidRDefault="009E1FDC" w:rsidP="009E1FDC">
      <w:pPr>
        <w:rPr>
          <w:lang w:val="hu-HU"/>
        </w:rPr>
      </w:pPr>
      <w:r w:rsidRPr="009E1FDC">
        <w:rPr>
          <w:lang w:val="hu-HU"/>
        </w:rPr>
        <w:t>-name: varchar(50) not null</w:t>
      </w:r>
    </w:p>
    <w:p w14:paraId="060A4D6C" w14:textId="77777777" w:rsidR="00B46B6A" w:rsidRDefault="009E1FDC" w:rsidP="009E1FDC">
      <w:pPr>
        <w:rPr>
          <w:lang w:val="hu-HU"/>
        </w:rPr>
      </w:pPr>
      <w:r w:rsidRPr="009E1FDC">
        <w:rPr>
          <w:lang w:val="hu-HU"/>
        </w:rPr>
        <w:t>-price: int not null</w:t>
      </w:r>
      <w:r w:rsidR="00B46B6A">
        <w:rPr>
          <w:lang w:val="hu-HU"/>
        </w:rPr>
        <w:br w:type="page"/>
      </w:r>
    </w:p>
    <w:p w14:paraId="5448C980" w14:textId="77777777" w:rsidR="005F22B4" w:rsidRDefault="009910F1" w:rsidP="00F02EA4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B31E958" wp14:editId="2FD652F3">
            <wp:extent cx="5720080" cy="506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2638" w14:textId="77777777" w:rsidR="00DE7256" w:rsidRPr="00F02EA4" w:rsidRDefault="00DE7256" w:rsidP="00F02EA4">
      <w:pPr>
        <w:rPr>
          <w:lang w:val="hu-HU"/>
        </w:rPr>
      </w:pPr>
    </w:p>
    <w:sectPr w:rsidR="00DE7256" w:rsidRPr="00F0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1B5370"/>
    <w:rsid w:val="003B57AE"/>
    <w:rsid w:val="00477C08"/>
    <w:rsid w:val="00502602"/>
    <w:rsid w:val="005F22B4"/>
    <w:rsid w:val="00616441"/>
    <w:rsid w:val="006A62DC"/>
    <w:rsid w:val="007709CD"/>
    <w:rsid w:val="007F7788"/>
    <w:rsid w:val="00932974"/>
    <w:rsid w:val="009910F1"/>
    <w:rsid w:val="009C3D40"/>
    <w:rsid w:val="009E1FDC"/>
    <w:rsid w:val="00A856EE"/>
    <w:rsid w:val="00B46B6A"/>
    <w:rsid w:val="00CA59D5"/>
    <w:rsid w:val="00D02166"/>
    <w:rsid w:val="00D405A8"/>
    <w:rsid w:val="00DE7256"/>
    <w:rsid w:val="00E90C32"/>
    <w:rsid w:val="00EC2E60"/>
    <w:rsid w:val="00F02EA4"/>
    <w:rsid w:val="00F3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F77C"/>
  <w15:chartTrackingRefBased/>
  <w15:docId w15:val="{2E03F44A-909F-49B2-B96F-8A990B9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C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57.181.167.180/~vtx73j/" TargetMode="External"/><Relationship Id="rId4" Type="http://schemas.openxmlformats.org/officeDocument/2006/relationships/hyperlink" Target="http://157.181.167.180/~vtx73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</dc:creator>
  <cp:keywords/>
  <dc:description/>
  <cp:lastModifiedBy>Varga Márton</cp:lastModifiedBy>
  <cp:revision>12</cp:revision>
  <dcterms:created xsi:type="dcterms:W3CDTF">2022-01-25T18:28:00Z</dcterms:created>
  <dcterms:modified xsi:type="dcterms:W3CDTF">2024-02-15T22:00:00Z</dcterms:modified>
</cp:coreProperties>
</file>